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75DA" w14:textId="59682AF3" w:rsidR="00E54ABB" w:rsidRDefault="00E54ABB" w:rsidP="00E54ABB">
      <w:pPr>
        <w:pStyle w:val="Title"/>
        <w:jc w:val="center"/>
      </w:pPr>
      <w:r>
        <w:t xml:space="preserve">COMP2160 Game Development Task 2 – </w:t>
      </w:r>
      <w:r>
        <w:br/>
        <w:t>Implemented Features</w:t>
      </w:r>
    </w:p>
    <w:p w14:paraId="0C448020" w14:textId="173DEB01" w:rsidR="00E54ABB" w:rsidRDefault="00E54ABB" w:rsidP="00E54ABB"/>
    <w:p w14:paraId="3D6D4F8B" w14:textId="77777777" w:rsidR="00D72118" w:rsidRDefault="00D72118" w:rsidP="00E54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ABB" w14:paraId="6F5408A9" w14:textId="77777777" w:rsidTr="00D72118">
        <w:trPr>
          <w:trHeight w:val="582"/>
        </w:trPr>
        <w:tc>
          <w:tcPr>
            <w:tcW w:w="4508" w:type="dxa"/>
            <w:vAlign w:val="center"/>
          </w:tcPr>
          <w:p w14:paraId="61E40C98" w14:textId="4493B651" w:rsidR="00E54ABB" w:rsidRPr="00D72118" w:rsidRDefault="00E54ABB" w:rsidP="00D72118">
            <w:pPr>
              <w:jc w:val="center"/>
              <w:rPr>
                <w:b/>
                <w:bCs/>
              </w:rPr>
            </w:pPr>
            <w:r w:rsidRPr="00D72118">
              <w:rPr>
                <w:b/>
                <w:bCs/>
              </w:rPr>
              <w:t>Feature</w:t>
            </w:r>
          </w:p>
        </w:tc>
        <w:tc>
          <w:tcPr>
            <w:tcW w:w="4508" w:type="dxa"/>
            <w:vAlign w:val="center"/>
          </w:tcPr>
          <w:p w14:paraId="04C4072D" w14:textId="55072C38" w:rsidR="00E54ABB" w:rsidRPr="00D72118" w:rsidRDefault="00E54ABB" w:rsidP="00D72118">
            <w:pPr>
              <w:jc w:val="center"/>
              <w:rPr>
                <w:b/>
                <w:bCs/>
              </w:rPr>
            </w:pPr>
            <w:r w:rsidRPr="00D72118">
              <w:rPr>
                <w:b/>
                <w:bCs/>
              </w:rPr>
              <w:t>Implemented</w:t>
            </w:r>
          </w:p>
        </w:tc>
      </w:tr>
      <w:tr w:rsidR="00E54ABB" w14:paraId="6F5883C1" w14:textId="77777777" w:rsidTr="00D72118">
        <w:tc>
          <w:tcPr>
            <w:tcW w:w="4508" w:type="dxa"/>
            <w:vAlign w:val="center"/>
          </w:tcPr>
          <w:p w14:paraId="05DD27E5" w14:textId="30CC40E7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Physics-based player movement</w:t>
            </w:r>
          </w:p>
        </w:tc>
        <w:tc>
          <w:tcPr>
            <w:tcW w:w="4508" w:type="dxa"/>
          </w:tcPr>
          <w:p w14:paraId="71E58222" w14:textId="4AD53BE1" w:rsidR="00E54ABB" w:rsidRPr="00940128" w:rsidRDefault="00D72118" w:rsidP="009401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avatar is represented using one of the avatar models provided on iLearn, with appropriate collider and textures.</w:t>
            </w:r>
          </w:p>
          <w:p w14:paraId="716711E2" w14:textId="1A260191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3F16D1E5" w14:textId="002C9EC0" w:rsidR="00D72118" w:rsidRPr="00940128" w:rsidRDefault="00D72118" w:rsidP="009401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player moves in 3D using the WASD keys to move up, down, left, right, accelerating to a designer-specified maximum speed</w:t>
            </w:r>
          </w:p>
          <w:p w14:paraId="4AD2D3D6" w14:textId="15159967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78AAD26A" w14:textId="2A5C10D6" w:rsidR="00D72118" w:rsidRPr="00940128" w:rsidRDefault="00D72118" w:rsidP="009401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avatar should turn to face the direction they are moving in.</w:t>
            </w:r>
          </w:p>
          <w:p w14:paraId="28FEB85C" w14:textId="77777777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7BD7C656" w14:textId="1D38E2A8" w:rsidR="00D72118" w:rsidRPr="00940128" w:rsidRDefault="00D72118" w:rsidP="009401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is on the ground and the movement keys are released, the avatar should come to a rapid stop.</w:t>
            </w:r>
          </w:p>
          <w:p w14:paraId="45332645" w14:textId="56500234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56715643" w14:textId="5557B331" w:rsidR="00D72118" w:rsidRPr="00940128" w:rsidRDefault="00D72118" w:rsidP="009401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Movement controls still work if the avatar is off the ground.</w:t>
            </w:r>
          </w:p>
          <w:p w14:paraId="20824EE5" w14:textId="421976D7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65F0F32A" w14:textId="676195F3" w:rsidR="00D72118" w:rsidRPr="00940128" w:rsidRDefault="00D72118" w:rsidP="009401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is off the ground and the movement keys are released, the player should continue moving at the same horizontal speed.</w:t>
            </w:r>
          </w:p>
          <w:p w14:paraId="10503045" w14:textId="0E0506E0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54ABB" w14:paraId="3CE2A120" w14:textId="77777777" w:rsidTr="00D72118">
        <w:tc>
          <w:tcPr>
            <w:tcW w:w="4508" w:type="dxa"/>
            <w:vAlign w:val="center"/>
          </w:tcPr>
          <w:p w14:paraId="31C38843" w14:textId="0B409DA9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Jumping</w:t>
            </w:r>
          </w:p>
        </w:tc>
        <w:tc>
          <w:tcPr>
            <w:tcW w:w="4508" w:type="dxa"/>
          </w:tcPr>
          <w:p w14:paraId="7429A798" w14:textId="77777777" w:rsidR="00E54ABB" w:rsidRPr="00940128" w:rsidRDefault="00D72118" w:rsidP="009401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is on the ground and not inside a teleporter, and the player presses the Space key, the avatar should initiate a jump.</w:t>
            </w:r>
          </w:p>
          <w:p w14:paraId="5315DCE2" w14:textId="77777777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4045105D" w14:textId="77777777" w:rsidR="00D72118" w:rsidRPr="00940128" w:rsidRDefault="00D72118" w:rsidP="009401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Nothing should happen if the avatar is in the air when the player presses Space.</w:t>
            </w:r>
          </w:p>
          <w:p w14:paraId="4E4CBCFD" w14:textId="77777777" w:rsidR="00D72118" w:rsidRPr="00940128" w:rsidRDefault="00D72118" w:rsidP="00E54ABB">
            <w:pPr>
              <w:rPr>
                <w:rFonts w:cstheme="minorHAnsi"/>
                <w:sz w:val="18"/>
                <w:szCs w:val="18"/>
              </w:rPr>
            </w:pPr>
          </w:p>
          <w:p w14:paraId="49FD8703" w14:textId="0549065B" w:rsidR="00D72118" w:rsidRPr="00940128" w:rsidRDefault="00302A17" w:rsidP="009401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jump should move upwards to a designer-specified maximum height.</w:t>
            </w:r>
          </w:p>
          <w:p w14:paraId="691D9391" w14:textId="77777777" w:rsidR="00302A17" w:rsidRPr="00940128" w:rsidRDefault="00302A17" w:rsidP="00E54ABB">
            <w:pPr>
              <w:rPr>
                <w:rFonts w:cstheme="minorHAnsi"/>
                <w:sz w:val="18"/>
                <w:szCs w:val="18"/>
              </w:rPr>
            </w:pPr>
          </w:p>
          <w:p w14:paraId="08CFE225" w14:textId="77777777" w:rsidR="00302A17" w:rsidRPr="00940128" w:rsidRDefault="00302A17" w:rsidP="009401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avatar should be affected by gravity, a constant force in the world’s downward direction.</w:t>
            </w:r>
          </w:p>
          <w:p w14:paraId="2C195E63" w14:textId="77777777" w:rsidR="00302A17" w:rsidRPr="00940128" w:rsidRDefault="00302A17" w:rsidP="00E54ABB">
            <w:pPr>
              <w:rPr>
                <w:rFonts w:cstheme="minorHAnsi"/>
                <w:sz w:val="18"/>
                <w:szCs w:val="18"/>
              </w:rPr>
            </w:pPr>
          </w:p>
          <w:p w14:paraId="71C4034D" w14:textId="7EADD29D" w:rsidR="00302A17" w:rsidRDefault="00302A17" w:rsidP="009401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When the avatar hits the ground or a platform from above, they should stop falling.</w:t>
            </w:r>
          </w:p>
          <w:p w14:paraId="5D2514AE" w14:textId="77777777" w:rsidR="00940128" w:rsidRPr="00940128" w:rsidRDefault="00940128" w:rsidP="00940128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6D75D97A" w14:textId="64707F79" w:rsidR="00940128" w:rsidRPr="00940128" w:rsidRDefault="00940128" w:rsidP="009401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4"/>
                <w:szCs w:val="14"/>
              </w:rPr>
            </w:pPr>
            <w:r w:rsidRPr="00940128">
              <w:rPr>
                <w:sz w:val="18"/>
                <w:szCs w:val="18"/>
              </w:rPr>
              <w:t>The avatar’s downward velocity should be limited to a designer-specified maximum value.</w:t>
            </w:r>
            <w:r>
              <w:rPr>
                <w:sz w:val="18"/>
                <w:szCs w:val="18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used</w:t>
            </w:r>
            <w:proofErr w:type="gramEnd"/>
            <w:r>
              <w:rPr>
                <w:sz w:val="18"/>
                <w:szCs w:val="18"/>
              </w:rPr>
              <w:t xml:space="preserve"> drag on the rigid-body)</w:t>
            </w:r>
          </w:p>
          <w:p w14:paraId="354F43A3" w14:textId="4875FEFD" w:rsidR="00940128" w:rsidRPr="00940128" w:rsidRDefault="00940128" w:rsidP="00E54A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54ABB" w14:paraId="06D81A31" w14:textId="77777777" w:rsidTr="00D72118">
        <w:tc>
          <w:tcPr>
            <w:tcW w:w="4508" w:type="dxa"/>
            <w:vAlign w:val="center"/>
          </w:tcPr>
          <w:p w14:paraId="5D4C2B74" w14:textId="6FDEA2E4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Trampolines</w:t>
            </w:r>
          </w:p>
        </w:tc>
        <w:tc>
          <w:tcPr>
            <w:tcW w:w="4508" w:type="dxa"/>
          </w:tcPr>
          <w:p w14:paraId="3E7A186B" w14:textId="5D85832F" w:rsidR="00E54ABB" w:rsidRPr="00940128" w:rsidRDefault="00302A17" w:rsidP="0094012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collides with a trampoline from above, an upwards impulse will be added to them.</w:t>
            </w:r>
          </w:p>
          <w:p w14:paraId="596D96C7" w14:textId="77777777" w:rsidR="00302A17" w:rsidRPr="00940128" w:rsidRDefault="00302A17" w:rsidP="00E54ABB">
            <w:pPr>
              <w:rPr>
                <w:rFonts w:cstheme="minorHAnsi"/>
                <w:sz w:val="18"/>
                <w:szCs w:val="18"/>
              </w:rPr>
            </w:pPr>
          </w:p>
          <w:p w14:paraId="5E8B6206" w14:textId="77777777" w:rsidR="00302A17" w:rsidRPr="00940128" w:rsidRDefault="00302A17" w:rsidP="0094012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player’s movement controls operate as normal when on a trampoline.</w:t>
            </w:r>
          </w:p>
          <w:p w14:paraId="4E2BF162" w14:textId="07BFA78C" w:rsidR="00940128" w:rsidRPr="00940128" w:rsidRDefault="00940128" w:rsidP="00E54A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54ABB" w14:paraId="39F89DF2" w14:textId="77777777" w:rsidTr="00D72118">
        <w:tc>
          <w:tcPr>
            <w:tcW w:w="4508" w:type="dxa"/>
            <w:vAlign w:val="center"/>
          </w:tcPr>
          <w:p w14:paraId="2B717842" w14:textId="092787E6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lastRenderedPageBreak/>
              <w:t>Checkpoints</w:t>
            </w:r>
          </w:p>
        </w:tc>
        <w:tc>
          <w:tcPr>
            <w:tcW w:w="4508" w:type="dxa"/>
          </w:tcPr>
          <w:p w14:paraId="33300304" w14:textId="77777777" w:rsidR="00E54ABB" w:rsidRPr="00940128" w:rsidRDefault="00302A17" w:rsidP="0094012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Checkpoints are represented by a coloured space the size of the avatar, distinct from the teleporter.</w:t>
            </w:r>
          </w:p>
          <w:p w14:paraId="4A025E71" w14:textId="77777777" w:rsidR="00302A17" w:rsidRPr="00940128" w:rsidRDefault="00302A17" w:rsidP="00E54ABB">
            <w:pPr>
              <w:rPr>
                <w:rFonts w:cstheme="minorHAnsi"/>
                <w:sz w:val="18"/>
                <w:szCs w:val="18"/>
              </w:rPr>
            </w:pPr>
          </w:p>
          <w:p w14:paraId="7BE73BB9" w14:textId="77777777" w:rsidR="00302A17" w:rsidRPr="00940128" w:rsidRDefault="00302A17" w:rsidP="0094012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is destroyed, they will restart the level at the last checkpoint they collided with.</w:t>
            </w:r>
          </w:p>
          <w:p w14:paraId="07354495" w14:textId="77777777" w:rsidR="00302A17" w:rsidRPr="00940128" w:rsidRDefault="00302A17" w:rsidP="00E54ABB">
            <w:pPr>
              <w:rPr>
                <w:rFonts w:cstheme="minorHAnsi"/>
                <w:sz w:val="18"/>
                <w:szCs w:val="18"/>
              </w:rPr>
            </w:pPr>
          </w:p>
          <w:p w14:paraId="16C322C6" w14:textId="77777777" w:rsidR="00940128" w:rsidRPr="00940128" w:rsidRDefault="00302A17" w:rsidP="0094012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avatar can move through checkpoints without obstruction.</w:t>
            </w:r>
          </w:p>
          <w:p w14:paraId="3B1F4721" w14:textId="47AB6EB6" w:rsidR="00940128" w:rsidRPr="00940128" w:rsidRDefault="00940128" w:rsidP="00E54A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54ABB" w14:paraId="27EB9101" w14:textId="77777777" w:rsidTr="00D72118">
        <w:tc>
          <w:tcPr>
            <w:tcW w:w="4508" w:type="dxa"/>
            <w:vAlign w:val="center"/>
          </w:tcPr>
          <w:p w14:paraId="11D02868" w14:textId="530E7EE3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Lasers</w:t>
            </w:r>
          </w:p>
        </w:tc>
        <w:tc>
          <w:tcPr>
            <w:tcW w:w="4508" w:type="dxa"/>
          </w:tcPr>
          <w:p w14:paraId="100A668B" w14:textId="77777777" w:rsidR="00E54ABB" w:rsidRPr="00940128" w:rsidRDefault="00302A17" w:rsidP="0094012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collides with a laser, they are destroyed and must restart the level from the beginning or at the last checkpoint reached.</w:t>
            </w:r>
          </w:p>
          <w:p w14:paraId="79AAC8F0" w14:textId="5719B38F" w:rsidR="00940128" w:rsidRPr="00940128" w:rsidRDefault="00940128" w:rsidP="00E54A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54ABB" w14:paraId="36C3BB83" w14:textId="77777777" w:rsidTr="00D72118">
        <w:tc>
          <w:tcPr>
            <w:tcW w:w="4508" w:type="dxa"/>
            <w:vAlign w:val="center"/>
          </w:tcPr>
          <w:p w14:paraId="1326A9E9" w14:textId="47467827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Switches</w:t>
            </w:r>
          </w:p>
        </w:tc>
        <w:tc>
          <w:tcPr>
            <w:tcW w:w="4508" w:type="dxa"/>
          </w:tcPr>
          <w:p w14:paraId="6C821708" w14:textId="55B6DF51" w:rsidR="00E54ABB" w:rsidRPr="00940128" w:rsidRDefault="00302A17" w:rsidP="0094012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avatar collides with a switch, it will turn on or off an associated laser.</w:t>
            </w:r>
          </w:p>
          <w:p w14:paraId="63A1F7CC" w14:textId="57AC30FD" w:rsidR="00940128" w:rsidRPr="00940128" w:rsidRDefault="00940128" w:rsidP="00E54ABB">
            <w:pPr>
              <w:rPr>
                <w:rFonts w:cstheme="minorHAnsi"/>
                <w:sz w:val="18"/>
                <w:szCs w:val="18"/>
              </w:rPr>
            </w:pPr>
          </w:p>
          <w:p w14:paraId="51FEAAD1" w14:textId="77777777" w:rsidR="00940128" w:rsidRPr="00940128" w:rsidRDefault="00940128" w:rsidP="0094012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switch should change colour to represent if it is on or off.</w:t>
            </w:r>
          </w:p>
          <w:p w14:paraId="4D50FB41" w14:textId="7A0CA40E" w:rsidR="00940128" w:rsidRPr="00940128" w:rsidRDefault="00940128" w:rsidP="00E54A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54ABB" w14:paraId="7B20FE42" w14:textId="77777777" w:rsidTr="00D72118">
        <w:tc>
          <w:tcPr>
            <w:tcW w:w="4508" w:type="dxa"/>
            <w:vAlign w:val="center"/>
          </w:tcPr>
          <w:p w14:paraId="0DFD74B3" w14:textId="3C8A4BB7" w:rsidR="00E54ABB" w:rsidRDefault="00E54ABB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Moving Platforms – Vertical</w:t>
            </w:r>
          </w:p>
        </w:tc>
        <w:tc>
          <w:tcPr>
            <w:tcW w:w="4508" w:type="dxa"/>
          </w:tcPr>
          <w:p w14:paraId="53A027F2" w14:textId="3FD94139" w:rsidR="00940128" w:rsidRPr="00940128" w:rsidRDefault="00940128" w:rsidP="0094012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 xml:space="preserve">Vertical Moving Platforms move along their y-axis only. </w:t>
            </w:r>
          </w:p>
          <w:p w14:paraId="0CA7FE54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22E38298" w14:textId="23D48F18" w:rsidR="00940128" w:rsidRPr="00940128" w:rsidRDefault="00940128" w:rsidP="0094012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 xml:space="preserve">Moving Platforms move at a designer specified speed. </w:t>
            </w:r>
          </w:p>
          <w:p w14:paraId="2C825680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171AA74F" w14:textId="1F3D2A9E" w:rsidR="00940128" w:rsidRPr="00940128" w:rsidRDefault="00940128" w:rsidP="0094012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 xml:space="preserve">Different platforms may move at different speeds. </w:t>
            </w:r>
          </w:p>
          <w:p w14:paraId="0898B922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41E25753" w14:textId="77777777" w:rsidR="00E54ABB" w:rsidRPr="00940128" w:rsidRDefault="00940128" w:rsidP="0094012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player collides with a Vertical Moving Platform, they should move up and down with it, but still be able to use their movement controls and jump.</w:t>
            </w:r>
          </w:p>
          <w:p w14:paraId="4F729DEA" w14:textId="31EBE5F9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128" w14:paraId="7C7A49A6" w14:textId="77777777" w:rsidTr="00D72118">
        <w:tc>
          <w:tcPr>
            <w:tcW w:w="4508" w:type="dxa"/>
            <w:vAlign w:val="center"/>
          </w:tcPr>
          <w:p w14:paraId="2E5AE45B" w14:textId="27118BAB" w:rsidR="00940128" w:rsidRDefault="00940128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Moving Platforms – Horizontal (hard)</w:t>
            </w:r>
          </w:p>
        </w:tc>
        <w:tc>
          <w:tcPr>
            <w:tcW w:w="4508" w:type="dxa"/>
          </w:tcPr>
          <w:p w14:paraId="20259EF1" w14:textId="77777777" w:rsidR="00940128" w:rsidRPr="00940128" w:rsidRDefault="00940128" w:rsidP="009401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Horizontal Moving Platforms move along the x-axis and/or z-axis only.</w:t>
            </w:r>
          </w:p>
          <w:p w14:paraId="5E4F4F9A" w14:textId="77777777" w:rsidR="00940128" w:rsidRPr="00940128" w:rsidRDefault="00940128" w:rsidP="00940128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23ADAECC" w14:textId="77777777" w:rsidR="00940128" w:rsidRPr="00940128" w:rsidRDefault="00940128" w:rsidP="009401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Moving Platforms move at a designer specified speed.</w:t>
            </w:r>
          </w:p>
          <w:p w14:paraId="59179882" w14:textId="77777777" w:rsidR="00940128" w:rsidRPr="00940128" w:rsidRDefault="00940128" w:rsidP="00940128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7942893E" w14:textId="77777777" w:rsidR="00940128" w:rsidRPr="00940128" w:rsidRDefault="00940128" w:rsidP="009401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Different platforms may move at different speeds.</w:t>
            </w:r>
          </w:p>
          <w:p w14:paraId="0897FD72" w14:textId="77777777" w:rsidR="00940128" w:rsidRPr="00940128" w:rsidRDefault="00940128" w:rsidP="00940128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73156B56" w14:textId="77777777" w:rsidR="00940128" w:rsidRPr="00940128" w:rsidRDefault="00940128" w:rsidP="009401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player collides with a Horizontal Moving Platform, they should move horizontally with it, but still be able to use their movement controls and jump.</w:t>
            </w:r>
          </w:p>
          <w:p w14:paraId="6FF74761" w14:textId="233CEB23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128" w14:paraId="30A96D15" w14:textId="77777777" w:rsidTr="00D72118">
        <w:tc>
          <w:tcPr>
            <w:tcW w:w="4508" w:type="dxa"/>
            <w:vAlign w:val="center"/>
          </w:tcPr>
          <w:p w14:paraId="3E3EFD36" w14:textId="53882B8D" w:rsidR="00940128" w:rsidRDefault="00940128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Camera control</w:t>
            </w:r>
          </w:p>
        </w:tc>
        <w:tc>
          <w:tcPr>
            <w:tcW w:w="4508" w:type="dxa"/>
          </w:tcPr>
          <w:p w14:paraId="7F8AC8E5" w14:textId="77777777" w:rsidR="00940128" w:rsidRPr="00940128" w:rsidRDefault="00940128" w:rsidP="009401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The camera moves to keep the player avatar in the centre of the screen.</w:t>
            </w:r>
          </w:p>
          <w:p w14:paraId="54CE93F8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2975CF21" w14:textId="77777777" w:rsidR="00940128" w:rsidRPr="00940128" w:rsidRDefault="00940128" w:rsidP="009401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Moving the mouse horizontally rotates the camera left/right around the avatar.</w:t>
            </w:r>
          </w:p>
          <w:p w14:paraId="0926EA16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4D0FD543" w14:textId="77777777" w:rsidR="00940128" w:rsidRPr="00940128" w:rsidRDefault="00940128" w:rsidP="009401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Moving the mouse vertically rotates the camera up/down around the avatar.</w:t>
            </w:r>
          </w:p>
          <w:p w14:paraId="1184D9EF" w14:textId="17C3C95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128" w14:paraId="48A439C0" w14:textId="77777777" w:rsidTr="00D72118">
        <w:tc>
          <w:tcPr>
            <w:tcW w:w="4508" w:type="dxa"/>
            <w:vAlign w:val="center"/>
          </w:tcPr>
          <w:p w14:paraId="4DB90DB6" w14:textId="4BE21199" w:rsidR="00940128" w:rsidRDefault="00E01809" w:rsidP="00E01809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 xml:space="preserve"> </w:t>
            </w:r>
            <w:r w:rsidR="00940128">
              <w:t>Scene Management</w:t>
            </w:r>
          </w:p>
        </w:tc>
        <w:tc>
          <w:tcPr>
            <w:tcW w:w="4508" w:type="dxa"/>
          </w:tcPr>
          <w:p w14:paraId="11039D3A" w14:textId="77777777" w:rsidR="00940128" w:rsidRPr="00940128" w:rsidRDefault="00940128" w:rsidP="009401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Each level contains a teleporter, represented as a region of designer-specified coloured space the size of the avatar distinct from the checkpoints.</w:t>
            </w:r>
          </w:p>
          <w:p w14:paraId="48F1605C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65D51C36" w14:textId="77777777" w:rsidR="00940128" w:rsidRPr="00940128" w:rsidRDefault="00940128" w:rsidP="009401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lastRenderedPageBreak/>
              <w:t>The avatar can move through the teleporter without obstruction.</w:t>
            </w:r>
          </w:p>
          <w:p w14:paraId="3EA97EB5" w14:textId="77777777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  <w:p w14:paraId="7692545E" w14:textId="77777777" w:rsidR="00940128" w:rsidRPr="00940128" w:rsidRDefault="00940128" w:rsidP="0094012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rFonts w:cstheme="minorHAnsi"/>
                <w:sz w:val="18"/>
                <w:szCs w:val="18"/>
              </w:rPr>
              <w:t>If the player presses Space while the avatar is inside the teleporter, they are teleported to the beginning of a different level.</w:t>
            </w:r>
          </w:p>
          <w:p w14:paraId="4F4FEF82" w14:textId="73755031" w:rsidR="00940128" w:rsidRPr="00940128" w:rsidRDefault="00940128" w:rsidP="0094012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128" w14:paraId="50163251" w14:textId="77777777" w:rsidTr="00D72118">
        <w:tc>
          <w:tcPr>
            <w:tcW w:w="4508" w:type="dxa"/>
            <w:vAlign w:val="center"/>
          </w:tcPr>
          <w:p w14:paraId="4EDA2D28" w14:textId="7530D8AD" w:rsidR="00940128" w:rsidRDefault="00455F1E" w:rsidP="00455F1E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lastRenderedPageBreak/>
              <w:t xml:space="preserve"> </w:t>
            </w:r>
            <w:r w:rsidR="00940128">
              <w:t>Analytics</w:t>
            </w:r>
          </w:p>
        </w:tc>
        <w:tc>
          <w:tcPr>
            <w:tcW w:w="4508" w:type="dxa"/>
          </w:tcPr>
          <w:p w14:paraId="323C572E" w14:textId="2559DA65" w:rsidR="00940128" w:rsidRDefault="00940128" w:rsidP="0094012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940128">
              <w:rPr>
                <w:sz w:val="18"/>
                <w:szCs w:val="18"/>
              </w:rPr>
              <w:t xml:space="preserve">The start of a level.  </w:t>
            </w:r>
          </w:p>
          <w:p w14:paraId="031C17C2" w14:textId="77777777" w:rsidR="00940128" w:rsidRPr="00940128" w:rsidRDefault="00940128" w:rsidP="00940128">
            <w:pPr>
              <w:pStyle w:val="ListParagraph"/>
              <w:rPr>
                <w:sz w:val="18"/>
                <w:szCs w:val="18"/>
              </w:rPr>
            </w:pPr>
          </w:p>
          <w:p w14:paraId="30538B1E" w14:textId="67C81064" w:rsidR="00940128" w:rsidRDefault="00940128" w:rsidP="0094012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940128">
              <w:rPr>
                <w:sz w:val="18"/>
                <w:szCs w:val="18"/>
              </w:rPr>
              <w:t xml:space="preserve">Whenever the player avatar touches a checkpoint. </w:t>
            </w:r>
          </w:p>
          <w:p w14:paraId="0129BEE6" w14:textId="77777777" w:rsidR="00940128" w:rsidRPr="00940128" w:rsidRDefault="00940128" w:rsidP="00940128">
            <w:pPr>
              <w:rPr>
                <w:sz w:val="18"/>
                <w:szCs w:val="18"/>
              </w:rPr>
            </w:pPr>
          </w:p>
          <w:p w14:paraId="534812AC" w14:textId="1DF2C3D7" w:rsidR="00940128" w:rsidRDefault="00940128" w:rsidP="0094012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940128">
              <w:rPr>
                <w:sz w:val="18"/>
                <w:szCs w:val="18"/>
              </w:rPr>
              <w:t xml:space="preserve">Whenever the player avatar dies. </w:t>
            </w:r>
          </w:p>
          <w:p w14:paraId="054FD192" w14:textId="77777777" w:rsidR="00940128" w:rsidRPr="00940128" w:rsidRDefault="00940128" w:rsidP="00940128">
            <w:pPr>
              <w:pStyle w:val="ListParagraph"/>
              <w:rPr>
                <w:sz w:val="18"/>
                <w:szCs w:val="18"/>
              </w:rPr>
            </w:pPr>
          </w:p>
          <w:p w14:paraId="65E57890" w14:textId="77777777" w:rsidR="00940128" w:rsidRPr="00C12031" w:rsidRDefault="00940128" w:rsidP="0094012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940128">
              <w:rPr>
                <w:sz w:val="18"/>
                <w:szCs w:val="18"/>
              </w:rPr>
              <w:t>Whenever the player uses a teleporter.</w:t>
            </w:r>
          </w:p>
          <w:p w14:paraId="2303490D" w14:textId="41FEC557" w:rsidR="00C12031" w:rsidRPr="00C12031" w:rsidRDefault="00C12031" w:rsidP="00C1203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8A6B74E" w14:textId="2F8EABA0" w:rsidR="00E01809" w:rsidRPr="00E54ABB" w:rsidRDefault="00E01809" w:rsidP="00E54ABB"/>
    <w:sectPr w:rsidR="00E01809" w:rsidRPr="00E5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901"/>
    <w:multiLevelType w:val="hybridMultilevel"/>
    <w:tmpl w:val="17AC6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0301"/>
    <w:multiLevelType w:val="hybridMultilevel"/>
    <w:tmpl w:val="BC5E0786"/>
    <w:lvl w:ilvl="0" w:tplc="D80A733C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698AB0A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8A2EAFA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6ECE17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840E16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DAD2F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9C4E6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498817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51CB9F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75F00AA"/>
    <w:multiLevelType w:val="hybridMultilevel"/>
    <w:tmpl w:val="48069D2E"/>
    <w:lvl w:ilvl="0" w:tplc="904E65BA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A404B7A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EAE299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B4EE5C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206075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0B2E42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F6E088C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69E9AA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EDE13D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7A0430A"/>
    <w:multiLevelType w:val="hybridMultilevel"/>
    <w:tmpl w:val="AD923CCC"/>
    <w:lvl w:ilvl="0" w:tplc="9A36A754">
      <w:start w:val="1"/>
      <w:numFmt w:val="decimal"/>
      <w:lvlText w:val="%1)"/>
      <w:lvlJc w:val="left"/>
      <w:pPr>
        <w:ind w:left="17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1" w:hanging="360"/>
      </w:pPr>
    </w:lvl>
    <w:lvl w:ilvl="2" w:tplc="0C09001B" w:tentative="1">
      <w:start w:val="1"/>
      <w:numFmt w:val="lowerRoman"/>
      <w:lvlText w:val="%3."/>
      <w:lvlJc w:val="right"/>
      <w:pPr>
        <w:ind w:left="3211" w:hanging="180"/>
      </w:pPr>
    </w:lvl>
    <w:lvl w:ilvl="3" w:tplc="0C09000F" w:tentative="1">
      <w:start w:val="1"/>
      <w:numFmt w:val="decimal"/>
      <w:lvlText w:val="%4."/>
      <w:lvlJc w:val="left"/>
      <w:pPr>
        <w:ind w:left="3931" w:hanging="360"/>
      </w:pPr>
    </w:lvl>
    <w:lvl w:ilvl="4" w:tplc="0C090019" w:tentative="1">
      <w:start w:val="1"/>
      <w:numFmt w:val="lowerLetter"/>
      <w:lvlText w:val="%5."/>
      <w:lvlJc w:val="left"/>
      <w:pPr>
        <w:ind w:left="4651" w:hanging="360"/>
      </w:pPr>
    </w:lvl>
    <w:lvl w:ilvl="5" w:tplc="0C09001B" w:tentative="1">
      <w:start w:val="1"/>
      <w:numFmt w:val="lowerRoman"/>
      <w:lvlText w:val="%6."/>
      <w:lvlJc w:val="right"/>
      <w:pPr>
        <w:ind w:left="5371" w:hanging="180"/>
      </w:pPr>
    </w:lvl>
    <w:lvl w:ilvl="6" w:tplc="0C09000F" w:tentative="1">
      <w:start w:val="1"/>
      <w:numFmt w:val="decimal"/>
      <w:lvlText w:val="%7."/>
      <w:lvlJc w:val="left"/>
      <w:pPr>
        <w:ind w:left="6091" w:hanging="360"/>
      </w:pPr>
    </w:lvl>
    <w:lvl w:ilvl="7" w:tplc="0C090019" w:tentative="1">
      <w:start w:val="1"/>
      <w:numFmt w:val="lowerLetter"/>
      <w:lvlText w:val="%8."/>
      <w:lvlJc w:val="left"/>
      <w:pPr>
        <w:ind w:left="6811" w:hanging="360"/>
      </w:pPr>
    </w:lvl>
    <w:lvl w:ilvl="8" w:tplc="0C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4" w15:restartNumberingAfterBreak="0">
    <w:nsid w:val="08350C43"/>
    <w:multiLevelType w:val="hybridMultilevel"/>
    <w:tmpl w:val="4F20D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1271E"/>
    <w:multiLevelType w:val="hybridMultilevel"/>
    <w:tmpl w:val="CEF4F42A"/>
    <w:lvl w:ilvl="0" w:tplc="A5427C16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8680E6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30CE954">
      <w:start w:val="1"/>
      <w:numFmt w:val="bullet"/>
      <w:lvlText w:val="▪"/>
      <w:lvlJc w:val="left"/>
      <w:pPr>
        <w:ind w:left="18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2221C88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5F6D6FE">
      <w:start w:val="1"/>
      <w:numFmt w:val="bullet"/>
      <w:lvlText w:val="o"/>
      <w:lvlJc w:val="left"/>
      <w:pPr>
        <w:ind w:left="32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5B46956">
      <w:start w:val="1"/>
      <w:numFmt w:val="bullet"/>
      <w:lvlText w:val="▪"/>
      <w:lvlJc w:val="left"/>
      <w:pPr>
        <w:ind w:left="39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03AAA7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5FA5814">
      <w:start w:val="1"/>
      <w:numFmt w:val="bullet"/>
      <w:lvlText w:val="o"/>
      <w:lvlJc w:val="left"/>
      <w:pPr>
        <w:ind w:left="5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DE0D934">
      <w:start w:val="1"/>
      <w:numFmt w:val="bullet"/>
      <w:lvlText w:val="▪"/>
      <w:lvlJc w:val="left"/>
      <w:pPr>
        <w:ind w:left="6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6363E1A"/>
    <w:multiLevelType w:val="hybridMultilevel"/>
    <w:tmpl w:val="795E6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30F06"/>
    <w:multiLevelType w:val="hybridMultilevel"/>
    <w:tmpl w:val="1A325F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02418"/>
    <w:multiLevelType w:val="hybridMultilevel"/>
    <w:tmpl w:val="D47A0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71259"/>
    <w:multiLevelType w:val="hybridMultilevel"/>
    <w:tmpl w:val="185CD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60B6A"/>
    <w:multiLevelType w:val="hybridMultilevel"/>
    <w:tmpl w:val="01660B6E"/>
    <w:lvl w:ilvl="0" w:tplc="E092DA98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D6AAD4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3069E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038792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804A5B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764870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AEF94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EC2573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BD8372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A325549"/>
    <w:multiLevelType w:val="hybridMultilevel"/>
    <w:tmpl w:val="0DC0E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85D1D"/>
    <w:multiLevelType w:val="hybridMultilevel"/>
    <w:tmpl w:val="E62CC92A"/>
    <w:lvl w:ilvl="0" w:tplc="E236D6F8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47899D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62ADF8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656C1E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E4C72C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D5831A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FFC190C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DDEF29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B48E89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58A0501"/>
    <w:multiLevelType w:val="hybridMultilevel"/>
    <w:tmpl w:val="D7E62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65E88"/>
    <w:multiLevelType w:val="hybridMultilevel"/>
    <w:tmpl w:val="BC4EAB0C"/>
    <w:lvl w:ilvl="0" w:tplc="8A1E047C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18E592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4D4B9B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11812D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59A3AC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51EF8B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68A76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F52CE5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0785A4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F967D78"/>
    <w:multiLevelType w:val="hybridMultilevel"/>
    <w:tmpl w:val="7D3CD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34463"/>
    <w:multiLevelType w:val="hybridMultilevel"/>
    <w:tmpl w:val="74D22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627EC"/>
    <w:multiLevelType w:val="hybridMultilevel"/>
    <w:tmpl w:val="6AEEA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95763"/>
    <w:multiLevelType w:val="hybridMultilevel"/>
    <w:tmpl w:val="CBEA632C"/>
    <w:lvl w:ilvl="0" w:tplc="5D16A0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E513C"/>
    <w:multiLevelType w:val="hybridMultilevel"/>
    <w:tmpl w:val="7DB29738"/>
    <w:lvl w:ilvl="0" w:tplc="E40C3D08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FE8D80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AF0094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6701D3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88A668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B0304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CAA2EB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764E2F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71A261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1596A35"/>
    <w:multiLevelType w:val="hybridMultilevel"/>
    <w:tmpl w:val="8326C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2452"/>
    <w:multiLevelType w:val="hybridMultilevel"/>
    <w:tmpl w:val="1E04ED46"/>
    <w:lvl w:ilvl="0" w:tplc="46326B52">
      <w:start w:val="2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F0624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418B36C">
      <w:start w:val="1"/>
      <w:numFmt w:val="bullet"/>
      <w:lvlText w:val="▪"/>
      <w:lvlJc w:val="left"/>
      <w:pPr>
        <w:ind w:left="18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8C5BC8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7E1AEC">
      <w:start w:val="1"/>
      <w:numFmt w:val="bullet"/>
      <w:lvlText w:val="o"/>
      <w:lvlJc w:val="left"/>
      <w:pPr>
        <w:ind w:left="32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534F098">
      <w:start w:val="1"/>
      <w:numFmt w:val="bullet"/>
      <w:lvlText w:val="▪"/>
      <w:lvlJc w:val="left"/>
      <w:pPr>
        <w:ind w:left="39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1E62CFA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FB64E62">
      <w:start w:val="1"/>
      <w:numFmt w:val="bullet"/>
      <w:lvlText w:val="o"/>
      <w:lvlJc w:val="left"/>
      <w:pPr>
        <w:ind w:left="5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916B526">
      <w:start w:val="1"/>
      <w:numFmt w:val="bullet"/>
      <w:lvlText w:val="▪"/>
      <w:lvlJc w:val="left"/>
      <w:pPr>
        <w:ind w:left="6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0D61C5D"/>
    <w:multiLevelType w:val="hybridMultilevel"/>
    <w:tmpl w:val="91F855FC"/>
    <w:lvl w:ilvl="0" w:tplc="0118673E">
      <w:start w:val="1"/>
      <w:numFmt w:val="lowerLetter"/>
      <w:lvlText w:val="%1)"/>
      <w:lvlJc w:val="left"/>
      <w:pPr>
        <w:ind w:left="2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E8B7C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5E609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422848A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56E6D5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8FCFC5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3A396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6BEF85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B300E4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3B06F63"/>
    <w:multiLevelType w:val="hybridMultilevel"/>
    <w:tmpl w:val="9A1CA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064007">
    <w:abstractNumId w:val="23"/>
  </w:num>
  <w:num w:numId="2" w16cid:durableId="1927415289">
    <w:abstractNumId w:val="13"/>
  </w:num>
  <w:num w:numId="3" w16cid:durableId="618923279">
    <w:abstractNumId w:val="4"/>
  </w:num>
  <w:num w:numId="4" w16cid:durableId="779224471">
    <w:abstractNumId w:val="16"/>
  </w:num>
  <w:num w:numId="5" w16cid:durableId="2097970868">
    <w:abstractNumId w:val="8"/>
  </w:num>
  <w:num w:numId="6" w16cid:durableId="1681158313">
    <w:abstractNumId w:val="9"/>
  </w:num>
  <w:num w:numId="7" w16cid:durableId="66271607">
    <w:abstractNumId w:val="0"/>
  </w:num>
  <w:num w:numId="8" w16cid:durableId="2114738883">
    <w:abstractNumId w:val="17"/>
  </w:num>
  <w:num w:numId="9" w16cid:durableId="1469544027">
    <w:abstractNumId w:val="7"/>
  </w:num>
  <w:num w:numId="10" w16cid:durableId="895553018">
    <w:abstractNumId w:val="20"/>
  </w:num>
  <w:num w:numId="11" w16cid:durableId="1234896139">
    <w:abstractNumId w:val="6"/>
  </w:num>
  <w:num w:numId="12" w16cid:durableId="2115317320">
    <w:abstractNumId w:val="15"/>
  </w:num>
  <w:num w:numId="13" w16cid:durableId="117142982">
    <w:abstractNumId w:val="11"/>
  </w:num>
  <w:num w:numId="14" w16cid:durableId="166188534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974442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68620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04204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940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49044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7855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44182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0218196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97442876">
    <w:abstractNumId w:val="3"/>
  </w:num>
  <w:num w:numId="24" w16cid:durableId="10145793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DB"/>
    <w:rsid w:val="001905DB"/>
    <w:rsid w:val="002D3F73"/>
    <w:rsid w:val="00302A17"/>
    <w:rsid w:val="0033086A"/>
    <w:rsid w:val="00455F1E"/>
    <w:rsid w:val="004C4F48"/>
    <w:rsid w:val="005F58A6"/>
    <w:rsid w:val="00940128"/>
    <w:rsid w:val="00C12031"/>
    <w:rsid w:val="00D72118"/>
    <w:rsid w:val="00E01809"/>
    <w:rsid w:val="00E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20B0"/>
  <w15:chartTrackingRefBased/>
  <w15:docId w15:val="{2ADC25D9-02F3-4DC6-8B43-18A97DD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01809"/>
    <w:pPr>
      <w:keepNext/>
      <w:keepLines/>
      <w:spacing w:after="0" w:line="256" w:lineRule="auto"/>
      <w:ind w:left="1436" w:hanging="10"/>
      <w:outlineLvl w:val="0"/>
    </w:pPr>
    <w:rPr>
      <w:rFonts w:ascii="Calibri" w:eastAsia="Calibri" w:hAnsi="Calibri" w:cs="Calibri"/>
      <w:color w:val="2F5496"/>
      <w:sz w:val="32"/>
      <w:lang w:eastAsia="en-AU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01809"/>
    <w:pPr>
      <w:keepNext/>
      <w:keepLines/>
      <w:spacing w:after="2" w:line="256" w:lineRule="auto"/>
      <w:ind w:left="1436" w:hanging="10"/>
      <w:outlineLvl w:val="1"/>
    </w:pPr>
    <w:rPr>
      <w:rFonts w:ascii="Calibri" w:eastAsia="Calibri" w:hAnsi="Calibri" w:cs="Calibri"/>
      <w:color w:val="2F5496"/>
      <w:sz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809"/>
    <w:rPr>
      <w:rFonts w:ascii="Calibri" w:eastAsia="Calibri" w:hAnsi="Calibri" w:cs="Calibri"/>
      <w:color w:val="2F5496"/>
      <w:sz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809"/>
    <w:rPr>
      <w:rFonts w:ascii="Calibri" w:eastAsia="Calibri" w:hAnsi="Calibri" w:cs="Calibri"/>
      <w:color w:val="2F5496"/>
      <w:sz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Joshua Joshua</cp:lastModifiedBy>
  <cp:revision>5</cp:revision>
  <dcterms:created xsi:type="dcterms:W3CDTF">2022-10-21T09:52:00Z</dcterms:created>
  <dcterms:modified xsi:type="dcterms:W3CDTF">2022-11-05T13:32:00Z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9b4e56dfcea24fe0aa35caa97bd97da6aada3fe3d5efa548a87746f726e1739c</vt:lpwstr>
  </property>
</Properties>
</file>