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7F7A3A" w:rsidRPr="007F7A3A" w14:paraId="1079A1E6" w14:textId="77777777" w:rsidTr="00345CEA">
        <w:trPr>
          <w:cantSplit/>
          <w:trHeight w:val="184"/>
        </w:trPr>
        <w:tc>
          <w:tcPr>
            <w:tcW w:w="2599" w:type="dxa"/>
          </w:tcPr>
          <w:p w14:paraId="7D325D10" w14:textId="77777777" w:rsidR="007F7A3A" w:rsidRPr="007F7A3A" w:rsidRDefault="007F7A3A" w:rsidP="007F7A3A">
            <w:pPr>
              <w:spacing w:line="240" w:lineRule="atLeast"/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lang w:val="ru-RU"/>
                <w14:ligatures w14:val="none"/>
              </w:rPr>
            </w:pPr>
            <w:r w:rsidRPr="007F7A3A">
              <w:rPr>
                <w:rFonts w:ascii="Times New Roman" w:eastAsia="Calibri" w:hAnsi="Times New Roman" w:cs="Times New Roman"/>
                <w:b/>
                <w:bCs/>
                <w:kern w:val="0"/>
                <w:lang w:val="ru-RU"/>
                <w14:ligatures w14:val="none"/>
              </w:rPr>
              <w:br w:type="page"/>
            </w:r>
          </w:p>
          <w:p w14:paraId="10293BC2" w14:textId="77777777" w:rsidR="007F7A3A" w:rsidRPr="007F7A3A" w:rsidRDefault="007F7A3A" w:rsidP="007F7A3A">
            <w:pPr>
              <w:spacing w:line="240" w:lineRule="atLeast"/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lang w:val="ru-RU"/>
                <w14:ligatures w14:val="none"/>
              </w:rPr>
            </w:pPr>
          </w:p>
          <w:p w14:paraId="18E62838" w14:textId="77777777" w:rsidR="007F7A3A" w:rsidRPr="007F7A3A" w:rsidRDefault="007F7A3A" w:rsidP="007F7A3A">
            <w:pPr>
              <w:spacing w:line="240" w:lineRule="atLeast"/>
              <w:jc w:val="center"/>
              <w:rPr>
                <w:rFonts w:ascii="Times New Roman" w:eastAsia="Calibri" w:hAnsi="Times New Roman" w:cs="Times New Roman"/>
                <w:caps/>
                <w:kern w:val="0"/>
                <w:szCs w:val="20"/>
                <w:lang w:val="ru-RU"/>
                <w14:ligatures w14:val="none"/>
              </w:rPr>
            </w:pPr>
          </w:p>
        </w:tc>
        <w:tc>
          <w:tcPr>
            <w:tcW w:w="3166" w:type="dxa"/>
            <w:hideMark/>
          </w:tcPr>
          <w:p w14:paraId="50A19C4C" w14:textId="77777777" w:rsidR="007F7A3A" w:rsidRPr="007F7A3A" w:rsidRDefault="007F7A3A" w:rsidP="007F7A3A">
            <w:pPr>
              <w:spacing w:line="240" w:lineRule="atLeast"/>
              <w:jc w:val="center"/>
              <w:rPr>
                <w:rFonts w:ascii="Times New Roman" w:eastAsia="Calibri" w:hAnsi="Times New Roman" w:cs="Times New Roman"/>
                <w:kern w:val="0"/>
                <w:szCs w:val="22"/>
                <w:lang w:val="ru-RU"/>
                <w14:ligatures w14:val="none"/>
              </w:rPr>
            </w:pPr>
            <w:r w:rsidRPr="007F7A3A">
              <w:rPr>
                <w:rFonts w:ascii="Times New Roman" w:eastAsia="Calibri" w:hAnsi="Times New Roman" w:cs="Times New Roman"/>
                <w:noProof/>
                <w:kern w:val="0"/>
                <w:szCs w:val="22"/>
                <w:lang w:val="ru-RU"/>
                <w14:ligatures w14:val="none"/>
              </w:rPr>
              <w:drawing>
                <wp:inline distT="0" distB="0" distL="0" distR="0" wp14:anchorId="369FB395" wp14:editId="27B938DE">
                  <wp:extent cx="723900" cy="828675"/>
                  <wp:effectExtent l="0" t="0" r="0" b="9525"/>
                  <wp:docPr id="2" name="Рисунок 2" descr="Изображение выглядит как зарисовка, рисунок, корон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 descr="Изображение выглядит как зарисовка, рисунок, корон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62F5F30A" w14:textId="77777777" w:rsidR="007F7A3A" w:rsidRPr="007F7A3A" w:rsidRDefault="007F7A3A" w:rsidP="007F7A3A">
            <w:pPr>
              <w:spacing w:line="240" w:lineRule="atLeast"/>
              <w:jc w:val="center"/>
              <w:rPr>
                <w:rFonts w:ascii="Times New Roman" w:eastAsia="Calibri" w:hAnsi="Times New Roman" w:cs="Times New Roman"/>
                <w:caps/>
                <w:kern w:val="0"/>
                <w:szCs w:val="22"/>
                <w:lang w:val="ru-RU"/>
                <w14:ligatures w14:val="none"/>
              </w:rPr>
            </w:pPr>
          </w:p>
        </w:tc>
      </w:tr>
      <w:tr w:rsidR="007F7A3A" w:rsidRPr="007F7A3A" w14:paraId="574DBCCD" w14:textId="77777777" w:rsidTr="00345CEA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2544B12C" w14:textId="77777777" w:rsidR="007F7A3A" w:rsidRPr="007F7A3A" w:rsidRDefault="007F7A3A" w:rsidP="007F7A3A">
            <w:pPr>
              <w:spacing w:line="240" w:lineRule="atLeast"/>
              <w:jc w:val="center"/>
              <w:rPr>
                <w:rFonts w:ascii="Times New Roman" w:eastAsia="Calibri" w:hAnsi="Times New Roman" w:cs="Times New Roman"/>
                <w:caps/>
                <w:kern w:val="0"/>
                <w:sz w:val="20"/>
                <w:szCs w:val="22"/>
                <w:lang w:val="ru-RU"/>
                <w14:ligatures w14:val="none"/>
              </w:rPr>
            </w:pPr>
            <w:r w:rsidRPr="007F7A3A">
              <w:rPr>
                <w:rFonts w:ascii="Times New Roman" w:eastAsia="Calibri" w:hAnsi="Times New Roman" w:cs="Times New Roman"/>
                <w:caps/>
                <w:kern w:val="0"/>
                <w:lang w:val="ru-RU"/>
                <w14:ligatures w14:val="none"/>
              </w:rPr>
              <w:t>МИНОБРНАУКИ РОССИИ</w:t>
            </w:r>
          </w:p>
        </w:tc>
      </w:tr>
      <w:tr w:rsidR="007F7A3A" w:rsidRPr="007F7A3A" w14:paraId="6C1983DE" w14:textId="77777777" w:rsidTr="00345CEA">
        <w:trPr>
          <w:cantSplit/>
          <w:trHeight w:val="18"/>
        </w:trPr>
        <w:tc>
          <w:tcPr>
            <w:tcW w:w="9356" w:type="dxa"/>
            <w:gridSpan w:val="3"/>
            <w:hideMark/>
          </w:tcPr>
          <w:p w14:paraId="5C50D9D1" w14:textId="77777777" w:rsidR="007F7A3A" w:rsidRPr="007F7A3A" w:rsidRDefault="007F7A3A" w:rsidP="007F7A3A">
            <w:pPr>
              <w:spacing w:line="240" w:lineRule="exact"/>
              <w:jc w:val="center"/>
              <w:rPr>
                <w:rFonts w:ascii="Times New Roman" w:eastAsia="Calibri" w:hAnsi="Times New Roman" w:cs="Times New Roman"/>
                <w:kern w:val="0"/>
                <w:szCs w:val="22"/>
                <w:lang w:val="ru-RU"/>
                <w14:ligatures w14:val="none"/>
              </w:rPr>
            </w:pPr>
            <w:r w:rsidRPr="007F7A3A">
              <w:rPr>
                <w:rFonts w:ascii="Times New Roman" w:eastAsia="Calibri" w:hAnsi="Times New Roman" w:cs="Times New Roman"/>
                <w:kern w:val="0"/>
                <w:szCs w:val="22"/>
                <w:lang w:val="ru-RU"/>
                <w14:ligatures w14:val="none"/>
              </w:rPr>
              <w:t>Федеральное государственное бюджетное образовательное учреждение</w:t>
            </w:r>
          </w:p>
          <w:p w14:paraId="24C0FC7F" w14:textId="77777777" w:rsidR="007F7A3A" w:rsidRPr="007F7A3A" w:rsidRDefault="007F7A3A" w:rsidP="007F7A3A">
            <w:pPr>
              <w:spacing w:line="240" w:lineRule="exact"/>
              <w:jc w:val="center"/>
              <w:rPr>
                <w:rFonts w:ascii="Times New Roman" w:eastAsia="Calibri" w:hAnsi="Times New Roman" w:cs="Times New Roman"/>
                <w:kern w:val="0"/>
                <w:szCs w:val="22"/>
                <w:lang w:val="ru-RU"/>
                <w14:ligatures w14:val="none"/>
              </w:rPr>
            </w:pPr>
            <w:r w:rsidRPr="007F7A3A">
              <w:rPr>
                <w:rFonts w:ascii="Times New Roman" w:eastAsia="Calibri" w:hAnsi="Times New Roman" w:cs="Times New Roman"/>
                <w:kern w:val="0"/>
                <w:szCs w:val="22"/>
                <w:lang w:val="ru-RU"/>
                <w14:ligatures w14:val="none"/>
              </w:rPr>
              <w:t xml:space="preserve"> высшего образования</w:t>
            </w:r>
          </w:p>
          <w:p w14:paraId="1AA35840" w14:textId="77777777" w:rsidR="007F7A3A" w:rsidRPr="007F7A3A" w:rsidRDefault="007F7A3A" w:rsidP="007F7A3A">
            <w:pPr>
              <w:spacing w:line="240" w:lineRule="exact"/>
              <w:jc w:val="center"/>
              <w:rPr>
                <w:rFonts w:ascii="Times New Roman" w:eastAsia="Calibri" w:hAnsi="Times New Roman" w:cs="Times New Roman"/>
                <w:b/>
                <w:kern w:val="0"/>
                <w:sz w:val="20"/>
                <w:szCs w:val="22"/>
                <w:lang w:val="ru-RU"/>
                <w14:ligatures w14:val="none"/>
              </w:rPr>
            </w:pPr>
            <w:r w:rsidRPr="007F7A3A">
              <w:rPr>
                <w:rFonts w:ascii="Times New Roman" w:eastAsia="Calibri" w:hAnsi="Times New Roman" w:cs="Times New Roman"/>
                <w:b/>
                <w:kern w:val="0"/>
                <w:szCs w:val="22"/>
                <w:lang w:val="ru-RU"/>
                <w14:ligatures w14:val="none"/>
              </w:rPr>
              <w:t>«</w:t>
            </w:r>
            <w:r w:rsidRPr="007F7A3A">
              <w:rPr>
                <w:rFonts w:ascii="Times New Roman" w:eastAsia="Calibri" w:hAnsi="Times New Roman" w:cs="Times New Roman"/>
                <w:b/>
                <w:kern w:val="0"/>
                <w:lang w:val="ru-RU"/>
                <w14:ligatures w14:val="none"/>
              </w:rPr>
              <w:t>МИРЭА</w:t>
            </w:r>
            <w:r w:rsidRPr="007F7A3A">
              <w:rPr>
                <w:rFonts w:ascii="Times New Roman" w:eastAsia="Calibri" w:hAnsi="Times New Roman" w:cs="Times New Roman"/>
                <w:b/>
                <w:kern w:val="0"/>
                <w:szCs w:val="22"/>
                <w:lang w:val="ru-RU"/>
                <w14:ligatures w14:val="none"/>
              </w:rPr>
              <w:t xml:space="preserve"> – Российский технологический университет»</w:t>
            </w:r>
          </w:p>
          <w:p w14:paraId="077D4700" w14:textId="77777777" w:rsidR="007F7A3A" w:rsidRPr="007F7A3A" w:rsidRDefault="007F7A3A" w:rsidP="007F7A3A">
            <w:pPr>
              <w:keepNext/>
              <w:spacing w:line="276" w:lineRule="auto"/>
              <w:jc w:val="center"/>
              <w:outlineLvl w:val="0"/>
              <w:rPr>
                <w:rFonts w:ascii="Times New Roman" w:eastAsia="Calibri" w:hAnsi="Times New Roman" w:cs="Times New Roman"/>
                <w:b/>
                <w:kern w:val="0"/>
                <w:sz w:val="32"/>
                <w:szCs w:val="32"/>
                <w:lang w:val="ru-RU"/>
                <w14:ligatures w14:val="none"/>
              </w:rPr>
            </w:pPr>
            <w:r w:rsidRPr="007F7A3A">
              <w:rPr>
                <w:rFonts w:ascii="Times New Roman" w:eastAsia="Calibri" w:hAnsi="Times New Roman" w:cs="Times New Roman"/>
                <w:b/>
                <w:kern w:val="0"/>
                <w:sz w:val="32"/>
                <w:szCs w:val="32"/>
                <w:lang w:val="ru-RU"/>
                <w14:ligatures w14:val="none"/>
              </w:rPr>
              <w:t>РТУ МИРЭА</w:t>
            </w:r>
          </w:p>
        </w:tc>
      </w:tr>
      <w:tr w:rsidR="007F7A3A" w:rsidRPr="007F7A3A" w14:paraId="59110CA6" w14:textId="77777777" w:rsidTr="00345CEA">
        <w:trPr>
          <w:cantSplit/>
          <w:trHeight w:val="11"/>
        </w:trPr>
        <w:tc>
          <w:tcPr>
            <w:tcW w:w="9356" w:type="dxa"/>
            <w:gridSpan w:val="3"/>
          </w:tcPr>
          <w:p w14:paraId="29E4D6AF" w14:textId="77777777" w:rsidR="007F7A3A" w:rsidRPr="007F7A3A" w:rsidRDefault="007F7A3A" w:rsidP="007F7A3A">
            <w:pPr>
              <w:keepNext/>
              <w:spacing w:line="276" w:lineRule="auto"/>
              <w:jc w:val="center"/>
              <w:outlineLvl w:val="1"/>
              <w:rPr>
                <w:rFonts w:ascii="Times New Roman" w:eastAsia="Calibri" w:hAnsi="Times New Roman" w:cs="Times New Roman"/>
                <w:b/>
                <w:kern w:val="0"/>
                <w:sz w:val="28"/>
                <w:szCs w:val="44"/>
                <w:lang w:val="ru-RU"/>
                <w14:ligatures w14:val="none"/>
              </w:rPr>
            </w:pPr>
          </w:p>
          <w:p w14:paraId="4B0CB4F1" w14:textId="77777777" w:rsidR="007F7A3A" w:rsidRPr="007F7A3A" w:rsidRDefault="007F7A3A" w:rsidP="007F7A3A">
            <w:pPr>
              <w:keepNext/>
              <w:spacing w:line="276" w:lineRule="auto"/>
              <w:jc w:val="center"/>
              <w:outlineLvl w:val="1"/>
              <w:rPr>
                <w:rFonts w:ascii="Times New Roman" w:eastAsia="Calibri" w:hAnsi="Times New Roman" w:cs="Times New Roman"/>
                <w:b/>
                <w:kern w:val="0"/>
                <w:sz w:val="28"/>
                <w:szCs w:val="44"/>
                <w:lang w:val="ru-RU"/>
                <w14:ligatures w14:val="none"/>
              </w:rPr>
            </w:pPr>
            <w:r w:rsidRPr="007F7A3A">
              <w:rPr>
                <w:rFonts w:ascii="Times New Roman" w:eastAsia="Calibri" w:hAnsi="Times New Roman" w:cs="Times New Roman"/>
                <w:b/>
                <w:kern w:val="0"/>
                <w:sz w:val="28"/>
                <w:szCs w:val="44"/>
                <w:lang w:val="ru-RU"/>
                <w14:ligatures w14:val="none"/>
              </w:rPr>
              <w:t>Институт кибербезопасности и цифровых технологий</w:t>
            </w:r>
          </w:p>
          <w:p w14:paraId="41865253" w14:textId="77777777" w:rsidR="007F7A3A" w:rsidRPr="007F7A3A" w:rsidRDefault="007F7A3A" w:rsidP="007F7A3A">
            <w:pPr>
              <w:keepNext/>
              <w:spacing w:line="276" w:lineRule="auto"/>
              <w:jc w:val="center"/>
              <w:outlineLvl w:val="1"/>
              <w:rPr>
                <w:rFonts w:ascii="Times New Roman" w:eastAsia="Calibri" w:hAnsi="Times New Roman" w:cs="Times New Roman"/>
                <w:b/>
                <w:kern w:val="0"/>
                <w:sz w:val="28"/>
                <w:szCs w:val="44"/>
                <w:lang w:val="ru-RU"/>
                <w14:ligatures w14:val="none"/>
              </w:rPr>
            </w:pPr>
          </w:p>
        </w:tc>
      </w:tr>
      <w:tr w:rsidR="007F7A3A" w:rsidRPr="007F7A3A" w14:paraId="7B8140C5" w14:textId="77777777" w:rsidTr="00345CEA">
        <w:trPr>
          <w:cantSplit/>
          <w:trHeight w:val="184"/>
        </w:trPr>
        <w:tc>
          <w:tcPr>
            <w:tcW w:w="2599" w:type="dxa"/>
          </w:tcPr>
          <w:p w14:paraId="7E1F159E" w14:textId="77777777" w:rsidR="007F7A3A" w:rsidRPr="007F7A3A" w:rsidRDefault="007F7A3A" w:rsidP="007F7A3A">
            <w:pPr>
              <w:spacing w:line="240" w:lineRule="atLeast"/>
              <w:rPr>
                <w:rFonts w:ascii="Times New Roman" w:eastAsia="Calibri" w:hAnsi="Times New Roman" w:cs="Times New Roman"/>
                <w:caps/>
                <w:kern w:val="0"/>
                <w:szCs w:val="20"/>
                <w:lang w:val="ru-RU"/>
                <w14:ligatures w14:val="none"/>
              </w:rPr>
            </w:pPr>
          </w:p>
        </w:tc>
        <w:tc>
          <w:tcPr>
            <w:tcW w:w="3166" w:type="dxa"/>
          </w:tcPr>
          <w:p w14:paraId="098D3C06" w14:textId="77777777" w:rsidR="007F7A3A" w:rsidRPr="007F7A3A" w:rsidRDefault="007F7A3A" w:rsidP="007F7A3A">
            <w:pPr>
              <w:spacing w:line="240" w:lineRule="atLeast"/>
              <w:jc w:val="center"/>
              <w:rPr>
                <w:rFonts w:ascii="Times New Roman" w:eastAsia="Calibri" w:hAnsi="Times New Roman" w:cs="Times New Roman"/>
                <w:kern w:val="0"/>
                <w:szCs w:val="22"/>
                <w:lang w:val="ru-RU"/>
                <w14:ligatures w14:val="none"/>
              </w:rPr>
            </w:pPr>
          </w:p>
        </w:tc>
        <w:tc>
          <w:tcPr>
            <w:tcW w:w="3591" w:type="dxa"/>
          </w:tcPr>
          <w:p w14:paraId="0A445BC5" w14:textId="77777777" w:rsidR="007F7A3A" w:rsidRPr="007F7A3A" w:rsidRDefault="007F7A3A" w:rsidP="007F7A3A">
            <w:pPr>
              <w:spacing w:line="240" w:lineRule="atLeast"/>
              <w:jc w:val="right"/>
              <w:rPr>
                <w:rFonts w:ascii="Times New Roman" w:eastAsia="Calibri" w:hAnsi="Times New Roman" w:cs="Times New Roman"/>
                <w:caps/>
                <w:kern w:val="0"/>
                <w:szCs w:val="22"/>
                <w:lang w:val="ru-RU"/>
                <w14:ligatures w14:val="none"/>
              </w:rPr>
            </w:pPr>
          </w:p>
        </w:tc>
      </w:tr>
    </w:tbl>
    <w:p w14:paraId="289ECC37" w14:textId="77777777" w:rsidR="007F7A3A" w:rsidRPr="007F7A3A" w:rsidRDefault="007F7A3A" w:rsidP="007F7A3A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  <w:r w:rsidRPr="007F7A3A"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  <w:t>Кафедра «КБ-4»</w:t>
      </w:r>
    </w:p>
    <w:p w14:paraId="6F0D1D30" w14:textId="77777777" w:rsidR="007F7A3A" w:rsidRPr="007F7A3A" w:rsidRDefault="007F7A3A" w:rsidP="007F7A3A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</w:p>
    <w:p w14:paraId="6525B804" w14:textId="77777777" w:rsidR="007F7A3A" w:rsidRPr="007F7A3A" w:rsidRDefault="007F7A3A" w:rsidP="007F7A3A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</w:p>
    <w:p w14:paraId="73115BC6" w14:textId="77777777" w:rsidR="007F7A3A" w:rsidRPr="007F7A3A" w:rsidRDefault="007F7A3A" w:rsidP="007F7A3A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</w:p>
    <w:p w14:paraId="7BFAB177" w14:textId="77777777" w:rsidR="007F7A3A" w:rsidRPr="007F7A3A" w:rsidRDefault="007F7A3A" w:rsidP="007F7A3A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noProof/>
          <w:kern w:val="0"/>
          <w:sz w:val="44"/>
          <w:szCs w:val="20"/>
          <w:lang w:val="ru-RU" w:eastAsia="ru-RU"/>
          <w14:ligatures w14:val="none"/>
        </w:rPr>
      </w:pPr>
      <w:r w:rsidRPr="007F7A3A">
        <w:rPr>
          <w:rFonts w:ascii="Times New Roman" w:eastAsia="Times New Roman" w:hAnsi="Times New Roman" w:cs="Times New Roman"/>
          <w:b/>
          <w:noProof/>
          <w:kern w:val="0"/>
          <w:sz w:val="44"/>
          <w:szCs w:val="20"/>
          <w:lang w:val="ru-RU" w:eastAsia="ru-RU"/>
          <w14:ligatures w14:val="none"/>
        </w:rPr>
        <w:t>Отчет</w:t>
      </w:r>
    </w:p>
    <w:p w14:paraId="5B7709DB" w14:textId="63F10002" w:rsidR="007F7A3A" w:rsidRPr="007F7A3A" w:rsidRDefault="007F7A3A" w:rsidP="007F7A3A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  <w:r w:rsidRPr="007F7A3A"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  <w:t xml:space="preserve">по выполнению практической работы № 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  <w:t>5</w:t>
      </w:r>
    </w:p>
    <w:p w14:paraId="00C1F87E" w14:textId="1C329A1E" w:rsidR="007F7A3A" w:rsidRPr="007F7A3A" w:rsidRDefault="007F7A3A" w:rsidP="007F7A3A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  <w:r w:rsidRPr="007F7A3A"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  <w:t>по дисциплине «Система сбора событий и логов»</w:t>
      </w:r>
    </w:p>
    <w:p w14:paraId="2C66BCC3" w14:textId="77777777" w:rsidR="007F7A3A" w:rsidRPr="007F7A3A" w:rsidRDefault="007F7A3A" w:rsidP="007F7A3A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</w:p>
    <w:p w14:paraId="7C644726" w14:textId="77777777" w:rsidR="007F7A3A" w:rsidRPr="007F7A3A" w:rsidRDefault="007F7A3A" w:rsidP="007F7A3A">
      <w:pPr>
        <w:widowControl w:val="0"/>
        <w:snapToGrid w:val="0"/>
        <w:spacing w:after="0" w:line="240" w:lineRule="auto"/>
        <w:ind w:left="4996" w:firstLine="668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  <w:r w:rsidRPr="007F7A3A"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  <w:t>Выполнил:</w:t>
      </w:r>
    </w:p>
    <w:p w14:paraId="2E0A7EFE" w14:textId="77777777" w:rsidR="007F7A3A" w:rsidRPr="007F7A3A" w:rsidRDefault="007F7A3A" w:rsidP="007F7A3A">
      <w:pPr>
        <w:widowControl w:val="0"/>
        <w:snapToGrid w:val="0"/>
        <w:spacing w:after="0" w:line="240" w:lineRule="auto"/>
        <w:ind w:left="6373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  <w:r w:rsidRPr="007F7A3A"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  <w:t>Студент 2 курса</w:t>
      </w:r>
    </w:p>
    <w:p w14:paraId="63B6B402" w14:textId="77777777" w:rsidR="007F7A3A" w:rsidRPr="007F7A3A" w:rsidRDefault="007F7A3A" w:rsidP="007F7A3A">
      <w:pPr>
        <w:widowControl w:val="0"/>
        <w:snapToGrid w:val="0"/>
        <w:spacing w:after="0" w:line="240" w:lineRule="auto"/>
        <w:ind w:left="6373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  <w:r w:rsidRPr="007F7A3A"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  <w:t>Группа ББМО-02-23</w:t>
      </w:r>
    </w:p>
    <w:p w14:paraId="7324937B" w14:textId="77777777" w:rsidR="007F7A3A" w:rsidRPr="007F7A3A" w:rsidRDefault="007F7A3A" w:rsidP="007F7A3A">
      <w:pPr>
        <w:widowControl w:val="0"/>
        <w:snapToGrid w:val="0"/>
        <w:spacing w:after="0" w:line="240" w:lineRule="auto"/>
        <w:ind w:left="6373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  <w:r w:rsidRPr="007F7A3A"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  <w:t>ФИО Брестер А.Н.</w:t>
      </w:r>
    </w:p>
    <w:p w14:paraId="5D3ABEF5" w14:textId="77777777" w:rsidR="007F7A3A" w:rsidRPr="007F7A3A" w:rsidRDefault="007F7A3A" w:rsidP="007F7A3A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</w:p>
    <w:p w14:paraId="0A944CE2" w14:textId="77777777" w:rsidR="007F7A3A" w:rsidRPr="007F7A3A" w:rsidRDefault="007F7A3A" w:rsidP="007F7A3A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</w:p>
    <w:p w14:paraId="7656234F" w14:textId="77777777" w:rsidR="007F7A3A" w:rsidRPr="007F7A3A" w:rsidRDefault="007F7A3A" w:rsidP="007F7A3A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</w:p>
    <w:p w14:paraId="61958A27" w14:textId="77777777" w:rsidR="007F7A3A" w:rsidRPr="007F7A3A" w:rsidRDefault="007F7A3A" w:rsidP="007F7A3A">
      <w:pPr>
        <w:widowControl w:val="0"/>
        <w:snapToGrid w:val="0"/>
        <w:spacing w:after="0" w:line="360" w:lineRule="auto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</w:p>
    <w:p w14:paraId="40E1EF22" w14:textId="4684145B" w:rsidR="007F7A3A" w:rsidRPr="007F7A3A" w:rsidRDefault="007F7A3A" w:rsidP="007F7A3A">
      <w:pPr>
        <w:widowControl w:val="0"/>
        <w:snapToGrid w:val="0"/>
        <w:spacing w:after="0" w:line="360" w:lineRule="auto"/>
        <w:jc w:val="center"/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</w:pPr>
      <w:r w:rsidRPr="007F7A3A"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  <w:t>Москва, 202</w:t>
      </w:r>
      <w:r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  <w:t>5</w:t>
      </w:r>
      <w:r w:rsidRPr="007F7A3A">
        <w:rPr>
          <w:rFonts w:ascii="Times New Roman" w:eastAsia="Times New Roman" w:hAnsi="Times New Roman" w:cs="Times New Roman"/>
          <w:noProof/>
          <w:kern w:val="0"/>
          <w:sz w:val="28"/>
          <w:szCs w:val="20"/>
          <w:lang w:val="ru-RU" w:eastAsia="ru-RU"/>
          <w14:ligatures w14:val="none"/>
        </w:rPr>
        <w:br w:type="page"/>
      </w:r>
    </w:p>
    <w:p w14:paraId="0B7D6ED1" w14:textId="77777777" w:rsidR="00BA7091" w:rsidRPr="00BA7091" w:rsidRDefault="00BA7091" w:rsidP="00BA7091">
      <w:pPr>
        <w:rPr>
          <w:b/>
          <w:bCs/>
        </w:rPr>
      </w:pPr>
      <w:r w:rsidRPr="00BA7091">
        <w:rPr>
          <w:b/>
          <w:bCs/>
        </w:rPr>
        <w:lastRenderedPageBreak/>
        <w:t>Цель работы:</w:t>
      </w:r>
    </w:p>
    <w:p w14:paraId="6610F87A" w14:textId="77777777" w:rsidR="00BA7091" w:rsidRDefault="00BA7091" w:rsidP="00BA7091">
      <w:pPr>
        <w:rPr>
          <w:lang w:val="ru-RU"/>
        </w:rPr>
      </w:pPr>
      <w:r w:rsidRPr="00BA7091">
        <w:t>Изучение практических методов организации процесса Threat Hunting с применением системы мониторинга событий безопасности и логов, развертывание виртуальной инфраструктуры с уязвимостями и внедрение средств защиты для обнаружения угроз.</w:t>
      </w:r>
    </w:p>
    <w:p w14:paraId="664352BD" w14:textId="77777777" w:rsidR="00BA7091" w:rsidRPr="00BA7091" w:rsidRDefault="00BA7091" w:rsidP="00BA7091">
      <w:pPr>
        <w:rPr>
          <w:b/>
          <w:bCs/>
        </w:rPr>
      </w:pPr>
      <w:r w:rsidRPr="00BA7091">
        <w:rPr>
          <w:b/>
          <w:bCs/>
        </w:rPr>
        <w:t>Задачи работы:</w:t>
      </w:r>
    </w:p>
    <w:p w14:paraId="3FCA014A" w14:textId="77777777" w:rsidR="00BA7091" w:rsidRPr="00BA7091" w:rsidRDefault="00BA7091" w:rsidP="00BA7091">
      <w:pPr>
        <w:numPr>
          <w:ilvl w:val="0"/>
          <w:numId w:val="2"/>
        </w:numPr>
      </w:pPr>
      <w:r w:rsidRPr="00BA7091">
        <w:t>Создать виртуальную инфраструктуру из нескольких машин для моделирования атак и уязвимостей.</w:t>
      </w:r>
    </w:p>
    <w:p w14:paraId="43A04B8D" w14:textId="77777777" w:rsidR="00BA7091" w:rsidRPr="00BA7091" w:rsidRDefault="00BA7091" w:rsidP="00BA7091">
      <w:pPr>
        <w:numPr>
          <w:ilvl w:val="0"/>
          <w:numId w:val="2"/>
        </w:numPr>
      </w:pPr>
      <w:r w:rsidRPr="00BA7091">
        <w:t>Развернуть систему мониторинга событий безопасности с использованием SIEM-решения (Wazuh или DSIEM).</w:t>
      </w:r>
    </w:p>
    <w:p w14:paraId="777F27A0" w14:textId="77777777" w:rsidR="00BA7091" w:rsidRPr="00BA7091" w:rsidRDefault="00BA7091" w:rsidP="00BA7091">
      <w:pPr>
        <w:numPr>
          <w:ilvl w:val="0"/>
          <w:numId w:val="2"/>
        </w:numPr>
      </w:pPr>
      <w:r w:rsidRPr="00BA7091">
        <w:t>Установить IDS/IPS-систему (Snort или Suricata) и настроить сбор логов.</w:t>
      </w:r>
    </w:p>
    <w:p w14:paraId="6420294C" w14:textId="77777777" w:rsidR="00BA7091" w:rsidRPr="00BA7091" w:rsidRDefault="00BA7091" w:rsidP="00BA7091">
      <w:pPr>
        <w:numPr>
          <w:ilvl w:val="0"/>
          <w:numId w:val="2"/>
        </w:numPr>
      </w:pPr>
      <w:r w:rsidRPr="00BA7091">
        <w:t>Настроить сканер уязвимостей (OpenVAS или Nessus) и провести проверку среды.</w:t>
      </w:r>
    </w:p>
    <w:p w14:paraId="40DD3255" w14:textId="77777777" w:rsidR="00BA7091" w:rsidRPr="00BA7091" w:rsidRDefault="00BA7091" w:rsidP="00BA7091">
      <w:pPr>
        <w:numPr>
          <w:ilvl w:val="0"/>
          <w:numId w:val="2"/>
        </w:numPr>
      </w:pPr>
      <w:r w:rsidRPr="00BA7091">
        <w:t>Организовать процесс Threat Hunting с помощью специализированных инструментов (Zeek, YARA).</w:t>
      </w:r>
    </w:p>
    <w:p w14:paraId="00E0CC09" w14:textId="77777777" w:rsidR="00BA7091" w:rsidRPr="00BA7091" w:rsidRDefault="00BA7091" w:rsidP="00BA7091">
      <w:pPr>
        <w:numPr>
          <w:ilvl w:val="0"/>
          <w:numId w:val="2"/>
        </w:numPr>
      </w:pPr>
      <w:r w:rsidRPr="00BA7091">
        <w:t>Создать правила обнаружения угроз и провести тестирование системы.</w:t>
      </w:r>
    </w:p>
    <w:p w14:paraId="4B0030FD" w14:textId="77777777" w:rsidR="00BA7091" w:rsidRPr="00BA7091" w:rsidRDefault="00BA7091" w:rsidP="00BA7091">
      <w:pPr>
        <w:numPr>
          <w:ilvl w:val="0"/>
          <w:numId w:val="2"/>
        </w:numPr>
      </w:pPr>
      <w:r w:rsidRPr="00BA7091">
        <w:t>Искусственно сгенерировать угрозы и атакующие действия для проверки работы защиты.</w:t>
      </w:r>
    </w:p>
    <w:p w14:paraId="61642AD5" w14:textId="77777777" w:rsidR="00BA7091" w:rsidRPr="00BA7091" w:rsidRDefault="00BA7091" w:rsidP="00BA7091">
      <w:pPr>
        <w:numPr>
          <w:ilvl w:val="0"/>
          <w:numId w:val="2"/>
        </w:numPr>
      </w:pPr>
      <w:r w:rsidRPr="00BA7091">
        <w:t>Проанализировать собранные данные и выявленные инциденты.</w:t>
      </w:r>
    </w:p>
    <w:p w14:paraId="5ACC1946" w14:textId="77777777" w:rsidR="00BA7091" w:rsidRPr="00BA7091" w:rsidRDefault="00BA7091" w:rsidP="00BA7091">
      <w:pPr>
        <w:numPr>
          <w:ilvl w:val="0"/>
          <w:numId w:val="2"/>
        </w:numPr>
      </w:pPr>
      <w:r w:rsidRPr="00BA7091">
        <w:t>Подготовить отчет с описанием выявленных угроз, уязвимостей и предложениями по их устранению.</w:t>
      </w:r>
    </w:p>
    <w:p w14:paraId="0D0CD6CE" w14:textId="4099576E" w:rsidR="00BA7091" w:rsidRDefault="00BA7091">
      <w:pPr>
        <w:rPr>
          <w:lang w:val="ru-RU"/>
        </w:rPr>
      </w:pPr>
      <w:r>
        <w:rPr>
          <w:lang w:val="ru-RU"/>
        </w:rPr>
        <w:br w:type="page"/>
      </w:r>
    </w:p>
    <w:p w14:paraId="0E2B24FB" w14:textId="77777777" w:rsidR="00BA7091" w:rsidRPr="00BA7091" w:rsidRDefault="00BA7091" w:rsidP="00BA7091">
      <w:pPr>
        <w:rPr>
          <w:b/>
          <w:bCs/>
        </w:rPr>
      </w:pPr>
      <w:r w:rsidRPr="00BA7091">
        <w:rPr>
          <w:b/>
          <w:bCs/>
        </w:rPr>
        <w:lastRenderedPageBreak/>
        <w:t>ХОД ВЫПОЛНЕНИЯ РАБОТЫ</w:t>
      </w:r>
    </w:p>
    <w:p w14:paraId="28367213" w14:textId="5B065DD7" w:rsidR="00BA7091" w:rsidRPr="000151DE" w:rsidRDefault="00BA7091" w:rsidP="000151DE">
      <w:pPr>
        <w:pStyle w:val="a7"/>
        <w:numPr>
          <w:ilvl w:val="0"/>
          <w:numId w:val="7"/>
        </w:numPr>
        <w:rPr>
          <w:b/>
          <w:bCs/>
        </w:rPr>
      </w:pPr>
      <w:r w:rsidRPr="000151DE">
        <w:rPr>
          <w:b/>
          <w:bCs/>
        </w:rPr>
        <w:t>Развертывание виртуальной инфраструктуры</w:t>
      </w:r>
    </w:p>
    <w:p w14:paraId="4BC301EB" w14:textId="77777777" w:rsidR="00BA7091" w:rsidRPr="00BA7091" w:rsidRDefault="00BA7091" w:rsidP="00BA7091">
      <w:r w:rsidRPr="00BA7091">
        <w:t>В соответствии с заданием была создана виртуальная сеть с несколькими машинами, имитирующими потенциально уязвимую среду. Для работы использовались:</w:t>
      </w:r>
    </w:p>
    <w:p w14:paraId="0EB7CDE0" w14:textId="77777777" w:rsidR="00BA7091" w:rsidRPr="00BA7091" w:rsidRDefault="00BA7091" w:rsidP="00BA7091">
      <w:pPr>
        <w:numPr>
          <w:ilvl w:val="0"/>
          <w:numId w:val="3"/>
        </w:numPr>
      </w:pPr>
      <w:r w:rsidRPr="00BA7091">
        <w:t xml:space="preserve">2 сервера на базе </w:t>
      </w:r>
      <w:r w:rsidRPr="00BA7091">
        <w:rPr>
          <w:b/>
          <w:bCs/>
        </w:rPr>
        <w:t>Ubuntu</w:t>
      </w:r>
      <w:r w:rsidRPr="00BA7091">
        <w:t xml:space="preserve"> (один из которых выполнял роль сервера мониторинга, второй — генератора событий);</w:t>
      </w:r>
    </w:p>
    <w:p w14:paraId="3C61B95B" w14:textId="77777777" w:rsidR="00BA7091" w:rsidRPr="00BA7091" w:rsidRDefault="00BA7091" w:rsidP="00BA7091">
      <w:pPr>
        <w:numPr>
          <w:ilvl w:val="0"/>
          <w:numId w:val="3"/>
        </w:numPr>
      </w:pPr>
      <w:r w:rsidRPr="00BA7091">
        <w:t xml:space="preserve">1 виртуальную машину с </w:t>
      </w:r>
      <w:r w:rsidRPr="00BA7091">
        <w:rPr>
          <w:b/>
          <w:bCs/>
        </w:rPr>
        <w:t>Windows 10</w:t>
      </w:r>
      <w:r w:rsidRPr="00BA7091">
        <w:t>;</w:t>
      </w:r>
    </w:p>
    <w:p w14:paraId="0C10ADA1" w14:textId="357DFF79" w:rsidR="00BA7091" w:rsidRPr="00BA7091" w:rsidRDefault="00BA7091" w:rsidP="00BA7091">
      <w:pPr>
        <w:numPr>
          <w:ilvl w:val="0"/>
          <w:numId w:val="3"/>
        </w:numPr>
      </w:pPr>
      <w:r w:rsidRPr="00BA7091">
        <w:t xml:space="preserve">1 виртуальную машину с </w:t>
      </w:r>
      <w:r w:rsidRPr="00BA7091">
        <w:rPr>
          <w:b/>
          <w:bCs/>
        </w:rPr>
        <w:t>Kali Linux</w:t>
      </w:r>
      <w:r w:rsidRPr="00BA7091">
        <w:t xml:space="preserve"> для проведения атак и тестирования защиты.</w:t>
      </w:r>
      <w:r w:rsidRPr="00BA7091">
        <w:rPr>
          <w:lang w:val="ru-RU"/>
        </w:rPr>
        <w:t xml:space="preserve"> (</w:t>
      </w:r>
      <w:r>
        <w:rPr>
          <w:lang w:val="ru-RU"/>
        </w:rPr>
        <w:t xml:space="preserve">в последствии данная машина умерла и была исключена, хотя очень хотелось с нее проводить атаки, чтобы буквально эмулировать </w:t>
      </w:r>
      <w:proofErr w:type="spellStart"/>
      <w:r>
        <w:rPr>
          <w:lang w:val="ru-RU"/>
        </w:rPr>
        <w:t>киберполигон</w:t>
      </w:r>
      <w:proofErr w:type="spellEnd"/>
      <w:r>
        <w:rPr>
          <w:lang w:val="ru-RU"/>
        </w:rPr>
        <w:t>)</w:t>
      </w:r>
    </w:p>
    <w:p w14:paraId="76E1BD98" w14:textId="77777777" w:rsidR="00BA7091" w:rsidRPr="00BA7091" w:rsidRDefault="00BA7091" w:rsidP="00BA7091">
      <w:r w:rsidRPr="00BA7091">
        <w:t>Данная архитектура позволила смоделировать работу корпоративной сети с потенциально уязвимыми узлами и организовать сбор событий для анализа угроз.</w:t>
      </w:r>
    </w:p>
    <w:p w14:paraId="3E540893" w14:textId="77777777" w:rsidR="00BA7091" w:rsidRDefault="00CB5FDF" w:rsidP="00BA7091">
      <w:pPr>
        <w:keepNext/>
        <w:jc w:val="center"/>
      </w:pPr>
      <w:r>
        <w:rPr>
          <w:noProof/>
          <w:lang w:val="ru-RU"/>
        </w:rPr>
        <w:drawing>
          <wp:inline distT="0" distB="0" distL="0" distR="0" wp14:anchorId="1CDC18A1" wp14:editId="25CB9665">
            <wp:extent cx="3459192" cy="4210864"/>
            <wp:effectExtent l="0" t="0" r="8255" b="0"/>
            <wp:docPr id="3954151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851" cy="421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7B09" w14:textId="69B35396" w:rsidR="00BA7091" w:rsidRDefault="00BA7091" w:rsidP="00BA7091">
      <w:pPr>
        <w:pStyle w:val="ac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ru-RU"/>
        </w:rPr>
        <w:t xml:space="preserve"> - Схема архитектуры </w:t>
      </w:r>
      <w:proofErr w:type="spellStart"/>
      <w:r>
        <w:rPr>
          <w:lang w:val="ru-RU"/>
        </w:rPr>
        <w:t>киртуальной</w:t>
      </w:r>
      <w:proofErr w:type="spellEnd"/>
      <w:r>
        <w:rPr>
          <w:lang w:val="ru-RU"/>
        </w:rPr>
        <w:t xml:space="preserve"> инфраструктуры</w:t>
      </w:r>
    </w:p>
    <w:p w14:paraId="1F0D5C77" w14:textId="6048E709" w:rsidR="00BA7091" w:rsidRPr="00BA7091" w:rsidRDefault="00BA7091" w:rsidP="00BA7091">
      <w:pPr>
        <w:pStyle w:val="a7"/>
        <w:numPr>
          <w:ilvl w:val="1"/>
          <w:numId w:val="4"/>
        </w:numPr>
        <w:rPr>
          <w:lang w:val="ru-RU"/>
        </w:rPr>
      </w:pPr>
      <w:r>
        <w:rPr>
          <w:lang w:val="ru-RU"/>
        </w:rPr>
        <w:t>Проверка функциональности инфраструктуры</w:t>
      </w:r>
    </w:p>
    <w:p w14:paraId="31076079" w14:textId="77777777" w:rsidR="00BA7091" w:rsidRDefault="00CB5FDF" w:rsidP="00BA7091">
      <w:pPr>
        <w:keepNext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FF438C9" wp14:editId="147373C9">
            <wp:extent cx="5727700" cy="3476625"/>
            <wp:effectExtent l="0" t="0" r="6350" b="9525"/>
            <wp:docPr id="17381447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4FE0" w14:textId="6D6CB4E3" w:rsidR="00CB5FDF" w:rsidRDefault="00BA7091" w:rsidP="00BA7091">
      <w:pPr>
        <w:pStyle w:val="ac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ru-RU"/>
        </w:rPr>
        <w:t xml:space="preserve"> - Проверка сетевых взаимодействий и запоминание </w:t>
      </w:r>
      <w:proofErr w:type="spellStart"/>
      <w:r>
        <w:rPr>
          <w:lang w:val="en-US"/>
        </w:rPr>
        <w:t>ip</w:t>
      </w:r>
      <w:proofErr w:type="spellEnd"/>
    </w:p>
    <w:p w14:paraId="52262C3A" w14:textId="77777777" w:rsidR="00BA7091" w:rsidRDefault="00BA7091">
      <w:pPr>
        <w:rPr>
          <w:lang w:val="ru-RU"/>
        </w:rPr>
      </w:pPr>
      <w:r>
        <w:rPr>
          <w:lang w:val="ru-RU"/>
        </w:rPr>
        <w:br w:type="page"/>
      </w:r>
    </w:p>
    <w:p w14:paraId="10A02B4C" w14:textId="112C3090" w:rsidR="00BA7091" w:rsidRPr="00BA7091" w:rsidRDefault="00BA7091" w:rsidP="000151DE">
      <w:pPr>
        <w:pStyle w:val="a7"/>
        <w:numPr>
          <w:ilvl w:val="0"/>
          <w:numId w:val="7"/>
        </w:numPr>
        <w:rPr>
          <w:b/>
          <w:bCs/>
        </w:rPr>
      </w:pPr>
      <w:r w:rsidRPr="00BA7091">
        <w:rPr>
          <w:b/>
          <w:bCs/>
        </w:rPr>
        <w:lastRenderedPageBreak/>
        <w:t>Устранение проблем с установкой</w:t>
      </w:r>
      <w:r w:rsidRPr="000151DE">
        <w:rPr>
          <w:b/>
          <w:bCs/>
        </w:rPr>
        <w:t xml:space="preserve"> ППО</w:t>
      </w:r>
    </w:p>
    <w:p w14:paraId="6BA9B196" w14:textId="7241B9F1" w:rsidR="00BA7091" w:rsidRPr="00BA7091" w:rsidRDefault="00BA7091" w:rsidP="00BA7091">
      <w:r w:rsidRPr="00BA7091">
        <w:t xml:space="preserve">При установке компонентов </w:t>
      </w:r>
      <w:r>
        <w:rPr>
          <w:lang w:val="ru-RU"/>
        </w:rPr>
        <w:t>программного обеспечения</w:t>
      </w:r>
      <w:r w:rsidRPr="00BA7091">
        <w:t xml:space="preserve"> возникли ошибки, связанные с нехваткой дискового пространства. Анализ логов установки показал необходимость увеличения дискового объема.</w:t>
      </w:r>
    </w:p>
    <w:p w14:paraId="680EC36C" w14:textId="77777777" w:rsidR="00BA7091" w:rsidRPr="00BA7091" w:rsidRDefault="00BA7091" w:rsidP="00BA7091">
      <w:r w:rsidRPr="00BA7091">
        <w:t>Были выполнены следующие действия:</w:t>
      </w:r>
    </w:p>
    <w:p w14:paraId="196BF0DC" w14:textId="77777777" w:rsidR="00BA7091" w:rsidRPr="00BA7091" w:rsidRDefault="00BA7091" w:rsidP="00BA7091">
      <w:pPr>
        <w:numPr>
          <w:ilvl w:val="0"/>
          <w:numId w:val="5"/>
        </w:numPr>
      </w:pPr>
      <w:r w:rsidRPr="00BA7091">
        <w:t>расширение виртуального диска на 10 ГБ;</w:t>
      </w:r>
    </w:p>
    <w:p w14:paraId="5D03ED9B" w14:textId="77777777" w:rsidR="00BA7091" w:rsidRPr="00BA7091" w:rsidRDefault="00BA7091" w:rsidP="00BA7091">
      <w:pPr>
        <w:numPr>
          <w:ilvl w:val="0"/>
          <w:numId w:val="5"/>
        </w:numPr>
      </w:pPr>
      <w:r w:rsidRPr="00BA7091">
        <w:t>увеличение файловой системы средствами ОС;</w:t>
      </w:r>
    </w:p>
    <w:p w14:paraId="7ABF2A4C" w14:textId="77777777" w:rsidR="00BA7091" w:rsidRPr="00BA7091" w:rsidRDefault="00BA7091" w:rsidP="00BA7091">
      <w:pPr>
        <w:numPr>
          <w:ilvl w:val="0"/>
          <w:numId w:val="5"/>
        </w:numPr>
      </w:pPr>
      <w:r w:rsidRPr="00BA7091">
        <w:t>очистка старых компонентов и повторная установка служб.</w:t>
      </w:r>
    </w:p>
    <w:p w14:paraId="2FF832ED" w14:textId="69A3DC85" w:rsidR="000151DE" w:rsidRPr="000151DE" w:rsidRDefault="00BA7091" w:rsidP="000151DE">
      <w:pPr>
        <w:rPr>
          <w:lang w:val="ru-RU"/>
        </w:rPr>
      </w:pPr>
      <w:r w:rsidRPr="000151DE">
        <w:rPr>
          <w:lang w:val="ru-RU"/>
        </w:rPr>
        <w:t xml:space="preserve">Ход моих мыслей продемонстрирован ниже (правда отчет формировался постфактум, так как до установки </w:t>
      </w:r>
      <w:proofErr w:type="spellStart"/>
      <w:r w:rsidRPr="000151DE">
        <w:rPr>
          <w:lang w:val="en-US"/>
        </w:rPr>
        <w:t>siem</w:t>
      </w:r>
      <w:proofErr w:type="spellEnd"/>
      <w:r w:rsidRPr="000151DE">
        <w:rPr>
          <w:lang w:val="ru-RU"/>
        </w:rPr>
        <w:t xml:space="preserve"> не видел смысла что-то показывать.)</w:t>
      </w:r>
    </w:p>
    <w:p w14:paraId="11F0AEC0" w14:textId="59E6A775" w:rsidR="000151DE" w:rsidRDefault="000151DE" w:rsidP="000151DE">
      <w:pPr>
        <w:rPr>
          <w:lang w:val="ru-RU"/>
        </w:rPr>
      </w:pPr>
    </w:p>
    <w:p w14:paraId="0975BCBE" w14:textId="4555E44B" w:rsidR="00BA7091" w:rsidRPr="000151DE" w:rsidRDefault="00BA7091" w:rsidP="000151DE">
      <w:pPr>
        <w:pStyle w:val="a7"/>
        <w:numPr>
          <w:ilvl w:val="1"/>
          <w:numId w:val="7"/>
        </w:numPr>
        <w:rPr>
          <w:lang w:val="ru-RU"/>
        </w:rPr>
      </w:pPr>
      <w:r w:rsidRPr="000151DE">
        <w:rPr>
          <w:lang w:val="ru-RU"/>
        </w:rPr>
        <w:t>Ход установки ППО</w:t>
      </w:r>
    </w:p>
    <w:p w14:paraId="7C70916F" w14:textId="67D42F44" w:rsidR="00CB5FDF" w:rsidRDefault="007F0AC3">
      <w:pPr>
        <w:rPr>
          <w:lang w:val="ru-RU"/>
        </w:rPr>
      </w:pPr>
      <w:r>
        <w:rPr>
          <w:lang w:val="ru-RU"/>
        </w:rPr>
        <w:t xml:space="preserve">Потом было более </w:t>
      </w:r>
      <w:r w:rsidRPr="00797188">
        <w:rPr>
          <w:b/>
          <w:bCs/>
          <w:color w:val="FF0000"/>
          <w:u w:val="single"/>
          <w:lang w:val="ru-RU"/>
        </w:rPr>
        <w:t>30 часов</w:t>
      </w:r>
      <w:r w:rsidRPr="00797188">
        <w:rPr>
          <w:color w:val="FF0000"/>
          <w:lang w:val="ru-RU"/>
        </w:rPr>
        <w:t xml:space="preserve"> </w:t>
      </w:r>
      <w:r>
        <w:rPr>
          <w:lang w:val="ru-RU"/>
        </w:rPr>
        <w:t>попыток установить с разными ошибками и разными методами. В общем найти решение как установить найдено не было, пришлось лезть в логи…</w:t>
      </w:r>
    </w:p>
    <w:p w14:paraId="4A151357" w14:textId="38EC2004" w:rsidR="00051E4E" w:rsidRDefault="00051E4E">
      <w:pPr>
        <w:rPr>
          <w:lang w:val="ru-RU"/>
        </w:rPr>
      </w:pPr>
      <w:r>
        <w:rPr>
          <w:lang w:val="ru-RU"/>
        </w:rPr>
        <w:t>Смотрим в логи скрипта почему не удается установить и видим это</w:t>
      </w:r>
      <w:r w:rsidR="007F0AC3">
        <w:rPr>
          <w:lang w:val="ru-RU"/>
        </w:rPr>
        <w:t>…</w:t>
      </w:r>
    </w:p>
    <w:p w14:paraId="701C23E8" w14:textId="09CB38D4" w:rsidR="00051E4E" w:rsidRDefault="00051E4E">
      <w:pPr>
        <w:rPr>
          <w:lang w:val="ru-RU"/>
        </w:rPr>
      </w:pPr>
      <w:r>
        <w:rPr>
          <w:noProof/>
        </w:rPr>
        <w:drawing>
          <wp:inline distT="0" distB="0" distL="0" distR="0" wp14:anchorId="77BA28DB" wp14:editId="0A28D105">
            <wp:extent cx="5731510" cy="90170"/>
            <wp:effectExtent l="0" t="0" r="2540" b="5080"/>
            <wp:docPr id="1424887012" name="Рисунок 1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55362" w14:textId="78139BFA" w:rsidR="00051E4E" w:rsidRDefault="00051E4E">
      <w:pPr>
        <w:rPr>
          <w:lang w:val="ru-RU"/>
        </w:rPr>
      </w:pPr>
      <w:r>
        <w:rPr>
          <w:noProof/>
        </w:rPr>
        <w:drawing>
          <wp:inline distT="0" distB="0" distL="0" distR="0" wp14:anchorId="34605D66" wp14:editId="1B63A4AF">
            <wp:extent cx="5731510" cy="39370"/>
            <wp:effectExtent l="0" t="0" r="2540" b="0"/>
            <wp:docPr id="1400448771" name="Рисунок 2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B523" w14:textId="77777777" w:rsidR="00740112" w:rsidRPr="007F7A3A" w:rsidRDefault="00740112">
      <w:pPr>
        <w:rPr>
          <w:lang w:val="ru-RU"/>
        </w:rPr>
      </w:pPr>
      <w:r>
        <w:rPr>
          <w:lang w:val="ru-RU"/>
        </w:rPr>
        <w:t xml:space="preserve">Пытаемая установить не скриптом, который устанавливает все сразу, а последовательно ручками, на моменте установки </w:t>
      </w:r>
      <w:r>
        <w:rPr>
          <w:lang w:val="en-US"/>
        </w:rPr>
        <w:t>indexer</w:t>
      </w:r>
      <w:r w:rsidRPr="00740112">
        <w:rPr>
          <w:lang w:val="ru-RU"/>
        </w:rPr>
        <w:t xml:space="preserve">, </w:t>
      </w:r>
      <w:r>
        <w:rPr>
          <w:lang w:val="ru-RU"/>
        </w:rPr>
        <w:t xml:space="preserve">после установки </w:t>
      </w:r>
      <w:r>
        <w:rPr>
          <w:lang w:val="en-US"/>
        </w:rPr>
        <w:t>manager</w:t>
      </w:r>
      <w:r w:rsidRPr="00740112">
        <w:rPr>
          <w:lang w:val="ru-RU"/>
        </w:rPr>
        <w:t xml:space="preserve"> </w:t>
      </w:r>
      <w:r>
        <w:rPr>
          <w:lang w:val="ru-RU"/>
        </w:rPr>
        <w:t>у нас вылезает похожая ошибка.</w:t>
      </w:r>
      <w:r w:rsidRPr="00740112">
        <w:rPr>
          <w:noProof/>
        </w:rPr>
        <w:t xml:space="preserve"> </w:t>
      </w:r>
      <w:r w:rsidRPr="00740112">
        <w:rPr>
          <w:noProof/>
          <w:lang w:val="ru-RU"/>
        </w:rPr>
        <w:drawing>
          <wp:inline distT="0" distB="0" distL="0" distR="0" wp14:anchorId="1AEB79D9" wp14:editId="417957D7">
            <wp:extent cx="5731510" cy="1223645"/>
            <wp:effectExtent l="0" t="0" r="2540" b="0"/>
            <wp:docPr id="926398580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9858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112">
        <w:rPr>
          <w:lang w:val="ru-RU"/>
        </w:rPr>
        <w:t xml:space="preserve"> </w:t>
      </w:r>
      <w:r>
        <w:rPr>
          <w:lang w:val="ru-RU"/>
        </w:rPr>
        <w:t xml:space="preserve">чистим все и получаем не сильно больше (да, я вижу, что я не снес установленный </w:t>
      </w:r>
      <w:r>
        <w:rPr>
          <w:lang w:val="en-US"/>
        </w:rPr>
        <w:t>manager</w:t>
      </w:r>
      <w:r w:rsidRPr="0074011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indexer</w:t>
      </w:r>
      <w:r w:rsidRPr="00740112">
        <w:rPr>
          <w:lang w:val="ru-RU"/>
        </w:rPr>
        <w:t>)</w:t>
      </w:r>
    </w:p>
    <w:p w14:paraId="40F7F143" w14:textId="6A725912" w:rsidR="00051E4E" w:rsidRDefault="00740112">
      <w:pPr>
        <w:rPr>
          <w:lang w:val="ru-RU"/>
        </w:rPr>
      </w:pPr>
      <w:r w:rsidRPr="00740112">
        <w:rPr>
          <w:noProof/>
          <w:lang w:val="ru-RU"/>
        </w:rPr>
        <w:lastRenderedPageBreak/>
        <w:drawing>
          <wp:inline distT="0" distB="0" distL="0" distR="0" wp14:anchorId="644F0403" wp14:editId="5CC15D0E">
            <wp:extent cx="5731510" cy="3447415"/>
            <wp:effectExtent l="0" t="0" r="2540" b="635"/>
            <wp:docPr id="149926308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6308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0112">
        <w:rPr>
          <w:lang w:val="ru-RU"/>
        </w:rPr>
        <w:t xml:space="preserve"> </w:t>
      </w:r>
      <w:r w:rsidR="00051E4E">
        <w:rPr>
          <w:lang w:val="ru-RU"/>
        </w:rPr>
        <w:t>На основании этого</w:t>
      </w:r>
      <w:r>
        <w:rPr>
          <w:lang w:val="ru-RU"/>
        </w:rPr>
        <w:t xml:space="preserve"> идем</w:t>
      </w:r>
      <w:r w:rsidR="00051E4E">
        <w:rPr>
          <w:lang w:val="ru-RU"/>
        </w:rPr>
        <w:t xml:space="preserve"> расширя</w:t>
      </w:r>
      <w:r>
        <w:rPr>
          <w:lang w:val="ru-RU"/>
        </w:rPr>
        <w:t>ть</w:t>
      </w:r>
      <w:r w:rsidR="00051E4E">
        <w:rPr>
          <w:lang w:val="ru-RU"/>
        </w:rPr>
        <w:t xml:space="preserve"> виртуальный диск ВМ на 10 ГБ. Правда при этом пришлось снести все </w:t>
      </w:r>
      <w:proofErr w:type="spellStart"/>
      <w:r w:rsidR="00051E4E">
        <w:rPr>
          <w:lang w:val="ru-RU"/>
        </w:rPr>
        <w:t>снапшоты</w:t>
      </w:r>
      <w:proofErr w:type="spellEnd"/>
      <w:r w:rsidR="00051E4E">
        <w:rPr>
          <w:lang w:val="ru-RU"/>
        </w:rPr>
        <w:t>, что обидно.</w:t>
      </w:r>
      <w:r w:rsidRPr="00740112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261EA1AF" wp14:editId="3811AC7D">
            <wp:extent cx="5719445" cy="4805045"/>
            <wp:effectExtent l="0" t="0" r="0" b="0"/>
            <wp:docPr id="1751682797" name="Рисунок 9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82797" name="Рисунок 9" descr="Изображение выглядит как текст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7879" w14:textId="006DA65B" w:rsidR="00051E4E" w:rsidRDefault="00051E4E">
      <w:pPr>
        <w:rPr>
          <w:lang w:val="ru-RU"/>
        </w:rPr>
      </w:pPr>
      <w:r>
        <w:rPr>
          <w:lang w:val="ru-RU"/>
        </w:rPr>
        <w:lastRenderedPageBreak/>
        <w:t xml:space="preserve">Расширили диск в гипервизоре, теперь надо, чтобы ОС поняла, что мы что-то натворили, для этого над расширить файловую систему. </w:t>
      </w:r>
      <w:r w:rsidR="007F0AC3" w:rsidRPr="007F0AC3">
        <w:rPr>
          <w:noProof/>
          <w:lang w:val="ru-RU"/>
        </w:rPr>
        <w:drawing>
          <wp:inline distT="0" distB="0" distL="0" distR="0" wp14:anchorId="0993ADAE" wp14:editId="78A79DD3">
            <wp:extent cx="5731510" cy="2599690"/>
            <wp:effectExtent l="0" t="0" r="2540" b="0"/>
            <wp:docPr id="141878638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8638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EDFC" w14:textId="77777777" w:rsidR="000151DE" w:rsidRDefault="000151DE" w:rsidP="000151DE">
      <w:pPr>
        <w:rPr>
          <w:noProof/>
          <w:lang w:val="ru-RU"/>
        </w:rPr>
      </w:pPr>
      <w:r>
        <w:rPr>
          <w:lang w:val="ru-RU"/>
        </w:rPr>
        <w:t>Далее по новой устанавливаем сервер</w:t>
      </w:r>
      <w:r w:rsidRPr="007F0AC3">
        <w:rPr>
          <w:noProof/>
        </w:rPr>
        <w:t xml:space="preserve"> </w:t>
      </w:r>
      <w:r w:rsidRPr="007F0AC3">
        <w:rPr>
          <w:noProof/>
          <w:lang w:val="ru-RU"/>
        </w:rPr>
        <w:drawing>
          <wp:inline distT="0" distB="0" distL="0" distR="0" wp14:anchorId="167F8FF3" wp14:editId="36C227FB">
            <wp:extent cx="5731510" cy="4712335"/>
            <wp:effectExtent l="0" t="0" r="2540" b="0"/>
            <wp:docPr id="1222633373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33373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85AD" w14:textId="77777777" w:rsidR="000151DE" w:rsidRDefault="000151DE">
      <w:pPr>
        <w:rPr>
          <w:lang w:val="ru-RU"/>
        </w:rPr>
      </w:pPr>
      <w:r>
        <w:rPr>
          <w:lang w:val="ru-RU"/>
        </w:rPr>
        <w:br w:type="page"/>
      </w:r>
    </w:p>
    <w:p w14:paraId="2820B62D" w14:textId="50DEF282" w:rsidR="000151DE" w:rsidRPr="000151DE" w:rsidRDefault="000151DE" w:rsidP="000151DE">
      <w:pPr>
        <w:pStyle w:val="a7"/>
        <w:numPr>
          <w:ilvl w:val="0"/>
          <w:numId w:val="7"/>
        </w:numPr>
        <w:rPr>
          <w:b/>
          <w:bCs/>
        </w:rPr>
      </w:pPr>
      <w:r w:rsidRPr="000151DE">
        <w:rPr>
          <w:b/>
          <w:bCs/>
        </w:rPr>
        <w:lastRenderedPageBreak/>
        <w:t>Настройка SSH-доступа</w:t>
      </w:r>
    </w:p>
    <w:p w14:paraId="09F993E0" w14:textId="77777777" w:rsidR="000151DE" w:rsidRPr="000151DE" w:rsidRDefault="000151DE" w:rsidP="000151DE">
      <w:r w:rsidRPr="000151DE">
        <w:t>Для удобства работы и администрирования серверов был установлен SSH-сервер, настроены сетевые параметры и проброс портов. Это обеспечило возможность подключения к серверам с хостовой машины с использованием PuTTY и аналогичных инструментов.</w:t>
      </w:r>
    </w:p>
    <w:p w14:paraId="203F38F5" w14:textId="6FE71473" w:rsidR="00051E4E" w:rsidRPr="00051E4E" w:rsidRDefault="00051E4E">
      <w:pPr>
        <w:rPr>
          <w:lang w:val="ru-RU"/>
        </w:rPr>
      </w:pPr>
      <w:r>
        <w:rPr>
          <w:lang w:val="ru-RU"/>
        </w:rPr>
        <w:t xml:space="preserve">Подымаем </w:t>
      </w:r>
      <w:r>
        <w:rPr>
          <w:lang w:val="en-US"/>
        </w:rPr>
        <w:t>ssh</w:t>
      </w:r>
      <w:r>
        <w:rPr>
          <w:lang w:val="ru-RU"/>
        </w:rPr>
        <w:t xml:space="preserve">-сервер, чтобы можно было более удобно подключиться к </w:t>
      </w:r>
      <w:proofErr w:type="spellStart"/>
      <w:r>
        <w:rPr>
          <w:lang w:val="ru-RU"/>
        </w:rPr>
        <w:t>серваку</w:t>
      </w:r>
      <w:proofErr w:type="spellEnd"/>
      <w:r>
        <w:rPr>
          <w:lang w:val="ru-RU"/>
        </w:rPr>
        <w:t xml:space="preserve"> через </w:t>
      </w:r>
      <w:r>
        <w:rPr>
          <w:lang w:val="en-US"/>
        </w:rPr>
        <w:t>putty</w:t>
      </w:r>
      <w:r w:rsidRPr="00051E4E">
        <w:rPr>
          <w:lang w:val="ru-RU"/>
        </w:rPr>
        <w:t xml:space="preserve"> </w:t>
      </w:r>
      <w:r>
        <w:rPr>
          <w:lang w:val="ru-RU"/>
        </w:rPr>
        <w:t>и проще копировать команды</w:t>
      </w:r>
      <w:r w:rsidRPr="00051E4E">
        <w:rPr>
          <w:lang w:val="ru-RU"/>
        </w:rPr>
        <w:t xml:space="preserve">/ </w:t>
      </w:r>
      <w:r>
        <w:rPr>
          <w:lang w:val="ru-RU"/>
        </w:rPr>
        <w:t xml:space="preserve">иметь историю команд и просто удобство, так как всегда работал через </w:t>
      </w:r>
      <w:r>
        <w:rPr>
          <w:lang w:val="en-US"/>
        </w:rPr>
        <w:t>putty</w:t>
      </w:r>
      <w:r w:rsidRPr="00051E4E">
        <w:rPr>
          <w:lang w:val="ru-RU"/>
        </w:rPr>
        <w:t xml:space="preserve"> </w:t>
      </w:r>
      <w:r>
        <w:rPr>
          <w:lang w:val="ru-RU"/>
        </w:rPr>
        <w:t xml:space="preserve">со своими </w:t>
      </w:r>
      <w:proofErr w:type="spellStart"/>
      <w:r>
        <w:rPr>
          <w:lang w:val="ru-RU"/>
        </w:rPr>
        <w:t>серваками</w:t>
      </w:r>
      <w:proofErr w:type="spellEnd"/>
      <w:r>
        <w:rPr>
          <w:lang w:val="ru-RU"/>
        </w:rPr>
        <w:t>.</w:t>
      </w:r>
    </w:p>
    <w:p w14:paraId="023F2C23" w14:textId="03E5C18F" w:rsidR="00B27F3C" w:rsidRDefault="00051E4E">
      <w:pPr>
        <w:rPr>
          <w:lang w:val="ru-RU"/>
        </w:rPr>
      </w:pPr>
      <w:r w:rsidRPr="00051E4E">
        <w:rPr>
          <w:noProof/>
        </w:rPr>
        <w:drawing>
          <wp:inline distT="0" distB="0" distL="0" distR="0" wp14:anchorId="56BFD5A5" wp14:editId="283EDA18">
            <wp:extent cx="5731510" cy="4962525"/>
            <wp:effectExtent l="0" t="0" r="2540" b="9525"/>
            <wp:docPr id="195896903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6903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2271" w14:textId="173ED927" w:rsidR="007F0AC3" w:rsidRPr="00051E4E" w:rsidRDefault="007F0AC3" w:rsidP="007F0AC3">
      <w:pPr>
        <w:rPr>
          <w:lang w:val="ru-RU"/>
        </w:rPr>
      </w:pPr>
      <w:r>
        <w:rPr>
          <w:lang w:val="ru-RU"/>
        </w:rPr>
        <w:t xml:space="preserve">Залазим в конфигуратор сетей и прокидываем порты, а также прокидываем порты, необходимые нам в будущем (на последний не смотрите, </w:t>
      </w:r>
      <w:proofErr w:type="spellStart"/>
      <w:r>
        <w:rPr>
          <w:lang w:val="ru-RU"/>
        </w:rPr>
        <w:t>эт</w:t>
      </w:r>
      <w:proofErr w:type="spellEnd"/>
      <w:r>
        <w:rPr>
          <w:lang w:val="ru-RU"/>
        </w:rPr>
        <w:t xml:space="preserve"> от </w:t>
      </w:r>
      <w:proofErr w:type="spellStart"/>
      <w:r>
        <w:rPr>
          <w:lang w:val="en-US"/>
        </w:rPr>
        <w:t>proxmox</w:t>
      </w:r>
      <w:proofErr w:type="spellEnd"/>
      <w:r w:rsidRPr="00051E4E">
        <w:rPr>
          <w:lang w:val="ru-RU"/>
        </w:rPr>
        <w:t xml:space="preserve"> </w:t>
      </w:r>
      <w:r>
        <w:rPr>
          <w:lang w:val="ru-RU"/>
        </w:rPr>
        <w:t>осталось)</w:t>
      </w:r>
    </w:p>
    <w:p w14:paraId="2D61FE2D" w14:textId="77777777" w:rsidR="007F0AC3" w:rsidRPr="00051E4E" w:rsidRDefault="007F0AC3" w:rsidP="007F0AC3">
      <w:pPr>
        <w:rPr>
          <w:lang w:val="ru-RU"/>
        </w:rPr>
      </w:pPr>
      <w:r w:rsidRPr="00051E4E">
        <w:rPr>
          <w:noProof/>
          <w:lang w:val="ru-RU"/>
        </w:rPr>
        <w:lastRenderedPageBreak/>
        <w:drawing>
          <wp:inline distT="0" distB="0" distL="0" distR="0" wp14:anchorId="2360D5DF" wp14:editId="54F99777">
            <wp:extent cx="5731510" cy="2747010"/>
            <wp:effectExtent l="0" t="0" r="2540" b="0"/>
            <wp:docPr id="1343707393" name="Рисунок 1" descr="Изображение выглядит как текст, программное обеспечение, число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07393" name="Рисунок 1" descr="Изображение выглядит как текст, программное обеспечение, число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D9B7" w14:textId="587C579D" w:rsidR="007F0AC3" w:rsidRDefault="007F0AC3">
      <w:pPr>
        <w:rPr>
          <w:noProof/>
          <w:lang w:val="ru-RU"/>
        </w:rPr>
      </w:pPr>
      <w:r>
        <w:rPr>
          <w:lang w:val="ru-RU"/>
        </w:rPr>
        <w:t xml:space="preserve">Теперь из под </w:t>
      </w:r>
      <w:proofErr w:type="spellStart"/>
      <w:r>
        <w:rPr>
          <w:lang w:val="ru-RU"/>
        </w:rPr>
        <w:t>хостовой</w:t>
      </w:r>
      <w:proofErr w:type="spellEnd"/>
      <w:r>
        <w:rPr>
          <w:lang w:val="ru-RU"/>
        </w:rPr>
        <w:t xml:space="preserve"> машины можем подключиться по </w:t>
      </w:r>
      <w:r>
        <w:rPr>
          <w:lang w:val="en-US"/>
        </w:rPr>
        <w:t>ssh</w:t>
      </w:r>
      <w:r w:rsidRPr="007F0AC3">
        <w:rPr>
          <w:noProof/>
        </w:rPr>
        <w:t xml:space="preserve"> </w:t>
      </w:r>
      <w:r w:rsidRPr="007F0AC3">
        <w:rPr>
          <w:noProof/>
          <w:lang w:val="en-US"/>
        </w:rPr>
        <w:drawing>
          <wp:inline distT="0" distB="0" distL="0" distR="0" wp14:anchorId="0B4A6CE5" wp14:editId="3539F50F">
            <wp:extent cx="4229690" cy="4153480"/>
            <wp:effectExtent l="0" t="0" r="0" b="0"/>
            <wp:docPr id="65536921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6921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0BB4" w14:textId="61A95E16" w:rsidR="007F0AC3" w:rsidRDefault="007F0AC3">
      <w:pPr>
        <w:rPr>
          <w:noProof/>
          <w:lang w:val="ru-RU"/>
        </w:rPr>
      </w:pPr>
      <w:r>
        <w:rPr>
          <w:noProof/>
          <w:lang w:val="ru-RU"/>
        </w:rPr>
        <w:t>И о чудо, получилось!</w:t>
      </w:r>
    </w:p>
    <w:p w14:paraId="5F91A2A3" w14:textId="00AEE72D" w:rsidR="007F0AC3" w:rsidRPr="00E0489C" w:rsidRDefault="00E0489C">
      <w:pPr>
        <w:rPr>
          <w:noProof/>
          <w:lang w:val="ru-RU"/>
        </w:rPr>
      </w:pPr>
      <w:r>
        <w:rPr>
          <w:noProof/>
          <w:lang w:val="ru-RU"/>
        </w:rPr>
        <w:lastRenderedPageBreak/>
        <w:t xml:space="preserve">Проверяем доступность веб-интерфейса из хостовой машины </w:t>
      </w:r>
      <w:r>
        <w:rPr>
          <w:noProof/>
          <w:lang w:val="ru-RU"/>
        </w:rPr>
        <w:drawing>
          <wp:inline distT="0" distB="0" distL="0" distR="0" wp14:anchorId="44FCA2A9" wp14:editId="3AAB1CEE">
            <wp:extent cx="5719445" cy="3269615"/>
            <wp:effectExtent l="0" t="0" r="0" b="6985"/>
            <wp:docPr id="58825157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F763" w14:textId="573563A1" w:rsidR="007F0AC3" w:rsidRDefault="00154A05">
      <w:pPr>
        <w:rPr>
          <w:noProof/>
          <w:lang w:val="ru-RU"/>
        </w:rPr>
      </w:pPr>
      <w:r>
        <w:rPr>
          <w:noProof/>
          <w:lang w:val="ru-RU"/>
        </w:rPr>
        <w:t xml:space="preserve">Для удобства ставим </w:t>
      </w:r>
      <w:r>
        <w:rPr>
          <w:noProof/>
          <w:lang w:val="en-US"/>
        </w:rPr>
        <w:t>ssh</w:t>
      </w:r>
      <w:r w:rsidRPr="00154A05">
        <w:rPr>
          <w:noProof/>
          <w:lang w:val="ru-RU"/>
        </w:rPr>
        <w:t>-</w:t>
      </w:r>
      <w:r>
        <w:rPr>
          <w:noProof/>
          <w:lang w:val="en-US"/>
        </w:rPr>
        <w:t>server</w:t>
      </w:r>
      <w:r w:rsidRPr="00154A05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на второй сервер </w:t>
      </w:r>
      <w:r w:rsidR="00BB2B71">
        <w:rPr>
          <w:noProof/>
          <w:lang w:val="ru-RU"/>
        </w:rPr>
        <w:t>для удобства и прокиним порты в сети.</w:t>
      </w:r>
    </w:p>
    <w:p w14:paraId="38DEC490" w14:textId="6EE036C9" w:rsidR="00BB2B71" w:rsidRPr="00BA7091" w:rsidRDefault="00BB2B71">
      <w:pPr>
        <w:rPr>
          <w:noProof/>
          <w:lang w:val="ru-RU"/>
        </w:rPr>
      </w:pPr>
      <w:r w:rsidRPr="00BB2B71">
        <w:rPr>
          <w:noProof/>
          <w:lang w:val="ru-RU"/>
        </w:rPr>
        <w:drawing>
          <wp:inline distT="0" distB="0" distL="0" distR="0" wp14:anchorId="449AA599" wp14:editId="7756D021">
            <wp:extent cx="5731510" cy="1688465"/>
            <wp:effectExtent l="0" t="0" r="2540" b="6985"/>
            <wp:docPr id="175045838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5838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B71">
        <w:rPr>
          <w:noProof/>
        </w:rPr>
        <w:t xml:space="preserve"> </w:t>
      </w:r>
      <w:r w:rsidRPr="00BB2B71">
        <w:rPr>
          <w:noProof/>
          <w:lang w:val="en-US"/>
        </w:rPr>
        <w:drawing>
          <wp:inline distT="0" distB="0" distL="0" distR="0" wp14:anchorId="26DCAF8A" wp14:editId="2AA2B4D5">
            <wp:extent cx="4629796" cy="2562583"/>
            <wp:effectExtent l="0" t="0" r="0" b="9525"/>
            <wp:docPr id="1781184087" name="Рисунок 1" descr="Изображение выглядит как текст, электроника, снимок экрана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4087" name="Рисунок 1" descr="Изображение выглядит как текст, электроника, снимок экрана, диспле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CFD9" w14:textId="77777777" w:rsidR="000151DE" w:rsidRDefault="000151DE">
      <w:pPr>
        <w:rPr>
          <w:noProof/>
          <w:lang w:val="ru-RU"/>
        </w:rPr>
      </w:pPr>
      <w:r>
        <w:rPr>
          <w:noProof/>
          <w:lang w:val="ru-RU"/>
        </w:rPr>
        <w:br w:type="page"/>
      </w:r>
    </w:p>
    <w:p w14:paraId="65BE8150" w14:textId="0A8495C0" w:rsidR="00176BA9" w:rsidRPr="00176BA9" w:rsidRDefault="00176BA9" w:rsidP="00176BA9">
      <w:pPr>
        <w:pStyle w:val="a7"/>
        <w:numPr>
          <w:ilvl w:val="0"/>
          <w:numId w:val="7"/>
        </w:numPr>
        <w:rPr>
          <w:b/>
          <w:bCs/>
        </w:rPr>
      </w:pPr>
      <w:r w:rsidRPr="00176BA9">
        <w:rPr>
          <w:b/>
          <w:bCs/>
        </w:rPr>
        <w:lastRenderedPageBreak/>
        <w:t>Установка и настройка агента SIEM-системы</w:t>
      </w:r>
    </w:p>
    <w:p w14:paraId="5873DA0A" w14:textId="77777777" w:rsidR="00176BA9" w:rsidRPr="00176BA9" w:rsidRDefault="00176BA9" w:rsidP="00176BA9">
      <w:pPr>
        <w:rPr>
          <w:noProof/>
        </w:rPr>
      </w:pPr>
      <w:r w:rsidRPr="00176BA9">
        <w:rPr>
          <w:noProof/>
        </w:rPr>
        <w:t xml:space="preserve">На сервере с Ubuntu был установлен агент </w:t>
      </w:r>
      <w:r w:rsidRPr="00176BA9">
        <w:rPr>
          <w:b/>
          <w:bCs/>
          <w:noProof/>
        </w:rPr>
        <w:t>Wazuh</w:t>
      </w:r>
      <w:r w:rsidRPr="00176BA9">
        <w:rPr>
          <w:noProof/>
        </w:rPr>
        <w:t>, предназначенный для сбора и отправки логов на сервер SIEM.</w:t>
      </w:r>
    </w:p>
    <w:p w14:paraId="6F8094C3" w14:textId="77777777" w:rsidR="00176BA9" w:rsidRPr="00176BA9" w:rsidRDefault="00176BA9" w:rsidP="00176BA9">
      <w:pPr>
        <w:rPr>
          <w:noProof/>
        </w:rPr>
      </w:pPr>
      <w:r w:rsidRPr="00176BA9">
        <w:rPr>
          <w:noProof/>
        </w:rPr>
        <w:t>Этапы выполнения:</w:t>
      </w:r>
    </w:p>
    <w:p w14:paraId="32D7E298" w14:textId="77777777" w:rsidR="00176BA9" w:rsidRPr="00176BA9" w:rsidRDefault="00176BA9" w:rsidP="00176BA9">
      <w:pPr>
        <w:numPr>
          <w:ilvl w:val="0"/>
          <w:numId w:val="8"/>
        </w:numPr>
        <w:rPr>
          <w:noProof/>
        </w:rPr>
      </w:pPr>
      <w:r w:rsidRPr="00176BA9">
        <w:rPr>
          <w:noProof/>
        </w:rPr>
        <w:t>установка агента Wazuh на сервер с Suricata;</w:t>
      </w:r>
    </w:p>
    <w:p w14:paraId="34339858" w14:textId="3CC6EDDF" w:rsidR="00176BA9" w:rsidRPr="00176BA9" w:rsidRDefault="00176BA9" w:rsidP="00176BA9">
      <w:pPr>
        <w:numPr>
          <w:ilvl w:val="0"/>
          <w:numId w:val="8"/>
        </w:numPr>
        <w:rPr>
          <w:noProof/>
        </w:rPr>
      </w:pPr>
      <w:r w:rsidRPr="00176BA9">
        <w:rPr>
          <w:noProof/>
        </w:rPr>
        <w:t>настройка подключения агента к серверу Wazuh Manager;</w:t>
      </w:r>
    </w:p>
    <w:p w14:paraId="1AD55E52" w14:textId="68738EA1" w:rsidR="00980241" w:rsidRPr="007F7A3A" w:rsidRDefault="00980241">
      <w:pPr>
        <w:rPr>
          <w:noProof/>
          <w:lang w:val="ru-RU"/>
        </w:rPr>
      </w:pPr>
      <w:r>
        <w:rPr>
          <w:noProof/>
          <w:lang w:val="ru-RU"/>
        </w:rPr>
        <w:t>Следуя инструкции из Дашборда устанавливаем агента на сервер</w:t>
      </w:r>
    </w:p>
    <w:p w14:paraId="571779DE" w14:textId="16608214" w:rsidR="00E0489C" w:rsidRDefault="00797188">
      <w:pPr>
        <w:rPr>
          <w:lang w:val="en-US"/>
        </w:rPr>
      </w:pPr>
      <w:r w:rsidRPr="00797188">
        <w:rPr>
          <w:noProof/>
          <w:lang w:val="en-US"/>
        </w:rPr>
        <w:drawing>
          <wp:inline distT="0" distB="0" distL="0" distR="0" wp14:anchorId="0F6B089E" wp14:editId="4E7EA021">
            <wp:extent cx="5731510" cy="3734435"/>
            <wp:effectExtent l="0" t="0" r="2540" b="0"/>
            <wp:docPr id="1204510230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1023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B414" w14:textId="77777777" w:rsidR="000151DE" w:rsidRDefault="000151DE">
      <w:pPr>
        <w:rPr>
          <w:lang w:val="en-US"/>
        </w:rPr>
      </w:pPr>
      <w:r>
        <w:rPr>
          <w:lang w:val="ru-RU"/>
        </w:rPr>
        <w:t xml:space="preserve">Смотрим события в </w:t>
      </w:r>
      <w:proofErr w:type="spellStart"/>
      <w:r>
        <w:rPr>
          <w:lang w:val="ru-RU"/>
        </w:rPr>
        <w:t>дашборде</w:t>
      </w:r>
      <w:proofErr w:type="spellEnd"/>
      <w:r>
        <w:rPr>
          <w:lang w:val="ru-RU"/>
        </w:rPr>
        <w:t>, которые собрал агент.</w:t>
      </w:r>
    </w:p>
    <w:p w14:paraId="72D156BC" w14:textId="77777777" w:rsidR="00176BA9" w:rsidRDefault="000151DE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37E5033" wp14:editId="0262A655">
            <wp:extent cx="5723890" cy="2624455"/>
            <wp:effectExtent l="0" t="0" r="0" b="4445"/>
            <wp:docPr id="471778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4676A" w14:textId="1B71AB9D" w:rsidR="000151DE" w:rsidRDefault="000151DE">
      <w:pPr>
        <w:rPr>
          <w:lang w:val="ru-RU"/>
        </w:rPr>
      </w:pPr>
      <w:r>
        <w:rPr>
          <w:lang w:val="ru-RU"/>
        </w:rPr>
        <w:br w:type="page"/>
      </w:r>
    </w:p>
    <w:p w14:paraId="5C4B3AC0" w14:textId="3F6C96FB" w:rsidR="00176BA9" w:rsidRPr="00176BA9" w:rsidRDefault="00176BA9" w:rsidP="00176BA9">
      <w:pPr>
        <w:pStyle w:val="a7"/>
        <w:numPr>
          <w:ilvl w:val="0"/>
          <w:numId w:val="7"/>
        </w:numPr>
        <w:rPr>
          <w:b/>
          <w:bCs/>
        </w:rPr>
      </w:pPr>
      <w:r w:rsidRPr="00176BA9">
        <w:rPr>
          <w:b/>
          <w:bCs/>
        </w:rPr>
        <w:lastRenderedPageBreak/>
        <w:t>Установка и настройка IDS/IPS системы Suricata</w:t>
      </w:r>
    </w:p>
    <w:p w14:paraId="4D19CBD0" w14:textId="77777777" w:rsidR="00176BA9" w:rsidRPr="00176BA9" w:rsidRDefault="00176BA9" w:rsidP="00176BA9">
      <w:r w:rsidRPr="00176BA9">
        <w:t xml:space="preserve">На том же сервере с агентом Wazuh была установлена IDS/IPS-система </w:t>
      </w:r>
      <w:r w:rsidRPr="00176BA9">
        <w:rPr>
          <w:b/>
          <w:bCs/>
        </w:rPr>
        <w:t>Suricata</w:t>
      </w:r>
      <w:r w:rsidRPr="00176BA9">
        <w:t>.</w:t>
      </w:r>
    </w:p>
    <w:p w14:paraId="126234EA" w14:textId="0D36A2E8" w:rsidR="00797188" w:rsidRDefault="00482DE2">
      <w:pPr>
        <w:rPr>
          <w:lang w:val="ru-RU"/>
        </w:rPr>
      </w:pPr>
      <w:r>
        <w:rPr>
          <w:lang w:val="ru-RU"/>
        </w:rPr>
        <w:t>Устанавливаем сурикату, обновляем правила и запускаем ее.</w:t>
      </w:r>
    </w:p>
    <w:p w14:paraId="30171F3F" w14:textId="458EA9F2" w:rsidR="00482DE2" w:rsidRDefault="00482DE2">
      <w:pPr>
        <w:rPr>
          <w:lang w:val="en-US"/>
        </w:rPr>
      </w:pPr>
      <w:r w:rsidRPr="00482DE2">
        <w:rPr>
          <w:noProof/>
          <w:lang w:val="ru-RU"/>
        </w:rPr>
        <w:drawing>
          <wp:inline distT="0" distB="0" distL="0" distR="0" wp14:anchorId="0D1A79B1" wp14:editId="0B1CCA68">
            <wp:extent cx="5731510" cy="4834890"/>
            <wp:effectExtent l="0" t="0" r="2540" b="3810"/>
            <wp:docPr id="1538434130" name="Рисунок 1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34130" name="Рисунок 1" descr="Изображение выглядит как снимок экрана, текс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6BEC" w14:textId="157FF2A8" w:rsidR="00F21F50" w:rsidRDefault="00F21F50">
      <w:pPr>
        <w:rPr>
          <w:lang w:val="ru-RU"/>
        </w:rPr>
      </w:pPr>
      <w:r>
        <w:rPr>
          <w:lang w:val="ru-RU"/>
        </w:rPr>
        <w:t>Настраиваем агента, чтобы он воровал логи от сурикаты</w:t>
      </w:r>
    </w:p>
    <w:p w14:paraId="7EB73293" w14:textId="4298D094" w:rsidR="00F21F50" w:rsidRDefault="00F21F50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4E25CE7E" wp14:editId="084B0F5B">
            <wp:extent cx="5719445" cy="6745605"/>
            <wp:effectExtent l="0" t="0" r="0" b="0"/>
            <wp:docPr id="177013090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7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A2FD" w14:textId="4943E6C4" w:rsidR="00D800C2" w:rsidRDefault="00D800C2">
      <w:pPr>
        <w:rPr>
          <w:lang w:val="ru-RU"/>
        </w:rPr>
      </w:pPr>
      <w:r>
        <w:rPr>
          <w:lang w:val="ru-RU"/>
        </w:rPr>
        <w:t>Далее устанавливаем правила для сурикаты</w:t>
      </w:r>
    </w:p>
    <w:p w14:paraId="7DF60E4E" w14:textId="2226C1CC" w:rsidR="00D800C2" w:rsidRDefault="00D800C2">
      <w:pPr>
        <w:rPr>
          <w:lang w:val="en-US"/>
        </w:rPr>
      </w:pPr>
      <w:r w:rsidRPr="00D800C2">
        <w:rPr>
          <w:noProof/>
          <w:lang w:val="ru-RU"/>
        </w:rPr>
        <w:lastRenderedPageBreak/>
        <w:drawing>
          <wp:inline distT="0" distB="0" distL="0" distR="0" wp14:anchorId="43E5680E" wp14:editId="7472BE0F">
            <wp:extent cx="5731510" cy="6974840"/>
            <wp:effectExtent l="0" t="0" r="2540" b="0"/>
            <wp:docPr id="57465708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5708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D959" w14:textId="57271BBB" w:rsidR="00D800C2" w:rsidRPr="00313610" w:rsidRDefault="00D800C2">
      <w:pPr>
        <w:rPr>
          <w:lang w:val="ru-RU"/>
        </w:rPr>
      </w:pPr>
      <w:r>
        <w:rPr>
          <w:lang w:val="ru-RU"/>
        </w:rPr>
        <w:t xml:space="preserve">Указываем </w:t>
      </w:r>
      <w:r w:rsidR="00313610">
        <w:rPr>
          <w:lang w:val="ru-RU"/>
        </w:rPr>
        <w:t>в конфиге защищаемую или свою сеть для сурикаты</w:t>
      </w:r>
      <w:r w:rsidR="00313610" w:rsidRPr="00313610">
        <w:rPr>
          <w:lang w:val="ru-RU"/>
        </w:rPr>
        <w:t xml:space="preserve">, </w:t>
      </w:r>
      <w:r w:rsidR="00313610">
        <w:rPr>
          <w:lang w:val="ru-RU"/>
        </w:rPr>
        <w:t>интерфейсы и папку, где хранятся правила.</w:t>
      </w:r>
    </w:p>
    <w:p w14:paraId="68DCD2D1" w14:textId="01C65DA9" w:rsidR="00313610" w:rsidRDefault="00313610">
      <w:pPr>
        <w:rPr>
          <w:lang w:val="ru-RU"/>
        </w:rPr>
      </w:pPr>
      <w:r w:rsidRPr="00313610">
        <w:rPr>
          <w:noProof/>
          <w:lang w:val="ru-RU"/>
        </w:rPr>
        <w:lastRenderedPageBreak/>
        <w:drawing>
          <wp:inline distT="0" distB="0" distL="0" distR="0" wp14:anchorId="3203BD84" wp14:editId="01FBC556">
            <wp:extent cx="5731510" cy="2666365"/>
            <wp:effectExtent l="0" t="0" r="2540" b="635"/>
            <wp:docPr id="789948695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48695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5E2C" w14:textId="457D5156" w:rsidR="00205674" w:rsidRPr="00D800C2" w:rsidRDefault="00205674">
      <w:pPr>
        <w:rPr>
          <w:lang w:val="ru-RU"/>
        </w:rPr>
      </w:pPr>
      <w:r>
        <w:rPr>
          <w:lang w:val="ru-RU"/>
        </w:rPr>
        <w:t>Перезапустили агента и сурикату.</w:t>
      </w:r>
    </w:p>
    <w:p w14:paraId="018FD0E1" w14:textId="62E4A0EB" w:rsidR="00797188" w:rsidRDefault="00F21F50">
      <w:pPr>
        <w:rPr>
          <w:lang w:val="ru-RU"/>
        </w:rPr>
      </w:pPr>
      <w:r>
        <w:rPr>
          <w:lang w:val="ru-RU"/>
        </w:rPr>
        <w:t xml:space="preserve">Смотрим в </w:t>
      </w:r>
      <w:proofErr w:type="spellStart"/>
      <w:r>
        <w:rPr>
          <w:lang w:val="ru-RU"/>
        </w:rPr>
        <w:t>дашборде</w:t>
      </w:r>
      <w:proofErr w:type="spellEnd"/>
      <w:r>
        <w:rPr>
          <w:lang w:val="ru-RU"/>
        </w:rPr>
        <w:t xml:space="preserve"> ивенты, которые пришли от сурикаты</w:t>
      </w:r>
      <w:r w:rsidR="00205674">
        <w:rPr>
          <w:lang w:val="ru-RU"/>
        </w:rPr>
        <w:t xml:space="preserve"> и </w:t>
      </w:r>
      <w:proofErr w:type="spellStart"/>
      <w:r w:rsidR="00205674">
        <w:rPr>
          <w:lang w:val="ru-RU"/>
        </w:rPr>
        <w:t>ничго</w:t>
      </w:r>
      <w:proofErr w:type="spellEnd"/>
      <w:r w:rsidR="00205674">
        <w:rPr>
          <w:lang w:val="ru-RU"/>
        </w:rPr>
        <w:t xml:space="preserve"> не находим!</w:t>
      </w:r>
    </w:p>
    <w:p w14:paraId="6E0BD247" w14:textId="45F4D557" w:rsidR="00205674" w:rsidRDefault="00205674">
      <w:pPr>
        <w:rPr>
          <w:lang w:val="ru-RU"/>
        </w:rPr>
      </w:pPr>
      <w:r>
        <w:rPr>
          <w:lang w:val="ru-RU"/>
        </w:rPr>
        <w:t>Далее пошли несколько часов поиска как так…</w:t>
      </w:r>
    </w:p>
    <w:p w14:paraId="5846B8CB" w14:textId="2C2C3198" w:rsidR="00176BA9" w:rsidRDefault="00176BA9">
      <w:pPr>
        <w:rPr>
          <w:lang w:val="ru-RU"/>
        </w:rPr>
      </w:pPr>
      <w:r>
        <w:rPr>
          <w:lang w:val="ru-RU"/>
        </w:rPr>
        <w:br w:type="page"/>
      </w:r>
    </w:p>
    <w:p w14:paraId="68A6985A" w14:textId="0E5AABAB" w:rsidR="00176BA9" w:rsidRPr="00176BA9" w:rsidRDefault="00176BA9" w:rsidP="00176BA9">
      <w:pPr>
        <w:pStyle w:val="a7"/>
        <w:numPr>
          <w:ilvl w:val="0"/>
          <w:numId w:val="7"/>
        </w:numPr>
        <w:rPr>
          <w:b/>
          <w:bCs/>
        </w:rPr>
      </w:pPr>
      <w:r w:rsidRPr="00176BA9">
        <w:rPr>
          <w:b/>
          <w:bCs/>
        </w:rPr>
        <w:lastRenderedPageBreak/>
        <w:t>Проверка работоспособности системы</w:t>
      </w:r>
    </w:p>
    <w:p w14:paraId="5A2FB69F" w14:textId="77777777" w:rsidR="00176BA9" w:rsidRPr="00176BA9" w:rsidRDefault="00176BA9" w:rsidP="00176BA9">
      <w:r w:rsidRPr="00176BA9">
        <w:t>После завершения установки и настройки всех компонентов была проведена проверка их взаимодействия. В ходе тестирования были выявлены следующие проблемы:</w:t>
      </w:r>
    </w:p>
    <w:p w14:paraId="737DCA40" w14:textId="77777777" w:rsidR="00176BA9" w:rsidRPr="00176BA9" w:rsidRDefault="00176BA9" w:rsidP="00176BA9">
      <w:pPr>
        <w:numPr>
          <w:ilvl w:val="0"/>
          <w:numId w:val="9"/>
        </w:numPr>
      </w:pPr>
      <w:r w:rsidRPr="00176BA9">
        <w:t xml:space="preserve">агент </w:t>
      </w:r>
      <w:r w:rsidRPr="00176BA9">
        <w:rPr>
          <w:b/>
          <w:bCs/>
        </w:rPr>
        <w:t>Wazuh</w:t>
      </w:r>
      <w:r w:rsidRPr="00176BA9">
        <w:t xml:space="preserve"> успешно передавал данные на сервер SIEM, однако логи, поступающие от </w:t>
      </w:r>
      <w:r w:rsidRPr="00176BA9">
        <w:rPr>
          <w:b/>
          <w:bCs/>
        </w:rPr>
        <w:t>Suricata</w:t>
      </w:r>
      <w:r w:rsidRPr="00176BA9">
        <w:t>, не интерпретировались корректно;</w:t>
      </w:r>
    </w:p>
    <w:p w14:paraId="3BC4E6F2" w14:textId="77777777" w:rsidR="00176BA9" w:rsidRPr="00176BA9" w:rsidRDefault="00176BA9" w:rsidP="00176BA9">
      <w:pPr>
        <w:numPr>
          <w:ilvl w:val="0"/>
          <w:numId w:val="9"/>
        </w:numPr>
      </w:pPr>
      <w:r w:rsidRPr="00176BA9">
        <w:t>события, генерируемые Suricata, поступали в систему в виде необработанных логов, без применения соответствующих декодеров и правил корреляции;</w:t>
      </w:r>
    </w:p>
    <w:p w14:paraId="0BDCA8C2" w14:textId="77777777" w:rsidR="00176BA9" w:rsidRPr="00176BA9" w:rsidRDefault="00176BA9" w:rsidP="00176BA9">
      <w:pPr>
        <w:numPr>
          <w:ilvl w:val="0"/>
          <w:numId w:val="9"/>
        </w:numPr>
      </w:pPr>
      <w:r w:rsidRPr="00176BA9">
        <w:t>в интерфейсе Wazuh отсутствовала классификация событий по сигнатурам Suricata, что не позволяло эффективно выявлять и анализировать атаки.</w:t>
      </w:r>
    </w:p>
    <w:p w14:paraId="367752A3" w14:textId="77777777" w:rsidR="00176BA9" w:rsidRPr="00176BA9" w:rsidRDefault="00176BA9"/>
    <w:p w14:paraId="4B955BD1" w14:textId="045AFE10" w:rsidR="00940796" w:rsidRDefault="00940796">
      <w:pPr>
        <w:rPr>
          <w:lang w:val="ru-RU"/>
        </w:rPr>
      </w:pPr>
      <w:r>
        <w:rPr>
          <w:lang w:val="ru-RU"/>
        </w:rPr>
        <w:t>Для начала мучаем агента</w:t>
      </w:r>
    </w:p>
    <w:p w14:paraId="45C90802" w14:textId="52C620D6" w:rsidR="00940796" w:rsidRDefault="00940796">
      <w:pPr>
        <w:rPr>
          <w:lang w:val="ru-RU"/>
        </w:rPr>
      </w:pPr>
      <w:r w:rsidRPr="00940796">
        <w:rPr>
          <w:noProof/>
          <w:lang w:val="ru-RU"/>
        </w:rPr>
        <w:drawing>
          <wp:inline distT="0" distB="0" distL="0" distR="0" wp14:anchorId="15E69540" wp14:editId="669D8DB8">
            <wp:extent cx="5731510" cy="2650490"/>
            <wp:effectExtent l="0" t="0" r="2540" b="0"/>
            <wp:docPr id="2092729737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29737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110E" w14:textId="2DCE99F8" w:rsidR="00940796" w:rsidRDefault="00940796">
      <w:pPr>
        <w:rPr>
          <w:lang w:val="ru-RU"/>
        </w:rPr>
      </w:pPr>
      <w:r>
        <w:rPr>
          <w:lang w:val="ru-RU"/>
        </w:rPr>
        <w:t xml:space="preserve">Проверяем все что можно, заходим во все логи, ищем почему нет упоминания забора файла у сурикаты агентом </w:t>
      </w:r>
      <w:proofErr w:type="spellStart"/>
      <w:r>
        <w:rPr>
          <w:lang w:val="ru-RU"/>
        </w:rPr>
        <w:t>Вазуха</w:t>
      </w:r>
      <w:proofErr w:type="spellEnd"/>
    </w:p>
    <w:p w14:paraId="0CE4E6EA" w14:textId="73750FE1" w:rsidR="00940796" w:rsidRDefault="00940796">
      <w:pPr>
        <w:rPr>
          <w:lang w:val="ru-RU"/>
        </w:rPr>
      </w:pPr>
      <w:r w:rsidRPr="00940796">
        <w:rPr>
          <w:noProof/>
          <w:lang w:val="ru-RU"/>
        </w:rPr>
        <w:lastRenderedPageBreak/>
        <w:drawing>
          <wp:inline distT="0" distB="0" distL="0" distR="0" wp14:anchorId="6CEF2C23" wp14:editId="7D9A2686">
            <wp:extent cx="5731510" cy="5006340"/>
            <wp:effectExtent l="0" t="0" r="2540" b="3810"/>
            <wp:docPr id="1519790806" name="Рисунок 1" descr="Изображение выглядит как текст, снимок экрана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90806" name="Рисунок 1" descr="Изображение выглядит как текст, снимок экрана, черно-белый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9872" w14:textId="631B6268" w:rsidR="00900C9F" w:rsidRDefault="00900C9F">
      <w:pPr>
        <w:rPr>
          <w:lang w:val="ru-RU"/>
        </w:rPr>
      </w:pPr>
      <w:r>
        <w:rPr>
          <w:lang w:val="ru-RU"/>
        </w:rPr>
        <w:t xml:space="preserve">Потом включил режим отладки и о чудо, </w:t>
      </w:r>
      <w:r w:rsidR="00176BA9">
        <w:rPr>
          <w:lang w:val="ru-RU"/>
        </w:rPr>
        <w:t>увидел,</w:t>
      </w:r>
      <w:r>
        <w:rPr>
          <w:lang w:val="ru-RU"/>
        </w:rPr>
        <w:t xml:space="preserve"> как передается лог из сурикаты</w:t>
      </w:r>
    </w:p>
    <w:p w14:paraId="744DF75D" w14:textId="2FED9791" w:rsidR="00900C9F" w:rsidRDefault="00900C9F">
      <w:pPr>
        <w:rPr>
          <w:lang w:val="ru-RU"/>
        </w:rPr>
      </w:pPr>
      <w:r w:rsidRPr="00900C9F">
        <w:rPr>
          <w:noProof/>
          <w:lang w:val="ru-RU"/>
        </w:rPr>
        <w:lastRenderedPageBreak/>
        <w:drawing>
          <wp:inline distT="0" distB="0" distL="0" distR="0" wp14:anchorId="48DC6BFE" wp14:editId="6AB9E4E0">
            <wp:extent cx="5731510" cy="3578860"/>
            <wp:effectExtent l="0" t="0" r="2540" b="2540"/>
            <wp:docPr id="187278805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8805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15F2" w14:textId="1B7216B6" w:rsidR="00900C9F" w:rsidRDefault="00900C9F">
      <w:pPr>
        <w:rPr>
          <w:lang w:val="ru-RU"/>
        </w:rPr>
      </w:pPr>
      <w:r>
        <w:rPr>
          <w:lang w:val="ru-RU"/>
        </w:rPr>
        <w:t xml:space="preserve">Теперь </w:t>
      </w:r>
      <w:proofErr w:type="spellStart"/>
      <w:r>
        <w:rPr>
          <w:lang w:val="ru-RU"/>
        </w:rPr>
        <w:t>подем</w:t>
      </w:r>
      <w:proofErr w:type="spellEnd"/>
      <w:r>
        <w:rPr>
          <w:lang w:val="ru-RU"/>
        </w:rPr>
        <w:t xml:space="preserve"> мучить </w:t>
      </w:r>
      <w:proofErr w:type="spellStart"/>
      <w:r>
        <w:rPr>
          <w:lang w:val="ru-RU"/>
        </w:rPr>
        <w:t>сервак</w:t>
      </w:r>
      <w:proofErr w:type="spellEnd"/>
      <w:r>
        <w:rPr>
          <w:lang w:val="ru-RU"/>
        </w:rPr>
        <w:t xml:space="preserve"> или менеджер</w:t>
      </w:r>
    </w:p>
    <w:p w14:paraId="77D7E459" w14:textId="17A4D66D" w:rsidR="00900C9F" w:rsidRDefault="00900C9F">
      <w:pPr>
        <w:rPr>
          <w:lang w:val="ru-RU"/>
        </w:rPr>
      </w:pPr>
      <w:r>
        <w:rPr>
          <w:lang w:val="ru-RU"/>
        </w:rPr>
        <w:t>Перепроверяем подключения и правила корреляции.</w:t>
      </w:r>
    </w:p>
    <w:p w14:paraId="316D094A" w14:textId="1F50DB5C" w:rsidR="00900C9F" w:rsidRDefault="00900C9F">
      <w:pPr>
        <w:rPr>
          <w:lang w:val="ru-RU"/>
        </w:rPr>
      </w:pPr>
      <w:r>
        <w:rPr>
          <w:lang w:val="ru-RU"/>
        </w:rPr>
        <w:t>Для теста запускаем тест лога, который вводим вручную из сурикаты с другой машины</w:t>
      </w:r>
    </w:p>
    <w:p w14:paraId="19142C86" w14:textId="242E50ED" w:rsidR="00900C9F" w:rsidRDefault="00900C9F">
      <w:pPr>
        <w:rPr>
          <w:lang w:val="ru-RU"/>
        </w:rPr>
      </w:pPr>
      <w:r w:rsidRPr="00900C9F">
        <w:rPr>
          <w:noProof/>
          <w:lang w:val="ru-RU"/>
        </w:rPr>
        <w:drawing>
          <wp:inline distT="0" distB="0" distL="0" distR="0" wp14:anchorId="1FE35357" wp14:editId="48E3ADFF">
            <wp:extent cx="5731510" cy="3311525"/>
            <wp:effectExtent l="0" t="0" r="2540" b="3175"/>
            <wp:docPr id="309230745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30745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91EA" w14:textId="3C6A2AFC" w:rsidR="00900C9F" w:rsidRPr="00940796" w:rsidRDefault="00900C9F">
      <w:pPr>
        <w:rPr>
          <w:lang w:val="ru-RU"/>
        </w:rPr>
      </w:pPr>
      <w:r>
        <w:rPr>
          <w:lang w:val="ru-RU"/>
        </w:rPr>
        <w:t xml:space="preserve">Теперь видим, что у нас не классифицировались логи, как логи полученные с сурикаты, пытаемся найти правила и методику корреляции и видим, </w:t>
      </w:r>
      <w:r w:rsidRPr="00900C9F">
        <w:rPr>
          <w:b/>
          <w:bCs/>
          <w:color w:val="FF0000"/>
          <w:u w:val="single"/>
          <w:lang w:val="ru-RU"/>
        </w:rPr>
        <w:t>что их нет!</w:t>
      </w:r>
    </w:p>
    <w:p w14:paraId="4A29AA60" w14:textId="628F8951" w:rsidR="00940796" w:rsidRDefault="00940796">
      <w:pPr>
        <w:rPr>
          <w:lang w:val="ru-RU"/>
        </w:rPr>
      </w:pPr>
      <w:r w:rsidRPr="00940796">
        <w:rPr>
          <w:noProof/>
          <w:lang w:val="en-US"/>
        </w:rPr>
        <w:lastRenderedPageBreak/>
        <w:drawing>
          <wp:inline distT="0" distB="0" distL="0" distR="0" wp14:anchorId="3793CE8E" wp14:editId="1DB75A5F">
            <wp:extent cx="5731510" cy="6443980"/>
            <wp:effectExtent l="0" t="0" r="2540" b="0"/>
            <wp:docPr id="953739472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39472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1771" w14:textId="5BA61870" w:rsidR="00900C9F" w:rsidRPr="007F7A3A" w:rsidRDefault="00900C9F">
      <w:pPr>
        <w:rPr>
          <w:lang w:val="ru-RU"/>
        </w:rPr>
      </w:pPr>
      <w:r>
        <w:rPr>
          <w:lang w:val="ru-RU"/>
        </w:rPr>
        <w:t>Спасибо интернету, откуда они благополучно были скопированы.</w:t>
      </w:r>
    </w:p>
    <w:p w14:paraId="0E426CB3" w14:textId="4374DB2B" w:rsidR="0097736C" w:rsidRPr="007F7A3A" w:rsidRDefault="0097736C">
      <w:pPr>
        <w:rPr>
          <w:noProof/>
          <w:lang w:val="ru-RU"/>
        </w:rPr>
      </w:pPr>
      <w:r>
        <w:rPr>
          <w:lang w:val="ru-RU"/>
        </w:rPr>
        <w:t xml:space="preserve">Но </w:t>
      </w:r>
      <w:proofErr w:type="spellStart"/>
      <w:r>
        <w:rPr>
          <w:lang w:val="en-US"/>
        </w:rPr>
        <w:t>Wazuh</w:t>
      </w:r>
      <w:proofErr w:type="spellEnd"/>
      <w:r w:rsidRPr="0097736C">
        <w:rPr>
          <w:lang w:val="ru-RU"/>
        </w:rPr>
        <w:t xml:space="preserve"> </w:t>
      </w:r>
      <w:r>
        <w:rPr>
          <w:lang w:val="ru-RU"/>
        </w:rPr>
        <w:t>сломался от таких потрясений…</w:t>
      </w:r>
      <w:r w:rsidRPr="0097736C">
        <w:rPr>
          <w:noProof/>
        </w:rPr>
        <w:t xml:space="preserve"> </w:t>
      </w:r>
      <w:r w:rsidRPr="0097736C">
        <w:rPr>
          <w:noProof/>
          <w:lang w:val="ru-RU"/>
        </w:rPr>
        <w:drawing>
          <wp:inline distT="0" distB="0" distL="0" distR="0" wp14:anchorId="30815235" wp14:editId="70EC3865">
            <wp:extent cx="5731510" cy="1712595"/>
            <wp:effectExtent l="0" t="0" r="2540" b="1905"/>
            <wp:docPr id="161812812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2812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130C" w14:textId="41AE7B22" w:rsidR="0036646F" w:rsidRDefault="0036646F">
      <w:pPr>
        <w:rPr>
          <w:noProof/>
          <w:lang w:val="ru-RU"/>
        </w:rPr>
      </w:pPr>
      <w:r>
        <w:rPr>
          <w:noProof/>
          <w:lang w:val="ru-RU"/>
        </w:rPr>
        <w:lastRenderedPageBreak/>
        <w:t xml:space="preserve">Сколько не пробовал декодер для </w:t>
      </w:r>
      <w:r>
        <w:rPr>
          <w:noProof/>
          <w:lang w:val="en-US"/>
        </w:rPr>
        <w:t>suricata</w:t>
      </w:r>
      <w:r w:rsidRPr="0036646F">
        <w:rPr>
          <w:noProof/>
          <w:lang w:val="ru-RU"/>
        </w:rPr>
        <w:t xml:space="preserve"> </w:t>
      </w:r>
      <w:r>
        <w:rPr>
          <w:noProof/>
          <w:lang w:val="ru-RU"/>
        </w:rPr>
        <w:t>сделать – все безуспешно, а надо еще и работать…</w:t>
      </w:r>
    </w:p>
    <w:p w14:paraId="40B05411" w14:textId="50626646" w:rsidR="000151DE" w:rsidRPr="000151DE" w:rsidRDefault="000151DE">
      <w:pPr>
        <w:rPr>
          <w:noProof/>
          <w:lang w:val="ru-RU"/>
        </w:rPr>
      </w:pPr>
      <w:r>
        <w:rPr>
          <w:noProof/>
          <w:lang w:val="ru-RU"/>
        </w:rPr>
        <w:t>Деревья снапшотов, сколько же раз они меня спасали, правда ветвистоти нет, так как я сносил до точки востановления последний шаг и делал заного.</w:t>
      </w:r>
    </w:p>
    <w:p w14:paraId="0FFCBCCC" w14:textId="1909596C" w:rsidR="000151DE" w:rsidRDefault="000151DE">
      <w:pPr>
        <w:rPr>
          <w:lang w:val="en-US"/>
        </w:rPr>
      </w:pPr>
      <w:r w:rsidRPr="000151DE">
        <w:rPr>
          <w:lang w:val="ru-RU"/>
        </w:rPr>
        <w:drawing>
          <wp:inline distT="0" distB="0" distL="0" distR="0" wp14:anchorId="16B83431" wp14:editId="0D7637EA">
            <wp:extent cx="3248478" cy="1390844"/>
            <wp:effectExtent l="0" t="0" r="9525" b="0"/>
            <wp:docPr id="203878104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8104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79F0" w14:textId="7FFBC0A6" w:rsidR="000151DE" w:rsidRPr="000151DE" w:rsidRDefault="000151DE">
      <w:pPr>
        <w:rPr>
          <w:lang w:val="en-US"/>
        </w:rPr>
      </w:pPr>
      <w:r w:rsidRPr="000151DE">
        <w:rPr>
          <w:lang w:val="en-US"/>
        </w:rPr>
        <w:drawing>
          <wp:inline distT="0" distB="0" distL="0" distR="0" wp14:anchorId="781AA380" wp14:editId="513DF884">
            <wp:extent cx="4544059" cy="1362265"/>
            <wp:effectExtent l="0" t="0" r="9525" b="9525"/>
            <wp:docPr id="1174255815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55815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1DE" w:rsidRPr="000151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76EEF"/>
    <w:multiLevelType w:val="multilevel"/>
    <w:tmpl w:val="50EA774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E917EA8"/>
    <w:multiLevelType w:val="multilevel"/>
    <w:tmpl w:val="99FE1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65814"/>
    <w:multiLevelType w:val="multilevel"/>
    <w:tmpl w:val="71BCA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497C0C"/>
    <w:multiLevelType w:val="multilevel"/>
    <w:tmpl w:val="6742E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7E0698"/>
    <w:multiLevelType w:val="multilevel"/>
    <w:tmpl w:val="649E9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A60CA6"/>
    <w:multiLevelType w:val="multilevel"/>
    <w:tmpl w:val="FE42C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D049AE"/>
    <w:multiLevelType w:val="multilevel"/>
    <w:tmpl w:val="C186D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840BD3"/>
    <w:multiLevelType w:val="multilevel"/>
    <w:tmpl w:val="2B04B4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632E1F9D"/>
    <w:multiLevelType w:val="multilevel"/>
    <w:tmpl w:val="50EA774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76958890">
    <w:abstractNumId w:val="4"/>
  </w:num>
  <w:num w:numId="2" w16cid:durableId="1362321848">
    <w:abstractNumId w:val="6"/>
  </w:num>
  <w:num w:numId="3" w16cid:durableId="460921895">
    <w:abstractNumId w:val="5"/>
  </w:num>
  <w:num w:numId="4" w16cid:durableId="1521434429">
    <w:abstractNumId w:val="0"/>
  </w:num>
  <w:num w:numId="5" w16cid:durableId="1500999227">
    <w:abstractNumId w:val="2"/>
  </w:num>
  <w:num w:numId="6" w16cid:durableId="1243485244">
    <w:abstractNumId w:val="8"/>
  </w:num>
  <w:num w:numId="7" w16cid:durableId="1813595569">
    <w:abstractNumId w:val="7"/>
  </w:num>
  <w:num w:numId="8" w16cid:durableId="588120879">
    <w:abstractNumId w:val="1"/>
  </w:num>
  <w:num w:numId="9" w16cid:durableId="14989627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CF7"/>
    <w:rsid w:val="000151DE"/>
    <w:rsid w:val="00051E4E"/>
    <w:rsid w:val="00154A05"/>
    <w:rsid w:val="00176BA9"/>
    <w:rsid w:val="00185FEB"/>
    <w:rsid w:val="00205674"/>
    <w:rsid w:val="00206E5C"/>
    <w:rsid w:val="00313610"/>
    <w:rsid w:val="0036646F"/>
    <w:rsid w:val="00482DE2"/>
    <w:rsid w:val="00580890"/>
    <w:rsid w:val="00686CF7"/>
    <w:rsid w:val="00740112"/>
    <w:rsid w:val="00797188"/>
    <w:rsid w:val="007F0AC3"/>
    <w:rsid w:val="007F7A3A"/>
    <w:rsid w:val="008366DD"/>
    <w:rsid w:val="00874304"/>
    <w:rsid w:val="00900C9F"/>
    <w:rsid w:val="00940796"/>
    <w:rsid w:val="0097736C"/>
    <w:rsid w:val="00980241"/>
    <w:rsid w:val="00AC7590"/>
    <w:rsid w:val="00B27F3C"/>
    <w:rsid w:val="00BA7091"/>
    <w:rsid w:val="00BB2B71"/>
    <w:rsid w:val="00CB5FDF"/>
    <w:rsid w:val="00D800C2"/>
    <w:rsid w:val="00E0489C"/>
    <w:rsid w:val="00F21F50"/>
    <w:rsid w:val="00FA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3BE19"/>
  <w15:chartTrackingRefBased/>
  <w15:docId w15:val="{E35F08A0-1872-47FC-AEAF-DC9C54E49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86C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686C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6C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6C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6C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6C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6C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6C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6C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6C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86C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86C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86CF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6CF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6CF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86CF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86CF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86CF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86C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86C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6C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86C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86C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86CF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86CF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86CF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86C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86CF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86CF7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BA709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1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21</Pages>
  <Words>1041</Words>
  <Characters>5939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Vibronic Without</dc:creator>
  <cp:keywords/>
  <dc:description/>
  <cp:lastModifiedBy>Vibronic Without</cp:lastModifiedBy>
  <cp:revision>10</cp:revision>
  <dcterms:created xsi:type="dcterms:W3CDTF">2025-03-02T03:21:00Z</dcterms:created>
  <dcterms:modified xsi:type="dcterms:W3CDTF">2025-03-03T01:46:00Z</dcterms:modified>
</cp:coreProperties>
</file>