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86118" w14:textId="77777777" w:rsidR="003A45C4" w:rsidRDefault="003A45C4" w:rsidP="00DD707C">
      <w:pPr>
        <w:pStyle w:val="Dnr"/>
        <w:tabs>
          <w:tab w:val="clear" w:pos="8505"/>
          <w:tab w:val="right" w:pos="6804"/>
          <w:tab w:val="left" w:pos="7371"/>
        </w:tabs>
        <w:ind w:left="0"/>
      </w:pPr>
    </w:p>
    <w:p w14:paraId="5691A90A" w14:textId="77777777" w:rsidR="003A45C4" w:rsidRDefault="00B80FB2" w:rsidP="00096A07">
      <w:pPr>
        <w:pStyle w:val="Titel"/>
        <w:ind w:left="567"/>
      </w:pPr>
      <w:r>
        <w:t>Rapport Tillgänglighet</w:t>
      </w:r>
    </w:p>
    <w:p w14:paraId="2D0EBDE0" w14:textId="77777777" w:rsidR="003A45C4" w:rsidRDefault="003A45C4" w:rsidP="00096A07">
      <w:pPr>
        <w:pBdr>
          <w:top w:val="single" w:sz="2" w:space="1" w:color="auto"/>
        </w:pBdr>
        <w:spacing w:after="0" w:line="240" w:lineRule="auto"/>
        <w:ind w:left="567" w:right="1701"/>
      </w:pPr>
    </w:p>
    <w:p w14:paraId="2996FAAA" w14:textId="77777777" w:rsidR="003A45C4" w:rsidRDefault="003A45C4">
      <w:pPr>
        <w:pStyle w:val="Titelunderrubrik"/>
      </w:pPr>
    </w:p>
    <w:p w14:paraId="201B1FC1" w14:textId="0A715A7E" w:rsidR="00DD707C" w:rsidRDefault="00701B5F" w:rsidP="00096A07">
      <w:pPr>
        <w:pStyle w:val="Avsndare"/>
        <w:ind w:left="567"/>
      </w:pPr>
      <w:r>
        <w:t>Victor Nordlund</w:t>
      </w:r>
    </w:p>
    <w:p w14:paraId="4B9DFA57" w14:textId="472FC5E3" w:rsidR="00DD707C" w:rsidRDefault="00701B5F" w:rsidP="00096A07">
      <w:pPr>
        <w:pStyle w:val="Avsndare"/>
        <w:ind w:left="567"/>
      </w:pPr>
      <w:proofErr w:type="gramStart"/>
      <w:r>
        <w:t>251022</w:t>
      </w:r>
      <w:proofErr w:type="gramEnd"/>
    </w:p>
    <w:p w14:paraId="0699C389" w14:textId="77777777" w:rsidR="00DD707C" w:rsidRDefault="000938F4" w:rsidP="00096A07">
      <w:pPr>
        <w:pStyle w:val="Avsndare"/>
        <w:ind w:left="567"/>
      </w:pPr>
      <w:r>
        <w:t xml:space="preserve">Dynamiska Webbapplikationer, 7,5 </w:t>
      </w:r>
      <w:proofErr w:type="spellStart"/>
      <w:r>
        <w:t>hp</w:t>
      </w:r>
      <w:proofErr w:type="spellEnd"/>
      <w:r w:rsidR="00DD707C">
        <w:br/>
        <w:t>Informatik och Media, Campus Gotland</w:t>
      </w:r>
    </w:p>
    <w:p w14:paraId="53EF0FC6" w14:textId="77777777" w:rsidR="003A45C4" w:rsidRDefault="005D509F">
      <w:pPr>
        <w:pStyle w:val="Avsndare"/>
      </w:pPr>
      <w:r>
        <w:rPr>
          <w:vanish/>
          <w:color w:val="0000FF"/>
        </w:rPr>
        <w:t>OBS! Avsnittsbrytningen får ej skjutas över på nästa sida</w:t>
      </w:r>
      <w:r>
        <w:t xml:space="preserve"> </w:t>
      </w:r>
    </w:p>
    <w:p w14:paraId="153CF0D4" w14:textId="77777777" w:rsidR="003A45C4" w:rsidRDefault="003A45C4"/>
    <w:p w14:paraId="5DEFBCF2" w14:textId="77777777" w:rsidR="003A45C4" w:rsidRDefault="003A45C4">
      <w:pPr>
        <w:pStyle w:val="Dnr"/>
        <w:tabs>
          <w:tab w:val="clear" w:pos="8505"/>
          <w:tab w:val="right" w:pos="6804"/>
        </w:tabs>
        <w:sectPr w:rsidR="003A45C4" w:rsidSect="003A45C4">
          <w:headerReference w:type="default" r:id="rId8"/>
          <w:pgSz w:w="11906" w:h="16838"/>
          <w:pgMar w:top="1418" w:right="991" w:bottom="1418" w:left="1701" w:header="697" w:footer="851" w:gutter="0"/>
          <w:cols w:space="708"/>
        </w:sectPr>
      </w:pPr>
    </w:p>
    <w:p w14:paraId="51307823" w14:textId="77777777" w:rsidR="003A45C4" w:rsidRDefault="005D509F" w:rsidP="003A45C4">
      <w:pPr>
        <w:pStyle w:val="Heading7"/>
      </w:pPr>
      <w:r>
        <w:lastRenderedPageBreak/>
        <w:t>Innehållsförteckning</w:t>
      </w:r>
    </w:p>
    <w:p w14:paraId="4B7DC9F4" w14:textId="77777777" w:rsidR="00096A07" w:rsidRDefault="001B4502">
      <w:pPr>
        <w:pStyle w:val="TOC1"/>
        <w:tabs>
          <w:tab w:val="left" w:pos="420"/>
          <w:tab w:val="right" w:pos="8494"/>
        </w:tabs>
        <w:rPr>
          <w:rFonts w:asciiTheme="minorHAnsi" w:eastAsiaTheme="minorEastAsia" w:hAnsiTheme="minorHAnsi"/>
          <w:b w:val="0"/>
          <w:bCs w:val="0"/>
          <w:caps w:val="0"/>
          <w:noProof/>
          <w:sz w:val="22"/>
          <w:szCs w:val="22"/>
        </w:rPr>
      </w:pPr>
      <w:r w:rsidRPr="00096A07">
        <w:rPr>
          <w:b w:val="0"/>
        </w:rPr>
        <w:fldChar w:fldCharType="begin"/>
      </w:r>
      <w:r w:rsidRPr="00096A07">
        <w:rPr>
          <w:b w:val="0"/>
        </w:rPr>
        <w:instrText xml:space="preserve"> TOC \o "1-3" \h \z \u </w:instrText>
      </w:r>
      <w:r w:rsidRPr="00096A07">
        <w:rPr>
          <w:b w:val="0"/>
        </w:rPr>
        <w:fldChar w:fldCharType="separate"/>
      </w:r>
      <w:hyperlink w:anchor="_Toc100661915" w:history="1">
        <w:r w:rsidR="00096A07" w:rsidRPr="00285EBB">
          <w:rPr>
            <w:rStyle w:val="Hyperlink"/>
            <w:noProof/>
          </w:rPr>
          <w:t>1.</w:t>
        </w:r>
        <w:r w:rsidR="00096A07">
          <w:rPr>
            <w:rFonts w:asciiTheme="minorHAnsi" w:eastAsiaTheme="minorEastAsia" w:hAnsiTheme="minorHAnsi"/>
            <w:b w:val="0"/>
            <w:bCs w:val="0"/>
            <w:caps w:val="0"/>
            <w:noProof/>
            <w:sz w:val="22"/>
            <w:szCs w:val="22"/>
          </w:rPr>
          <w:tab/>
        </w:r>
        <w:r w:rsidR="00096A07" w:rsidRPr="00285EBB">
          <w:rPr>
            <w:rStyle w:val="Hyperlink"/>
            <w:noProof/>
          </w:rPr>
          <w:t>Inledning</w:t>
        </w:r>
        <w:r w:rsidR="00096A07">
          <w:rPr>
            <w:noProof/>
            <w:webHidden/>
          </w:rPr>
          <w:tab/>
        </w:r>
        <w:r w:rsidR="00096A07">
          <w:rPr>
            <w:noProof/>
            <w:webHidden/>
          </w:rPr>
          <w:fldChar w:fldCharType="begin"/>
        </w:r>
        <w:r w:rsidR="00096A07">
          <w:rPr>
            <w:noProof/>
            <w:webHidden/>
          </w:rPr>
          <w:instrText xml:space="preserve"> PAGEREF _Toc100661915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14:paraId="33B97D6B"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6" w:history="1">
        <w:r w:rsidRPr="00285EBB">
          <w:rPr>
            <w:rStyle w:val="Hyperlink"/>
            <w:noProof/>
          </w:rPr>
          <w:t>2.</w:t>
        </w:r>
        <w:r>
          <w:rPr>
            <w:rFonts w:asciiTheme="minorHAnsi" w:eastAsiaTheme="minorEastAsia" w:hAnsiTheme="minorHAnsi"/>
            <w:b w:val="0"/>
            <w:bCs w:val="0"/>
            <w:caps w:val="0"/>
            <w:noProof/>
            <w:sz w:val="22"/>
            <w:szCs w:val="22"/>
          </w:rPr>
          <w:tab/>
        </w:r>
        <w:r w:rsidRPr="00285EBB">
          <w:rPr>
            <w:rStyle w:val="Hyperlink"/>
            <w:noProof/>
          </w:rPr>
          <w:t>Test av webbsajten</w:t>
        </w:r>
        <w:r>
          <w:rPr>
            <w:noProof/>
            <w:webHidden/>
          </w:rPr>
          <w:tab/>
        </w:r>
        <w:r>
          <w:rPr>
            <w:noProof/>
            <w:webHidden/>
          </w:rPr>
          <w:fldChar w:fldCharType="begin"/>
        </w:r>
        <w:r>
          <w:rPr>
            <w:noProof/>
            <w:webHidden/>
          </w:rPr>
          <w:instrText xml:space="preserve"> PAGEREF _Toc100661916 \h </w:instrText>
        </w:r>
        <w:r>
          <w:rPr>
            <w:noProof/>
            <w:webHidden/>
          </w:rPr>
        </w:r>
        <w:r>
          <w:rPr>
            <w:noProof/>
            <w:webHidden/>
          </w:rPr>
          <w:fldChar w:fldCharType="separate"/>
        </w:r>
        <w:r>
          <w:rPr>
            <w:noProof/>
            <w:webHidden/>
          </w:rPr>
          <w:t>3</w:t>
        </w:r>
        <w:r>
          <w:rPr>
            <w:noProof/>
            <w:webHidden/>
          </w:rPr>
          <w:fldChar w:fldCharType="end"/>
        </w:r>
      </w:hyperlink>
    </w:p>
    <w:p w14:paraId="6E0D3B4C"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7" w:history="1">
        <w:r w:rsidRPr="00285EBB">
          <w:rPr>
            <w:rStyle w:val="Hyperlink"/>
            <w:noProof/>
          </w:rPr>
          <w:t>3.</w:t>
        </w:r>
        <w:r>
          <w:rPr>
            <w:rFonts w:asciiTheme="minorHAnsi" w:eastAsiaTheme="minorEastAsia" w:hAnsiTheme="minorHAnsi"/>
            <w:b w:val="0"/>
            <w:bCs w:val="0"/>
            <w:caps w:val="0"/>
            <w:noProof/>
            <w:sz w:val="22"/>
            <w:szCs w:val="22"/>
          </w:rPr>
          <w:tab/>
        </w:r>
        <w:r w:rsidRPr="00285EBB">
          <w:rPr>
            <w:rStyle w:val="Hyperlink"/>
            <w:noProof/>
          </w:rPr>
          <w:t>Dina rekommendationer till Kjell &amp; Company</w:t>
        </w:r>
        <w:r>
          <w:rPr>
            <w:noProof/>
            <w:webHidden/>
          </w:rPr>
          <w:tab/>
        </w:r>
        <w:r>
          <w:rPr>
            <w:noProof/>
            <w:webHidden/>
          </w:rPr>
          <w:fldChar w:fldCharType="begin"/>
        </w:r>
        <w:r>
          <w:rPr>
            <w:noProof/>
            <w:webHidden/>
          </w:rPr>
          <w:instrText xml:space="preserve"> PAGEREF _Toc100661917 \h </w:instrText>
        </w:r>
        <w:r>
          <w:rPr>
            <w:noProof/>
            <w:webHidden/>
          </w:rPr>
        </w:r>
        <w:r>
          <w:rPr>
            <w:noProof/>
            <w:webHidden/>
          </w:rPr>
          <w:fldChar w:fldCharType="separate"/>
        </w:r>
        <w:r>
          <w:rPr>
            <w:noProof/>
            <w:webHidden/>
          </w:rPr>
          <w:t>3</w:t>
        </w:r>
        <w:r>
          <w:rPr>
            <w:noProof/>
            <w:webHidden/>
          </w:rPr>
          <w:fldChar w:fldCharType="end"/>
        </w:r>
      </w:hyperlink>
    </w:p>
    <w:p w14:paraId="0CA8D31D"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8" w:history="1">
        <w:r w:rsidRPr="00285EBB">
          <w:rPr>
            <w:rStyle w:val="Hyperlink"/>
            <w:noProof/>
          </w:rPr>
          <w:t>4.</w:t>
        </w:r>
        <w:r>
          <w:rPr>
            <w:rFonts w:asciiTheme="minorHAnsi" w:eastAsiaTheme="minorEastAsia" w:hAnsiTheme="minorHAnsi"/>
            <w:b w:val="0"/>
            <w:bCs w:val="0"/>
            <w:caps w:val="0"/>
            <w:noProof/>
            <w:sz w:val="22"/>
            <w:szCs w:val="22"/>
          </w:rPr>
          <w:tab/>
        </w:r>
        <w:r w:rsidRPr="00285EBB">
          <w:rPr>
            <w:rStyle w:val="Hyperlink"/>
            <w:noProof/>
          </w:rPr>
          <w:t>Diskussion kring tillgänglighet</w:t>
        </w:r>
        <w:r>
          <w:rPr>
            <w:noProof/>
            <w:webHidden/>
          </w:rPr>
          <w:tab/>
        </w:r>
        <w:r>
          <w:rPr>
            <w:noProof/>
            <w:webHidden/>
          </w:rPr>
          <w:fldChar w:fldCharType="begin"/>
        </w:r>
        <w:r>
          <w:rPr>
            <w:noProof/>
            <w:webHidden/>
          </w:rPr>
          <w:instrText xml:space="preserve"> PAGEREF _Toc100661918 \h </w:instrText>
        </w:r>
        <w:r>
          <w:rPr>
            <w:noProof/>
            <w:webHidden/>
          </w:rPr>
        </w:r>
        <w:r>
          <w:rPr>
            <w:noProof/>
            <w:webHidden/>
          </w:rPr>
          <w:fldChar w:fldCharType="separate"/>
        </w:r>
        <w:r>
          <w:rPr>
            <w:noProof/>
            <w:webHidden/>
          </w:rPr>
          <w:t>3</w:t>
        </w:r>
        <w:r>
          <w:rPr>
            <w:noProof/>
            <w:webHidden/>
          </w:rPr>
          <w:fldChar w:fldCharType="end"/>
        </w:r>
      </w:hyperlink>
    </w:p>
    <w:p w14:paraId="43B7C6CB" w14:textId="77777777" w:rsidR="00096A07" w:rsidRDefault="00096A07">
      <w:pPr>
        <w:pStyle w:val="TOC2"/>
        <w:tabs>
          <w:tab w:val="left" w:pos="630"/>
          <w:tab w:val="right" w:pos="8494"/>
        </w:tabs>
        <w:rPr>
          <w:rFonts w:eastAsiaTheme="minorEastAsia"/>
          <w:b w:val="0"/>
          <w:bCs w:val="0"/>
          <w:noProof/>
          <w:sz w:val="22"/>
          <w:szCs w:val="22"/>
        </w:rPr>
      </w:pPr>
      <w:hyperlink w:anchor="_Toc100661919" w:history="1">
        <w:r w:rsidRPr="00285EBB">
          <w:rPr>
            <w:rStyle w:val="Hyperlink"/>
            <w:noProof/>
          </w:rPr>
          <w:t>4.1.</w:t>
        </w:r>
        <w:r>
          <w:rPr>
            <w:rFonts w:eastAsiaTheme="minorEastAsia"/>
            <w:b w:val="0"/>
            <w:bCs w:val="0"/>
            <w:noProof/>
            <w:sz w:val="22"/>
            <w:szCs w:val="22"/>
          </w:rPr>
          <w:tab/>
        </w:r>
        <w:r w:rsidRPr="00285EBB">
          <w:rPr>
            <w:rStyle w:val="Hyperlink"/>
            <w:noProof/>
          </w:rPr>
          <w:t>Viktigaste riktlinjen</w:t>
        </w:r>
        <w:r>
          <w:rPr>
            <w:noProof/>
            <w:webHidden/>
          </w:rPr>
          <w:tab/>
        </w:r>
        <w:r>
          <w:rPr>
            <w:noProof/>
            <w:webHidden/>
          </w:rPr>
          <w:fldChar w:fldCharType="begin"/>
        </w:r>
        <w:r>
          <w:rPr>
            <w:noProof/>
            <w:webHidden/>
          </w:rPr>
          <w:instrText xml:space="preserve"> PAGEREF _Toc100661919 \h </w:instrText>
        </w:r>
        <w:r>
          <w:rPr>
            <w:noProof/>
            <w:webHidden/>
          </w:rPr>
        </w:r>
        <w:r>
          <w:rPr>
            <w:noProof/>
            <w:webHidden/>
          </w:rPr>
          <w:fldChar w:fldCharType="separate"/>
        </w:r>
        <w:r>
          <w:rPr>
            <w:noProof/>
            <w:webHidden/>
          </w:rPr>
          <w:t>3</w:t>
        </w:r>
        <w:r>
          <w:rPr>
            <w:noProof/>
            <w:webHidden/>
          </w:rPr>
          <w:fldChar w:fldCharType="end"/>
        </w:r>
      </w:hyperlink>
    </w:p>
    <w:p w14:paraId="7C52299E" w14:textId="77777777" w:rsidR="00096A07" w:rsidRDefault="00096A07">
      <w:pPr>
        <w:pStyle w:val="TOC2"/>
        <w:tabs>
          <w:tab w:val="left" w:pos="630"/>
          <w:tab w:val="right" w:pos="8494"/>
        </w:tabs>
        <w:rPr>
          <w:rFonts w:eastAsiaTheme="minorEastAsia"/>
          <w:b w:val="0"/>
          <w:bCs w:val="0"/>
          <w:noProof/>
          <w:sz w:val="22"/>
          <w:szCs w:val="22"/>
        </w:rPr>
      </w:pPr>
      <w:hyperlink w:anchor="_Toc100661920" w:history="1">
        <w:r w:rsidRPr="00285EBB">
          <w:rPr>
            <w:rStyle w:val="Hyperlink"/>
            <w:noProof/>
          </w:rPr>
          <w:t>4.2.</w:t>
        </w:r>
        <w:r>
          <w:rPr>
            <w:rFonts w:eastAsiaTheme="minorEastAsia"/>
            <w:b w:val="0"/>
            <w:bCs w:val="0"/>
            <w:noProof/>
            <w:sz w:val="22"/>
            <w:szCs w:val="22"/>
          </w:rPr>
          <w:tab/>
        </w:r>
        <w:r w:rsidRPr="00285EBB">
          <w:rPr>
            <w:rStyle w:val="Hyperlink"/>
            <w:noProof/>
          </w:rPr>
          <w:t>Att inte följa riktlinjerna</w:t>
        </w:r>
        <w:r>
          <w:rPr>
            <w:noProof/>
            <w:webHidden/>
          </w:rPr>
          <w:tab/>
        </w:r>
        <w:r>
          <w:rPr>
            <w:noProof/>
            <w:webHidden/>
          </w:rPr>
          <w:fldChar w:fldCharType="begin"/>
        </w:r>
        <w:r>
          <w:rPr>
            <w:noProof/>
            <w:webHidden/>
          </w:rPr>
          <w:instrText xml:space="preserve"> PAGEREF _Toc100661920 \h </w:instrText>
        </w:r>
        <w:r>
          <w:rPr>
            <w:noProof/>
            <w:webHidden/>
          </w:rPr>
        </w:r>
        <w:r>
          <w:rPr>
            <w:noProof/>
            <w:webHidden/>
          </w:rPr>
          <w:fldChar w:fldCharType="separate"/>
        </w:r>
        <w:r>
          <w:rPr>
            <w:noProof/>
            <w:webHidden/>
          </w:rPr>
          <w:t>3</w:t>
        </w:r>
        <w:r>
          <w:rPr>
            <w:noProof/>
            <w:webHidden/>
          </w:rPr>
          <w:fldChar w:fldCharType="end"/>
        </w:r>
      </w:hyperlink>
    </w:p>
    <w:p w14:paraId="7713845D" w14:textId="77777777" w:rsidR="001B4502" w:rsidRDefault="001B4502">
      <w:r w:rsidRPr="00096A07">
        <w:rPr>
          <w:b/>
        </w:rPr>
        <w:fldChar w:fldCharType="end"/>
      </w:r>
    </w:p>
    <w:p w14:paraId="42C9C844" w14:textId="77777777" w:rsidR="003A45C4" w:rsidRPr="009B7F0F" w:rsidRDefault="003A45C4" w:rsidP="003A45C4">
      <w:pPr>
        <w:pStyle w:val="TOC1"/>
      </w:pPr>
    </w:p>
    <w:p w14:paraId="5214A282" w14:textId="77777777" w:rsidR="003A45C4" w:rsidRDefault="005D509F" w:rsidP="00A150D8">
      <w:pPr>
        <w:pStyle w:val="Heading1"/>
        <w:numPr>
          <w:ilvl w:val="0"/>
          <w:numId w:val="19"/>
        </w:numPr>
      </w:pPr>
      <w:r w:rsidRPr="009B7F0F">
        <w:rPr>
          <w:kern w:val="0"/>
          <w:sz w:val="40"/>
        </w:rPr>
        <w:br w:type="page"/>
      </w:r>
      <w:bookmarkStart w:id="0" w:name="_Toc381015481"/>
      <w:bookmarkStart w:id="1" w:name="_Toc381015519"/>
      <w:bookmarkStart w:id="2" w:name="_Toc381015536"/>
      <w:bookmarkStart w:id="3" w:name="_Toc100661915"/>
      <w:r w:rsidR="00B80FB2">
        <w:lastRenderedPageBreak/>
        <w:t>Inledning</w:t>
      </w:r>
      <w:bookmarkEnd w:id="0"/>
      <w:bookmarkEnd w:id="1"/>
      <w:bookmarkEnd w:id="2"/>
      <w:bookmarkEnd w:id="3"/>
    </w:p>
    <w:p w14:paraId="4DBDD668" w14:textId="56400875" w:rsidR="008607A6" w:rsidRPr="00701B5F" w:rsidRDefault="00701B5F" w:rsidP="00701B5F">
      <w:bookmarkStart w:id="4" w:name="_Toc492110212"/>
      <w:bookmarkStart w:id="5" w:name="_Toc493052342"/>
      <w:bookmarkStart w:id="6" w:name="_Toc493055624"/>
      <w:bookmarkStart w:id="7" w:name="_Toc493056321"/>
      <w:bookmarkStart w:id="8" w:name="_Toc493058815"/>
      <w:r>
        <w:rPr>
          <w:rFonts w:asciiTheme="minorHAnsi" w:hAnsiTheme="minorHAnsi" w:cs="Calibri"/>
          <w:sz w:val="22"/>
        </w:rPr>
        <w:t xml:space="preserve">I denna rapport kommer tillgängligheten på Kjell &amp; Companys hemsida, </w:t>
      </w:r>
      <w:hyperlink r:id="rId9" w:history="1">
        <w:r w:rsidRPr="00203EAF">
          <w:rPr>
            <w:rStyle w:val="Hyperlink"/>
            <w:rFonts w:asciiTheme="minorHAnsi" w:hAnsiTheme="minorHAnsi" w:cs="Calibri"/>
            <w:sz w:val="22"/>
          </w:rPr>
          <w:t>https://kjell.com</w:t>
        </w:r>
      </w:hyperlink>
      <w:r>
        <w:rPr>
          <w:rFonts w:asciiTheme="minorHAnsi" w:hAnsiTheme="minorHAnsi" w:cs="Calibri"/>
          <w:sz w:val="22"/>
        </w:rPr>
        <w:t xml:space="preserve">, undersökas. Utifrån denna undersökning kommer förslag på ändringar för ökad tillgänglighet ges. Rapporten kommer därutöver diskutera W3C:s riktlinjer för hemsidors tillgänglighet. </w:t>
      </w:r>
    </w:p>
    <w:p w14:paraId="06D74500" w14:textId="77777777" w:rsidR="008607A6" w:rsidRDefault="00B80FB2" w:rsidP="008607A6">
      <w:pPr>
        <w:pStyle w:val="Heading1"/>
        <w:numPr>
          <w:ilvl w:val="0"/>
          <w:numId w:val="19"/>
        </w:numPr>
      </w:pPr>
      <w:bookmarkStart w:id="9" w:name="_Toc381015482"/>
      <w:bookmarkStart w:id="10" w:name="_Toc381015520"/>
      <w:bookmarkStart w:id="11" w:name="_Toc381015537"/>
      <w:bookmarkStart w:id="12" w:name="_Toc100661916"/>
      <w:r>
        <w:t>Test av webbsajten</w:t>
      </w:r>
      <w:bookmarkEnd w:id="9"/>
      <w:bookmarkEnd w:id="10"/>
      <w:bookmarkEnd w:id="11"/>
      <w:bookmarkEnd w:id="12"/>
    </w:p>
    <w:p w14:paraId="0B7ED616" w14:textId="77777777"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 xml:space="preserve">&lt;När man testar en sajt så måste man tänka på vad syftet med sajten är och om det går att uppfylla syftet om den inte är tillgänglig. I vårt fall så handlar det om ifall du kan genomföra ett köp av en produkt utan problem ifall nedanstående punkter inte fungerar? Det är den fråga du ska ställa dig för varje punkt när du testar – kan jag genomföra köpet utan bilder/om jag har svårt att se/om jag måste tabba mig runt </w:t>
      </w:r>
      <w:proofErr w:type="gramStart"/>
      <w:r w:rsidRPr="00B04428">
        <w:rPr>
          <w:rFonts w:asciiTheme="minorHAnsi" w:hAnsiTheme="minorHAnsi" w:cs="Calibri"/>
          <w:color w:val="0070C0"/>
          <w:sz w:val="22"/>
        </w:rPr>
        <w:t>osv. ?</w:t>
      </w:r>
      <w:proofErr w:type="gramEnd"/>
    </w:p>
    <w:p w14:paraId="1BE7CF9A" w14:textId="77777777"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 xml:space="preserve">Du testar sajten </w:t>
      </w:r>
      <w:hyperlink r:id="rId10" w:history="1">
        <w:r w:rsidRPr="00B04428">
          <w:rPr>
            <w:rStyle w:val="Hyperlink"/>
            <w:rFonts w:asciiTheme="minorHAnsi" w:hAnsiTheme="minorHAnsi" w:cs="Calibri"/>
            <w:sz w:val="22"/>
          </w:rPr>
          <w:t>http://www.kjell.com/</w:t>
        </w:r>
      </w:hyperlink>
      <w:r w:rsidRPr="00B04428">
        <w:rPr>
          <w:rFonts w:asciiTheme="minorHAnsi" w:hAnsiTheme="minorHAnsi" w:cs="Calibri"/>
          <w:sz w:val="22"/>
        </w:rPr>
        <w:t xml:space="preserve"> </w:t>
      </w:r>
      <w:r w:rsidRPr="00B04428">
        <w:rPr>
          <w:rFonts w:asciiTheme="minorHAnsi" w:hAnsiTheme="minorHAnsi" w:cs="Calibri"/>
          <w:color w:val="0070C0"/>
          <w:sz w:val="22"/>
        </w:rPr>
        <w:t>utifrån punkterna i dokumentet Testa Tillgänglighet:</w:t>
      </w:r>
    </w:p>
    <w:p w14:paraId="271416F8" w14:textId="77777777" w:rsidR="00543D94" w:rsidRDefault="0081179F" w:rsidP="00543D94">
      <w:pPr>
        <w:rPr>
          <w:rFonts w:asciiTheme="minorHAnsi" w:hAnsiTheme="minorHAnsi" w:cs="Calibri"/>
          <w:color w:val="0070C0"/>
          <w:sz w:val="22"/>
        </w:rPr>
      </w:pPr>
      <w:r w:rsidRPr="00B04428">
        <w:rPr>
          <w:rFonts w:asciiTheme="minorHAnsi" w:hAnsiTheme="minorHAnsi" w:cs="Calibri"/>
          <w:color w:val="0070C0"/>
          <w:sz w:val="22"/>
        </w:rPr>
        <w:t xml:space="preserve">Välj också </w:t>
      </w:r>
      <w:proofErr w:type="spellStart"/>
      <w:r w:rsidRPr="00B04428">
        <w:rPr>
          <w:rFonts w:asciiTheme="minorHAnsi" w:hAnsiTheme="minorHAnsi" w:cs="Calibri"/>
          <w:color w:val="0070C0"/>
          <w:sz w:val="22"/>
        </w:rPr>
        <w:t>onlineverktyg</w:t>
      </w:r>
      <w:r w:rsidR="00B04428">
        <w:rPr>
          <w:rFonts w:asciiTheme="minorHAnsi" w:hAnsiTheme="minorHAnsi" w:cs="Calibri"/>
          <w:color w:val="0070C0"/>
          <w:sz w:val="22"/>
        </w:rPr>
        <w:t>et</w:t>
      </w:r>
      <w:proofErr w:type="spellEnd"/>
      <w:r w:rsidR="00B04428">
        <w:rPr>
          <w:rFonts w:asciiTheme="minorHAnsi" w:hAnsiTheme="minorHAnsi" w:cs="Calibri"/>
          <w:color w:val="0070C0"/>
          <w:sz w:val="22"/>
        </w:rPr>
        <w:t xml:space="preserve"> </w:t>
      </w:r>
      <w:r w:rsidRPr="00B04428">
        <w:rPr>
          <w:rFonts w:asciiTheme="minorHAnsi" w:hAnsiTheme="minorHAnsi" w:cs="Calibri"/>
          <w:color w:val="0070C0"/>
          <w:sz w:val="22"/>
        </w:rPr>
        <w:t>och testa sajten på den och ta upp vilka problem den visar. Är det samma som du redan har hittat eller dök det upp något nytt?&gt;</w:t>
      </w:r>
    </w:p>
    <w:p w14:paraId="6D7C2809" w14:textId="77777777" w:rsidR="00701B5F" w:rsidRDefault="00701B5F" w:rsidP="00543D94">
      <w:pPr>
        <w:rPr>
          <w:rFonts w:asciiTheme="minorHAnsi" w:hAnsiTheme="minorHAnsi" w:cs="Calibri"/>
          <w:color w:val="0070C0"/>
          <w:sz w:val="22"/>
        </w:rPr>
      </w:pPr>
    </w:p>
    <w:p w14:paraId="48C201A2" w14:textId="03B63A74" w:rsidR="0081179F" w:rsidRDefault="001C679D" w:rsidP="00543D94">
      <w:pPr>
        <w:rPr>
          <w:rFonts w:asciiTheme="minorHAnsi" w:hAnsiTheme="minorHAnsi" w:cs="Calibri"/>
          <w:sz w:val="22"/>
        </w:rPr>
      </w:pPr>
      <w:r>
        <w:rPr>
          <w:rFonts w:asciiTheme="minorHAnsi" w:hAnsiTheme="minorHAnsi" w:cs="Calibri"/>
          <w:sz w:val="22"/>
        </w:rPr>
        <w:t>Hemsidan i stort fungerar utan bilder, layouten är densamma och alt-texterna är välskrivna och indikerar tydligt vad bilderna föreställer samt var man landar om man klickar på navigationslänkar med bilder. Det finns däremot en video som spelas på sidan vilken inte har någon alt-text.</w:t>
      </w:r>
    </w:p>
    <w:p w14:paraId="07881309" w14:textId="19155509" w:rsidR="001C679D" w:rsidRPr="00543D94" w:rsidRDefault="001C679D" w:rsidP="00543D94">
      <w:r>
        <w:rPr>
          <w:rFonts w:asciiTheme="minorHAnsi" w:hAnsiTheme="minorHAnsi" w:cs="Calibri"/>
          <w:sz w:val="22"/>
        </w:rPr>
        <w:t xml:space="preserve">Sidan tycks inte ha något h1-element eftersom loggan är en </w:t>
      </w:r>
      <w:proofErr w:type="spellStart"/>
      <w:r>
        <w:rPr>
          <w:rFonts w:asciiTheme="minorHAnsi" w:hAnsiTheme="minorHAnsi" w:cs="Calibri"/>
          <w:sz w:val="22"/>
        </w:rPr>
        <w:t>svg</w:t>
      </w:r>
      <w:proofErr w:type="spellEnd"/>
      <w:r>
        <w:rPr>
          <w:rFonts w:asciiTheme="minorHAnsi" w:hAnsiTheme="minorHAnsi" w:cs="Calibri"/>
          <w:sz w:val="22"/>
        </w:rPr>
        <w:t xml:space="preserve">-fil. Däremot följs rubrik-hierarkin för resterande </w:t>
      </w:r>
    </w:p>
    <w:p w14:paraId="55C58003" w14:textId="77777777" w:rsidR="00543D94" w:rsidRDefault="00B80FB2" w:rsidP="00543D94">
      <w:pPr>
        <w:pStyle w:val="Heading1"/>
        <w:numPr>
          <w:ilvl w:val="0"/>
          <w:numId w:val="19"/>
        </w:numPr>
      </w:pPr>
      <w:bookmarkStart w:id="13" w:name="_Toc381015483"/>
      <w:bookmarkStart w:id="14" w:name="_Toc381015521"/>
      <w:bookmarkStart w:id="15" w:name="_Toc381015538"/>
      <w:bookmarkStart w:id="16" w:name="_Toc100661917"/>
      <w:r>
        <w:t>Dina rekommendationer till Kjell &amp; Company</w:t>
      </w:r>
      <w:bookmarkEnd w:id="13"/>
      <w:bookmarkEnd w:id="14"/>
      <w:bookmarkEnd w:id="15"/>
      <w:bookmarkEnd w:id="16"/>
    </w:p>
    <w:p w14:paraId="14CCDCF7" w14:textId="77777777"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&lt;Vad kan man göra för att fixa till de problem du har hittat&gt;</w:t>
      </w:r>
    </w:p>
    <w:p w14:paraId="1245BC76" w14:textId="77777777" w:rsidR="00B80FB2" w:rsidRPr="00B80FB2" w:rsidRDefault="00B80FB2" w:rsidP="00B80FB2">
      <w:pPr>
        <w:rPr>
          <w:color w:val="0070C0"/>
        </w:rPr>
      </w:pPr>
    </w:p>
    <w:p w14:paraId="185BAE58" w14:textId="77777777" w:rsidR="001B4502" w:rsidRDefault="00B80FB2" w:rsidP="001B4502">
      <w:pPr>
        <w:pStyle w:val="Heading1"/>
        <w:numPr>
          <w:ilvl w:val="0"/>
          <w:numId w:val="19"/>
        </w:numPr>
      </w:pPr>
      <w:bookmarkStart w:id="17" w:name="_Toc381015484"/>
      <w:bookmarkStart w:id="18" w:name="_Toc381015522"/>
      <w:bookmarkStart w:id="19" w:name="_Toc381015539"/>
      <w:bookmarkStart w:id="20" w:name="_Toc100661918"/>
      <w:r>
        <w:t>Diskussion kring tillgänglighet</w:t>
      </w:r>
      <w:bookmarkStart w:id="21" w:name="_Toc381015485"/>
      <w:bookmarkStart w:id="22" w:name="_Toc381015523"/>
      <w:bookmarkStart w:id="23" w:name="_Toc381015540"/>
      <w:bookmarkEnd w:id="17"/>
      <w:bookmarkEnd w:id="18"/>
      <w:bookmarkEnd w:id="19"/>
      <w:bookmarkEnd w:id="20"/>
    </w:p>
    <w:p w14:paraId="103C37A5" w14:textId="77777777" w:rsidR="00F135DA" w:rsidRDefault="00F135DA" w:rsidP="00F135DA">
      <w:pPr>
        <w:pStyle w:val="Heading2"/>
        <w:numPr>
          <w:ilvl w:val="1"/>
          <w:numId w:val="19"/>
        </w:numPr>
      </w:pPr>
      <w:bookmarkStart w:id="24" w:name="_Toc381015486"/>
      <w:bookmarkStart w:id="25" w:name="_Toc381015524"/>
      <w:bookmarkStart w:id="26" w:name="_Toc381015541"/>
      <w:bookmarkStart w:id="27" w:name="_Toc100661919"/>
      <w:r>
        <w:t>Viktigaste riktlinjen</w:t>
      </w:r>
      <w:bookmarkEnd w:id="24"/>
      <w:bookmarkEnd w:id="25"/>
      <w:bookmarkEnd w:id="26"/>
      <w:bookmarkEnd w:id="27"/>
    </w:p>
    <w:p w14:paraId="712F67F7" w14:textId="77777777" w:rsidR="00F135DA" w:rsidRPr="00B04428" w:rsidRDefault="00F135DA"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Vilken riktlinje anser du vara den viktigaste att följa. Riktlinjerna hittar du på sajten</w:t>
      </w:r>
      <w:r w:rsidR="00B04428">
        <w:rPr>
          <w:rFonts w:asciiTheme="minorHAnsi" w:hAnsiTheme="minorHAnsi" w:cs="Calibri"/>
          <w:color w:val="0070C0"/>
          <w:sz w:val="22"/>
        </w:rPr>
        <w:t>:</w:t>
      </w:r>
      <w:r w:rsidR="00E21712">
        <w:rPr>
          <w:rFonts w:asciiTheme="minorHAnsi" w:hAnsiTheme="minorHAnsi" w:cs="Calibri"/>
          <w:color w:val="0070C0"/>
          <w:sz w:val="22"/>
        </w:rPr>
        <w:t xml:space="preserve"> </w:t>
      </w:r>
      <w:hyperlink r:id="rId11" w:history="1">
        <w:r w:rsidR="00E21712" w:rsidRPr="00296E8B">
          <w:rPr>
            <w:rStyle w:val="Hyperlink"/>
            <w:rFonts w:asciiTheme="minorHAnsi" w:hAnsiTheme="minorHAnsi" w:cs="Calibri"/>
            <w:sz w:val="22"/>
          </w:rPr>
          <w:t>https://www.w3.org/TR/WCAG22/</w:t>
        </w:r>
      </w:hyperlink>
      <w:r w:rsidR="00E21712">
        <w:rPr>
          <w:rFonts w:asciiTheme="minorHAnsi" w:hAnsiTheme="minorHAnsi" w:cs="Calibri"/>
          <w:color w:val="0070C0"/>
          <w:sz w:val="22"/>
        </w:rPr>
        <w:t xml:space="preserve"> </w:t>
      </w:r>
      <w:r w:rsidRPr="00B04428">
        <w:rPr>
          <w:rFonts w:asciiTheme="minorHAnsi" w:hAnsiTheme="minorHAnsi" w:cs="Calibri"/>
          <w:color w:val="0070C0"/>
          <w:sz w:val="22"/>
        </w:rPr>
        <w:t>&gt;</w:t>
      </w:r>
      <w:r w:rsidR="00B04428">
        <w:rPr>
          <w:rFonts w:asciiTheme="minorHAnsi" w:hAnsiTheme="minorHAnsi" w:cs="Calibri"/>
          <w:color w:val="0070C0"/>
          <w:sz w:val="22"/>
        </w:rPr>
        <w:t xml:space="preserve"> </w:t>
      </w:r>
    </w:p>
    <w:p w14:paraId="42B46352" w14:textId="77777777" w:rsidR="00096A07" w:rsidRDefault="00096A07" w:rsidP="00096A07">
      <w:pPr>
        <w:pStyle w:val="Heading2"/>
        <w:numPr>
          <w:ilvl w:val="1"/>
          <w:numId w:val="19"/>
        </w:numPr>
      </w:pPr>
      <w:bookmarkStart w:id="28" w:name="_Toc100661920"/>
      <w:bookmarkEnd w:id="21"/>
      <w:bookmarkEnd w:id="22"/>
      <w:bookmarkEnd w:id="23"/>
      <w:r>
        <w:t>Att inte följa riktlinjerna</w:t>
      </w:r>
      <w:bookmarkEnd w:id="28"/>
    </w:p>
    <w:p w14:paraId="1D530C8B" w14:textId="77777777" w:rsidR="00B80FB2" w:rsidRPr="00B04428" w:rsidRDefault="009B7F0F"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Finns det tillfällen då det kan vara okej att inte följa riktlinjerna för tillgänglighet? Skriv ned vad du anser och ge exempel.&gt;</w:t>
      </w:r>
    </w:p>
    <w:p w14:paraId="1614FC7A" w14:textId="77777777" w:rsidR="009B7F0F" w:rsidRPr="00B80FB2" w:rsidRDefault="009B7F0F" w:rsidP="009B7F0F">
      <w:pPr>
        <w:ind w:firstLine="360"/>
      </w:pPr>
    </w:p>
    <w:p w14:paraId="3E268ED7" w14:textId="77777777" w:rsidR="00C9628C" w:rsidRPr="00C9628C" w:rsidRDefault="00C9628C" w:rsidP="00C9628C"/>
    <w:bookmarkEnd w:id="4"/>
    <w:bookmarkEnd w:id="5"/>
    <w:bookmarkEnd w:id="6"/>
    <w:bookmarkEnd w:id="7"/>
    <w:bookmarkEnd w:id="8"/>
    <w:p w14:paraId="6842A29F" w14:textId="77777777" w:rsidR="00B80FB2" w:rsidRPr="00B80FB2" w:rsidRDefault="00B80FB2" w:rsidP="00B80FB2"/>
    <w:sectPr w:rsidR="00B80FB2" w:rsidRPr="00B80FB2">
      <w:headerReference w:type="even" r:id="rId12"/>
      <w:headerReference w:type="default" r:id="rId13"/>
      <w:footerReference w:type="default" r:id="rId14"/>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FAE21" w14:textId="77777777" w:rsidR="006033E0" w:rsidRDefault="006033E0">
      <w:pPr>
        <w:spacing w:after="0" w:line="240" w:lineRule="auto"/>
      </w:pPr>
      <w:r>
        <w:separator/>
      </w:r>
    </w:p>
  </w:endnote>
  <w:endnote w:type="continuationSeparator" w:id="0">
    <w:p w14:paraId="1647BEB3" w14:textId="77777777" w:rsidR="006033E0" w:rsidRDefault="0060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34DF7"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96A0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102EA" w14:textId="77777777" w:rsidR="006033E0" w:rsidRDefault="006033E0">
      <w:pPr>
        <w:spacing w:after="0" w:line="240" w:lineRule="auto"/>
      </w:pPr>
      <w:r>
        <w:separator/>
      </w:r>
    </w:p>
  </w:footnote>
  <w:footnote w:type="continuationSeparator" w:id="0">
    <w:p w14:paraId="652ECA6E" w14:textId="77777777" w:rsidR="006033E0" w:rsidRDefault="00603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D9D8D" w14:textId="77777777" w:rsidR="003A45C4" w:rsidRDefault="005D509F">
    <w:pPr>
      <w:pStyle w:val="Header"/>
      <w:rPr>
        <w:vanish/>
      </w:rPr>
    </w:pPr>
    <w:r>
      <w:rPr>
        <w:vanish/>
      </w:rPr>
      <w:t>O</w:t>
    </w:r>
  </w:p>
  <w:p w14:paraId="4D31F201" w14:textId="77777777" w:rsidR="003A45C4" w:rsidRDefault="005D509F">
    <w:pPr>
      <w:pStyle w:val="Header"/>
    </w:pP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FDDC9"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56C98895" w14:textId="77777777">
      <w:tc>
        <w:tcPr>
          <w:tcW w:w="4111" w:type="dxa"/>
        </w:tcPr>
        <w:p w14:paraId="12614FD6" w14:textId="77777777" w:rsidR="00DD707C" w:rsidRDefault="005D509F">
          <w:pPr>
            <w:pStyle w:val="Header"/>
          </w:pPr>
          <w:r>
            <w:t>UPPSALA UNIVERSITET</w:t>
          </w:r>
        </w:p>
      </w:tc>
      <w:tc>
        <w:tcPr>
          <w:tcW w:w="4394" w:type="dxa"/>
          <w:gridSpan w:val="2"/>
        </w:tcPr>
        <w:p w14:paraId="3A407B5E" w14:textId="77777777" w:rsidR="003A45C4" w:rsidRDefault="00B04428">
          <w:pPr>
            <w:pStyle w:val="Header"/>
          </w:pPr>
          <w:r>
            <w:t>Testning av Tillgänglighet</w:t>
          </w:r>
          <w:r w:rsidR="005D509F">
            <w:t xml:space="preserve"> </w:t>
          </w:r>
          <w:r w:rsidR="005D509F">
            <w:rPr>
              <w:vanish/>
              <w:color w:val="0000FF"/>
            </w:rPr>
            <w:t>OBS! Dokumentnamn/Titel skrivs ALLTID med VERSALER</w:t>
          </w:r>
        </w:p>
      </w:tc>
    </w:tr>
    <w:tr w:rsidR="003A45C4" w14:paraId="18B851EB" w14:textId="77777777">
      <w:tc>
        <w:tcPr>
          <w:tcW w:w="4111" w:type="dxa"/>
        </w:tcPr>
        <w:p w14:paraId="0C89A841" w14:textId="77777777" w:rsidR="003A45C4" w:rsidRDefault="00DD707C">
          <w:pPr>
            <w:pStyle w:val="Header"/>
          </w:pPr>
          <w:r>
            <w:t>Campus Gotland</w:t>
          </w:r>
        </w:p>
      </w:tc>
      <w:tc>
        <w:tcPr>
          <w:tcW w:w="4394" w:type="dxa"/>
          <w:gridSpan w:val="2"/>
        </w:tcPr>
        <w:p w14:paraId="18087D36" w14:textId="77777777" w:rsidR="003A45C4" w:rsidRDefault="003A45C4">
          <w:pPr>
            <w:pStyle w:val="Header"/>
          </w:pPr>
        </w:p>
      </w:tc>
    </w:tr>
    <w:tr w:rsidR="003A45C4" w14:paraId="08BE3307" w14:textId="77777777">
      <w:tc>
        <w:tcPr>
          <w:tcW w:w="4111" w:type="dxa"/>
          <w:tcBorders>
            <w:bottom w:val="single" w:sz="4" w:space="0" w:color="auto"/>
          </w:tcBorders>
        </w:tcPr>
        <w:p w14:paraId="722B5AEB" w14:textId="77777777" w:rsidR="003A45C4" w:rsidRDefault="003A45C4">
          <w:pPr>
            <w:pStyle w:val="Header"/>
          </w:pPr>
        </w:p>
      </w:tc>
      <w:tc>
        <w:tcPr>
          <w:tcW w:w="2633" w:type="dxa"/>
          <w:tcBorders>
            <w:bottom w:val="single" w:sz="4" w:space="0" w:color="auto"/>
          </w:tcBorders>
        </w:tcPr>
        <w:p w14:paraId="044BCC35" w14:textId="622D37CE" w:rsidR="003A45C4" w:rsidRDefault="00701B5F">
          <w:pPr>
            <w:pStyle w:val="Header"/>
          </w:pPr>
          <w:r>
            <w:t>2025-10-22</w:t>
          </w:r>
        </w:p>
      </w:tc>
      <w:tc>
        <w:tcPr>
          <w:tcW w:w="1761" w:type="dxa"/>
          <w:tcBorders>
            <w:bottom w:val="single" w:sz="4" w:space="0" w:color="auto"/>
          </w:tcBorders>
        </w:tcPr>
        <w:p w14:paraId="6AE5B0D8" w14:textId="77777777" w:rsidR="003A45C4" w:rsidRDefault="003A45C4">
          <w:pPr>
            <w:pStyle w:val="Header"/>
          </w:pPr>
        </w:p>
      </w:tc>
    </w:tr>
  </w:tbl>
  <w:p w14:paraId="03B83DE2" w14:textId="77777777" w:rsidR="003A45C4" w:rsidRDefault="003A45C4"/>
  <w:p w14:paraId="4E2AAC44"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497162"/>
    <w:multiLevelType w:val="hybridMultilevel"/>
    <w:tmpl w:val="F69675A4"/>
    <w:lvl w:ilvl="0" w:tplc="041D000F">
      <w:start w:val="1"/>
      <w:numFmt w:val="decimal"/>
      <w:lvlText w:val="%1."/>
      <w:lvlJc w:val="left"/>
      <w:pPr>
        <w:ind w:left="1080" w:hanging="360"/>
      </w:pPr>
      <w:rPr>
        <w:rFonts w:cs="Times New Roman"/>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num w:numId="1" w16cid:durableId="277757932">
    <w:abstractNumId w:val="0"/>
  </w:num>
  <w:num w:numId="2" w16cid:durableId="840779630">
    <w:abstractNumId w:val="0"/>
  </w:num>
  <w:num w:numId="3" w16cid:durableId="1575504527">
    <w:abstractNumId w:val="0"/>
  </w:num>
  <w:num w:numId="4" w16cid:durableId="1928808982">
    <w:abstractNumId w:val="0"/>
  </w:num>
  <w:num w:numId="5" w16cid:durableId="767652981">
    <w:abstractNumId w:val="0"/>
  </w:num>
  <w:num w:numId="6" w16cid:durableId="1782802760">
    <w:abstractNumId w:val="0"/>
  </w:num>
  <w:num w:numId="7" w16cid:durableId="653487676">
    <w:abstractNumId w:val="0"/>
  </w:num>
  <w:num w:numId="8" w16cid:durableId="1987663328">
    <w:abstractNumId w:val="0"/>
  </w:num>
  <w:num w:numId="9" w16cid:durableId="2005010213">
    <w:abstractNumId w:val="0"/>
  </w:num>
  <w:num w:numId="10" w16cid:durableId="775710614">
    <w:abstractNumId w:val="0"/>
  </w:num>
  <w:num w:numId="11" w16cid:durableId="986781174">
    <w:abstractNumId w:val="0"/>
  </w:num>
  <w:num w:numId="12" w16cid:durableId="1442071935">
    <w:abstractNumId w:val="8"/>
  </w:num>
  <w:num w:numId="13" w16cid:durableId="378478150">
    <w:abstractNumId w:val="9"/>
  </w:num>
  <w:num w:numId="14" w16cid:durableId="519317755">
    <w:abstractNumId w:val="5"/>
  </w:num>
  <w:num w:numId="15" w16cid:durableId="961691460">
    <w:abstractNumId w:val="1"/>
  </w:num>
  <w:num w:numId="16" w16cid:durableId="1303535786">
    <w:abstractNumId w:val="10"/>
  </w:num>
  <w:num w:numId="17" w16cid:durableId="375934442">
    <w:abstractNumId w:val="7"/>
  </w:num>
  <w:num w:numId="18" w16cid:durableId="1791824192">
    <w:abstractNumId w:val="4"/>
  </w:num>
  <w:num w:numId="19" w16cid:durableId="712509951">
    <w:abstractNumId w:val="3"/>
  </w:num>
  <w:num w:numId="20" w16cid:durableId="1856456299">
    <w:abstractNumId w:val="2"/>
  </w:num>
  <w:num w:numId="21" w16cid:durableId="444929462">
    <w:abstractNumId w:val="6"/>
  </w:num>
  <w:num w:numId="22" w16cid:durableId="1600798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11A2A"/>
    <w:rsid w:val="000938F4"/>
    <w:rsid w:val="00096A07"/>
    <w:rsid w:val="00173330"/>
    <w:rsid w:val="001B4502"/>
    <w:rsid w:val="001C679D"/>
    <w:rsid w:val="00285EBB"/>
    <w:rsid w:val="003A45C4"/>
    <w:rsid w:val="004259C7"/>
    <w:rsid w:val="0047642B"/>
    <w:rsid w:val="004D29F8"/>
    <w:rsid w:val="00513C0E"/>
    <w:rsid w:val="00543D94"/>
    <w:rsid w:val="00586C65"/>
    <w:rsid w:val="005D509F"/>
    <w:rsid w:val="006033E0"/>
    <w:rsid w:val="006F7DF1"/>
    <w:rsid w:val="00701B5F"/>
    <w:rsid w:val="0081179F"/>
    <w:rsid w:val="00835C1D"/>
    <w:rsid w:val="008607A6"/>
    <w:rsid w:val="009B7F0F"/>
    <w:rsid w:val="009D258B"/>
    <w:rsid w:val="00A03E53"/>
    <w:rsid w:val="00A150D8"/>
    <w:rsid w:val="00A16158"/>
    <w:rsid w:val="00AA5E64"/>
    <w:rsid w:val="00AB52A3"/>
    <w:rsid w:val="00AE1DEF"/>
    <w:rsid w:val="00B04428"/>
    <w:rsid w:val="00B80FB2"/>
    <w:rsid w:val="00BB2235"/>
    <w:rsid w:val="00C247E1"/>
    <w:rsid w:val="00C9628C"/>
    <w:rsid w:val="00CB7606"/>
    <w:rsid w:val="00CF702C"/>
    <w:rsid w:val="00D70168"/>
    <w:rsid w:val="00DD707C"/>
    <w:rsid w:val="00DE0BFB"/>
    <w:rsid w:val="00DF493F"/>
    <w:rsid w:val="00E21712"/>
    <w:rsid w:val="00E531BD"/>
    <w:rsid w:val="00EA2C39"/>
    <w:rsid w:val="00EB4713"/>
    <w:rsid w:val="00ED2354"/>
    <w:rsid w:val="00F135DA"/>
    <w:rsid w:val="00FC1AFC"/>
    <w:rsid w:val="00FD27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002EB4"/>
  <w14:defaultImageDpi w14:val="0"/>
  <w15:docId w15:val="{7B4B910D-CC74-40A7-B382-C2D3A38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15"/>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TOC2">
    <w:name w:val="toc 2"/>
    <w:basedOn w:val="TOC1"/>
    <w:next w:val="Normal"/>
    <w:autoRedefine/>
    <w:uiPriority w:val="39"/>
    <w:rsid w:val="003A45C4"/>
    <w:pPr>
      <w:spacing w:before="240"/>
    </w:pPr>
    <w:rPr>
      <w:rFonts w:asciiTheme="minorHAnsi" w:hAnsiTheme="minorHAnsi"/>
      <w:caps w:val="0"/>
      <w:sz w:val="20"/>
      <w:szCs w:val="20"/>
    </w:rPr>
  </w:style>
  <w:style w:type="paragraph" w:styleId="TOC3">
    <w:name w:val="toc 3"/>
    <w:basedOn w:val="Normal"/>
    <w:next w:val="Normal"/>
    <w:autoRedefine/>
    <w:uiPriority w:val="39"/>
    <w:semiHidden/>
    <w:rsid w:val="003A45C4"/>
    <w:pPr>
      <w:spacing w:after="0"/>
      <w:ind w:left="210"/>
    </w:pPr>
    <w:rPr>
      <w:rFonts w:asciiTheme="minorHAnsi" w:hAnsiTheme="minorHAnsi"/>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spacing w:after="0"/>
      <w:ind w:left="420"/>
    </w:pPr>
    <w:rPr>
      <w:rFonts w:asciiTheme="minorHAnsi" w:hAnsiTheme="minorHAnsi"/>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18"/>
      </w:numPr>
      <w:tabs>
        <w:tab w:val="clear" w:pos="360"/>
      </w:tabs>
      <w:spacing w:before="100" w:after="60"/>
      <w:ind w:left="340" w:hanging="340"/>
    </w:pPr>
  </w:style>
  <w:style w:type="paragraph" w:customStyle="1" w:styleId="Nummerlista">
    <w:name w:val="Nummerlista"/>
    <w:basedOn w:val="Normal"/>
    <w:pPr>
      <w:numPr>
        <w:numId w:val="17"/>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pPr>
      <w:spacing w:before="0"/>
      <w:ind w:left="630"/>
    </w:pPr>
    <w:rPr>
      <w:rFonts w:asciiTheme="minorHAnsi" w:hAnsiTheme="minorHAnsi"/>
      <w:b w:val="0"/>
      <w:bCs w:val="0"/>
      <w:caps w:val="0"/>
      <w:sz w:val="20"/>
      <w:szCs w:val="20"/>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B80FB2"/>
    <w:pPr>
      <w:ind w:left="720"/>
      <w:contextualSpacing/>
    </w:pPr>
  </w:style>
  <w:style w:type="character" w:styleId="Hyperlink">
    <w:name w:val="Hyperlink"/>
    <w:basedOn w:val="DefaultParagraphFont"/>
    <w:uiPriority w:val="99"/>
    <w:unhideWhenUsed/>
    <w:rsid w:val="00B80FB2"/>
    <w:rPr>
      <w:rFonts w:cs="Times New Roman"/>
      <w:color w:val="0000FF" w:themeColor="hyperlink"/>
      <w:u w:val="single"/>
    </w:rPr>
  </w:style>
  <w:style w:type="paragraph" w:styleId="TOCHeading">
    <w:name w:val="TOC Heading"/>
    <w:basedOn w:val="Heading1"/>
    <w:next w:val="Normal"/>
    <w:uiPriority w:val="39"/>
    <w:semiHidden/>
    <w:unhideWhenUsed/>
    <w:qFormat/>
    <w:rsid w:val="001B4502"/>
    <w:pPr>
      <w:keepLines/>
      <w:tabs>
        <w:tab w:val="clear" w:pos="851"/>
      </w:tabs>
      <w:spacing w:before="480" w:after="0" w:line="276" w:lineRule="auto"/>
      <w:outlineLvl w:val="9"/>
    </w:pPr>
    <w:rPr>
      <w:rFonts w:asciiTheme="majorHAnsi" w:eastAsiaTheme="majorEastAsia" w:hAnsiTheme="majorHAnsi"/>
      <w:b/>
      <w:bCs/>
      <w:color w:val="365F91" w:themeColor="accent1" w:themeShade="BF"/>
      <w:kern w:val="0"/>
      <w:sz w:val="28"/>
      <w:szCs w:val="28"/>
      <w:lang w:val="en-US" w:eastAsia="ja-JP"/>
    </w:rPr>
  </w:style>
  <w:style w:type="paragraph" w:styleId="TOC6">
    <w:name w:val="toc 6"/>
    <w:basedOn w:val="Normal"/>
    <w:next w:val="Normal"/>
    <w:autoRedefine/>
    <w:uiPriority w:val="39"/>
    <w:unhideWhenUsed/>
    <w:rsid w:val="001B4502"/>
    <w:pPr>
      <w:spacing w:after="0"/>
      <w:ind w:left="840"/>
    </w:pPr>
    <w:rPr>
      <w:rFonts w:asciiTheme="minorHAnsi" w:hAnsiTheme="minorHAnsi"/>
      <w:sz w:val="20"/>
    </w:rPr>
  </w:style>
  <w:style w:type="paragraph" w:styleId="TOC7">
    <w:name w:val="toc 7"/>
    <w:basedOn w:val="Normal"/>
    <w:next w:val="Normal"/>
    <w:autoRedefine/>
    <w:uiPriority w:val="39"/>
    <w:unhideWhenUsed/>
    <w:rsid w:val="001B4502"/>
    <w:pPr>
      <w:spacing w:after="0"/>
      <w:ind w:left="1050"/>
    </w:pPr>
    <w:rPr>
      <w:rFonts w:asciiTheme="minorHAnsi" w:hAnsiTheme="minorHAnsi"/>
      <w:sz w:val="20"/>
    </w:rPr>
  </w:style>
  <w:style w:type="paragraph" w:styleId="TOC8">
    <w:name w:val="toc 8"/>
    <w:basedOn w:val="Normal"/>
    <w:next w:val="Normal"/>
    <w:autoRedefine/>
    <w:uiPriority w:val="39"/>
    <w:unhideWhenUsed/>
    <w:rsid w:val="001B4502"/>
    <w:pPr>
      <w:spacing w:after="0"/>
      <w:ind w:left="1260"/>
    </w:pPr>
    <w:rPr>
      <w:rFonts w:asciiTheme="minorHAnsi" w:hAnsiTheme="minorHAnsi"/>
      <w:sz w:val="20"/>
    </w:rPr>
  </w:style>
  <w:style w:type="paragraph" w:styleId="TOC9">
    <w:name w:val="toc 9"/>
    <w:basedOn w:val="Normal"/>
    <w:next w:val="Normal"/>
    <w:autoRedefine/>
    <w:uiPriority w:val="39"/>
    <w:unhideWhenUsed/>
    <w:rsid w:val="001B4502"/>
    <w:pPr>
      <w:spacing w:after="0"/>
      <w:ind w:left="1470"/>
    </w:pPr>
    <w:rPr>
      <w:rFonts w:asciiTheme="minorHAnsi" w:hAnsiTheme="minorHAnsi"/>
      <w:sz w:val="20"/>
    </w:rPr>
  </w:style>
  <w:style w:type="paragraph" w:styleId="NormalWeb">
    <w:name w:val="Normal (Web)"/>
    <w:basedOn w:val="Normal"/>
    <w:uiPriority w:val="99"/>
    <w:unhideWhenUsed/>
    <w:rsid w:val="00B04428"/>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2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808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CAG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jell.com/" TargetMode="External"/><Relationship Id="rId4" Type="http://schemas.openxmlformats.org/officeDocument/2006/relationships/settings" Target="settings.xml"/><Relationship Id="rId9" Type="http://schemas.openxmlformats.org/officeDocument/2006/relationships/hyperlink" Target="https://kjel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6D1E0-AFCF-4CE6-9AAC-C0D74746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Office\Templates\HgoTemplates\UU-Rapport\Rapportmall_ver_3_0.dotx</Template>
  <TotalTime>16</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Victor Nordlund</cp:lastModifiedBy>
  <cp:revision>4</cp:revision>
  <cp:lastPrinted>2005-07-15T10:58:00Z</cp:lastPrinted>
  <dcterms:created xsi:type="dcterms:W3CDTF">2022-10-19T09:06:00Z</dcterms:created>
  <dcterms:modified xsi:type="dcterms:W3CDTF">2025-10-21T12:46:00Z</dcterms:modified>
</cp:coreProperties>
</file>