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A29" w:rsidRDefault="00180A29" w:rsidP="00180A29">
      <w:pPr>
        <w:spacing w:after="0" w:line="240" w:lineRule="auto"/>
        <w:jc w:val="center"/>
        <w:rPr>
          <w:b/>
        </w:rPr>
      </w:pPr>
      <w:r>
        <w:rPr>
          <w:b/>
        </w:rPr>
        <w:t>PROJECT DESCRIPTION ***DRAFT***</w:t>
      </w:r>
    </w:p>
    <w:p w:rsidR="00180A29" w:rsidRDefault="00180A29" w:rsidP="00642CC8">
      <w:pPr>
        <w:spacing w:after="0" w:line="240" w:lineRule="auto"/>
        <w:rPr>
          <w:b/>
        </w:rPr>
      </w:pPr>
    </w:p>
    <w:p w:rsidR="00587110" w:rsidRPr="00587110" w:rsidRDefault="00587110" w:rsidP="00642CC8">
      <w:pPr>
        <w:spacing w:after="0" w:line="240" w:lineRule="auto"/>
        <w:rPr>
          <w:b/>
        </w:rPr>
      </w:pPr>
      <w:r w:rsidRPr="00587110">
        <w:rPr>
          <w:b/>
        </w:rPr>
        <w:t>Team Members:</w:t>
      </w:r>
    </w:p>
    <w:p w:rsidR="00587110" w:rsidRDefault="00587110" w:rsidP="00642CC8">
      <w:pPr>
        <w:spacing w:after="0" w:line="240" w:lineRule="auto"/>
      </w:pPr>
      <w:r>
        <w:t xml:space="preserve">Nikki </w:t>
      </w:r>
      <w:proofErr w:type="spellStart"/>
      <w:r>
        <w:t>Rothfield</w:t>
      </w:r>
      <w:proofErr w:type="spellEnd"/>
    </w:p>
    <w:p w:rsidR="00587110" w:rsidRDefault="00587110" w:rsidP="00642CC8">
      <w:pPr>
        <w:spacing w:after="0" w:line="240" w:lineRule="auto"/>
      </w:pPr>
      <w:r>
        <w:t xml:space="preserve">Eric </w:t>
      </w:r>
      <w:proofErr w:type="spellStart"/>
      <w:r>
        <w:t>Phieler</w:t>
      </w:r>
      <w:proofErr w:type="spellEnd"/>
    </w:p>
    <w:p w:rsidR="00587110" w:rsidRDefault="00D51BBF" w:rsidP="00642CC8">
      <w:pPr>
        <w:spacing w:after="0" w:line="240" w:lineRule="auto"/>
      </w:pPr>
      <w:r>
        <w:t>Collin</w:t>
      </w:r>
      <w:r w:rsidR="00587110">
        <w:t xml:space="preserve"> Als</w:t>
      </w:r>
      <w:r w:rsidR="00E83354">
        <w:t>t</w:t>
      </w:r>
      <w:r w:rsidR="00587110">
        <w:t>on</w:t>
      </w:r>
    </w:p>
    <w:p w:rsidR="00587110" w:rsidRDefault="00587110" w:rsidP="00642CC8">
      <w:pPr>
        <w:spacing w:after="0" w:line="240" w:lineRule="auto"/>
      </w:pPr>
      <w:r>
        <w:t>Vickie Hughes</w:t>
      </w:r>
    </w:p>
    <w:p w:rsidR="00D51BBF" w:rsidRDefault="00D51BBF" w:rsidP="00642CC8">
      <w:pPr>
        <w:spacing w:after="0" w:line="240" w:lineRule="auto"/>
      </w:pPr>
      <w:r>
        <w:t>Sean Waters</w:t>
      </w:r>
    </w:p>
    <w:p w:rsidR="00587110" w:rsidRDefault="00587110" w:rsidP="00642CC8">
      <w:pPr>
        <w:spacing w:after="0" w:line="240" w:lineRule="auto"/>
      </w:pPr>
    </w:p>
    <w:p w:rsidR="00587110" w:rsidRDefault="00587110" w:rsidP="00642CC8">
      <w:pPr>
        <w:spacing w:after="0" w:line="240" w:lineRule="auto"/>
      </w:pPr>
      <w:r w:rsidRPr="00642CC8">
        <w:rPr>
          <w:b/>
        </w:rPr>
        <w:t>Project Title</w:t>
      </w:r>
      <w:r>
        <w:t xml:space="preserve"> – Real Estate Market</w:t>
      </w:r>
      <w:r w:rsidR="00E83354">
        <w:t xml:space="preserve"> Trends</w:t>
      </w:r>
    </w:p>
    <w:p w:rsidR="00642CC8" w:rsidRDefault="00642CC8" w:rsidP="00642CC8">
      <w:pPr>
        <w:spacing w:after="0" w:line="240" w:lineRule="auto"/>
      </w:pPr>
    </w:p>
    <w:p w:rsidR="00587110" w:rsidRPr="00642CC8" w:rsidRDefault="00587110" w:rsidP="00642CC8">
      <w:pPr>
        <w:spacing w:after="0" w:line="240" w:lineRule="auto"/>
        <w:rPr>
          <w:b/>
        </w:rPr>
      </w:pPr>
      <w:r w:rsidRPr="00642CC8">
        <w:rPr>
          <w:b/>
        </w:rPr>
        <w:t>Scope Description:</w:t>
      </w:r>
    </w:p>
    <w:p w:rsidR="00642CC8" w:rsidRDefault="00F85BAE" w:rsidP="00642CC8">
      <w:pPr>
        <w:spacing w:after="0" w:line="240" w:lineRule="auto"/>
      </w:pPr>
      <w:r>
        <w:t xml:space="preserve">Our project will be researching </w:t>
      </w:r>
      <w:r w:rsidR="00D51BBF">
        <w:t xml:space="preserve">Real estate market </w:t>
      </w:r>
      <w:r>
        <w:t xml:space="preserve">trends nationwide.  Research will start at </w:t>
      </w:r>
      <w:r w:rsidR="0082009C">
        <w:t>a nationwide level and breakdown to more</w:t>
      </w:r>
      <w:r>
        <w:t xml:space="preserve"> regional levels (state</w:t>
      </w:r>
      <w:r w:rsidR="0082009C">
        <w:t>wide, county and/or metro</w:t>
      </w:r>
      <w:r w:rsidR="00180A29">
        <w:t xml:space="preserve"> </w:t>
      </w:r>
      <w:r w:rsidR="0082009C">
        <w:t>level).  Consider the possible e</w:t>
      </w:r>
      <w:r>
        <w:t>ffect</w:t>
      </w:r>
      <w:r w:rsidR="0082009C">
        <w:t>s</w:t>
      </w:r>
      <w:r>
        <w:t xml:space="preserve"> of housing market against </w:t>
      </w:r>
      <w:r w:rsidR="00D51BBF">
        <w:t xml:space="preserve">outside </w:t>
      </w:r>
      <w:r>
        <w:t xml:space="preserve">economic </w:t>
      </w:r>
      <w:r w:rsidR="00D51BBF">
        <w:t>conditions</w:t>
      </w:r>
      <w:r>
        <w:t xml:space="preserve"> (pandemic, unemployment</w:t>
      </w:r>
      <w:r w:rsidR="0082009C">
        <w:t xml:space="preserve">, </w:t>
      </w:r>
      <w:r w:rsidR="00180A29">
        <w:t xml:space="preserve">interest rates, </w:t>
      </w:r>
      <w:proofErr w:type="spellStart"/>
      <w:r w:rsidR="0082009C">
        <w:t>etc</w:t>
      </w:r>
      <w:proofErr w:type="spellEnd"/>
      <w:r>
        <w:t>)</w:t>
      </w:r>
      <w:r w:rsidR="00D51BBF">
        <w:t>.</w:t>
      </w:r>
      <w:r>
        <w:t xml:space="preserve"> </w:t>
      </w:r>
    </w:p>
    <w:p w:rsidR="00E83354" w:rsidRDefault="00E83354" w:rsidP="00642CC8">
      <w:pPr>
        <w:spacing w:after="0" w:line="240" w:lineRule="auto"/>
      </w:pPr>
    </w:p>
    <w:p w:rsidR="00642CC8" w:rsidRPr="00642CC8" w:rsidRDefault="00642CC8" w:rsidP="00642CC8">
      <w:pPr>
        <w:spacing w:after="0" w:line="240" w:lineRule="auto"/>
        <w:rPr>
          <w:b/>
        </w:rPr>
      </w:pPr>
      <w:r w:rsidRPr="00642CC8">
        <w:rPr>
          <w:b/>
        </w:rPr>
        <w:t>Datasets to be used:</w:t>
      </w:r>
    </w:p>
    <w:p w:rsidR="00D51BBF" w:rsidRDefault="00D51BBF" w:rsidP="00642CC8">
      <w:pPr>
        <w:spacing w:after="0" w:line="240" w:lineRule="auto"/>
      </w:pPr>
      <w:hyperlink r:id="rId4" w:history="1">
        <w:r w:rsidRPr="001F5D69">
          <w:rPr>
            <w:rStyle w:val="Hyperlink"/>
          </w:rPr>
          <w:t>https://www.zillow.com/howto/api/ReviewsAPI.htm</w:t>
        </w:r>
      </w:hyperlink>
    </w:p>
    <w:p w:rsidR="00D51BBF" w:rsidRDefault="00D51BBF" w:rsidP="00642CC8">
      <w:pPr>
        <w:spacing w:after="0" w:line="240" w:lineRule="auto"/>
      </w:pPr>
      <w:hyperlink r:id="rId5" w:history="1">
        <w:r w:rsidRPr="001F5D69">
          <w:rPr>
            <w:rStyle w:val="Hyperlink"/>
          </w:rPr>
          <w:t>https://www.fhfa.gov/DataTools/Downloads/Pages/Public-Use-Databases.aspx</w:t>
        </w:r>
      </w:hyperlink>
    </w:p>
    <w:p w:rsidR="00D51BBF" w:rsidRDefault="00D51BBF" w:rsidP="00642CC8">
      <w:pPr>
        <w:spacing w:after="0" w:line="240" w:lineRule="auto"/>
      </w:pPr>
      <w:hyperlink r:id="rId6" w:history="1">
        <w:r w:rsidRPr="001F5D69">
          <w:rPr>
            <w:rStyle w:val="Hyperlink"/>
          </w:rPr>
          <w:t>https://www.zillowgroup.com/developers/api/mortgage/get-current-rates/</w:t>
        </w:r>
      </w:hyperlink>
    </w:p>
    <w:p w:rsidR="00D51BBF" w:rsidRDefault="00D51BBF" w:rsidP="00642CC8">
      <w:pPr>
        <w:spacing w:after="0" w:line="240" w:lineRule="auto"/>
      </w:pPr>
    </w:p>
    <w:p w:rsidR="00642CC8" w:rsidRDefault="00642CC8" w:rsidP="00642CC8">
      <w:pPr>
        <w:spacing w:after="0" w:line="240" w:lineRule="auto"/>
      </w:pPr>
    </w:p>
    <w:p w:rsidR="00587110" w:rsidRPr="00642CC8" w:rsidRDefault="00587110" w:rsidP="00642CC8">
      <w:pPr>
        <w:spacing w:after="0" w:line="240" w:lineRule="auto"/>
        <w:rPr>
          <w:b/>
        </w:rPr>
      </w:pPr>
      <w:r w:rsidRPr="00642CC8">
        <w:rPr>
          <w:b/>
        </w:rPr>
        <w:t>Research Questions:</w:t>
      </w:r>
    </w:p>
    <w:p w:rsidR="00642CC8" w:rsidRDefault="00642CC8" w:rsidP="00642CC8">
      <w:pPr>
        <w:spacing w:after="0" w:line="240" w:lineRule="auto"/>
      </w:pPr>
      <w:r>
        <w:t>1.</w:t>
      </w:r>
      <w:r w:rsidR="00101C10">
        <w:t>Which areas have grown in housing sales</w:t>
      </w:r>
      <w:r w:rsidR="00312341">
        <w:t xml:space="preserve"> nationwide, within a state, county </w:t>
      </w:r>
      <w:r w:rsidR="00101C10">
        <w:t>and/or metro area</w:t>
      </w:r>
    </w:p>
    <w:p w:rsidR="00D51BBF" w:rsidRDefault="00D51BBF" w:rsidP="00642CC8">
      <w:pPr>
        <w:spacing w:after="0" w:line="240" w:lineRule="auto"/>
      </w:pPr>
      <w:r>
        <w:tab/>
        <w:t>* areas impacted the most positive/negative</w:t>
      </w:r>
      <w:bookmarkStart w:id="0" w:name="_GoBack"/>
      <w:bookmarkEnd w:id="0"/>
    </w:p>
    <w:p w:rsidR="00101C10" w:rsidRDefault="00101C10" w:rsidP="00642CC8">
      <w:pPr>
        <w:spacing w:after="0" w:line="240" w:lineRule="auto"/>
      </w:pPr>
      <w:r>
        <w:t>2.Interest rate comparison to home sales</w:t>
      </w:r>
      <w:r w:rsidR="00D51BBF">
        <w:t xml:space="preserve"> 2000-2020</w:t>
      </w:r>
    </w:p>
    <w:p w:rsidR="00101C10" w:rsidRDefault="00101C10" w:rsidP="00642CC8">
      <w:pPr>
        <w:spacing w:after="0" w:line="240" w:lineRule="auto"/>
      </w:pPr>
      <w:r>
        <w:t>3.average price for homes</w:t>
      </w:r>
    </w:p>
    <w:p w:rsidR="00312341" w:rsidRDefault="00312341" w:rsidP="00642CC8">
      <w:pPr>
        <w:spacing w:after="0" w:line="240" w:lineRule="auto"/>
      </w:pPr>
      <w:r>
        <w:t>4.types of loans (</w:t>
      </w:r>
      <w:proofErr w:type="spellStart"/>
      <w:r>
        <w:t>fha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, conventional, </w:t>
      </w:r>
      <w:proofErr w:type="spellStart"/>
      <w:r>
        <w:t>usda</w:t>
      </w:r>
      <w:proofErr w:type="spellEnd"/>
      <w:r>
        <w:t>, etc.)</w:t>
      </w:r>
    </w:p>
    <w:p w:rsidR="00312341" w:rsidRDefault="00312341" w:rsidP="00642CC8">
      <w:pPr>
        <w:spacing w:after="0" w:line="240" w:lineRule="auto"/>
      </w:pPr>
      <w:r>
        <w:t>5.1-</w:t>
      </w:r>
      <w:proofErr w:type="gramStart"/>
      <w:r>
        <w:t>5 year</w:t>
      </w:r>
      <w:proofErr w:type="gramEnd"/>
      <w:r>
        <w:t xml:space="preserve"> trend, forecast 5yrs, linear regression</w:t>
      </w:r>
    </w:p>
    <w:p w:rsidR="00312341" w:rsidRDefault="00312341" w:rsidP="00642CC8">
      <w:pPr>
        <w:spacing w:after="0" w:line="240" w:lineRule="auto"/>
      </w:pPr>
      <w:r>
        <w:t>6.</w:t>
      </w:r>
      <w:r w:rsidR="00850CEE">
        <w:t>square footage, #of bedrooms</w:t>
      </w:r>
    </w:p>
    <w:p w:rsidR="00850CEE" w:rsidRDefault="00850CEE" w:rsidP="00642CC8">
      <w:pPr>
        <w:spacing w:after="0" w:line="240" w:lineRule="auto"/>
      </w:pPr>
      <w:r>
        <w:t xml:space="preserve">7. buyer or </w:t>
      </w:r>
      <w:proofErr w:type="spellStart"/>
      <w:r>
        <w:t>sellers market</w:t>
      </w:r>
      <w:proofErr w:type="spellEnd"/>
    </w:p>
    <w:p w:rsidR="00850CEE" w:rsidRDefault="00850CEE" w:rsidP="00642CC8">
      <w:pPr>
        <w:spacing w:after="0" w:line="240" w:lineRule="auto"/>
      </w:pPr>
      <w:r>
        <w:t>8.</w:t>
      </w:r>
      <w:r w:rsidR="00E83354">
        <w:t>foreclosures, short sales,</w:t>
      </w:r>
    </w:p>
    <w:p w:rsidR="00E83354" w:rsidRDefault="00E83354" w:rsidP="00642CC8">
      <w:pPr>
        <w:spacing w:after="0" w:line="240" w:lineRule="auto"/>
      </w:pPr>
    </w:p>
    <w:p w:rsidR="00587110" w:rsidRDefault="00587110"/>
    <w:p w:rsidR="00587110" w:rsidRDefault="00587110"/>
    <w:sectPr w:rsidR="00587110" w:rsidSect="00642CC8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110"/>
    <w:rsid w:val="00101C10"/>
    <w:rsid w:val="00180A29"/>
    <w:rsid w:val="00312341"/>
    <w:rsid w:val="00587110"/>
    <w:rsid w:val="00642CC8"/>
    <w:rsid w:val="0082009C"/>
    <w:rsid w:val="00850CEE"/>
    <w:rsid w:val="00CE7192"/>
    <w:rsid w:val="00D51BBF"/>
    <w:rsid w:val="00E83354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602C"/>
  <w15:chartTrackingRefBased/>
  <w15:docId w15:val="{FF6A196E-170B-4962-9D7C-15CD3C6A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1B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illowgroup.com/developers/api/mortgage/get-current-rates/" TargetMode="External"/><Relationship Id="rId5" Type="http://schemas.openxmlformats.org/officeDocument/2006/relationships/hyperlink" Target="https://www.fhfa.gov/DataTools/Downloads/Pages/Public-Use-Databases.aspx" TargetMode="External"/><Relationship Id="rId4" Type="http://schemas.openxmlformats.org/officeDocument/2006/relationships/hyperlink" Target="https://www.zillow.com/howto/api/ReviewsAPI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Vickie Hughes</dc:creator>
  <cp:keywords/>
  <dc:description/>
  <cp:lastModifiedBy>Vickie Hughes</cp:lastModifiedBy>
  <cp:revision>2</cp:revision>
  <dcterms:created xsi:type="dcterms:W3CDTF">2021-04-14T01:58:00Z</dcterms:created>
  <dcterms:modified xsi:type="dcterms:W3CDTF">2021-04-14T01:58:00Z</dcterms:modified>
</cp:coreProperties>
</file>