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5C1881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1C1B82FA" wp14:editId="667C778D">
            <wp:simplePos x="0" y="0"/>
            <wp:positionH relativeFrom="column">
              <wp:posOffset>-634365</wp:posOffset>
            </wp:positionH>
            <wp:positionV relativeFrom="paragraph">
              <wp:posOffset>-676275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532485">
        <w:rPr>
          <w:b/>
          <w:sz w:val="24"/>
          <w:szCs w:val="24"/>
        </w:rPr>
        <w:t>ENL/BV GLOBAL</w:t>
      </w:r>
      <w:r w:rsidR="00FC27AB">
        <w:rPr>
          <w:b/>
          <w:sz w:val="24"/>
          <w:szCs w:val="24"/>
        </w:rPr>
        <w:t>/PO</w:t>
      </w:r>
      <w:r w:rsidR="00650AE4">
        <w:rPr>
          <w:b/>
          <w:sz w:val="24"/>
          <w:szCs w:val="24"/>
        </w:rPr>
        <w:t>/</w:t>
      </w:r>
      <w:r w:rsidR="00532485">
        <w:rPr>
          <w:b/>
          <w:sz w:val="24"/>
          <w:szCs w:val="24"/>
        </w:rPr>
        <w:t>2019</w:t>
      </w:r>
      <w:r w:rsidR="00AF4007">
        <w:rPr>
          <w:b/>
          <w:sz w:val="24"/>
          <w:szCs w:val="24"/>
        </w:rPr>
        <w:t>/</w:t>
      </w:r>
      <w:r w:rsidR="00650AE4">
        <w:rPr>
          <w:b/>
          <w:sz w:val="24"/>
          <w:szCs w:val="24"/>
        </w:rPr>
        <w:t>C&amp;P</w:t>
      </w:r>
      <w:r w:rsidR="00532485">
        <w:rPr>
          <w:b/>
          <w:sz w:val="24"/>
          <w:szCs w:val="24"/>
        </w:rPr>
        <w:t xml:space="preserve">/002                  </w:t>
      </w:r>
      <w:r w:rsidR="006B13B2">
        <w:rPr>
          <w:b/>
          <w:sz w:val="24"/>
          <w:szCs w:val="24"/>
        </w:rPr>
        <w:t xml:space="preserve"> </w:t>
      </w:r>
      <w:r w:rsidR="00532485">
        <w:rPr>
          <w:b/>
        </w:rPr>
        <w:t>DATE: 09-07-2019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Pr="00C36A16">
        <w:rPr>
          <w:rFonts w:ascii="Maiandra GD" w:hAnsi="Maiandra GD"/>
          <w:sz w:val="16"/>
        </w:rPr>
        <w:t xml:space="preserve">: </w:t>
      </w:r>
      <w:r w:rsidR="00532485">
        <w:rPr>
          <w:rFonts w:ascii="Maiandra GD" w:hAnsi="Maiandra GD"/>
          <w:sz w:val="16"/>
        </w:rPr>
        <w:t>BV GLOBAL</w:t>
      </w:r>
      <w:r w:rsidR="00DA3EEC" w:rsidRPr="006B13B2">
        <w:rPr>
          <w:rFonts w:ascii="Maiandra GD" w:hAnsi="Maiandra GD"/>
          <w:sz w:val="16"/>
        </w:rPr>
        <w:t xml:space="preserve"> LTD</w:t>
      </w:r>
      <w:r w:rsidR="005E7338" w:rsidRPr="006B13B2">
        <w:rPr>
          <w:rFonts w:ascii="Maiandra GD" w:hAnsi="Maiandra GD"/>
          <w:sz w:val="16"/>
        </w:rPr>
        <w:t xml:space="preserve">     </w:t>
      </w:r>
      <w:r w:rsidR="006B13B2" w:rsidRPr="006B13B2">
        <w:rPr>
          <w:rFonts w:ascii="Maiandra GD" w:hAnsi="Maiandra GD"/>
          <w:sz w:val="16"/>
        </w:rPr>
        <w:t xml:space="preserve">    </w:t>
      </w:r>
      <w:r w:rsidR="005E7338" w:rsidRPr="006B13B2">
        <w:rPr>
          <w:rFonts w:ascii="Maiandra GD" w:hAnsi="Maiandra GD"/>
          <w:sz w:val="16"/>
        </w:rPr>
        <w:t xml:space="preserve"> </w:t>
      </w:r>
      <w:r w:rsidR="00351F67" w:rsidRPr="006B13B2">
        <w:rPr>
          <w:rFonts w:ascii="Maiandra GD" w:hAnsi="Maiandra GD"/>
          <w:sz w:val="16"/>
        </w:rPr>
        <w:t xml:space="preserve"> </w:t>
      </w:r>
      <w:r w:rsidR="00532485">
        <w:rPr>
          <w:rFonts w:ascii="Maiandra GD" w:hAnsi="Maiandra GD"/>
          <w:sz w:val="16"/>
        </w:rPr>
        <w:t xml:space="preserve">                             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53248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PLOT 9 JC</w:t>
      </w:r>
      <w:r w:rsidR="006B13B2">
        <w:rPr>
          <w:rFonts w:ascii="Maiandra GD" w:hAnsi="Maiandra GD"/>
          <w:sz w:val="16"/>
        </w:rPr>
        <w:t xml:space="preserve"> STR</w:t>
      </w:r>
      <w:r w:rsidR="00FA0C52">
        <w:rPr>
          <w:rFonts w:ascii="Maiandra GD" w:hAnsi="Maiandra GD"/>
          <w:sz w:val="16"/>
        </w:rPr>
        <w:t>,</w:t>
      </w:r>
      <w:r w:rsidR="006B13B2">
        <w:rPr>
          <w:rFonts w:ascii="Maiandra GD" w:hAnsi="Maiandra GD"/>
          <w:sz w:val="16"/>
        </w:rPr>
        <w:t xml:space="preserve"> OFF ODILI RD.</w:t>
      </w:r>
      <w:r w:rsidR="00FA0C52">
        <w:rPr>
          <w:rFonts w:ascii="Maiandra GD" w:hAnsi="Maiandra GD"/>
          <w:sz w:val="16"/>
        </w:rPr>
        <w:t xml:space="preserve"> </w:t>
      </w:r>
      <w:r w:rsidR="008D1445" w:rsidRPr="008D1445">
        <w:rPr>
          <w:rFonts w:ascii="Maiandra GD" w:hAnsi="Maiandra GD"/>
          <w:sz w:val="16"/>
        </w:rPr>
        <w:t>PORT HARCOURT</w:t>
      </w:r>
      <w:r w:rsidR="006537F4" w:rsidRPr="008D1445">
        <w:rPr>
          <w:rFonts w:ascii="Maiandra GD" w:hAnsi="Maiandra GD"/>
          <w:sz w:val="16"/>
        </w:rPr>
        <w:t xml:space="preserve"> </w:t>
      </w:r>
      <w:r w:rsidR="00FA0C52">
        <w:rPr>
          <w:rFonts w:ascii="Maiandra GD" w:hAnsi="Maiandra GD"/>
          <w:sz w:val="16"/>
        </w:rPr>
        <w:t xml:space="preserve">                         </w:t>
      </w:r>
      <w:r w:rsidR="006B13B2">
        <w:rPr>
          <w:rFonts w:ascii="Maiandra GD" w:hAnsi="Maiandra GD"/>
          <w:sz w:val="16"/>
        </w:rPr>
        <w:t xml:space="preserve">    </w:t>
      </w:r>
      <w:r>
        <w:rPr>
          <w:rFonts w:ascii="Maiandra GD" w:hAnsi="Maiandra GD"/>
          <w:sz w:val="16"/>
        </w:rPr>
        <w:t xml:space="preserve">           </w:t>
      </w:r>
      <w:r w:rsidR="006B13B2">
        <w:rPr>
          <w:rFonts w:ascii="Maiandra GD" w:hAnsi="Maiandra GD"/>
          <w:sz w:val="16"/>
        </w:rPr>
        <w:t xml:space="preserve"> 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RIVERS STATE                                     </w:t>
      </w:r>
      <w:r w:rsidR="006537F4">
        <w:rPr>
          <w:rFonts w:ascii="Maiandra GD" w:hAnsi="Maiandra GD"/>
          <w:sz w:val="16"/>
        </w:rPr>
        <w:t xml:space="preserve">                                           </w:t>
      </w:r>
      <w:r w:rsidR="006B13B2">
        <w:rPr>
          <w:rFonts w:ascii="Maiandra GD" w:hAnsi="Maiandra GD"/>
          <w:sz w:val="16"/>
        </w:rPr>
        <w:t xml:space="preserve">   </w:t>
      </w:r>
      <w:r w:rsidR="006537F4">
        <w:rPr>
          <w:rFonts w:ascii="Maiandra GD" w:hAnsi="Maiandra GD"/>
          <w:sz w:val="16"/>
        </w:rPr>
        <w:t xml:space="preserve">   </w:t>
      </w:r>
      <w:r w:rsidR="006B13B2">
        <w:rPr>
          <w:rFonts w:ascii="Maiandra GD" w:hAnsi="Maiandra GD"/>
          <w:sz w:val="16"/>
        </w:rPr>
        <w:t xml:space="preserve">             </w:t>
      </w:r>
      <w:r w:rsidR="006537F4">
        <w:rPr>
          <w:rFonts w:ascii="Maiandra GD" w:hAnsi="Maiandra GD"/>
          <w:sz w:val="16"/>
        </w:rPr>
        <w:t>Contact: Ugochukwu Ekeocha</w:t>
      </w:r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r w:rsidR="00697C1A" w:rsidRPr="00697C1A">
        <w:rPr>
          <w:rFonts w:ascii="Maiandra GD" w:hAnsi="Maiandra GD"/>
          <w:sz w:val="16"/>
        </w:rPr>
        <w:t>2349099102561</w:t>
      </w:r>
      <w:r>
        <w:rPr>
          <w:rFonts w:ascii="Maiandra GD" w:hAnsi="Maiandra GD"/>
          <w:sz w:val="16"/>
        </w:rPr>
        <w:t xml:space="preserve">                            </w:t>
      </w:r>
      <w:r w:rsidR="008D1445">
        <w:rPr>
          <w:rFonts w:ascii="Maiandra GD" w:hAnsi="Maiandra GD"/>
          <w:sz w:val="16"/>
        </w:rPr>
        <w:t xml:space="preserve">                             </w:t>
      </w:r>
      <w:r w:rsidR="0041603E">
        <w:rPr>
          <w:rFonts w:ascii="Maiandra GD" w:hAnsi="Maiandra GD"/>
          <w:sz w:val="16"/>
        </w:rPr>
        <w:t xml:space="preserve">  </w:t>
      </w:r>
      <w:r w:rsidR="006B13B2">
        <w:rPr>
          <w:rFonts w:ascii="Maiandra GD" w:hAnsi="Maiandra GD"/>
          <w:sz w:val="16"/>
        </w:rPr>
        <w:t xml:space="preserve">              </w:t>
      </w:r>
      <w:r w:rsidR="00697C1A">
        <w:rPr>
          <w:rFonts w:ascii="Maiandra GD" w:hAnsi="Maiandra GD"/>
          <w:sz w:val="16"/>
        </w:rPr>
        <w:t xml:space="preserve">        </w:t>
      </w:r>
      <w:bookmarkStart w:id="0" w:name="_GoBack"/>
      <w:bookmarkEnd w:id="0"/>
      <w:r w:rsidR="006B13B2">
        <w:rPr>
          <w:rFonts w:ascii="Maiandra GD" w:hAnsi="Maiandra GD"/>
          <w:sz w:val="16"/>
        </w:rPr>
        <w:t xml:space="preserve">   </w:t>
      </w:r>
      <w:r>
        <w:rPr>
          <w:rFonts w:ascii="Maiandra GD" w:hAnsi="Maiandra GD"/>
          <w:sz w:val="16"/>
        </w:rPr>
        <w:t>Phone: 08165281086</w:t>
      </w:r>
    </w:p>
    <w:p w:rsidR="006537F4" w:rsidRPr="009B4CA0" w:rsidRDefault="006537F4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9B4CA0" w:rsidRDefault="00626533" w:rsidP="00626533">
      <w:pPr>
        <w:spacing w:after="0"/>
        <w:ind w:left="1440"/>
        <w:rPr>
          <w:rFonts w:ascii="Maiandra GD" w:hAnsi="Maiandra GD"/>
          <w:b/>
          <w:sz w:val="20"/>
        </w:rPr>
      </w:pPr>
    </w:p>
    <w:p w:rsidR="00626533" w:rsidRPr="009B4CA0" w:rsidRDefault="00626533" w:rsidP="00626533">
      <w:pPr>
        <w:spacing w:after="0"/>
        <w:ind w:left="1440"/>
        <w:rPr>
          <w:b/>
          <w:sz w:val="20"/>
        </w:rPr>
      </w:pPr>
    </w:p>
    <w:p w:rsidR="00626533" w:rsidRPr="00B64605" w:rsidRDefault="00626533" w:rsidP="00626533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B64605">
        <w:rPr>
          <w:rFonts w:ascii="Maiandra GD" w:hAnsi="Maiandra GD"/>
          <w:b/>
          <w:sz w:val="20"/>
        </w:rPr>
        <w:t>SCOPE OF SUPPLY</w:t>
      </w:r>
      <w:r w:rsidR="004873E5" w:rsidRPr="00B64605">
        <w:rPr>
          <w:rFonts w:ascii="Maiandra GD" w:hAnsi="Maiandra GD"/>
          <w:b/>
          <w:sz w:val="20"/>
        </w:rPr>
        <w:t>/WORK</w:t>
      </w:r>
    </w:p>
    <w:p w:rsidR="000A019A" w:rsidRPr="00B64605" w:rsidRDefault="005B176D" w:rsidP="000A019A">
      <w:pPr>
        <w:pBdr>
          <w:top w:val="single" w:sz="4" w:space="3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  <w:sz w:val="18"/>
        </w:rPr>
      </w:pPr>
      <w:r>
        <w:rPr>
          <w:rFonts w:ascii="Maiandra GD" w:hAnsi="Maiandra GD"/>
          <w:sz w:val="18"/>
        </w:rPr>
        <w:t xml:space="preserve">   </w:t>
      </w:r>
      <w:r w:rsidR="00532485">
        <w:rPr>
          <w:rFonts w:ascii="Maiandra GD" w:hAnsi="Maiandra GD"/>
          <w:sz w:val="18"/>
        </w:rPr>
        <w:t>CALIBRATION AND CERTIFICATION OF WELDING, BLASTING AND INSTRUMENTATION EQUIPMENT</w:t>
      </w:r>
    </w:p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940"/>
        <w:gridCol w:w="999"/>
        <w:gridCol w:w="4151"/>
        <w:gridCol w:w="1307"/>
        <w:gridCol w:w="1501"/>
      </w:tblGrid>
      <w:tr w:rsidR="00626533" w:rsidRPr="009B4CA0" w:rsidTr="00414BAC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ITEM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DESCRIPTION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UNIT PRICE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>TOTAL PRICE</w:t>
            </w:r>
          </w:p>
        </w:tc>
      </w:tr>
      <w:tr w:rsidR="00414BAC" w:rsidRPr="009B4CA0" w:rsidTr="00163C62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AC" w:rsidRPr="0053791F" w:rsidRDefault="00414BAC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53791F">
              <w:rPr>
                <w:rFonts w:ascii="Maiandra GD" w:hAnsi="Maiandra GD"/>
                <w:sz w:val="20"/>
              </w:rPr>
              <w:t>1.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AC" w:rsidRPr="00C30B91" w:rsidRDefault="00414BAC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NO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AC" w:rsidRPr="0053791F" w:rsidRDefault="00414BAC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>
              <w:rPr>
                <w:rFonts w:ascii="Maiandra GD" w:hAnsi="Maiandra GD"/>
                <w:sz w:val="20"/>
              </w:rPr>
              <w:t>11</w:t>
            </w:r>
          </w:p>
        </w:tc>
        <w:tc>
          <w:tcPr>
            <w:tcW w:w="4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4BAC" w:rsidRPr="009B4CA0" w:rsidRDefault="00414BAC" w:rsidP="00C30B91">
            <w:pPr>
              <w:spacing w:after="0" w:line="240" w:lineRule="auto"/>
              <w:rPr>
                <w:rFonts w:ascii="Maiandra GD" w:hAnsi="Maiandra GD"/>
                <w:sz w:val="20"/>
              </w:rPr>
            </w:pPr>
            <w:r w:rsidRPr="00532485">
              <w:rPr>
                <w:rFonts w:ascii="Maiandra GD" w:hAnsi="Maiandra GD"/>
                <w:sz w:val="20"/>
              </w:rPr>
              <w:t>Calibr</w:t>
            </w:r>
            <w:r w:rsidR="003A6030">
              <w:rPr>
                <w:rFonts w:ascii="Maiandra GD" w:hAnsi="Maiandra GD"/>
                <w:sz w:val="20"/>
              </w:rPr>
              <w:t>ation and Certification of Air C</w:t>
            </w:r>
            <w:r w:rsidRPr="00532485">
              <w:rPr>
                <w:rFonts w:ascii="Maiandra GD" w:hAnsi="Maiandra GD"/>
                <w:sz w:val="20"/>
              </w:rPr>
              <w:t>ompressor</w:t>
            </w:r>
            <w:r w:rsidR="003A6030">
              <w:rPr>
                <w:rFonts w:ascii="Maiandra GD" w:hAnsi="Maiandra GD"/>
                <w:sz w:val="20"/>
              </w:rPr>
              <w:t xml:space="preserve"> </w:t>
            </w:r>
            <w:r w:rsidRPr="00532485">
              <w:rPr>
                <w:rFonts w:ascii="Maiandra GD" w:hAnsi="Maiandra GD"/>
                <w:sz w:val="20"/>
              </w:rPr>
              <w:t>(1), Calibration and Certification of diesel welding Machine</w:t>
            </w:r>
            <w:r w:rsidR="003A6030">
              <w:rPr>
                <w:rFonts w:ascii="Maiandra GD" w:hAnsi="Maiandra GD"/>
                <w:sz w:val="20"/>
              </w:rPr>
              <w:t xml:space="preserve"> </w:t>
            </w:r>
            <w:r w:rsidRPr="00532485">
              <w:rPr>
                <w:rFonts w:ascii="Maiandra GD" w:hAnsi="Maiandra GD"/>
                <w:sz w:val="20"/>
              </w:rPr>
              <w:t xml:space="preserve">(3), Calibration and certification of Electric Welding Machine(2), Calibration and certification of Sand Pot(1), Calibration and Certification of Digital dial Indicator(1), calibration and Certification of </w:t>
            </w:r>
            <w:r w:rsidR="003A6030" w:rsidRPr="00532485">
              <w:rPr>
                <w:rFonts w:ascii="Maiandra GD" w:hAnsi="Maiandra GD"/>
                <w:sz w:val="20"/>
              </w:rPr>
              <w:t>Pyrometer</w:t>
            </w:r>
            <w:r w:rsidR="003A6030">
              <w:rPr>
                <w:rFonts w:ascii="Maiandra GD" w:hAnsi="Maiandra GD"/>
                <w:sz w:val="20"/>
              </w:rPr>
              <w:t xml:space="preserve"> </w:t>
            </w:r>
            <w:r w:rsidRPr="00532485">
              <w:rPr>
                <w:rFonts w:ascii="Maiandra GD" w:hAnsi="Maiandra GD"/>
                <w:sz w:val="20"/>
              </w:rPr>
              <w:t>(IR Thermometer)(1), Calibration and Certification of Clamp Tester(1), Calibration and certification of Magnetic Yoke(1) @200,000 with 20% requested and offered. This agreed amount is exclusive of Taxes.</w:t>
            </w:r>
          </w:p>
        </w:tc>
        <w:tc>
          <w:tcPr>
            <w:tcW w:w="2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4BAC" w:rsidRPr="0059035A" w:rsidRDefault="00414BAC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sz w:val="20"/>
              </w:rPr>
              <w:t xml:space="preserve">                        </w:t>
            </w:r>
            <w:r w:rsidRPr="0059035A">
              <w:rPr>
                <w:rFonts w:ascii="Maiandra GD" w:hAnsi="Maiandra GD"/>
                <w:b/>
                <w:sz w:val="20"/>
              </w:rPr>
              <w:t xml:space="preserve">N200,000              </w:t>
            </w:r>
          </w:p>
        </w:tc>
      </w:tr>
      <w:tr w:rsidR="00414BAC" w:rsidRPr="009B4CA0" w:rsidTr="00163C62">
        <w:trPr>
          <w:trHeight w:val="944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4BAC" w:rsidRPr="009B4CA0" w:rsidRDefault="00414BAC" w:rsidP="00414BA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4BAC" w:rsidRPr="009B4CA0" w:rsidRDefault="00414BAC" w:rsidP="00414BAC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4BAC" w:rsidRPr="009B4CA0" w:rsidRDefault="00414BAC" w:rsidP="00414BAC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14BAC" w:rsidRPr="009B4CA0" w:rsidRDefault="00414BAC" w:rsidP="00FF725C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4BAC" w:rsidRPr="00C30B91" w:rsidRDefault="00414BAC" w:rsidP="00CA3C3E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4BAC" w:rsidRPr="00C30B91" w:rsidRDefault="00414BAC" w:rsidP="007C5DBE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9B4CA0" w:rsidTr="00414BAC">
        <w:trPr>
          <w:trHeight w:val="308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414BAC" w:rsidP="001E20CD">
            <w:pPr>
              <w:spacing w:after="0" w:line="240" w:lineRule="auto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Less 2</w:t>
            </w:r>
            <w:r w:rsidR="00444D06">
              <w:rPr>
                <w:rFonts w:ascii="Maiandra GD" w:eastAsia="Times New Roman" w:hAnsi="Maiandra GD"/>
                <w:lang w:eastAsia="en-GB"/>
              </w:rPr>
              <w:t>0% Discount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9B4CA0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53791F" w:rsidRDefault="00414BAC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lang w:eastAsia="en-GB"/>
              </w:rPr>
            </w:pPr>
            <w:r>
              <w:rPr>
                <w:rFonts w:ascii="Maiandra GD" w:eastAsia="Times New Roman" w:hAnsi="Maiandra GD"/>
                <w:lang w:eastAsia="en-GB"/>
              </w:rPr>
              <w:t>N40,0</w:t>
            </w:r>
            <w:r w:rsidR="00444D06">
              <w:rPr>
                <w:rFonts w:ascii="Maiandra GD" w:eastAsia="Times New Roman" w:hAnsi="Maiandra GD"/>
                <w:lang w:eastAsia="en-GB"/>
              </w:rPr>
              <w:t>00</w:t>
            </w:r>
          </w:p>
        </w:tc>
      </w:tr>
      <w:tr w:rsidR="00626533" w:rsidRPr="009B4CA0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9B4CA0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9B4CA0">
              <w:rPr>
                <w:rFonts w:ascii="Maiandra GD" w:hAnsi="Maiandra GD"/>
                <w:b/>
                <w:sz w:val="20"/>
              </w:rPr>
              <w:t xml:space="preserve"> TOTAL                                                                                           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                            </w:t>
            </w:r>
            <w:r w:rsidR="00444D06">
              <w:rPr>
                <w:rFonts w:ascii="Maiandra GD" w:hAnsi="Maiandra GD"/>
                <w:b/>
                <w:sz w:val="20"/>
              </w:rPr>
              <w:t xml:space="preserve">   </w:t>
            </w:r>
            <w:r w:rsidR="005E12A6">
              <w:rPr>
                <w:rFonts w:ascii="Maiandra GD" w:hAnsi="Maiandra GD"/>
                <w:b/>
                <w:sz w:val="20"/>
              </w:rPr>
              <w:t xml:space="preserve"> </w:t>
            </w:r>
            <w:r w:rsidR="003B42B7">
              <w:rPr>
                <w:rFonts w:ascii="Maiandra GD" w:hAnsi="Maiandra GD"/>
                <w:b/>
                <w:sz w:val="20"/>
              </w:rPr>
              <w:t xml:space="preserve"> N</w:t>
            </w:r>
            <w:r w:rsidR="005E12A6">
              <w:rPr>
                <w:rFonts w:ascii="Maiandra GD" w:hAnsi="Maiandra GD"/>
                <w:b/>
                <w:sz w:val="20"/>
              </w:rPr>
              <w:t>1</w:t>
            </w:r>
            <w:r w:rsidR="00414BAC">
              <w:rPr>
                <w:rFonts w:ascii="Maiandra GD" w:hAnsi="Maiandra GD"/>
                <w:b/>
                <w:sz w:val="20"/>
              </w:rPr>
              <w:t>60</w:t>
            </w:r>
            <w:r w:rsidR="005E12A6">
              <w:rPr>
                <w:rFonts w:ascii="Maiandra GD" w:hAnsi="Maiandra GD"/>
                <w:b/>
                <w:sz w:val="20"/>
              </w:rPr>
              <w:t>,</w:t>
            </w:r>
            <w:r w:rsidR="00414BAC">
              <w:rPr>
                <w:rFonts w:ascii="Maiandra GD" w:hAnsi="Maiandra GD"/>
                <w:b/>
                <w:sz w:val="20"/>
              </w:rPr>
              <w:t>0</w:t>
            </w:r>
            <w:r w:rsidR="009B4CA0">
              <w:rPr>
                <w:rFonts w:ascii="Maiandra GD" w:hAnsi="Maiandra GD"/>
                <w:b/>
                <w:sz w:val="20"/>
              </w:rPr>
              <w:t>00</w:t>
            </w:r>
            <w:r w:rsidRPr="009B4CA0">
              <w:rPr>
                <w:rFonts w:ascii="Maiandra GD" w:hAnsi="Maiandra GD"/>
                <w:b/>
                <w:sz w:val="20"/>
              </w:rPr>
              <w:t xml:space="preserve">                                    </w:t>
            </w:r>
            <w:r w:rsidRPr="009B4CA0">
              <w:rPr>
                <w:rFonts w:ascii="Maiandra GD" w:eastAsia="Times New Roman" w:hAnsi="Maiandra GD"/>
                <w:b/>
                <w:sz w:val="24"/>
                <w:szCs w:val="24"/>
                <w:lang w:eastAsia="en-GB"/>
              </w:rPr>
              <w:t xml:space="preserve"> </w:t>
            </w:r>
          </w:p>
        </w:tc>
      </w:tr>
    </w:tbl>
    <w:p w:rsidR="00626533" w:rsidRPr="008D1D95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sz w:val="18"/>
          <w:szCs w:val="18"/>
        </w:rPr>
      </w:pPr>
    </w:p>
    <w:p w:rsidR="00626533" w:rsidRPr="008D1D95" w:rsidRDefault="00626533" w:rsidP="00C65BD3">
      <w:pPr>
        <w:tabs>
          <w:tab w:val="left" w:pos="1695"/>
        </w:tabs>
        <w:spacing w:after="0" w:line="240" w:lineRule="auto"/>
        <w:rPr>
          <w:rFonts w:ascii="Maiandra GD" w:hAnsi="Maiandra GD"/>
          <w:sz w:val="18"/>
          <w:szCs w:val="18"/>
        </w:rPr>
      </w:pPr>
      <w:r w:rsidRPr="008D1D95">
        <w:rPr>
          <w:rFonts w:ascii="Maiandra GD" w:hAnsi="Maiandra GD"/>
          <w:sz w:val="18"/>
          <w:szCs w:val="18"/>
        </w:rPr>
        <w:t>AMOUNT IN WORDS</w:t>
      </w:r>
      <w:r w:rsidRPr="008D1D95">
        <w:rPr>
          <w:rFonts w:ascii="Maiandra GD" w:hAnsi="Maiandra GD"/>
          <w:b/>
          <w:sz w:val="18"/>
          <w:szCs w:val="18"/>
        </w:rPr>
        <w:t xml:space="preserve">: </w:t>
      </w:r>
      <w:r w:rsidR="00414BAC">
        <w:rPr>
          <w:rFonts w:ascii="Maiandra GD" w:hAnsi="Maiandra GD"/>
          <w:sz w:val="18"/>
          <w:szCs w:val="18"/>
        </w:rPr>
        <w:t>One Hundred and Sixty</w:t>
      </w:r>
      <w:r w:rsidR="00B74701">
        <w:rPr>
          <w:rFonts w:ascii="Maiandra GD" w:hAnsi="Maiandra GD"/>
          <w:sz w:val="18"/>
          <w:szCs w:val="18"/>
        </w:rPr>
        <w:t xml:space="preserve"> </w:t>
      </w:r>
      <w:r w:rsidR="005E12A6">
        <w:rPr>
          <w:rFonts w:ascii="Maiandra GD" w:hAnsi="Maiandra GD"/>
          <w:sz w:val="18"/>
          <w:szCs w:val="18"/>
        </w:rPr>
        <w:t>Thousand</w:t>
      </w:r>
      <w:r w:rsidR="00414BAC">
        <w:rPr>
          <w:rFonts w:ascii="Maiandra GD" w:hAnsi="Maiandra GD"/>
          <w:sz w:val="18"/>
          <w:szCs w:val="18"/>
        </w:rPr>
        <w:t xml:space="preserve"> </w:t>
      </w:r>
      <w:r w:rsidR="005E12A6">
        <w:rPr>
          <w:rFonts w:ascii="Maiandra GD" w:hAnsi="Maiandra GD"/>
          <w:sz w:val="18"/>
          <w:szCs w:val="18"/>
        </w:rPr>
        <w:t>Naira Only</w:t>
      </w:r>
      <w:r w:rsidR="000B0FEC" w:rsidRPr="008D1D95">
        <w:rPr>
          <w:rFonts w:ascii="Maiandra GD" w:hAnsi="Maiandra GD"/>
          <w:sz w:val="18"/>
          <w:szCs w:val="18"/>
        </w:rPr>
        <w:t>.</w:t>
      </w:r>
    </w:p>
    <w:p w:rsidR="004873E5" w:rsidRDefault="004873E5" w:rsidP="00626533">
      <w:pPr>
        <w:tabs>
          <w:tab w:val="left" w:pos="1695"/>
        </w:tabs>
        <w:spacing w:after="0"/>
        <w:rPr>
          <w:rFonts w:ascii="Maiandra GD" w:hAnsi="Maiandra GD"/>
          <w:sz w:val="20"/>
        </w:rPr>
      </w:pPr>
    </w:p>
    <w:p w:rsidR="00670317" w:rsidRDefault="00670317" w:rsidP="00670317">
      <w:pPr>
        <w:tabs>
          <w:tab w:val="left" w:pos="1695"/>
        </w:tabs>
        <w:spacing w:after="0" w:line="240" w:lineRule="auto"/>
        <w:rPr>
          <w:rFonts w:ascii="Maiandra GD" w:hAnsi="Maiandra GD"/>
          <w:sz w:val="20"/>
          <w:szCs w:val="20"/>
        </w:rPr>
      </w:pPr>
      <w:r w:rsidRPr="00683E03">
        <w:rPr>
          <w:rFonts w:ascii="Maiandra GD" w:hAnsi="Maiandra GD"/>
          <w:sz w:val="20"/>
        </w:rPr>
        <w:t>TERMS</w:t>
      </w:r>
      <w:r>
        <w:rPr>
          <w:rFonts w:ascii="Maiandra GD" w:hAnsi="Maiandra GD"/>
          <w:sz w:val="16"/>
        </w:rPr>
        <w:t xml:space="preserve">: </w:t>
      </w:r>
      <w:r w:rsidRPr="00B856C8">
        <w:rPr>
          <w:rFonts w:ascii="Maiandra GD" w:hAnsi="Maiandra GD"/>
          <w:sz w:val="20"/>
          <w:szCs w:val="20"/>
        </w:rPr>
        <w:t xml:space="preserve">Payment shall be </w:t>
      </w:r>
      <w:r>
        <w:rPr>
          <w:rFonts w:ascii="Maiandra GD" w:hAnsi="Maiandra GD"/>
          <w:sz w:val="20"/>
          <w:szCs w:val="20"/>
        </w:rPr>
        <w:t>100% after</w:t>
      </w:r>
      <w:r w:rsidRPr="00B856C8">
        <w:rPr>
          <w:rFonts w:ascii="Maiandra GD" w:hAnsi="Maiandra GD"/>
          <w:sz w:val="20"/>
          <w:szCs w:val="20"/>
        </w:rPr>
        <w:t xml:space="preserve"> </w:t>
      </w:r>
      <w:r w:rsidR="007B0DA2">
        <w:rPr>
          <w:rFonts w:ascii="Maiandra GD" w:hAnsi="Maiandra GD"/>
          <w:sz w:val="20"/>
          <w:szCs w:val="20"/>
        </w:rPr>
        <w:t>completion of the job and issuance of report</w:t>
      </w:r>
      <w:r w:rsidR="0047200D">
        <w:rPr>
          <w:rFonts w:ascii="Maiandra GD" w:hAnsi="Maiandra GD"/>
          <w:sz w:val="20"/>
          <w:szCs w:val="20"/>
        </w:rPr>
        <w:t>/certificates</w:t>
      </w:r>
      <w:r>
        <w:rPr>
          <w:rFonts w:ascii="Maiandra GD" w:hAnsi="Maiandra GD"/>
          <w:sz w:val="20"/>
          <w:szCs w:val="20"/>
        </w:rPr>
        <w:t xml:space="preserve">. Note: </w:t>
      </w:r>
      <w:r w:rsidR="00414BAC">
        <w:rPr>
          <w:rFonts w:ascii="Maiandra GD" w:hAnsi="Maiandra GD"/>
          <w:sz w:val="20"/>
          <w:szCs w:val="20"/>
        </w:rPr>
        <w:t xml:space="preserve">Cost is exclusive </w:t>
      </w:r>
      <w:r>
        <w:rPr>
          <w:rFonts w:ascii="Maiandra GD" w:hAnsi="Maiandra GD"/>
          <w:sz w:val="20"/>
          <w:szCs w:val="20"/>
        </w:rPr>
        <w:t xml:space="preserve">Local </w:t>
      </w:r>
      <w:r w:rsidR="00414BAC">
        <w:rPr>
          <w:rFonts w:ascii="Maiandra GD" w:hAnsi="Maiandra GD"/>
          <w:sz w:val="20"/>
          <w:szCs w:val="20"/>
        </w:rPr>
        <w:t>taxes</w:t>
      </w:r>
      <w:r>
        <w:rPr>
          <w:rFonts w:ascii="Maiandra GD" w:hAnsi="Maiandra GD"/>
          <w:sz w:val="20"/>
          <w:szCs w:val="20"/>
        </w:rPr>
        <w:t>.</w:t>
      </w:r>
    </w:p>
    <w:p w:rsidR="00670317" w:rsidRPr="00266876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670317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 xml:space="preserve">Supplier warrants </w:t>
      </w:r>
      <w:r w:rsidRPr="00683E03">
        <w:rPr>
          <w:rFonts w:ascii="Maiandra GD" w:eastAsia="Times New Roman" w:hAnsi="Maiandra GD" w:cs="Arial"/>
          <w:szCs w:val="20"/>
        </w:rPr>
        <w:t>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</w:t>
      </w:r>
      <w:r w:rsidR="00C47DF1">
        <w:rPr>
          <w:rFonts w:ascii="Maiandra GD" w:eastAsia="Times New Roman" w:hAnsi="Maiandra GD" w:cs="Arial"/>
          <w:szCs w:val="20"/>
        </w:rPr>
        <w:t>or quality service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C65BD3" w:rsidRPr="00683E03" w:rsidRDefault="00C65BD3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670317" w:rsidRPr="00683E03" w:rsidRDefault="00670317" w:rsidP="00670317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 w:rsidR="00974062">
        <w:rPr>
          <w:rFonts w:ascii="Maiandra GD" w:eastAsia="Times New Roman" w:hAnsi="Maiandra GD" w:cs="Arial"/>
          <w:szCs w:val="20"/>
        </w:rPr>
        <w:t xml:space="preserve"> reason of</w:t>
      </w:r>
      <w:r w:rsidR="002C4559">
        <w:rPr>
          <w:rFonts w:ascii="Maiandra GD" w:eastAsia="Times New Roman" w:hAnsi="Maiandra GD" w:cs="Arial"/>
          <w:szCs w:val="20"/>
        </w:rPr>
        <w:t xml:space="preserve"> (Poor result</w:t>
      </w:r>
      <w:r w:rsidR="00C9771F">
        <w:rPr>
          <w:rFonts w:ascii="Maiandra GD" w:eastAsia="Times New Roman" w:hAnsi="Maiandra GD" w:cs="Arial"/>
          <w:szCs w:val="20"/>
        </w:rPr>
        <w:t>)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70317" w:rsidRDefault="00670317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277674">
        <w:rPr>
          <w:rFonts w:ascii="Maiandra GD" w:hAnsi="Maiandra GD"/>
          <w:sz w:val="18"/>
        </w:rPr>
        <w:t>THIS PURCHASE ORDER IS A FIXED PRICE CONTRACT</w:t>
      </w:r>
      <w:r w:rsidRPr="00C329A8">
        <w:rPr>
          <w:rFonts w:ascii="Maiandra GD" w:hAnsi="Maiandra GD"/>
          <w:sz w:val="16"/>
        </w:rPr>
        <w:t>.</w:t>
      </w:r>
    </w:p>
    <w:p w:rsidR="00D86A45" w:rsidRDefault="00D86A45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D86A45" w:rsidRDefault="00D86A45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D86A45" w:rsidRDefault="00D86A45" w:rsidP="00670317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4873E5" w:rsidRPr="009B4CA0" w:rsidRDefault="004873E5" w:rsidP="00626533">
      <w:pPr>
        <w:tabs>
          <w:tab w:val="left" w:pos="1695"/>
        </w:tabs>
        <w:spacing w:after="0"/>
        <w:rPr>
          <w:rFonts w:ascii="Maiandra GD" w:hAnsi="Maiandra GD"/>
          <w:b/>
          <w:i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="00D86A45">
        <w:rPr>
          <w:rFonts w:ascii="Maiandra GD" w:hAnsi="Maiandra GD"/>
          <w:b/>
          <w:i/>
          <w:sz w:val="20"/>
        </w:rPr>
        <w:t xml:space="preserve">  </w:t>
      </w:r>
      <w:r w:rsidR="00D86A45">
        <w:rPr>
          <w:rFonts w:ascii="Maiandra GD" w:hAnsi="Maiandra GD"/>
          <w:b/>
          <w:i/>
          <w:noProof/>
          <w:sz w:val="20"/>
        </w:rPr>
        <w:drawing>
          <wp:inline distT="0" distB="0" distL="0" distR="0" wp14:anchorId="5C698651" wp14:editId="5752C770">
            <wp:extent cx="1428750" cy="285750"/>
            <wp:effectExtent l="0" t="0" r="0" b="0"/>
            <wp:docPr id="7" name="Picture 7" descr="C:\Users\ELSHCON\Desktop\PERSONAL\CERTI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SHCON\Desktop\PERSONAL\CERTIS\SIGNA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="00D86A45">
        <w:rPr>
          <w:rFonts w:ascii="Maiandra GD" w:hAnsi="Maiandra GD"/>
          <w:b/>
          <w:i/>
          <w:sz w:val="20"/>
        </w:rPr>
        <w:t xml:space="preserve">                             </w:t>
      </w:r>
      <w:r w:rsidRPr="00C36A16">
        <w:rPr>
          <w:rFonts w:ascii="Maiandra GD" w:hAnsi="Maiandra GD"/>
          <w:b/>
          <w:i/>
          <w:sz w:val="20"/>
        </w:rPr>
        <w:t>APPROVED BY:</w:t>
      </w:r>
    </w:p>
    <w:p w:rsidR="00626533" w:rsidRPr="00F82D64" w:rsidRDefault="005C1881" w:rsidP="00F82D64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50A949E" wp14:editId="71F449E3">
                <wp:simplePos x="0" y="0"/>
                <wp:positionH relativeFrom="column">
                  <wp:posOffset>2104627</wp:posOffset>
                </wp:positionH>
                <wp:positionV relativeFrom="paragraph">
                  <wp:posOffset>3449251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7" o:spid="_x0000_s1026" type="#_x0000_t202" style="position:absolute;margin-left:165.7pt;margin-top:271.6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j9xgwIAABE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</w:t>
      </w:r>
      <w:r w:rsidR="00D86A45">
        <w:rPr>
          <w:rFonts w:ascii="Maiandra GD" w:hAnsi="Maiandra GD"/>
          <w:b/>
          <w:i/>
          <w:sz w:val="20"/>
        </w:rPr>
        <w:t xml:space="preserve"> </w:t>
      </w:r>
      <w:r w:rsidR="004873E5" w:rsidRPr="00C36A16">
        <w:rPr>
          <w:rFonts w:ascii="Maiandra GD" w:hAnsi="Maiandra GD"/>
          <w:b/>
          <w:i/>
          <w:sz w:val="20"/>
        </w:rPr>
        <w:t xml:space="preserve">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  <w:r w:rsidR="00626533"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17118F" wp14:editId="0E095D57">
                <wp:simplePos x="0" y="0"/>
                <wp:positionH relativeFrom="column">
                  <wp:posOffset>-531958</wp:posOffset>
                </wp:positionH>
                <wp:positionV relativeFrom="paragraph">
                  <wp:posOffset>975385</wp:posOffset>
                </wp:positionV>
                <wp:extent cx="7175963" cy="642948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963" cy="642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626533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LAGOS OFFICE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169A Moshood Olugbani Street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Woji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Pr="002D4800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Plot F6 Abacha Road, GRA, Phase III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Off Ligali Ayorinde Street, Victoria Island, Lagos State, Nigeria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Zoo-Woji Bridge)Trans Amadi,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1.9pt;margin-top:76.8pt;width:565.05pt;height:50.6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qxtw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626533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LAGOS OFFICE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169A Moshood Olugbani Street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Woji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Pr="002D4800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Plot F6 Abacha Road, GRA, Phase III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Off Ligali Ayorinde Street, Victoria Island, Lagos State, Nigeria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Zoo-Woji Bridge)Trans Amadi,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</w:p>
    <w:sectPr w:rsidR="00626533" w:rsidRPr="00F82D6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0AB" w:rsidRDefault="001030AB" w:rsidP="00626533">
      <w:pPr>
        <w:spacing w:after="0" w:line="240" w:lineRule="auto"/>
      </w:pPr>
      <w:r>
        <w:separator/>
      </w:r>
    </w:p>
  </w:endnote>
  <w:endnote w:type="continuationSeparator" w:id="0">
    <w:p w:rsidR="001030AB" w:rsidRDefault="001030AB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1" w:rsidRDefault="00244351">
    <w:pPr>
      <w:pStyle w:val="Footer"/>
    </w:pPr>
    <w:r>
      <w:t xml:space="preserve">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0E9E4075" wp14:editId="681B8A11">
          <wp:extent cx="1533525" cy="4953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538511" cy="496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0AB" w:rsidRDefault="001030AB" w:rsidP="00626533">
      <w:pPr>
        <w:spacing w:after="0" w:line="240" w:lineRule="auto"/>
      </w:pPr>
      <w:r>
        <w:separator/>
      </w:r>
    </w:p>
  </w:footnote>
  <w:footnote w:type="continuationSeparator" w:id="0">
    <w:p w:rsidR="001030AB" w:rsidRDefault="001030AB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030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030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1030A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141B7"/>
    <w:rsid w:val="000261E2"/>
    <w:rsid w:val="0004120E"/>
    <w:rsid w:val="0005450D"/>
    <w:rsid w:val="0009715D"/>
    <w:rsid w:val="000A019A"/>
    <w:rsid w:val="000B0FEC"/>
    <w:rsid w:val="001030AB"/>
    <w:rsid w:val="00161810"/>
    <w:rsid w:val="001E344A"/>
    <w:rsid w:val="002006E5"/>
    <w:rsid w:val="00227044"/>
    <w:rsid w:val="00244351"/>
    <w:rsid w:val="00251388"/>
    <w:rsid w:val="002561BE"/>
    <w:rsid w:val="00290F54"/>
    <w:rsid w:val="002C4559"/>
    <w:rsid w:val="002F5BDC"/>
    <w:rsid w:val="00326417"/>
    <w:rsid w:val="00351F67"/>
    <w:rsid w:val="003753E3"/>
    <w:rsid w:val="00391F3B"/>
    <w:rsid w:val="003A6030"/>
    <w:rsid w:val="003B42B7"/>
    <w:rsid w:val="003B7B2A"/>
    <w:rsid w:val="00414BAC"/>
    <w:rsid w:val="0041603E"/>
    <w:rsid w:val="0041617F"/>
    <w:rsid w:val="00444D06"/>
    <w:rsid w:val="00445CB3"/>
    <w:rsid w:val="00457545"/>
    <w:rsid w:val="0047200D"/>
    <w:rsid w:val="004873E5"/>
    <w:rsid w:val="00532485"/>
    <w:rsid w:val="0053791F"/>
    <w:rsid w:val="00545118"/>
    <w:rsid w:val="00587A57"/>
    <w:rsid w:val="0059035A"/>
    <w:rsid w:val="005B176D"/>
    <w:rsid w:val="005B54B0"/>
    <w:rsid w:val="005C1881"/>
    <w:rsid w:val="005C4837"/>
    <w:rsid w:val="005D5215"/>
    <w:rsid w:val="005E0E79"/>
    <w:rsid w:val="005E12A6"/>
    <w:rsid w:val="005E7338"/>
    <w:rsid w:val="006247B9"/>
    <w:rsid w:val="00626533"/>
    <w:rsid w:val="00650AE4"/>
    <w:rsid w:val="006537F4"/>
    <w:rsid w:val="00662BEC"/>
    <w:rsid w:val="00670317"/>
    <w:rsid w:val="00697C1A"/>
    <w:rsid w:val="006B13B2"/>
    <w:rsid w:val="006E5E27"/>
    <w:rsid w:val="00702D00"/>
    <w:rsid w:val="0078657B"/>
    <w:rsid w:val="007B0DA2"/>
    <w:rsid w:val="00804AA1"/>
    <w:rsid w:val="00845E39"/>
    <w:rsid w:val="00894B5E"/>
    <w:rsid w:val="008C38BA"/>
    <w:rsid w:val="008C445D"/>
    <w:rsid w:val="008D1445"/>
    <w:rsid w:val="008D1D95"/>
    <w:rsid w:val="008E31FB"/>
    <w:rsid w:val="008E7F05"/>
    <w:rsid w:val="00906101"/>
    <w:rsid w:val="00954308"/>
    <w:rsid w:val="0096784B"/>
    <w:rsid w:val="00974062"/>
    <w:rsid w:val="00986854"/>
    <w:rsid w:val="009908F3"/>
    <w:rsid w:val="00990FF9"/>
    <w:rsid w:val="00997BC9"/>
    <w:rsid w:val="009B4CA0"/>
    <w:rsid w:val="009D4946"/>
    <w:rsid w:val="00A20629"/>
    <w:rsid w:val="00AB05F5"/>
    <w:rsid w:val="00AC60ED"/>
    <w:rsid w:val="00AE6AF5"/>
    <w:rsid w:val="00AF4007"/>
    <w:rsid w:val="00B052C9"/>
    <w:rsid w:val="00B21DD1"/>
    <w:rsid w:val="00B407CA"/>
    <w:rsid w:val="00B64605"/>
    <w:rsid w:val="00B74701"/>
    <w:rsid w:val="00BC49FC"/>
    <w:rsid w:val="00BC53CF"/>
    <w:rsid w:val="00BE2B6E"/>
    <w:rsid w:val="00BF642A"/>
    <w:rsid w:val="00C26375"/>
    <w:rsid w:val="00C30B91"/>
    <w:rsid w:val="00C33505"/>
    <w:rsid w:val="00C35742"/>
    <w:rsid w:val="00C36A16"/>
    <w:rsid w:val="00C47DF1"/>
    <w:rsid w:val="00C65BD3"/>
    <w:rsid w:val="00C9771F"/>
    <w:rsid w:val="00CA3C3E"/>
    <w:rsid w:val="00CD58FB"/>
    <w:rsid w:val="00D47567"/>
    <w:rsid w:val="00D83C39"/>
    <w:rsid w:val="00D86A45"/>
    <w:rsid w:val="00D87F72"/>
    <w:rsid w:val="00DA18DD"/>
    <w:rsid w:val="00DA3EEC"/>
    <w:rsid w:val="00DC2320"/>
    <w:rsid w:val="00DD44F3"/>
    <w:rsid w:val="00DD61FC"/>
    <w:rsid w:val="00DE3B39"/>
    <w:rsid w:val="00E45537"/>
    <w:rsid w:val="00E512B4"/>
    <w:rsid w:val="00E53DAB"/>
    <w:rsid w:val="00F203F0"/>
    <w:rsid w:val="00F42021"/>
    <w:rsid w:val="00F82D64"/>
    <w:rsid w:val="00FA0C52"/>
    <w:rsid w:val="00FC27AB"/>
    <w:rsid w:val="00FD2EBC"/>
    <w:rsid w:val="00F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35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13</cp:revision>
  <cp:lastPrinted>2018-06-04T09:24:00Z</cp:lastPrinted>
  <dcterms:created xsi:type="dcterms:W3CDTF">2019-07-09T10:59:00Z</dcterms:created>
  <dcterms:modified xsi:type="dcterms:W3CDTF">2019-07-09T11:23:00Z</dcterms:modified>
</cp:coreProperties>
</file>