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D556E65" w:rsidR="00723DAC" w:rsidRPr="00580065" w:rsidRDefault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49000C26" w:rsidR="002C5DA3" w:rsidRPr="00580065" w:rsidRDefault="00B103DA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 ENLS-2021-019</w:t>
            </w:r>
            <w:r w:rsidR="00FB1756">
              <w:rPr>
                <w:rFonts w:ascii="Verdana" w:hAnsi="Verdana" w:cs="Verdana"/>
                <w:color w:val="000000"/>
                <w:sz w:val="16"/>
                <w:szCs w:val="18"/>
              </w:rPr>
              <w:t>6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28FA114D" w:rsidR="00723DAC" w:rsidRPr="00580065" w:rsidRDefault="00B75E08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7E52A328" w:rsidR="00723DAC" w:rsidRPr="00580065" w:rsidRDefault="00B75E08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2</w:t>
            </w:r>
            <w:r w:rsidR="00FB1756">
              <w:rPr>
                <w:rFonts w:ascii="Verdana" w:hAnsi="Verdana" w:cs="Verdana"/>
                <w:color w:val="000000"/>
                <w:sz w:val="16"/>
                <w:szCs w:val="18"/>
              </w:rPr>
              <w:t>5</w:t>
            </w:r>
            <w:r w:rsidR="00DE1CE4">
              <w:rPr>
                <w:rFonts w:ascii="Verdana" w:hAnsi="Verdana" w:cs="Verdana"/>
                <w:color w:val="000000"/>
                <w:sz w:val="16"/>
                <w:szCs w:val="18"/>
              </w:rPr>
              <w:t>/01/2021</w:t>
            </w:r>
            <w:r w:rsidR="00803072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D939C4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4D4F521A" w:rsidR="00723DAC" w:rsidRPr="00580065" w:rsidRDefault="006213E3" w:rsidP="001920A5">
            <w:pPr>
              <w:spacing w:before="24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REQUISITION FOR </w:t>
            </w:r>
            <w:r w:rsidR="004B0C26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   </w:t>
            </w:r>
            <w:r w:rsidR="00FB1756">
              <w:rPr>
                <w:rFonts w:ascii="Verdana" w:hAnsi="Verdana" w:cs="Verdana"/>
                <w:color w:val="000000"/>
                <w:sz w:val="16"/>
                <w:szCs w:val="18"/>
              </w:rPr>
              <w:t>SPEED SENSOR FOR MAIN ENGINE</w:t>
            </w:r>
            <w:r>
              <w:rPr>
                <w:rFonts w:ascii="Verdana" w:hAnsi="Verdana" w:cs="Verdana"/>
                <w:color w:val="000000"/>
                <w:sz w:val="16"/>
                <w:szCs w:val="18"/>
              </w:rPr>
              <w:t>.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2AF3276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  <w:r w:rsidR="00D939C4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(REMINDER)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970444" w:rsidRDefault="00723DAC">
            <w:pPr>
              <w:spacing w:before="60"/>
              <w:jc w:val="right"/>
              <w:rPr>
                <w:rFonts w:ascii="Verdana" w:hAnsi="Verdana" w:cs="Verdana"/>
                <w:bCs/>
                <w:noProof/>
                <w:color w:val="000000"/>
                <w:sz w:val="16"/>
                <w:szCs w:val="18"/>
              </w:rPr>
            </w:pPr>
            <w:r w:rsidRPr="00970444">
              <w:rPr>
                <w:rFonts w:ascii="Verdana" w:hAnsi="Verdana" w:cs="Verdana"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970444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158735F9" w:rsidR="00297453" w:rsidRPr="00580065" w:rsidRDefault="001920A5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AT F.O.T ONNE PORT HARCOURT.</w:t>
            </w: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2250"/>
        <w:gridCol w:w="5490"/>
      </w:tblGrid>
      <w:tr w:rsidR="00A53475" w:rsidRPr="00580065" w14:paraId="1A95486F" w14:textId="77777777" w:rsidTr="00AD65D8">
        <w:trPr>
          <w:trHeight w:val="287"/>
        </w:trPr>
        <w:tc>
          <w:tcPr>
            <w:tcW w:w="2340" w:type="dxa"/>
          </w:tcPr>
          <w:p w14:paraId="2FCA4DC4" w14:textId="4225EC6E" w:rsidR="00A53475" w:rsidRPr="00580065" w:rsidRDefault="00A53475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0D13056A" w:rsidR="00A53475" w:rsidRPr="00580065" w:rsidRDefault="00A53475" w:rsidP="00306E81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1222FAD1" w14:textId="420E92D9" w:rsidR="00A53475" w:rsidRPr="00580065" w:rsidRDefault="00B45D92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>MADE:</w:t>
            </w:r>
            <w:r w:rsidR="00B73951">
              <w:rPr>
                <w:rFonts w:ascii="Verdana" w:hAnsi="Verdana" w:cs="Verdana"/>
                <w:b/>
                <w:bCs/>
                <w:sz w:val="16"/>
                <w:szCs w:val="18"/>
              </w:rPr>
              <w:t>CHINA</w:t>
            </w: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EF468F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A53475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4909EF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FF154D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A53475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 </w:t>
            </w:r>
          </w:p>
        </w:tc>
        <w:tc>
          <w:tcPr>
            <w:tcW w:w="5490" w:type="dxa"/>
          </w:tcPr>
          <w:p w14:paraId="62FCE2CA" w14:textId="51591013" w:rsidR="00A53475" w:rsidRPr="00580065" w:rsidRDefault="00A53475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565CD8C8" w14:textId="77777777" w:rsidTr="00AD65D8">
        <w:tc>
          <w:tcPr>
            <w:tcW w:w="2340" w:type="dxa"/>
          </w:tcPr>
          <w:p w14:paraId="6C089720" w14:textId="19DCEBF3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59BAFFFD" w:rsidR="00A53475" w:rsidRPr="00580065" w:rsidRDefault="0072794E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  <w:r w:rsidR="00EF468F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MAIN ENGINE</w:t>
            </w:r>
          </w:p>
        </w:tc>
        <w:tc>
          <w:tcPr>
            <w:tcW w:w="2250" w:type="dxa"/>
          </w:tcPr>
          <w:p w14:paraId="634A7AE0" w14:textId="0A1F9ADA" w:rsidR="00A53475" w:rsidRPr="00580065" w:rsidRDefault="00D81FD0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MODEL:</w:t>
            </w:r>
            <w:r w:rsidR="00EF468F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DAIHATSU 6DK-26FL</w:t>
            </w:r>
          </w:p>
        </w:tc>
        <w:tc>
          <w:tcPr>
            <w:tcW w:w="5490" w:type="dxa"/>
          </w:tcPr>
          <w:p w14:paraId="3B58BD24" w14:textId="36D51581" w:rsidR="00A53475" w:rsidRPr="00580065" w:rsidRDefault="00A5347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37B87277" w14:textId="77777777" w:rsidTr="00AD65D8">
        <w:tc>
          <w:tcPr>
            <w:tcW w:w="2340" w:type="dxa"/>
          </w:tcPr>
          <w:p w14:paraId="42F54E2B" w14:textId="77777777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A53475" w:rsidRPr="00580065" w:rsidRDefault="00A53475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2BA7123C" w14:textId="2FB9E8AA" w:rsidR="00A53475" w:rsidRPr="00580065" w:rsidRDefault="006213E3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SERIAL:</w:t>
            </w:r>
            <w:r w:rsidR="00EF468F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AO6K260048</w:t>
            </w:r>
          </w:p>
        </w:tc>
        <w:tc>
          <w:tcPr>
            <w:tcW w:w="5490" w:type="dxa"/>
          </w:tcPr>
          <w:p w14:paraId="43734204" w14:textId="77777777" w:rsidR="00A53475" w:rsidRPr="00580065" w:rsidRDefault="00A53475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A53475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2DEF795E" w:rsidR="00A53475" w:rsidRPr="00580065" w:rsidRDefault="001920A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</w:t>
            </w:r>
            <w:r w:rsidR="00B24352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uipment Remark:</w:t>
            </w:r>
            <w:r w:rsidR="00EF468F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 SPEED SENSOR FOR MAIN ENGINE AS SPARE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062" w:type="dxa"/>
        <w:tblInd w:w="1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6"/>
        <w:gridCol w:w="900"/>
        <w:gridCol w:w="2756"/>
        <w:gridCol w:w="1024"/>
        <w:gridCol w:w="1766"/>
        <w:gridCol w:w="900"/>
        <w:gridCol w:w="754"/>
        <w:gridCol w:w="1024"/>
        <w:gridCol w:w="22"/>
        <w:gridCol w:w="1204"/>
        <w:gridCol w:w="630"/>
        <w:gridCol w:w="2216"/>
      </w:tblGrid>
      <w:tr w:rsidR="004F5FB8" w:rsidRPr="00580065" w14:paraId="0E549AF3" w14:textId="77777777" w:rsidTr="00803072">
        <w:trPr>
          <w:cantSplit/>
          <w:trHeight w:val="53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gridSpan w:val="2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302B3D" w:rsidRPr="00580065" w14:paraId="78A9E844" w14:textId="77777777" w:rsidTr="004E54CC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5EC91140" w14:textId="292E8E50" w:rsidR="00302B3D" w:rsidRPr="00580065" w:rsidRDefault="005A1536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4AE462D7" w:rsidR="00302B3D" w:rsidRPr="00580065" w:rsidRDefault="00991FB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SERIAL #07070726</w:t>
            </w: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6511F4C5" w14:textId="3EBFE413" w:rsidR="006A2168" w:rsidRDefault="00EF468F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SPEED SENSOR</w:t>
            </w:r>
            <w:r w:rsidR="00991FB4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LOW SPEED= 300 RPM, RATED SPEED =750RPM, OVER SPEED=850 RPM.DC 24</w:t>
            </w:r>
          </w:p>
          <w:p w14:paraId="09B2048D" w14:textId="7269EF65" w:rsidR="00735D50" w:rsidRPr="00580065" w:rsidRDefault="00735D50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E72966E" w14:textId="668AF18F" w:rsidR="00302B3D" w:rsidRPr="00580065" w:rsidRDefault="00302B3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757753E2" w:rsidR="0007706F" w:rsidRPr="00580065" w:rsidRDefault="0007706F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47360A14" w:rsidR="00302B3D" w:rsidRPr="00580065" w:rsidRDefault="00EF468F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41FF7FC4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530489B3" w14:textId="0B5C1AF8" w:rsidR="006649BF" w:rsidRPr="00580065" w:rsidRDefault="00EF468F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</w:tc>
        <w:tc>
          <w:tcPr>
            <w:tcW w:w="1226" w:type="dxa"/>
            <w:gridSpan w:val="2"/>
          </w:tcPr>
          <w:p w14:paraId="04DF4445" w14:textId="55AD5B11" w:rsidR="00302B3D" w:rsidRPr="00580065" w:rsidRDefault="00302B3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302B3D" w:rsidRPr="00580065" w:rsidRDefault="00302B3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1BDC976D" w14:textId="0F938B90" w:rsidR="00302B3D" w:rsidRPr="00580065" w:rsidRDefault="00302B3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:rsidRPr="00580065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Pr="00580065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Total in(</w:t>
            </w:r>
            <w:r w:rsidR="00E00B7F" w:rsidRPr="00580065">
              <w:rPr>
                <w:rFonts w:ascii="Verdana" w:hAnsi="Verdana" w:cs="Verdana"/>
                <w:sz w:val="16"/>
                <w:szCs w:val="18"/>
              </w:rPr>
              <w:t>Naira</w:t>
            </w: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Pr="00580065" w:rsidRDefault="00723DAC" w:rsidP="007A7E41">
            <w:pPr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</w:tr>
    </w:tbl>
    <w:p w14:paraId="37EB9B47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804EBA" w14:textId="77777777" w:rsidR="00893482" w:rsidRDefault="00893482">
      <w:r>
        <w:separator/>
      </w:r>
    </w:p>
  </w:endnote>
  <w:endnote w:type="continuationSeparator" w:id="0">
    <w:p w14:paraId="6D26590E" w14:textId="77777777" w:rsidR="00893482" w:rsidRDefault="00893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1A38F1">
      <w:rPr>
        <w:rFonts w:ascii="Arial" w:hAnsi="Arial" w:cs="Arial"/>
        <w:noProof/>
        <w:sz w:val="18"/>
        <w:szCs w:val="18"/>
      </w:rPr>
      <w:t>26/01/21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1A38F1">
      <w:rPr>
        <w:rFonts w:ascii="Arial" w:hAnsi="Arial" w:cs="Arial"/>
        <w:noProof/>
        <w:sz w:val="18"/>
        <w:szCs w:val="18"/>
        <w:lang w:val="en-US"/>
      </w:rPr>
      <w:t>2:08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1A38F1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893482">
      <w:rPr>
        <w:rStyle w:val="PageNumber"/>
        <w:noProof/>
        <w:sz w:val="20"/>
        <w:szCs w:val="20"/>
      </w:rPr>
      <w:fldChar w:fldCharType="begin"/>
    </w:r>
    <w:r w:rsidR="00893482">
      <w:rPr>
        <w:rStyle w:val="PageNumber"/>
        <w:noProof/>
        <w:sz w:val="20"/>
        <w:szCs w:val="20"/>
      </w:rPr>
      <w:instrText xml:space="preserve"> SECTIONPAGES  \* MERGEFORMAT </w:instrText>
    </w:r>
    <w:r w:rsidR="00893482">
      <w:rPr>
        <w:rStyle w:val="PageNumber"/>
        <w:noProof/>
        <w:sz w:val="20"/>
        <w:szCs w:val="20"/>
      </w:rPr>
      <w:fldChar w:fldCharType="separate"/>
    </w:r>
    <w:r w:rsidR="001A38F1">
      <w:rPr>
        <w:rStyle w:val="PageNumber"/>
        <w:noProof/>
        <w:sz w:val="20"/>
        <w:szCs w:val="20"/>
      </w:rPr>
      <w:t>1</w:t>
    </w:r>
    <w:r w:rsidR="00893482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995C8F" w14:textId="77777777" w:rsidR="00893482" w:rsidRDefault="00893482">
      <w:r>
        <w:separator/>
      </w:r>
    </w:p>
  </w:footnote>
  <w:footnote w:type="continuationSeparator" w:id="0">
    <w:p w14:paraId="491470E1" w14:textId="77777777" w:rsidR="00893482" w:rsidRDefault="008934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149D"/>
    <w:rsid w:val="00011B87"/>
    <w:rsid w:val="00011EA7"/>
    <w:rsid w:val="00013FA9"/>
    <w:rsid w:val="000234CE"/>
    <w:rsid w:val="0003311A"/>
    <w:rsid w:val="0003455D"/>
    <w:rsid w:val="00036827"/>
    <w:rsid w:val="0004204A"/>
    <w:rsid w:val="00064240"/>
    <w:rsid w:val="00073859"/>
    <w:rsid w:val="00075153"/>
    <w:rsid w:val="0007706F"/>
    <w:rsid w:val="0007739E"/>
    <w:rsid w:val="00084423"/>
    <w:rsid w:val="00085D40"/>
    <w:rsid w:val="00091E24"/>
    <w:rsid w:val="00092C50"/>
    <w:rsid w:val="00093FE8"/>
    <w:rsid w:val="000963CA"/>
    <w:rsid w:val="00096F9E"/>
    <w:rsid w:val="000A2B81"/>
    <w:rsid w:val="000A620D"/>
    <w:rsid w:val="000A780D"/>
    <w:rsid w:val="000B5BD0"/>
    <w:rsid w:val="000C734C"/>
    <w:rsid w:val="000D16B5"/>
    <w:rsid w:val="000D25EF"/>
    <w:rsid w:val="000D4960"/>
    <w:rsid w:val="000E4A0D"/>
    <w:rsid w:val="000E6F1C"/>
    <w:rsid w:val="000F26AF"/>
    <w:rsid w:val="000F40A6"/>
    <w:rsid w:val="000F46E9"/>
    <w:rsid w:val="000F4DDD"/>
    <w:rsid w:val="001060A9"/>
    <w:rsid w:val="00111AB3"/>
    <w:rsid w:val="001215C7"/>
    <w:rsid w:val="00121E0F"/>
    <w:rsid w:val="0012360F"/>
    <w:rsid w:val="001253DC"/>
    <w:rsid w:val="00130465"/>
    <w:rsid w:val="001308BE"/>
    <w:rsid w:val="00136343"/>
    <w:rsid w:val="001421D5"/>
    <w:rsid w:val="001442A9"/>
    <w:rsid w:val="001473C9"/>
    <w:rsid w:val="001506CD"/>
    <w:rsid w:val="00156BF0"/>
    <w:rsid w:val="00157060"/>
    <w:rsid w:val="00163966"/>
    <w:rsid w:val="00165A99"/>
    <w:rsid w:val="00172274"/>
    <w:rsid w:val="00173ABB"/>
    <w:rsid w:val="00176430"/>
    <w:rsid w:val="00176476"/>
    <w:rsid w:val="00176C8E"/>
    <w:rsid w:val="00183E66"/>
    <w:rsid w:val="00185999"/>
    <w:rsid w:val="00185CA3"/>
    <w:rsid w:val="00187888"/>
    <w:rsid w:val="00191914"/>
    <w:rsid w:val="001920A5"/>
    <w:rsid w:val="001959F7"/>
    <w:rsid w:val="001A1C12"/>
    <w:rsid w:val="001A38F1"/>
    <w:rsid w:val="001A7FAC"/>
    <w:rsid w:val="001B00B0"/>
    <w:rsid w:val="001B2286"/>
    <w:rsid w:val="001B58A2"/>
    <w:rsid w:val="001B7186"/>
    <w:rsid w:val="001B71B7"/>
    <w:rsid w:val="001D01E3"/>
    <w:rsid w:val="001D333D"/>
    <w:rsid w:val="001D4F85"/>
    <w:rsid w:val="001D70C4"/>
    <w:rsid w:val="001D79B0"/>
    <w:rsid w:val="001E258C"/>
    <w:rsid w:val="001F3C79"/>
    <w:rsid w:val="001F721F"/>
    <w:rsid w:val="002043E9"/>
    <w:rsid w:val="00206BBA"/>
    <w:rsid w:val="002074E3"/>
    <w:rsid w:val="0021235A"/>
    <w:rsid w:val="00215714"/>
    <w:rsid w:val="00220106"/>
    <w:rsid w:val="0022303C"/>
    <w:rsid w:val="00226040"/>
    <w:rsid w:val="00243972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76492"/>
    <w:rsid w:val="002869E9"/>
    <w:rsid w:val="00292AC0"/>
    <w:rsid w:val="00295B5D"/>
    <w:rsid w:val="00297453"/>
    <w:rsid w:val="002A09E5"/>
    <w:rsid w:val="002A0EC1"/>
    <w:rsid w:val="002A581A"/>
    <w:rsid w:val="002B5AC9"/>
    <w:rsid w:val="002C5DA3"/>
    <w:rsid w:val="002D0A28"/>
    <w:rsid w:val="002D6E00"/>
    <w:rsid w:val="002F6687"/>
    <w:rsid w:val="003002CB"/>
    <w:rsid w:val="0030048C"/>
    <w:rsid w:val="00300723"/>
    <w:rsid w:val="00302355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D29"/>
    <w:rsid w:val="00341260"/>
    <w:rsid w:val="00344B5D"/>
    <w:rsid w:val="00347D63"/>
    <w:rsid w:val="00347DD6"/>
    <w:rsid w:val="00353725"/>
    <w:rsid w:val="00371525"/>
    <w:rsid w:val="00374628"/>
    <w:rsid w:val="00376E25"/>
    <w:rsid w:val="00384954"/>
    <w:rsid w:val="00384A64"/>
    <w:rsid w:val="00391637"/>
    <w:rsid w:val="00394D77"/>
    <w:rsid w:val="00394F5B"/>
    <w:rsid w:val="003A66F2"/>
    <w:rsid w:val="003A6801"/>
    <w:rsid w:val="003B0A93"/>
    <w:rsid w:val="003B171C"/>
    <w:rsid w:val="003C1038"/>
    <w:rsid w:val="003C45FE"/>
    <w:rsid w:val="003D119D"/>
    <w:rsid w:val="003E0C75"/>
    <w:rsid w:val="003E0FB1"/>
    <w:rsid w:val="003E2BDE"/>
    <w:rsid w:val="003E2E7A"/>
    <w:rsid w:val="003E6718"/>
    <w:rsid w:val="003F1A3D"/>
    <w:rsid w:val="003F617C"/>
    <w:rsid w:val="00402837"/>
    <w:rsid w:val="004046E7"/>
    <w:rsid w:val="00404DD3"/>
    <w:rsid w:val="00405223"/>
    <w:rsid w:val="00405706"/>
    <w:rsid w:val="00405E5D"/>
    <w:rsid w:val="0041048C"/>
    <w:rsid w:val="00412141"/>
    <w:rsid w:val="00417D3C"/>
    <w:rsid w:val="004266AF"/>
    <w:rsid w:val="00430005"/>
    <w:rsid w:val="00432C5E"/>
    <w:rsid w:val="00436DCF"/>
    <w:rsid w:val="00443FDF"/>
    <w:rsid w:val="00451842"/>
    <w:rsid w:val="004611CD"/>
    <w:rsid w:val="00463C70"/>
    <w:rsid w:val="004653EB"/>
    <w:rsid w:val="004676EE"/>
    <w:rsid w:val="00470FD1"/>
    <w:rsid w:val="00473578"/>
    <w:rsid w:val="00485C13"/>
    <w:rsid w:val="004909EF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B0C26"/>
    <w:rsid w:val="004D0091"/>
    <w:rsid w:val="004D1152"/>
    <w:rsid w:val="004D4E54"/>
    <w:rsid w:val="004D6E7F"/>
    <w:rsid w:val="004D7BC3"/>
    <w:rsid w:val="004E26C9"/>
    <w:rsid w:val="004E3486"/>
    <w:rsid w:val="004E54CC"/>
    <w:rsid w:val="004F11AA"/>
    <w:rsid w:val="004F5431"/>
    <w:rsid w:val="004F5FB8"/>
    <w:rsid w:val="0050329A"/>
    <w:rsid w:val="005060E5"/>
    <w:rsid w:val="00506F54"/>
    <w:rsid w:val="00511F1E"/>
    <w:rsid w:val="005147D3"/>
    <w:rsid w:val="005164E5"/>
    <w:rsid w:val="00520AF4"/>
    <w:rsid w:val="00531858"/>
    <w:rsid w:val="0053198F"/>
    <w:rsid w:val="005335AE"/>
    <w:rsid w:val="00535105"/>
    <w:rsid w:val="005418FF"/>
    <w:rsid w:val="00541DDC"/>
    <w:rsid w:val="00545AF8"/>
    <w:rsid w:val="00546CB2"/>
    <w:rsid w:val="00557A9F"/>
    <w:rsid w:val="00560161"/>
    <w:rsid w:val="00561E3F"/>
    <w:rsid w:val="005704B2"/>
    <w:rsid w:val="0057442A"/>
    <w:rsid w:val="00580065"/>
    <w:rsid w:val="00583D75"/>
    <w:rsid w:val="00585363"/>
    <w:rsid w:val="00591724"/>
    <w:rsid w:val="00594B81"/>
    <w:rsid w:val="005A1536"/>
    <w:rsid w:val="005B0178"/>
    <w:rsid w:val="005B3107"/>
    <w:rsid w:val="005B4C07"/>
    <w:rsid w:val="005C0B66"/>
    <w:rsid w:val="005C0FB3"/>
    <w:rsid w:val="005C3FBF"/>
    <w:rsid w:val="005C55D2"/>
    <w:rsid w:val="005C76C1"/>
    <w:rsid w:val="005D1FEB"/>
    <w:rsid w:val="005D5820"/>
    <w:rsid w:val="005E1852"/>
    <w:rsid w:val="005E1C21"/>
    <w:rsid w:val="005E598F"/>
    <w:rsid w:val="005E5DB8"/>
    <w:rsid w:val="005E7C14"/>
    <w:rsid w:val="005F1CD3"/>
    <w:rsid w:val="005F452D"/>
    <w:rsid w:val="005F58C0"/>
    <w:rsid w:val="005F7A3B"/>
    <w:rsid w:val="006102D0"/>
    <w:rsid w:val="00610810"/>
    <w:rsid w:val="0061121D"/>
    <w:rsid w:val="006139E9"/>
    <w:rsid w:val="00615735"/>
    <w:rsid w:val="006213E3"/>
    <w:rsid w:val="00622DA1"/>
    <w:rsid w:val="00623695"/>
    <w:rsid w:val="00627FF2"/>
    <w:rsid w:val="006318D2"/>
    <w:rsid w:val="00640E1D"/>
    <w:rsid w:val="00643849"/>
    <w:rsid w:val="006464BA"/>
    <w:rsid w:val="0065001B"/>
    <w:rsid w:val="006515EB"/>
    <w:rsid w:val="00653CFE"/>
    <w:rsid w:val="00657F2A"/>
    <w:rsid w:val="006649BF"/>
    <w:rsid w:val="00664E09"/>
    <w:rsid w:val="0067485E"/>
    <w:rsid w:val="00682710"/>
    <w:rsid w:val="006925C2"/>
    <w:rsid w:val="006A2168"/>
    <w:rsid w:val="006A2793"/>
    <w:rsid w:val="006A3B1D"/>
    <w:rsid w:val="006A3B71"/>
    <w:rsid w:val="006A68B5"/>
    <w:rsid w:val="006A6BE3"/>
    <w:rsid w:val="006B1B70"/>
    <w:rsid w:val="006B5C74"/>
    <w:rsid w:val="006F0DB9"/>
    <w:rsid w:val="006F2166"/>
    <w:rsid w:val="00703E88"/>
    <w:rsid w:val="007140AE"/>
    <w:rsid w:val="0071415E"/>
    <w:rsid w:val="007147EE"/>
    <w:rsid w:val="00714EBA"/>
    <w:rsid w:val="007155DB"/>
    <w:rsid w:val="00721299"/>
    <w:rsid w:val="00723DAC"/>
    <w:rsid w:val="00724F67"/>
    <w:rsid w:val="0072794E"/>
    <w:rsid w:val="00727D13"/>
    <w:rsid w:val="00735D50"/>
    <w:rsid w:val="00736288"/>
    <w:rsid w:val="00743184"/>
    <w:rsid w:val="00747783"/>
    <w:rsid w:val="007542F6"/>
    <w:rsid w:val="007551DE"/>
    <w:rsid w:val="00760BFC"/>
    <w:rsid w:val="00764EEA"/>
    <w:rsid w:val="007660FA"/>
    <w:rsid w:val="00772BB9"/>
    <w:rsid w:val="00776E72"/>
    <w:rsid w:val="00776FC0"/>
    <w:rsid w:val="00777F3A"/>
    <w:rsid w:val="0078245D"/>
    <w:rsid w:val="00784435"/>
    <w:rsid w:val="00794048"/>
    <w:rsid w:val="007A1869"/>
    <w:rsid w:val="007A3162"/>
    <w:rsid w:val="007A3223"/>
    <w:rsid w:val="007A710D"/>
    <w:rsid w:val="007A7902"/>
    <w:rsid w:val="007A7E41"/>
    <w:rsid w:val="007B3FD5"/>
    <w:rsid w:val="007B40F5"/>
    <w:rsid w:val="007B5251"/>
    <w:rsid w:val="007C19A6"/>
    <w:rsid w:val="007C1CF5"/>
    <w:rsid w:val="007C3ED1"/>
    <w:rsid w:val="007C6CAC"/>
    <w:rsid w:val="007E0B71"/>
    <w:rsid w:val="007E46E8"/>
    <w:rsid w:val="007E547B"/>
    <w:rsid w:val="007F38B6"/>
    <w:rsid w:val="007F44DD"/>
    <w:rsid w:val="007F5B10"/>
    <w:rsid w:val="00800402"/>
    <w:rsid w:val="00803072"/>
    <w:rsid w:val="00806DD3"/>
    <w:rsid w:val="00825FF4"/>
    <w:rsid w:val="00836721"/>
    <w:rsid w:val="00837F09"/>
    <w:rsid w:val="0086072B"/>
    <w:rsid w:val="008624FC"/>
    <w:rsid w:val="008625BF"/>
    <w:rsid w:val="00867354"/>
    <w:rsid w:val="00875C15"/>
    <w:rsid w:val="00880DFD"/>
    <w:rsid w:val="00881D7E"/>
    <w:rsid w:val="00882911"/>
    <w:rsid w:val="00893482"/>
    <w:rsid w:val="00895CAD"/>
    <w:rsid w:val="00897F09"/>
    <w:rsid w:val="008A187D"/>
    <w:rsid w:val="008A233D"/>
    <w:rsid w:val="008A3838"/>
    <w:rsid w:val="008A46AD"/>
    <w:rsid w:val="008A4A59"/>
    <w:rsid w:val="008A641A"/>
    <w:rsid w:val="008B19CB"/>
    <w:rsid w:val="008B19E9"/>
    <w:rsid w:val="008B6483"/>
    <w:rsid w:val="008C1147"/>
    <w:rsid w:val="008C14ED"/>
    <w:rsid w:val="008C460F"/>
    <w:rsid w:val="008C67E6"/>
    <w:rsid w:val="008C6973"/>
    <w:rsid w:val="008D25EC"/>
    <w:rsid w:val="008D72AA"/>
    <w:rsid w:val="008D7A77"/>
    <w:rsid w:val="008E1FCC"/>
    <w:rsid w:val="008E2607"/>
    <w:rsid w:val="008F1597"/>
    <w:rsid w:val="008F5E6C"/>
    <w:rsid w:val="00901A16"/>
    <w:rsid w:val="00901CD8"/>
    <w:rsid w:val="009040F2"/>
    <w:rsid w:val="00907670"/>
    <w:rsid w:val="00925001"/>
    <w:rsid w:val="009263F5"/>
    <w:rsid w:val="00927122"/>
    <w:rsid w:val="00930B25"/>
    <w:rsid w:val="0093118D"/>
    <w:rsid w:val="00932632"/>
    <w:rsid w:val="0093464C"/>
    <w:rsid w:val="009349FF"/>
    <w:rsid w:val="0093590B"/>
    <w:rsid w:val="00936271"/>
    <w:rsid w:val="0094070C"/>
    <w:rsid w:val="00943B99"/>
    <w:rsid w:val="009570AB"/>
    <w:rsid w:val="009641CF"/>
    <w:rsid w:val="009647D7"/>
    <w:rsid w:val="00965156"/>
    <w:rsid w:val="00970444"/>
    <w:rsid w:val="009706FB"/>
    <w:rsid w:val="00977E11"/>
    <w:rsid w:val="00983EA4"/>
    <w:rsid w:val="009841A9"/>
    <w:rsid w:val="00985BC7"/>
    <w:rsid w:val="009868D0"/>
    <w:rsid w:val="00991FB4"/>
    <w:rsid w:val="00992DE8"/>
    <w:rsid w:val="00996198"/>
    <w:rsid w:val="00997A5F"/>
    <w:rsid w:val="009A23C5"/>
    <w:rsid w:val="009B1C66"/>
    <w:rsid w:val="009B1F1D"/>
    <w:rsid w:val="009B5884"/>
    <w:rsid w:val="009C245E"/>
    <w:rsid w:val="009D4579"/>
    <w:rsid w:val="009D527E"/>
    <w:rsid w:val="009F0634"/>
    <w:rsid w:val="00A010F5"/>
    <w:rsid w:val="00A02F48"/>
    <w:rsid w:val="00A04CC1"/>
    <w:rsid w:val="00A04E31"/>
    <w:rsid w:val="00A139E8"/>
    <w:rsid w:val="00A17F15"/>
    <w:rsid w:val="00A22D53"/>
    <w:rsid w:val="00A3264F"/>
    <w:rsid w:val="00A3575A"/>
    <w:rsid w:val="00A44848"/>
    <w:rsid w:val="00A522D7"/>
    <w:rsid w:val="00A523CE"/>
    <w:rsid w:val="00A52821"/>
    <w:rsid w:val="00A53475"/>
    <w:rsid w:val="00A558A7"/>
    <w:rsid w:val="00A56B98"/>
    <w:rsid w:val="00A56E0B"/>
    <w:rsid w:val="00A57608"/>
    <w:rsid w:val="00A627F1"/>
    <w:rsid w:val="00A774F2"/>
    <w:rsid w:val="00A77CC6"/>
    <w:rsid w:val="00A80E01"/>
    <w:rsid w:val="00A81D57"/>
    <w:rsid w:val="00A8297C"/>
    <w:rsid w:val="00A85F3D"/>
    <w:rsid w:val="00AA0345"/>
    <w:rsid w:val="00AB1057"/>
    <w:rsid w:val="00AB584B"/>
    <w:rsid w:val="00AB7307"/>
    <w:rsid w:val="00AC380F"/>
    <w:rsid w:val="00AC5402"/>
    <w:rsid w:val="00AC594C"/>
    <w:rsid w:val="00AD07CE"/>
    <w:rsid w:val="00AD5BD7"/>
    <w:rsid w:val="00AD65D8"/>
    <w:rsid w:val="00AE7E8C"/>
    <w:rsid w:val="00AF60AB"/>
    <w:rsid w:val="00B005AA"/>
    <w:rsid w:val="00B008D2"/>
    <w:rsid w:val="00B103DA"/>
    <w:rsid w:val="00B122FB"/>
    <w:rsid w:val="00B14F4F"/>
    <w:rsid w:val="00B203EB"/>
    <w:rsid w:val="00B2098D"/>
    <w:rsid w:val="00B24352"/>
    <w:rsid w:val="00B2618B"/>
    <w:rsid w:val="00B27B84"/>
    <w:rsid w:val="00B30A25"/>
    <w:rsid w:val="00B45D92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3951"/>
    <w:rsid w:val="00B753A1"/>
    <w:rsid w:val="00B75E08"/>
    <w:rsid w:val="00B77976"/>
    <w:rsid w:val="00B77FE3"/>
    <w:rsid w:val="00B80DA3"/>
    <w:rsid w:val="00B827D3"/>
    <w:rsid w:val="00B840FE"/>
    <w:rsid w:val="00B95DC8"/>
    <w:rsid w:val="00B96D8D"/>
    <w:rsid w:val="00BA5C2B"/>
    <w:rsid w:val="00BA7BEA"/>
    <w:rsid w:val="00BB28D2"/>
    <w:rsid w:val="00BB3408"/>
    <w:rsid w:val="00BB3F91"/>
    <w:rsid w:val="00BB52F4"/>
    <w:rsid w:val="00BB67AE"/>
    <w:rsid w:val="00BC3913"/>
    <w:rsid w:val="00BD031E"/>
    <w:rsid w:val="00BD1FCD"/>
    <w:rsid w:val="00BD203B"/>
    <w:rsid w:val="00BD2893"/>
    <w:rsid w:val="00BD6B27"/>
    <w:rsid w:val="00BD7A61"/>
    <w:rsid w:val="00BE085C"/>
    <w:rsid w:val="00BE1F39"/>
    <w:rsid w:val="00BE57D3"/>
    <w:rsid w:val="00BF2C6D"/>
    <w:rsid w:val="00BF3B03"/>
    <w:rsid w:val="00BF602C"/>
    <w:rsid w:val="00C0210D"/>
    <w:rsid w:val="00C038F5"/>
    <w:rsid w:val="00C039AD"/>
    <w:rsid w:val="00C04228"/>
    <w:rsid w:val="00C07CA6"/>
    <w:rsid w:val="00C11739"/>
    <w:rsid w:val="00C17F19"/>
    <w:rsid w:val="00C17F7A"/>
    <w:rsid w:val="00C20BD8"/>
    <w:rsid w:val="00C25170"/>
    <w:rsid w:val="00C336E4"/>
    <w:rsid w:val="00C3420F"/>
    <w:rsid w:val="00C359C6"/>
    <w:rsid w:val="00C40B6B"/>
    <w:rsid w:val="00C40CCE"/>
    <w:rsid w:val="00C45E1F"/>
    <w:rsid w:val="00C5143E"/>
    <w:rsid w:val="00C515E0"/>
    <w:rsid w:val="00C527AD"/>
    <w:rsid w:val="00C52AFD"/>
    <w:rsid w:val="00C53AB1"/>
    <w:rsid w:val="00C5480E"/>
    <w:rsid w:val="00C559B5"/>
    <w:rsid w:val="00C6066F"/>
    <w:rsid w:val="00C63342"/>
    <w:rsid w:val="00C73DD4"/>
    <w:rsid w:val="00C751B3"/>
    <w:rsid w:val="00C7526B"/>
    <w:rsid w:val="00C80B1B"/>
    <w:rsid w:val="00C80FC5"/>
    <w:rsid w:val="00C87861"/>
    <w:rsid w:val="00C91444"/>
    <w:rsid w:val="00C962C3"/>
    <w:rsid w:val="00CA549D"/>
    <w:rsid w:val="00CB3217"/>
    <w:rsid w:val="00CB754E"/>
    <w:rsid w:val="00CD439D"/>
    <w:rsid w:val="00CD7912"/>
    <w:rsid w:val="00CE3DD2"/>
    <w:rsid w:val="00CE4E58"/>
    <w:rsid w:val="00CE5653"/>
    <w:rsid w:val="00CF0AEE"/>
    <w:rsid w:val="00CF1049"/>
    <w:rsid w:val="00CF36CF"/>
    <w:rsid w:val="00CF7614"/>
    <w:rsid w:val="00D00A1C"/>
    <w:rsid w:val="00D0493F"/>
    <w:rsid w:val="00D06DEF"/>
    <w:rsid w:val="00D14D13"/>
    <w:rsid w:val="00D162F2"/>
    <w:rsid w:val="00D2351D"/>
    <w:rsid w:val="00D31208"/>
    <w:rsid w:val="00D34658"/>
    <w:rsid w:val="00D42B6F"/>
    <w:rsid w:val="00D44A86"/>
    <w:rsid w:val="00D50CF4"/>
    <w:rsid w:val="00D54D85"/>
    <w:rsid w:val="00D63037"/>
    <w:rsid w:val="00D664B0"/>
    <w:rsid w:val="00D72A5F"/>
    <w:rsid w:val="00D73B88"/>
    <w:rsid w:val="00D75705"/>
    <w:rsid w:val="00D81FD0"/>
    <w:rsid w:val="00D833FC"/>
    <w:rsid w:val="00D85F9B"/>
    <w:rsid w:val="00D91081"/>
    <w:rsid w:val="00D92CF5"/>
    <w:rsid w:val="00D930B5"/>
    <w:rsid w:val="00D939C4"/>
    <w:rsid w:val="00D93B01"/>
    <w:rsid w:val="00D959C2"/>
    <w:rsid w:val="00DA5A51"/>
    <w:rsid w:val="00DA74E0"/>
    <w:rsid w:val="00DC0FE8"/>
    <w:rsid w:val="00DC493E"/>
    <w:rsid w:val="00DC5032"/>
    <w:rsid w:val="00DC5969"/>
    <w:rsid w:val="00DC7F66"/>
    <w:rsid w:val="00DD0C2D"/>
    <w:rsid w:val="00DE1CE4"/>
    <w:rsid w:val="00DE2373"/>
    <w:rsid w:val="00DE3216"/>
    <w:rsid w:val="00DE44BC"/>
    <w:rsid w:val="00DF1299"/>
    <w:rsid w:val="00E00B7F"/>
    <w:rsid w:val="00E011F0"/>
    <w:rsid w:val="00E02988"/>
    <w:rsid w:val="00E07DB9"/>
    <w:rsid w:val="00E1107F"/>
    <w:rsid w:val="00E12AC4"/>
    <w:rsid w:val="00E13B51"/>
    <w:rsid w:val="00E1438E"/>
    <w:rsid w:val="00E15697"/>
    <w:rsid w:val="00E15C14"/>
    <w:rsid w:val="00E16E02"/>
    <w:rsid w:val="00E16FBC"/>
    <w:rsid w:val="00E17ED2"/>
    <w:rsid w:val="00E205C9"/>
    <w:rsid w:val="00E21545"/>
    <w:rsid w:val="00E23C04"/>
    <w:rsid w:val="00E24A86"/>
    <w:rsid w:val="00E251D0"/>
    <w:rsid w:val="00E25C13"/>
    <w:rsid w:val="00E27168"/>
    <w:rsid w:val="00E35701"/>
    <w:rsid w:val="00E37C04"/>
    <w:rsid w:val="00E37E64"/>
    <w:rsid w:val="00E409A9"/>
    <w:rsid w:val="00E50DB4"/>
    <w:rsid w:val="00E51A57"/>
    <w:rsid w:val="00E5214E"/>
    <w:rsid w:val="00E572E0"/>
    <w:rsid w:val="00E630DD"/>
    <w:rsid w:val="00E644D3"/>
    <w:rsid w:val="00E65D2C"/>
    <w:rsid w:val="00E664DE"/>
    <w:rsid w:val="00E66AAE"/>
    <w:rsid w:val="00E71F34"/>
    <w:rsid w:val="00E72C39"/>
    <w:rsid w:val="00E82B66"/>
    <w:rsid w:val="00E83292"/>
    <w:rsid w:val="00E94E9C"/>
    <w:rsid w:val="00EA326B"/>
    <w:rsid w:val="00EA3AF9"/>
    <w:rsid w:val="00EA73C2"/>
    <w:rsid w:val="00EB719E"/>
    <w:rsid w:val="00EC317F"/>
    <w:rsid w:val="00EC4144"/>
    <w:rsid w:val="00EC4498"/>
    <w:rsid w:val="00EC530C"/>
    <w:rsid w:val="00EC6DFB"/>
    <w:rsid w:val="00ED1100"/>
    <w:rsid w:val="00ED39E8"/>
    <w:rsid w:val="00ED63AF"/>
    <w:rsid w:val="00ED65BE"/>
    <w:rsid w:val="00ED78AB"/>
    <w:rsid w:val="00EE0897"/>
    <w:rsid w:val="00EE336F"/>
    <w:rsid w:val="00EE3671"/>
    <w:rsid w:val="00EE3A5F"/>
    <w:rsid w:val="00EE4E36"/>
    <w:rsid w:val="00EE5035"/>
    <w:rsid w:val="00EE5EA5"/>
    <w:rsid w:val="00EF3F5A"/>
    <w:rsid w:val="00EF40F0"/>
    <w:rsid w:val="00EF468F"/>
    <w:rsid w:val="00EF4CDD"/>
    <w:rsid w:val="00F0140B"/>
    <w:rsid w:val="00F03352"/>
    <w:rsid w:val="00F05CD6"/>
    <w:rsid w:val="00F1034A"/>
    <w:rsid w:val="00F12D80"/>
    <w:rsid w:val="00F13803"/>
    <w:rsid w:val="00F154AA"/>
    <w:rsid w:val="00F162F3"/>
    <w:rsid w:val="00F16F25"/>
    <w:rsid w:val="00F170C4"/>
    <w:rsid w:val="00F25046"/>
    <w:rsid w:val="00F2562D"/>
    <w:rsid w:val="00F27D11"/>
    <w:rsid w:val="00F341D1"/>
    <w:rsid w:val="00F37C12"/>
    <w:rsid w:val="00F40D11"/>
    <w:rsid w:val="00F53F6C"/>
    <w:rsid w:val="00F5576E"/>
    <w:rsid w:val="00F71A8C"/>
    <w:rsid w:val="00F7418E"/>
    <w:rsid w:val="00F74307"/>
    <w:rsid w:val="00F761D2"/>
    <w:rsid w:val="00F76DD3"/>
    <w:rsid w:val="00F770FC"/>
    <w:rsid w:val="00F842EF"/>
    <w:rsid w:val="00F84B77"/>
    <w:rsid w:val="00F9175D"/>
    <w:rsid w:val="00F950FF"/>
    <w:rsid w:val="00F963E6"/>
    <w:rsid w:val="00FA57F9"/>
    <w:rsid w:val="00FB11FA"/>
    <w:rsid w:val="00FB1756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D7B28"/>
    <w:rsid w:val="00FE16C6"/>
    <w:rsid w:val="00FE781C"/>
    <w:rsid w:val="00FF154D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F04701A9-9137-4ED0-BDCF-D6367BA1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3C9AE-78A3-4D29-AB94-0761D12DC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2021-01-14T17:26:00Z</cp:lastPrinted>
  <dcterms:created xsi:type="dcterms:W3CDTF">2021-01-26T13:12:00Z</dcterms:created>
  <dcterms:modified xsi:type="dcterms:W3CDTF">2021-01-26T13:12:00Z</dcterms:modified>
</cp:coreProperties>
</file>