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0C" w:rsidRPr="003F500C" w:rsidRDefault="003F500C" w:rsidP="003F50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F500C">
        <w:rPr>
          <w:rFonts w:ascii="Arial" w:hAnsi="Arial" w:cs="Arial"/>
          <w:b/>
          <w:sz w:val="24"/>
          <w:szCs w:val="24"/>
          <w:u w:val="single"/>
        </w:rPr>
        <w:t>NNRA REQUI</w:t>
      </w:r>
      <w:r w:rsidR="001429AD">
        <w:rPr>
          <w:rFonts w:ascii="Arial" w:hAnsi="Arial" w:cs="Arial"/>
          <w:b/>
          <w:sz w:val="24"/>
          <w:szCs w:val="24"/>
          <w:u w:val="single"/>
        </w:rPr>
        <w:t xml:space="preserve">REMENTS FOR MARINE TRANSPORTATION /HANDLING OF </w:t>
      </w:r>
      <w:r w:rsidR="00273169">
        <w:rPr>
          <w:rFonts w:ascii="Arial" w:hAnsi="Arial" w:cs="Arial"/>
          <w:b/>
          <w:sz w:val="24"/>
          <w:szCs w:val="24"/>
          <w:u w:val="single"/>
        </w:rPr>
        <w:t>RADIOACTIVE MATERIALS</w:t>
      </w:r>
    </w:p>
    <w:p w:rsidR="003F500C" w:rsidRPr="006B6DA8" w:rsidRDefault="006B6DA8" w:rsidP="003F500C">
      <w:pPr>
        <w:jc w:val="both"/>
        <w:rPr>
          <w:rFonts w:ascii="Arial" w:hAnsi="Arial" w:cs="Arial"/>
          <w:b/>
          <w:sz w:val="24"/>
          <w:szCs w:val="24"/>
        </w:rPr>
      </w:pPr>
      <w:r w:rsidRPr="006B6DA8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6B6DA8">
        <w:rPr>
          <w:rFonts w:ascii="Arial" w:hAnsi="Arial" w:cs="Arial"/>
          <w:b/>
          <w:sz w:val="24"/>
          <w:szCs w:val="24"/>
        </w:rPr>
        <w:t xml:space="preserve"> Facility</w:t>
      </w:r>
    </w:p>
    <w:p w:rsidR="003F500C" w:rsidRPr="00462BCB" w:rsidRDefault="003F500C" w:rsidP="003F50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2BCB">
        <w:rPr>
          <w:rFonts w:ascii="Arial" w:hAnsi="Arial" w:cs="Arial"/>
          <w:sz w:val="24"/>
          <w:szCs w:val="24"/>
        </w:rPr>
        <w:t>Provide detailed informat</w:t>
      </w:r>
      <w:r>
        <w:rPr>
          <w:rFonts w:ascii="Arial" w:hAnsi="Arial" w:cs="Arial"/>
          <w:sz w:val="24"/>
          <w:szCs w:val="24"/>
        </w:rPr>
        <w:t>ion of the location of facility for which authorization is needed.</w:t>
      </w:r>
    </w:p>
    <w:p w:rsidR="003F500C" w:rsidRPr="00462BCB" w:rsidRDefault="003F500C" w:rsidP="003F50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2BCB">
        <w:rPr>
          <w:rFonts w:ascii="Arial" w:hAnsi="Arial" w:cs="Arial"/>
          <w:sz w:val="24"/>
          <w:szCs w:val="24"/>
        </w:rPr>
        <w:t xml:space="preserve">Layout </w:t>
      </w:r>
      <w:r w:rsidR="0002354B">
        <w:rPr>
          <w:rFonts w:ascii="Arial" w:hAnsi="Arial" w:cs="Arial"/>
          <w:sz w:val="24"/>
          <w:szCs w:val="24"/>
        </w:rPr>
        <w:t xml:space="preserve">plan or sketch </w:t>
      </w:r>
      <w:r w:rsidR="001429AD">
        <w:rPr>
          <w:rFonts w:ascii="Arial" w:hAnsi="Arial" w:cs="Arial"/>
          <w:sz w:val="24"/>
          <w:szCs w:val="24"/>
        </w:rPr>
        <w:t>of the Barge indicating the area where radioactive materials will be place.</w:t>
      </w:r>
    </w:p>
    <w:p w:rsidR="003F500C" w:rsidRPr="001429AD" w:rsidRDefault="003F500C" w:rsidP="001429A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2BCB">
        <w:rPr>
          <w:rFonts w:ascii="Arial" w:hAnsi="Arial" w:cs="Arial"/>
          <w:sz w:val="24"/>
          <w:szCs w:val="24"/>
        </w:rPr>
        <w:t>Des</w:t>
      </w:r>
      <w:r w:rsidR="00C9790D">
        <w:rPr>
          <w:rFonts w:ascii="Arial" w:hAnsi="Arial" w:cs="Arial"/>
          <w:sz w:val="24"/>
          <w:szCs w:val="24"/>
        </w:rPr>
        <w:t>cribe overall sa</w:t>
      </w:r>
      <w:r w:rsidR="001429AD">
        <w:rPr>
          <w:rFonts w:ascii="Arial" w:hAnsi="Arial" w:cs="Arial"/>
          <w:sz w:val="24"/>
          <w:szCs w:val="24"/>
        </w:rPr>
        <w:t>fety system</w:t>
      </w:r>
      <w:r w:rsidR="005064D8">
        <w:rPr>
          <w:rFonts w:ascii="Arial" w:hAnsi="Arial" w:cs="Arial"/>
          <w:sz w:val="24"/>
          <w:szCs w:val="24"/>
        </w:rPr>
        <w:t>.</w:t>
      </w:r>
    </w:p>
    <w:p w:rsidR="0002354B" w:rsidRPr="001429AD" w:rsidRDefault="006B6DA8" w:rsidP="001429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02354B">
        <w:rPr>
          <w:rFonts w:ascii="Arial" w:hAnsi="Arial" w:cs="Arial"/>
          <w:b/>
          <w:sz w:val="24"/>
          <w:szCs w:val="24"/>
        </w:rPr>
        <w:t xml:space="preserve"> Equipment</w:t>
      </w:r>
    </w:p>
    <w:p w:rsidR="0002354B" w:rsidRDefault="0002354B" w:rsidP="003F50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Monitoring instrument (surve</w:t>
      </w:r>
      <w:r w:rsidR="00B07CB9">
        <w:rPr>
          <w:rFonts w:ascii="Arial" w:hAnsi="Arial" w:cs="Arial"/>
          <w:sz w:val="24"/>
          <w:szCs w:val="24"/>
        </w:rPr>
        <w:t>y meter)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354B" w:rsidRPr="00C9790D" w:rsidRDefault="006B6DA8" w:rsidP="00C979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C9790D">
        <w:rPr>
          <w:rFonts w:ascii="Arial" w:hAnsi="Arial" w:cs="Arial"/>
          <w:b/>
          <w:sz w:val="24"/>
          <w:szCs w:val="24"/>
        </w:rPr>
        <w:t xml:space="preserve"> Radiation</w:t>
      </w:r>
      <w:r w:rsidR="00C9790D" w:rsidRPr="00C9790D">
        <w:rPr>
          <w:rFonts w:ascii="Arial" w:hAnsi="Arial" w:cs="Arial"/>
          <w:b/>
          <w:sz w:val="24"/>
          <w:szCs w:val="24"/>
        </w:rPr>
        <w:t xml:space="preserve"> Protection Programme</w:t>
      </w:r>
    </w:p>
    <w:p w:rsidR="00744FF4" w:rsidRPr="00273169" w:rsidRDefault="00C9790D" w:rsidP="00273169">
      <w:pPr>
        <w:jc w:val="both"/>
        <w:rPr>
          <w:rFonts w:ascii="Arial" w:hAnsi="Arial" w:cs="Arial"/>
          <w:sz w:val="24"/>
          <w:szCs w:val="24"/>
        </w:rPr>
      </w:pPr>
      <w:r w:rsidRPr="00273169">
        <w:rPr>
          <w:rFonts w:ascii="Arial" w:hAnsi="Arial" w:cs="Arial"/>
          <w:sz w:val="24"/>
          <w:szCs w:val="24"/>
        </w:rPr>
        <w:t>Development of the working document which include the following;</w:t>
      </w:r>
    </w:p>
    <w:p w:rsidR="00744FF4" w:rsidRDefault="00B07CB9" w:rsidP="00C9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the company</w:t>
      </w:r>
      <w:r w:rsidR="00273169">
        <w:rPr>
          <w:rFonts w:ascii="Arial" w:hAnsi="Arial" w:cs="Arial"/>
          <w:sz w:val="24"/>
          <w:szCs w:val="24"/>
        </w:rPr>
        <w:t xml:space="preserve"> (company profile)</w:t>
      </w:r>
    </w:p>
    <w:p w:rsidR="00B07CB9" w:rsidRDefault="00B07CB9" w:rsidP="00C9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 Policy statement</w:t>
      </w:r>
    </w:p>
    <w:p w:rsidR="00B07CB9" w:rsidRDefault="00B07CB9" w:rsidP="00C9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Mission</w:t>
      </w:r>
    </w:p>
    <w:p w:rsidR="00B07CB9" w:rsidRDefault="00B07CB9" w:rsidP="00C9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</w:t>
      </w:r>
    </w:p>
    <w:p w:rsidR="00B07CB9" w:rsidRDefault="00B07CB9" w:rsidP="00C9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</w:t>
      </w:r>
    </w:p>
    <w:p w:rsidR="00744FF4" w:rsidRDefault="00744FF4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 xml:space="preserve">Description </w:t>
      </w:r>
      <w:r w:rsidR="00B07CB9">
        <w:rPr>
          <w:rFonts w:ascii="Arial" w:hAnsi="Arial" w:cs="Arial"/>
          <w:sz w:val="24"/>
          <w:szCs w:val="24"/>
        </w:rPr>
        <w:t>of barge</w:t>
      </w:r>
      <w:r w:rsidR="00273169">
        <w:rPr>
          <w:rFonts w:ascii="Arial" w:hAnsi="Arial" w:cs="Arial"/>
          <w:sz w:val="24"/>
          <w:szCs w:val="24"/>
        </w:rPr>
        <w:t>s</w:t>
      </w:r>
      <w:r w:rsidR="00B07CB9">
        <w:rPr>
          <w:rFonts w:ascii="Arial" w:hAnsi="Arial" w:cs="Arial"/>
          <w:sz w:val="24"/>
          <w:szCs w:val="24"/>
        </w:rPr>
        <w:t xml:space="preserve"> with dimensions</w:t>
      </w:r>
    </w:p>
    <w:p w:rsidR="00273169" w:rsidRPr="00B07CB9" w:rsidRDefault="00273169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Barge Specifications</w:t>
      </w:r>
    </w:p>
    <w:p w:rsidR="00744FF4" w:rsidRDefault="00744FF4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Management responsibility</w:t>
      </w:r>
      <w:r>
        <w:rPr>
          <w:rFonts w:ascii="Arial" w:hAnsi="Arial" w:cs="Arial"/>
          <w:sz w:val="24"/>
          <w:szCs w:val="24"/>
        </w:rPr>
        <w:tab/>
      </w:r>
    </w:p>
    <w:p w:rsidR="00744FF4" w:rsidRDefault="00744FF4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 Structure</w:t>
      </w:r>
    </w:p>
    <w:p w:rsidR="00273169" w:rsidRPr="00273169" w:rsidRDefault="00273169" w:rsidP="002731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6532">
        <w:rPr>
          <w:rFonts w:ascii="Arial" w:hAnsi="Arial" w:cs="Arial"/>
          <w:sz w:val="24"/>
          <w:szCs w:val="24"/>
        </w:rPr>
        <w:t>Radiation Protection Principle</w:t>
      </w:r>
    </w:p>
    <w:p w:rsidR="00744FF4" w:rsidRDefault="00744FF4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Radiation Dose Limits</w:t>
      </w:r>
    </w:p>
    <w:p w:rsidR="00744FF4" w:rsidRDefault="003F500C" w:rsidP="00744FF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Control</w:t>
      </w:r>
      <w:r w:rsidR="00744FF4">
        <w:rPr>
          <w:rFonts w:ascii="Arial" w:hAnsi="Arial" w:cs="Arial"/>
          <w:sz w:val="24"/>
          <w:szCs w:val="24"/>
        </w:rPr>
        <w:t>led and Supervised Area</w:t>
      </w:r>
    </w:p>
    <w:p w:rsidR="00744FF4" w:rsidRDefault="003F500C" w:rsidP="00744FF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Health Surveillance</w:t>
      </w:r>
      <w:r w:rsidRPr="00744FF4">
        <w:rPr>
          <w:rFonts w:ascii="Arial" w:hAnsi="Arial" w:cs="Arial"/>
          <w:sz w:val="24"/>
          <w:szCs w:val="24"/>
        </w:rPr>
        <w:tab/>
        <w:t xml:space="preserve"> program</w:t>
      </w:r>
    </w:p>
    <w:p w:rsidR="00744FF4" w:rsidRPr="00B07CB9" w:rsidRDefault="003F500C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Emergency</w:t>
      </w:r>
      <w:r w:rsidR="00744FF4">
        <w:rPr>
          <w:rFonts w:ascii="Arial" w:hAnsi="Arial" w:cs="Arial"/>
          <w:sz w:val="24"/>
          <w:szCs w:val="24"/>
        </w:rPr>
        <w:t xml:space="preserve"> Procedure and Preparedness</w:t>
      </w:r>
    </w:p>
    <w:p w:rsidR="00744FF4" w:rsidRDefault="003F500C" w:rsidP="00744FF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Personnel monitoring program</w:t>
      </w:r>
    </w:p>
    <w:p w:rsidR="00744FF4" w:rsidRDefault="003F500C" w:rsidP="00744FF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Workplace monitoring program</w:t>
      </w:r>
    </w:p>
    <w:p w:rsidR="00744FF4" w:rsidRPr="00B07CB9" w:rsidRDefault="00744FF4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Quality Assurance </w:t>
      </w:r>
      <w:r w:rsidR="003F500C" w:rsidRPr="00744FF4">
        <w:rPr>
          <w:rFonts w:ascii="Arial" w:hAnsi="Arial" w:cs="Arial"/>
          <w:sz w:val="24"/>
          <w:szCs w:val="24"/>
        </w:rPr>
        <w:t>program</w:t>
      </w:r>
    </w:p>
    <w:p w:rsidR="00744FF4" w:rsidRDefault="003F500C" w:rsidP="00744FF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Local Rules</w:t>
      </w:r>
      <w:r w:rsidR="00744FF4">
        <w:rPr>
          <w:rFonts w:ascii="Arial" w:hAnsi="Arial" w:cs="Arial"/>
          <w:sz w:val="24"/>
          <w:szCs w:val="24"/>
        </w:rPr>
        <w:t xml:space="preserve"> and supervision</w:t>
      </w:r>
    </w:p>
    <w:p w:rsidR="00744FF4" w:rsidRDefault="00744FF4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of Personnel</w:t>
      </w:r>
    </w:p>
    <w:p w:rsidR="00096532" w:rsidRPr="00B07CB9" w:rsidRDefault="003F500C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44FF4">
        <w:rPr>
          <w:rFonts w:ascii="Arial" w:hAnsi="Arial" w:cs="Arial"/>
          <w:sz w:val="24"/>
          <w:szCs w:val="24"/>
        </w:rPr>
        <w:t>System of records</w:t>
      </w:r>
    </w:p>
    <w:p w:rsidR="00096532" w:rsidRDefault="003F500C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6532">
        <w:rPr>
          <w:rFonts w:ascii="Arial" w:hAnsi="Arial" w:cs="Arial"/>
          <w:sz w:val="24"/>
          <w:szCs w:val="24"/>
        </w:rPr>
        <w:t>Responsibilities of R</w:t>
      </w:r>
      <w:r w:rsidR="00096532">
        <w:rPr>
          <w:rFonts w:ascii="Arial" w:hAnsi="Arial" w:cs="Arial"/>
          <w:sz w:val="24"/>
          <w:szCs w:val="24"/>
        </w:rPr>
        <w:t>adiation Safety Officer (RSO)</w:t>
      </w:r>
    </w:p>
    <w:p w:rsidR="00273169" w:rsidRDefault="00273169" w:rsidP="003F50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 of radiation workers</w:t>
      </w:r>
    </w:p>
    <w:p w:rsidR="00096532" w:rsidRPr="00B07CB9" w:rsidRDefault="003F500C" w:rsidP="00B07C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6532">
        <w:rPr>
          <w:rFonts w:ascii="Arial" w:hAnsi="Arial" w:cs="Arial"/>
          <w:sz w:val="24"/>
          <w:szCs w:val="24"/>
        </w:rPr>
        <w:t>Responsibilities of R</w:t>
      </w:r>
      <w:r w:rsidR="00B07CB9">
        <w:rPr>
          <w:rFonts w:ascii="Arial" w:hAnsi="Arial" w:cs="Arial"/>
          <w:sz w:val="24"/>
          <w:szCs w:val="24"/>
        </w:rPr>
        <w:t>adiation Safety Adviser (RSA)</w:t>
      </w:r>
    </w:p>
    <w:p w:rsidR="003F500C" w:rsidRPr="00237B14" w:rsidRDefault="006B6DA8" w:rsidP="003F50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3F500C" w:rsidRPr="00237B14">
        <w:rPr>
          <w:rFonts w:ascii="Arial" w:hAnsi="Arial" w:cs="Arial"/>
          <w:b/>
          <w:sz w:val="24"/>
          <w:szCs w:val="24"/>
        </w:rPr>
        <w:t>Other Requirements</w:t>
      </w:r>
    </w:p>
    <w:p w:rsidR="003F500C" w:rsidRDefault="003F500C" w:rsidP="003F50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Dosimetry Service Provider</w:t>
      </w:r>
      <w:r w:rsidR="00096532">
        <w:rPr>
          <w:rFonts w:ascii="Arial" w:hAnsi="Arial" w:cs="Arial"/>
          <w:sz w:val="24"/>
          <w:szCs w:val="24"/>
        </w:rPr>
        <w:t xml:space="preserve"> (contractual agreement/allocation of TLD badges for personnel)</w:t>
      </w:r>
    </w:p>
    <w:p w:rsidR="003F500C" w:rsidRDefault="003F500C" w:rsidP="003F50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RSO Training certificates </w:t>
      </w:r>
    </w:p>
    <w:p w:rsidR="00E442F3" w:rsidRDefault="003F500C" w:rsidP="000965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CVs</w:t>
      </w:r>
      <w:r w:rsidR="00B07CB9">
        <w:rPr>
          <w:rFonts w:ascii="Arial" w:hAnsi="Arial" w:cs="Arial"/>
          <w:sz w:val="24"/>
          <w:szCs w:val="24"/>
        </w:rPr>
        <w:t>/Credentials of radiation workers</w:t>
      </w:r>
    </w:p>
    <w:p w:rsidR="00E442F3" w:rsidRDefault="00E442F3" w:rsidP="000965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Radiation safety Adviser (RSA)</w:t>
      </w:r>
      <w:r w:rsidR="00273169">
        <w:rPr>
          <w:rFonts w:ascii="Arial" w:hAnsi="Arial" w:cs="Arial"/>
          <w:sz w:val="24"/>
          <w:szCs w:val="24"/>
        </w:rPr>
        <w:t>(Service agreement per annum)</w:t>
      </w:r>
    </w:p>
    <w:p w:rsidR="00E442F3" w:rsidRDefault="00E442F3" w:rsidP="000965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Medical </w:t>
      </w:r>
      <w:proofErr w:type="spellStart"/>
      <w:r>
        <w:rPr>
          <w:rFonts w:ascii="Arial" w:hAnsi="Arial" w:cs="Arial"/>
          <w:sz w:val="24"/>
          <w:szCs w:val="24"/>
        </w:rPr>
        <w:t>retainership</w:t>
      </w:r>
      <w:proofErr w:type="spellEnd"/>
    </w:p>
    <w:p w:rsidR="00E442F3" w:rsidRDefault="00E442F3" w:rsidP="000965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Personnel fitness certificate</w:t>
      </w:r>
    </w:p>
    <w:p w:rsidR="003F500C" w:rsidRDefault="00E442F3" w:rsidP="000965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plan for 2022</w:t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  <w:r w:rsidR="00096532">
        <w:rPr>
          <w:rFonts w:ascii="Arial" w:hAnsi="Arial" w:cs="Arial"/>
          <w:sz w:val="24"/>
          <w:szCs w:val="24"/>
        </w:rPr>
        <w:tab/>
      </w:r>
    </w:p>
    <w:p w:rsidR="00096532" w:rsidRPr="00096532" w:rsidRDefault="00096532" w:rsidP="00E442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96532">
        <w:rPr>
          <w:rFonts w:ascii="Arial" w:hAnsi="Arial" w:cs="Arial"/>
          <w:b/>
          <w:sz w:val="24"/>
          <w:szCs w:val="24"/>
          <w:u w:val="single"/>
        </w:rPr>
        <w:t>COST ANAYLYSIS</w:t>
      </w:r>
    </w:p>
    <w:p w:rsidR="00C141D5" w:rsidRDefault="00096532" w:rsidP="000965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6532">
        <w:rPr>
          <w:rFonts w:ascii="Arial" w:hAnsi="Arial" w:cs="Arial"/>
          <w:sz w:val="24"/>
          <w:szCs w:val="24"/>
        </w:rPr>
        <w:t xml:space="preserve">NNRA </w:t>
      </w:r>
      <w:r>
        <w:rPr>
          <w:rFonts w:ascii="Arial" w:hAnsi="Arial" w:cs="Arial"/>
          <w:sz w:val="24"/>
          <w:szCs w:val="24"/>
        </w:rPr>
        <w:t>authorization</w:t>
      </w:r>
      <w:r w:rsidRPr="00096532">
        <w:rPr>
          <w:rFonts w:ascii="Arial" w:hAnsi="Arial" w:cs="Arial"/>
          <w:sz w:val="24"/>
          <w:szCs w:val="24"/>
        </w:rPr>
        <w:t xml:space="preserve"> fees</w:t>
      </w:r>
    </w:p>
    <w:p w:rsidR="00096532" w:rsidRDefault="00273169" w:rsidP="0009653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Accreditation Certificate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N2.5m </w:t>
      </w:r>
      <w:proofErr w:type="spellStart"/>
      <w:r>
        <w:rPr>
          <w:rFonts w:ascii="Arial" w:hAnsi="Arial" w:cs="Arial"/>
          <w:sz w:val="24"/>
          <w:szCs w:val="24"/>
        </w:rPr>
        <w:t>p.a</w:t>
      </w:r>
      <w:proofErr w:type="spellEnd"/>
    </w:p>
    <w:p w:rsidR="00096532" w:rsidRPr="00273169" w:rsidRDefault="00273169" w:rsidP="002731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Registration of Barges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N1m per Barge/Boat </w:t>
      </w:r>
      <w:proofErr w:type="spellStart"/>
      <w:r>
        <w:rPr>
          <w:rFonts w:ascii="Arial" w:hAnsi="Arial" w:cs="Arial"/>
          <w:sz w:val="24"/>
          <w:szCs w:val="24"/>
        </w:rPr>
        <w:t>p.a</w:t>
      </w:r>
      <w:proofErr w:type="spellEnd"/>
    </w:p>
    <w:p w:rsidR="00096532" w:rsidRPr="00273169" w:rsidRDefault="00096532" w:rsidP="002731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</w:t>
      </w:r>
      <w:r w:rsidR="00273169">
        <w:rPr>
          <w:rFonts w:ascii="Arial" w:hAnsi="Arial" w:cs="Arial"/>
          <w:sz w:val="24"/>
          <w:szCs w:val="24"/>
        </w:rPr>
        <w:t>ing instrument (Survey meter)</w:t>
      </w:r>
      <w:r w:rsidR="00273169">
        <w:rPr>
          <w:rFonts w:ascii="Arial" w:hAnsi="Arial" w:cs="Arial"/>
          <w:sz w:val="24"/>
          <w:szCs w:val="24"/>
        </w:rPr>
        <w:tab/>
      </w:r>
      <w:r w:rsidR="00273169">
        <w:rPr>
          <w:rFonts w:ascii="Arial" w:hAnsi="Arial" w:cs="Arial"/>
          <w:sz w:val="24"/>
          <w:szCs w:val="24"/>
        </w:rPr>
        <w:tab/>
        <w:t>N700</w:t>
      </w:r>
      <w:r w:rsidR="002D3836">
        <w:rPr>
          <w:rFonts w:ascii="Arial" w:hAnsi="Arial" w:cs="Arial"/>
          <w:sz w:val="24"/>
          <w:szCs w:val="24"/>
        </w:rPr>
        <w:t>k-900k</w:t>
      </w:r>
    </w:p>
    <w:p w:rsidR="00DE2967" w:rsidRDefault="00DE2967" w:rsidP="000965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Radiation Protection Program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N1.5m</w:t>
      </w:r>
    </w:p>
    <w:p w:rsidR="00DE2967" w:rsidRDefault="00DE2967" w:rsidP="000965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Dosimetry Service Provider (contractual agreement/Allocatio</w:t>
      </w:r>
      <w:r w:rsidR="00273169">
        <w:rPr>
          <w:rFonts w:ascii="Arial" w:hAnsi="Arial" w:cs="Arial"/>
          <w:sz w:val="24"/>
          <w:szCs w:val="24"/>
        </w:rPr>
        <w:t>n of TLD badges to radiation workers)</w:t>
      </w:r>
      <w:r w:rsidR="00273169">
        <w:rPr>
          <w:rFonts w:ascii="Arial" w:hAnsi="Arial" w:cs="Arial"/>
          <w:sz w:val="24"/>
          <w:szCs w:val="24"/>
        </w:rPr>
        <w:tab/>
      </w:r>
      <w:r w:rsidR="00273169">
        <w:rPr>
          <w:rFonts w:ascii="Arial" w:hAnsi="Arial" w:cs="Arial"/>
          <w:sz w:val="24"/>
          <w:szCs w:val="24"/>
        </w:rPr>
        <w:tab/>
      </w:r>
      <w:r w:rsidR="00273169">
        <w:rPr>
          <w:rFonts w:ascii="Arial" w:hAnsi="Arial" w:cs="Arial"/>
          <w:sz w:val="24"/>
          <w:szCs w:val="24"/>
        </w:rPr>
        <w:tab/>
      </w:r>
      <w:r w:rsidR="00273169">
        <w:rPr>
          <w:rFonts w:ascii="Arial" w:hAnsi="Arial" w:cs="Arial"/>
          <w:sz w:val="24"/>
          <w:szCs w:val="24"/>
        </w:rPr>
        <w:tab/>
      </w:r>
      <w:r w:rsidR="00273169">
        <w:rPr>
          <w:rFonts w:ascii="Arial" w:hAnsi="Arial" w:cs="Arial"/>
          <w:sz w:val="24"/>
          <w:szCs w:val="24"/>
        </w:rPr>
        <w:tab/>
        <w:t>N15</w:t>
      </w:r>
      <w:r>
        <w:rPr>
          <w:rFonts w:ascii="Arial" w:hAnsi="Arial" w:cs="Arial"/>
          <w:sz w:val="24"/>
          <w:szCs w:val="24"/>
        </w:rPr>
        <w:t>0k</w:t>
      </w:r>
    </w:p>
    <w:p w:rsidR="006A177B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p w:rsidR="006A177B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p w:rsidR="006A177B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p w:rsidR="006A177B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p w:rsidR="006A177B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p w:rsidR="006A177B" w:rsidRDefault="00BA1669" w:rsidP="006A177B">
      <w:pPr>
        <w:pStyle w:val="ListParagraph"/>
        <w:rPr>
          <w:rFonts w:ascii="Arial" w:hAnsi="Arial" w:cs="Arial"/>
          <w:sz w:val="24"/>
          <w:szCs w:val="24"/>
        </w:rPr>
      </w:pPr>
      <w:hyperlink r:id="rId5" w:history="1">
        <w:r w:rsidR="006A177B" w:rsidRPr="00B6212A">
          <w:rPr>
            <w:rStyle w:val="Hyperlink"/>
            <w:rFonts w:ascii="Arial" w:hAnsi="Arial" w:cs="Arial"/>
            <w:sz w:val="24"/>
            <w:szCs w:val="24"/>
          </w:rPr>
          <w:t>info@elshcon.com</w:t>
        </w:r>
      </w:hyperlink>
    </w:p>
    <w:p w:rsidR="006A177B" w:rsidRDefault="00BA1669" w:rsidP="006A177B">
      <w:pPr>
        <w:pStyle w:val="ListParagraph"/>
        <w:rPr>
          <w:rFonts w:ascii="Arial" w:hAnsi="Arial" w:cs="Arial"/>
          <w:sz w:val="24"/>
          <w:szCs w:val="24"/>
        </w:rPr>
      </w:pPr>
      <w:hyperlink r:id="rId6" w:history="1">
        <w:r w:rsidR="00900E29" w:rsidRPr="00B6212A">
          <w:rPr>
            <w:rStyle w:val="Hyperlink"/>
            <w:rFonts w:ascii="Arial" w:hAnsi="Arial" w:cs="Arial"/>
            <w:sz w:val="24"/>
            <w:szCs w:val="24"/>
          </w:rPr>
          <w:t>suleima</w:t>
        </w:r>
        <w:bookmarkStart w:id="0" w:name="_GoBack"/>
        <w:bookmarkEnd w:id="0"/>
        <w:r w:rsidR="00900E29" w:rsidRPr="00B6212A">
          <w:rPr>
            <w:rStyle w:val="Hyperlink"/>
            <w:rFonts w:ascii="Arial" w:hAnsi="Arial" w:cs="Arial"/>
            <w:sz w:val="24"/>
            <w:szCs w:val="24"/>
          </w:rPr>
          <w:t>n.amidu@elshcon.com</w:t>
        </w:r>
      </w:hyperlink>
    </w:p>
    <w:p w:rsidR="006A177B" w:rsidRDefault="00BA1669" w:rsidP="006A177B">
      <w:pPr>
        <w:pStyle w:val="ListParagraph"/>
        <w:rPr>
          <w:rFonts w:ascii="Arial" w:hAnsi="Arial" w:cs="Arial"/>
          <w:sz w:val="24"/>
          <w:szCs w:val="24"/>
        </w:rPr>
      </w:pPr>
      <w:hyperlink r:id="rId7" w:history="1">
        <w:r w:rsidR="00900E29" w:rsidRPr="00B6212A">
          <w:rPr>
            <w:rStyle w:val="Hyperlink"/>
            <w:rFonts w:ascii="Arial" w:hAnsi="Arial" w:cs="Arial"/>
            <w:sz w:val="24"/>
            <w:szCs w:val="24"/>
          </w:rPr>
          <w:t>elo.oghenekaro@elshcon.com</w:t>
        </w:r>
      </w:hyperlink>
    </w:p>
    <w:p w:rsidR="006A177B" w:rsidRDefault="00BA1669" w:rsidP="006A177B">
      <w:pPr>
        <w:pStyle w:val="ListParagraph"/>
        <w:rPr>
          <w:rFonts w:ascii="Arial" w:hAnsi="Arial" w:cs="Arial"/>
          <w:sz w:val="24"/>
          <w:szCs w:val="24"/>
        </w:rPr>
      </w:pPr>
      <w:hyperlink r:id="rId8" w:history="1">
        <w:r w:rsidR="00900E29" w:rsidRPr="00B6212A">
          <w:rPr>
            <w:rStyle w:val="Hyperlink"/>
            <w:rFonts w:ascii="Arial" w:hAnsi="Arial" w:cs="Arial"/>
            <w:sz w:val="24"/>
            <w:szCs w:val="24"/>
          </w:rPr>
          <w:t>chinasa.frank@elshcon.com</w:t>
        </w:r>
      </w:hyperlink>
    </w:p>
    <w:p w:rsidR="006A177B" w:rsidRPr="00096532" w:rsidRDefault="006A177B" w:rsidP="006A177B">
      <w:pPr>
        <w:pStyle w:val="ListParagraph"/>
        <w:rPr>
          <w:rFonts w:ascii="Arial" w:hAnsi="Arial" w:cs="Arial"/>
          <w:sz w:val="24"/>
          <w:szCs w:val="24"/>
        </w:rPr>
      </w:pPr>
    </w:p>
    <w:sectPr w:rsidR="006A177B" w:rsidRPr="00096532" w:rsidSect="00AD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6398"/>
    <w:multiLevelType w:val="hybridMultilevel"/>
    <w:tmpl w:val="20D04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758F"/>
    <w:multiLevelType w:val="hybridMultilevel"/>
    <w:tmpl w:val="7150AC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F7789"/>
    <w:multiLevelType w:val="hybridMultilevel"/>
    <w:tmpl w:val="9D786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550CF"/>
    <w:multiLevelType w:val="hybridMultilevel"/>
    <w:tmpl w:val="5F82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E3014"/>
    <w:multiLevelType w:val="hybridMultilevel"/>
    <w:tmpl w:val="7870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0C"/>
    <w:rsid w:val="0002354B"/>
    <w:rsid w:val="00096532"/>
    <w:rsid w:val="001429AD"/>
    <w:rsid w:val="002607CB"/>
    <w:rsid w:val="00273169"/>
    <w:rsid w:val="002D3836"/>
    <w:rsid w:val="003F500C"/>
    <w:rsid w:val="005064D8"/>
    <w:rsid w:val="006A177B"/>
    <w:rsid w:val="006B6DA8"/>
    <w:rsid w:val="00744FF4"/>
    <w:rsid w:val="00900E29"/>
    <w:rsid w:val="00B07CB9"/>
    <w:rsid w:val="00BA1669"/>
    <w:rsid w:val="00BD157A"/>
    <w:rsid w:val="00C141D5"/>
    <w:rsid w:val="00C9790D"/>
    <w:rsid w:val="00DE2967"/>
    <w:rsid w:val="00E03380"/>
    <w:rsid w:val="00E4429D"/>
    <w:rsid w:val="00E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B292-6031-40A1-AA70-C0E5387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0C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asa.frank@elshc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.oghenekaro@elshc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eiman.amidu@elshcon.com" TargetMode="External"/><Relationship Id="rId5" Type="http://schemas.openxmlformats.org/officeDocument/2006/relationships/hyperlink" Target="mailto:info@elshc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QHSE</cp:lastModifiedBy>
  <cp:revision>2</cp:revision>
  <dcterms:created xsi:type="dcterms:W3CDTF">2021-12-30T12:54:00Z</dcterms:created>
  <dcterms:modified xsi:type="dcterms:W3CDTF">2021-12-30T12:54:00Z</dcterms:modified>
</cp:coreProperties>
</file>