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Dear Sir/Ma,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Please see attached the payment receipt from O.M.P Limited for our Lagos office rent for the year 2023.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Additionally, enclosed are the O.M.P invoices for energy consumption reflecting an increase in diesel costs, Elshcon has committed to making quarterly payments of =146,666.00 to O.M.P Limited for energy usage as per the attached letter from Elshcon Nigeria Limited regarding Energy Rates Rising.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Energy consumption paid this year was for January, February &amp; March, 2023 the sum of =N=146,666.00.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Outstanding debt for the period of April to December, 2023.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  <w:bdr w:val="none" w:sz="0" w:space="0" w:color="auto" w:frame="1"/>
        </w:rPr>
        <w:t>                                      </w:t>
      </w: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> Breakdown 2</w:t>
      </w: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>022</w:t>
      </w: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              </w:t>
      </w:r>
      <w:r w:rsidRPr="00500687">
        <w:rPr>
          <w:rFonts w:ascii="Maiandra GD" w:eastAsia="Times New Roman" w:hAnsi="Maiandra GD" w:cs="Times New Roman"/>
          <w:color w:val="000000"/>
          <w:sz w:val="24"/>
          <w:szCs w:val="24"/>
        </w:rPr>
        <w:t>    April, May &amp; June 2023 =N= 1</w:t>
      </w: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46,666.00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                July, August &amp; September 2023 =N=146,666.00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               October, November &amp; December 2023 =N=146.666.00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500687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 xml:space="preserve">                  </w:t>
      </w: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 xml:space="preserve">                     </w:t>
      </w: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> Total =N=439,998.00</w:t>
      </w:r>
    </w:p>
    <w:p w:rsidR="00D92D0A" w:rsidRPr="00500687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</w:pP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 xml:space="preserve">                                                       </w:t>
      </w:r>
    </w:p>
    <w:p w:rsidR="00D92D0A" w:rsidRPr="00500687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</w:pP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 xml:space="preserve">                                                     AND</w:t>
      </w:r>
    </w:p>
    <w:p w:rsidR="00D92D0A" w:rsidRPr="00500687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</w:pP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                              </w:t>
      </w:r>
      <w:r w:rsidR="00D43C01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  <w:bdr w:val="none" w:sz="0" w:space="0" w:color="auto" w:frame="1"/>
        </w:rPr>
        <w:t>Breakdown 2023:</w:t>
      </w: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              </w:t>
      </w:r>
      <w:r w:rsidRPr="00500687">
        <w:rPr>
          <w:rFonts w:ascii="Maiandra GD" w:eastAsia="Times New Roman" w:hAnsi="Maiandra GD" w:cs="Times New Roman"/>
          <w:color w:val="000000"/>
          <w:sz w:val="24"/>
          <w:szCs w:val="24"/>
        </w:rPr>
        <w:t>    April, May &amp; June 2023 =N= 1</w:t>
      </w: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46,666.00</w:t>
      </w: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                July, August &amp; September 2023 =N=146,666.00</w:t>
      </w: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               October, November &amp; December 2023 =N=146.666.00</w:t>
      </w: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 xml:space="preserve">                  </w:t>
      </w:r>
      <w:r w:rsidRPr="00500687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 xml:space="preserve">                      </w:t>
      </w:r>
      <w:r w:rsidRPr="00D92D0A">
        <w:rPr>
          <w:rFonts w:ascii="Maiandra GD" w:eastAsia="Times New Roman" w:hAnsi="Maiandra GD" w:cs="Times New Roman"/>
          <w:b/>
          <w:bCs/>
          <w:color w:val="000000"/>
          <w:sz w:val="24"/>
          <w:szCs w:val="24"/>
        </w:rPr>
        <w:t> Total =N=439,998.00 </w:t>
      </w: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                   </w:t>
      </w:r>
    </w:p>
    <w:p w:rsidR="00D92D0A" w:rsidRPr="00D92D0A" w:rsidRDefault="00D92D0A" w:rsidP="00D43C01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Although she gave us outstanding debt for last year 2022.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We have only made one payment this year 2023 and one payment last year 2022 and O.M.P management is concerned. To prevent any inconvenience or disconnection lights, we urgently recommend making a payment to O.M.P's account for energy consumption.</w:t>
      </w:r>
    </w:p>
    <w:p w:rsidR="00500687" w:rsidRDefault="00500687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color w:val="000000"/>
          <w:sz w:val="24"/>
          <w:szCs w:val="24"/>
        </w:rPr>
      </w:pPr>
    </w:p>
    <w:p w:rsidR="00D43C01" w:rsidRPr="00500687" w:rsidRDefault="00D43C01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500687" w:rsidRPr="00500687" w:rsidRDefault="00500687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b/>
          <w:color w:val="000000"/>
          <w:sz w:val="24"/>
          <w:szCs w:val="24"/>
        </w:rPr>
      </w:pPr>
    </w:p>
    <w:p w:rsidR="00D92D0A" w:rsidRPr="00D92D0A" w:rsidRDefault="00500687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500687">
        <w:rPr>
          <w:rFonts w:ascii="Maiandra GD" w:eastAsia="Times New Roman" w:hAnsi="Maiandra GD" w:cs="Times New Roman"/>
          <w:b/>
          <w:color w:val="000000"/>
          <w:sz w:val="24"/>
          <w:szCs w:val="24"/>
        </w:rPr>
        <w:lastRenderedPageBreak/>
        <w:t>SUM TOTAL:     =N=879,996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Your prompt attention to this matter is greatly appreciated.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Thanks.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Best regards,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Florence </w:t>
      </w:r>
      <w:proofErr w:type="spellStart"/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Emeka</w:t>
      </w:r>
      <w:proofErr w:type="spellEnd"/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Business Development/ Admin Officer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33, </w:t>
      </w:r>
      <w:proofErr w:type="spellStart"/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Kofo</w:t>
      </w:r>
      <w:proofErr w:type="spellEnd"/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 </w:t>
      </w:r>
      <w:proofErr w:type="spellStart"/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Abayomi</w:t>
      </w:r>
      <w:proofErr w:type="spellEnd"/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 xml:space="preserve"> Street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Victoria Island</w:t>
      </w:r>
    </w:p>
    <w:p w:rsidR="00D92D0A" w:rsidRPr="00D92D0A" w:rsidRDefault="00D92D0A" w:rsidP="00500687">
      <w:pPr>
        <w:shd w:val="clear" w:color="auto" w:fill="FFFFFF"/>
        <w:spacing w:after="0" w:line="240" w:lineRule="auto"/>
        <w:textAlignment w:val="baseline"/>
        <w:rPr>
          <w:rFonts w:ascii="Maiandra GD" w:eastAsia="Times New Roman" w:hAnsi="Maiandra GD" w:cs="Times New Roman"/>
          <w:color w:val="000000"/>
          <w:sz w:val="24"/>
          <w:szCs w:val="24"/>
        </w:rPr>
      </w:pPr>
      <w:r w:rsidRPr="00D92D0A">
        <w:rPr>
          <w:rFonts w:ascii="Maiandra GD" w:eastAsia="Times New Roman" w:hAnsi="Maiandra GD" w:cs="Times New Roman"/>
          <w:color w:val="000000"/>
          <w:sz w:val="24"/>
          <w:szCs w:val="24"/>
        </w:rPr>
        <w:t>Lagos.  </w:t>
      </w:r>
    </w:p>
    <w:p w:rsidR="00117D7D" w:rsidRPr="00500687" w:rsidRDefault="00117D7D" w:rsidP="00500687">
      <w:pPr>
        <w:spacing w:after="0"/>
        <w:rPr>
          <w:rFonts w:ascii="Maiandra GD" w:hAnsi="Maiandra GD"/>
          <w:sz w:val="24"/>
          <w:szCs w:val="24"/>
        </w:rPr>
      </w:pPr>
    </w:p>
    <w:sectPr w:rsidR="00117D7D" w:rsidRPr="0050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0A"/>
    <w:rsid w:val="00117D7D"/>
    <w:rsid w:val="00500687"/>
    <w:rsid w:val="009E4A62"/>
    <w:rsid w:val="00D43C01"/>
    <w:rsid w:val="00D92D0A"/>
    <w:rsid w:val="00D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D56BC-69F9-41DA-98DC-47072BBA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2023-11-28T12:22:00Z</dcterms:created>
  <dcterms:modified xsi:type="dcterms:W3CDTF">2023-11-28T13:33:00Z</dcterms:modified>
</cp:coreProperties>
</file>