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 1: Potentiomètre + Tachymètre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Asservissement moteur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Concept: Faire varier la tension en entrée du moteur pour faire varier sa vitesse de rotation. 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pratique : 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de moteur:</w:t>
      </w:r>
      <w:r w:rsidDel="00000000" w:rsidR="00000000" w:rsidRPr="00000000">
        <w:rPr>
          <w:sz w:val="24"/>
          <w:szCs w:val="24"/>
          <w:rtl w:val="0"/>
        </w:rPr>
        <w:t xml:space="preserve"> Moteur CC 12V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 électrique possible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 matériel: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-Générateur/ alim 12V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-Potentiomètre linéaire 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résistance 1kOhm 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Transfo: 1 NPN et 1 PNP pour pouvoir inverser le sens de rotation 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-AOP: LM741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Mesure de la vitess de rotation du gyromètre 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Uitlisation d’un tachymètre. 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Utilisation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https://www.youtube.com/watch?v=jIjNPspQi5Q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Approche 1: Pour chaque tension input, faire un relevé de la vitesse du moteur et mettre dans une courbe. 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Approche 2 : Faire acquisition numérique (à voir) 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Structure du banc d’essai 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tige moteur assez grande, encastrer avec une goupille sur une plaque en bois et fixer le gyro par dessus. 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Étude théorique: 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Masse gyro: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Rayon/diamètre: 22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Hauteur: 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Inertie: 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Puissance moteur: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Couple moteur: 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Précision: +-3tour/s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jIjNPspQi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