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7AC3" w:rsidRDefault="006C7AC3" w:rsidP="006C7AC3">
      <w:r>
        <w:t xml:space="preserve">Алгоритм прогнозирования фракционного состава шихты на выходе </w:t>
      </w:r>
      <w:proofErr w:type="spellStart"/>
      <w:r>
        <w:t>промбункера</w:t>
      </w:r>
      <w:proofErr w:type="spellEnd"/>
    </w:p>
    <w:p w:rsidR="006C7AC3" w:rsidRDefault="006C7AC3" w:rsidP="006C7AC3"/>
    <w:p w:rsidR="006C7AC3" w:rsidRDefault="006C7AC3" w:rsidP="006C7AC3">
      <w:r>
        <w:t xml:space="preserve">%Расчёт </w:t>
      </w:r>
      <w:proofErr w:type="spellStart"/>
      <w:r>
        <w:t>грансостава</w:t>
      </w:r>
      <w:proofErr w:type="spellEnd"/>
      <w:r>
        <w:t xml:space="preserve"> на выходе </w:t>
      </w:r>
      <w:proofErr w:type="spellStart"/>
      <w:r>
        <w:t>ПрБ</w:t>
      </w:r>
      <w:proofErr w:type="spellEnd"/>
      <w:r>
        <w:t xml:space="preserve"> по </w:t>
      </w:r>
      <w:proofErr w:type="spellStart"/>
      <w:r>
        <w:t>грансоставу</w:t>
      </w:r>
      <w:proofErr w:type="spellEnd"/>
      <w:r>
        <w:t xml:space="preserve"> на выходе БО</w:t>
      </w:r>
    </w:p>
    <w:p w:rsidR="006C7AC3" w:rsidRDefault="006C7AC3" w:rsidP="006C7AC3">
      <w:r>
        <w:t>%Индексы в массиве: 1-21, 2- 31, 3-41, 4-51, 5-32, 6-42, 7-52, 8-43, 9-53, 10-54</w:t>
      </w:r>
    </w:p>
    <w:p w:rsidR="006C7AC3" w:rsidRDefault="006C7AC3" w:rsidP="006C7AC3">
      <w:proofErr w:type="spellStart"/>
      <w:r>
        <w:t>function</w:t>
      </w:r>
      <w:proofErr w:type="spellEnd"/>
      <w:r>
        <w:t xml:space="preserve"> </w:t>
      </w:r>
      <w:proofErr w:type="spellStart"/>
      <w:r>
        <w:t>vihod</w:t>
      </w:r>
      <w:proofErr w:type="spellEnd"/>
      <w:r>
        <w:t>=</w:t>
      </w:r>
      <w:proofErr w:type="spellStart"/>
      <w:proofErr w:type="gramStart"/>
      <w:r>
        <w:t>prombunker</w:t>
      </w:r>
      <w:proofErr w:type="spellEnd"/>
      <w:r>
        <w:t>(</w:t>
      </w:r>
      <w:proofErr w:type="gramEnd"/>
      <w:r>
        <w:t>Fbo1,Fbo2,Fbo3,Fbo4,Fbo5,Hsl)</w:t>
      </w:r>
    </w:p>
    <w:p w:rsidR="006C7AC3" w:rsidRDefault="006C7AC3" w:rsidP="006C7AC3">
      <w:proofErr w:type="spellStart"/>
      <w:r>
        <w:t>Fbo</w:t>
      </w:r>
      <w:proofErr w:type="spellEnd"/>
      <w:proofErr w:type="gramStart"/>
      <w:r>
        <w:t>=[</w:t>
      </w:r>
      <w:proofErr w:type="gramEnd"/>
      <w:r>
        <w:t>Fbo1 Fbo2 Fbo3 Fbo4 Fbo5];</w:t>
      </w:r>
    </w:p>
    <w:p w:rsidR="006C7AC3" w:rsidRDefault="006C7AC3" w:rsidP="006C7AC3">
      <w:r>
        <w:t>%</w:t>
      </w:r>
      <w:proofErr w:type="spellStart"/>
      <w:r>
        <w:t>dF_udar_udel</w:t>
      </w:r>
      <w:proofErr w:type="spellEnd"/>
      <w:proofErr w:type="gramStart"/>
      <w:r>
        <w:t>=[</w:t>
      </w:r>
      <w:proofErr w:type="gramEnd"/>
      <w:r>
        <w:t>0 0.216 0 0 0.5 0.296 0.676 0.248 1.16 0];</w:t>
      </w:r>
    </w:p>
    <w:p w:rsidR="006C7AC3" w:rsidRDefault="006C7AC3" w:rsidP="006C7AC3">
      <w:proofErr w:type="spellStart"/>
      <w:r>
        <w:t>dF_udar_udel</w:t>
      </w:r>
      <w:proofErr w:type="spellEnd"/>
      <w:proofErr w:type="gramStart"/>
      <w:r>
        <w:t>=[</w:t>
      </w:r>
      <w:proofErr w:type="gramEnd"/>
      <w:r>
        <w:t>0 0.256 0 0 0.699 0.502 0.599 0.248 0.67 0];</w:t>
      </w:r>
    </w:p>
    <w:p w:rsidR="006C7AC3" w:rsidRDefault="006C7AC3" w:rsidP="006C7AC3">
      <w:r>
        <w:t>%</w:t>
      </w:r>
      <w:proofErr w:type="spellStart"/>
      <w:r>
        <w:t>dF_ist_udel</w:t>
      </w:r>
      <w:proofErr w:type="spellEnd"/>
      <w:proofErr w:type="gramStart"/>
      <w:r>
        <w:t>=[</w:t>
      </w:r>
      <w:proofErr w:type="gramEnd"/>
      <w:r>
        <w:t>0.987 0.113 0.213 0.033 1.073 0 0 0.287 0 0.160 0];</w:t>
      </w:r>
    </w:p>
    <w:p w:rsidR="006C7AC3" w:rsidRDefault="006C7AC3" w:rsidP="006C7AC3">
      <w:proofErr w:type="spellStart"/>
      <w:r>
        <w:t>dF_ist_udel</w:t>
      </w:r>
      <w:proofErr w:type="spellEnd"/>
      <w:proofErr w:type="gramStart"/>
      <w:r>
        <w:t>=[</w:t>
      </w:r>
      <w:proofErr w:type="gramEnd"/>
      <w:r>
        <w:t>0.947 0.193 0.223 0.031 1.208 0.199 0 0.287 0 0.137 0];</w:t>
      </w:r>
    </w:p>
    <w:p w:rsidR="006C7AC3" w:rsidRDefault="006C7AC3" w:rsidP="006C7AC3">
      <w:r>
        <w:t>H1=2;</w:t>
      </w:r>
    </w:p>
    <w:p w:rsidR="006C7AC3" w:rsidRDefault="006C7AC3" w:rsidP="006C7AC3">
      <w:proofErr w:type="spellStart"/>
      <w:r>
        <w:t>Hb</w:t>
      </w:r>
      <w:proofErr w:type="spellEnd"/>
      <w:r>
        <w:t>=2;</w:t>
      </w:r>
    </w:p>
    <w:p w:rsidR="006C7AC3" w:rsidRDefault="006C7AC3" w:rsidP="006C7AC3">
      <w:proofErr w:type="spellStart"/>
      <w:r>
        <w:t>Hpad</w:t>
      </w:r>
      <w:proofErr w:type="spellEnd"/>
      <w:r>
        <w:t>=H1+(</w:t>
      </w:r>
      <w:proofErr w:type="spellStart"/>
      <w:r>
        <w:t>Hb-Hsl</w:t>
      </w:r>
      <w:proofErr w:type="spellEnd"/>
      <w:r>
        <w:t>);</w:t>
      </w:r>
    </w:p>
    <w:p w:rsidR="006C7AC3" w:rsidRDefault="006C7AC3" w:rsidP="006C7AC3">
      <w:proofErr w:type="spellStart"/>
      <w:r>
        <w:t>dF_udar</w:t>
      </w:r>
      <w:proofErr w:type="spellEnd"/>
      <w:r>
        <w:t>=</w:t>
      </w:r>
      <w:proofErr w:type="spellStart"/>
      <w:r>
        <w:t>Hpad</w:t>
      </w:r>
      <w:proofErr w:type="spellEnd"/>
      <w:r>
        <w:t>*</w:t>
      </w:r>
      <w:proofErr w:type="spellStart"/>
      <w:r>
        <w:t>dF_udar_udel</w:t>
      </w:r>
      <w:proofErr w:type="spellEnd"/>
      <w:r>
        <w:t>;</w:t>
      </w:r>
    </w:p>
    <w:p w:rsidR="006C7AC3" w:rsidRDefault="006C7AC3" w:rsidP="006C7AC3">
      <w:r>
        <w:t>Fprb_ud0</w:t>
      </w:r>
      <w:proofErr w:type="gramStart"/>
      <w:r>
        <w:t>=[</w:t>
      </w:r>
      <w:proofErr w:type="gramEnd"/>
      <w:r>
        <w:t>33.9 27.48 24.89 11 2.64];</w:t>
      </w:r>
    </w:p>
    <w:p w:rsidR="006C7AC3" w:rsidRDefault="006C7AC3" w:rsidP="006C7AC3">
      <w:r>
        <w:t xml:space="preserve">udar=@(Fprb_ud)[-Fprb_ud(1)+Fbo(1)+dF_udar(1)+dF_udar(2)+dF_udar(3)+dF_udar(4); -Fprb_ud(2)+Fbo(2)-dF_udar(1)+dF_udar(5)+dF_udar(6)+dF_udar(7);-Fprb_ud(3)+Fbo(3)-dF_udar(2)-dF_udar(5)+dF_udar(8)+dF_udar(9);-Fprb_ud(4)+Fbo(4)-dF_udar(3)-dF_udar(6)-dF_udar(8)+dF_udar(10);-Fprb_ud(5)+Fbo(5)-dF_udar(4)-dF_udar(7)-dF_udar(9)-dF_udar(10)]; </w:t>
      </w:r>
    </w:p>
    <w:p w:rsidR="006C7AC3" w:rsidRDefault="006C7AC3" w:rsidP="006C7AC3">
      <w:proofErr w:type="spellStart"/>
      <w:r>
        <w:t>Fprb_ud</w:t>
      </w:r>
      <w:proofErr w:type="spellEnd"/>
      <w:r>
        <w:t>=</w:t>
      </w:r>
      <w:proofErr w:type="spellStart"/>
      <w:r>
        <w:t>fsolve</w:t>
      </w:r>
      <w:proofErr w:type="spellEnd"/>
      <w:r>
        <w:t xml:space="preserve"> (</w:t>
      </w:r>
      <w:proofErr w:type="gramStart"/>
      <w:r>
        <w:t>udar,Fprb</w:t>
      </w:r>
      <w:proofErr w:type="gramEnd"/>
      <w:r>
        <w:t>_ud0);</w:t>
      </w:r>
    </w:p>
    <w:p w:rsidR="006C7AC3" w:rsidRDefault="006C7AC3" w:rsidP="006C7AC3">
      <w:proofErr w:type="spellStart"/>
      <w:r>
        <w:t>dF_ist</w:t>
      </w:r>
      <w:proofErr w:type="spellEnd"/>
      <w:r>
        <w:t>=</w:t>
      </w:r>
      <w:proofErr w:type="spellStart"/>
      <w:r>
        <w:t>Hsl</w:t>
      </w:r>
      <w:proofErr w:type="spellEnd"/>
      <w:r>
        <w:t>*</w:t>
      </w:r>
      <w:proofErr w:type="spellStart"/>
      <w:r>
        <w:t>dF_ist_udel</w:t>
      </w:r>
      <w:proofErr w:type="spellEnd"/>
      <w:r>
        <w:t>;</w:t>
      </w:r>
    </w:p>
    <w:p w:rsidR="006C7AC3" w:rsidRDefault="006C7AC3" w:rsidP="006C7AC3">
      <w:r>
        <w:t>Fprb0</w:t>
      </w:r>
      <w:proofErr w:type="gramStart"/>
      <w:r>
        <w:t>=[</w:t>
      </w:r>
      <w:proofErr w:type="gramEnd"/>
      <w:r>
        <w:t>33.9 27.48 24.89 11 2.64];</w:t>
      </w:r>
    </w:p>
    <w:p w:rsidR="006C7AC3" w:rsidRDefault="006C7AC3" w:rsidP="006C7AC3">
      <w:r>
        <w:t xml:space="preserve">udar=@(Fprb)[-Fprb(1)+Fprb_ud(1)+dF_ist(1)+dF_ist(2)+dF_ist(3)+dF_ist(4); -Fprb(2)+Fprb_ud(2)-dF_ist(1)+dF_ist(5)+dF_ist(6)+dF_ist(7);-Fprb(3)+Fprb_ud(3)-dF_ist(2)-dF_ist(5)+dF_ist(8)+dF_ist(9);-Fprb(4)+Fprb_ud(4)-dF_ist(3)-dF_ist(6)-dF_ist(8)+dF_ist(10);-Fprb(5)+Fprb_ud(5)-dF_ist(4)-dF_ist(7)-dF_ist(9)-dF_ist(10)]; </w:t>
      </w:r>
    </w:p>
    <w:p w:rsidR="006C7AC3" w:rsidRDefault="006C7AC3" w:rsidP="006C7AC3">
      <w:proofErr w:type="spellStart"/>
      <w:r>
        <w:t>Fprb</w:t>
      </w:r>
      <w:proofErr w:type="spellEnd"/>
      <w:r>
        <w:t>=</w:t>
      </w:r>
      <w:proofErr w:type="spellStart"/>
      <w:r>
        <w:t>fsolve</w:t>
      </w:r>
      <w:proofErr w:type="spellEnd"/>
      <w:r>
        <w:t xml:space="preserve"> (</w:t>
      </w:r>
      <w:proofErr w:type="gramStart"/>
      <w:r>
        <w:t>udar,Fprb</w:t>
      </w:r>
      <w:proofErr w:type="gramEnd"/>
      <w:r>
        <w:t>0);</w:t>
      </w:r>
    </w:p>
    <w:p w:rsidR="006C7AC3" w:rsidRDefault="006C7AC3" w:rsidP="006C7AC3">
      <w:proofErr w:type="spellStart"/>
      <w:r>
        <w:t>for</w:t>
      </w:r>
      <w:proofErr w:type="spellEnd"/>
      <w:r>
        <w:t xml:space="preserve"> n=1:5</w:t>
      </w:r>
    </w:p>
    <w:p w:rsidR="006C7AC3" w:rsidRDefault="006C7AC3" w:rsidP="006C7AC3">
      <w:proofErr w:type="spellStart"/>
      <w:r>
        <w:t>if</w:t>
      </w:r>
      <w:proofErr w:type="spellEnd"/>
      <w:r>
        <w:t xml:space="preserve"> </w:t>
      </w:r>
      <w:proofErr w:type="spellStart"/>
      <w:r>
        <w:t>Fprb</w:t>
      </w:r>
      <w:proofErr w:type="spellEnd"/>
      <w:r>
        <w:t>(n</w:t>
      </w:r>
      <w:proofErr w:type="gramStart"/>
      <w:r>
        <w:t>)&lt;</w:t>
      </w:r>
      <w:proofErr w:type="gramEnd"/>
      <w:r>
        <w:t xml:space="preserve">0 </w:t>
      </w:r>
    </w:p>
    <w:p w:rsidR="006C7AC3" w:rsidRDefault="006C7AC3" w:rsidP="006C7AC3">
      <w:r>
        <w:t xml:space="preserve">    </w:t>
      </w:r>
      <w:proofErr w:type="spellStart"/>
      <w:r>
        <w:t>Fprb</w:t>
      </w:r>
      <w:proofErr w:type="spellEnd"/>
      <w:r>
        <w:t>(n)=0;</w:t>
      </w:r>
    </w:p>
    <w:p w:rsidR="006C7AC3" w:rsidRDefault="006C7AC3" w:rsidP="006C7AC3">
      <w:proofErr w:type="spellStart"/>
      <w:r>
        <w:t>end</w:t>
      </w:r>
      <w:proofErr w:type="spellEnd"/>
      <w:r>
        <w:t xml:space="preserve">    </w:t>
      </w:r>
    </w:p>
    <w:p w:rsidR="006C7AC3" w:rsidRDefault="006C7AC3" w:rsidP="006C7AC3">
      <w:proofErr w:type="spellStart"/>
      <w:r>
        <w:t>end</w:t>
      </w:r>
      <w:proofErr w:type="spellEnd"/>
      <w:r>
        <w:t xml:space="preserve">    </w:t>
      </w:r>
    </w:p>
    <w:p w:rsidR="00E348A2" w:rsidRDefault="006C7AC3" w:rsidP="006C7AC3">
      <w:proofErr w:type="spellStart"/>
      <w:r>
        <w:t>vihod</w:t>
      </w:r>
      <w:proofErr w:type="spellEnd"/>
      <w:r>
        <w:t>=[</w:t>
      </w:r>
      <w:proofErr w:type="spellStart"/>
      <w:proofErr w:type="gramStart"/>
      <w:r>
        <w:t>Fprb</w:t>
      </w:r>
      <w:proofErr w:type="spellEnd"/>
      <w:r>
        <w:t>(</w:t>
      </w:r>
      <w:proofErr w:type="gramEnd"/>
      <w:r>
        <w:t xml:space="preserve">1) </w:t>
      </w:r>
      <w:proofErr w:type="spellStart"/>
      <w:r>
        <w:t>Fprb</w:t>
      </w:r>
      <w:proofErr w:type="spellEnd"/>
      <w:r>
        <w:t xml:space="preserve">(2) </w:t>
      </w:r>
      <w:proofErr w:type="spellStart"/>
      <w:r>
        <w:t>Fprb</w:t>
      </w:r>
      <w:proofErr w:type="spellEnd"/>
      <w:r>
        <w:t xml:space="preserve">(3) </w:t>
      </w:r>
      <w:proofErr w:type="spellStart"/>
      <w:r>
        <w:t>Fprb</w:t>
      </w:r>
      <w:proofErr w:type="spellEnd"/>
      <w:r>
        <w:t xml:space="preserve">(4) </w:t>
      </w:r>
      <w:proofErr w:type="spellStart"/>
      <w:r>
        <w:t>Fprb</w:t>
      </w:r>
      <w:proofErr w:type="spellEnd"/>
      <w:r>
        <w:t>(5)]</w:t>
      </w:r>
      <w:bookmarkStart w:id="0" w:name="_GoBack"/>
      <w:bookmarkEnd w:id="0"/>
    </w:p>
    <w:sectPr w:rsidR="00E34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C3"/>
    <w:rsid w:val="00353A15"/>
    <w:rsid w:val="00535B97"/>
    <w:rsid w:val="005F78EF"/>
    <w:rsid w:val="006C7AC3"/>
    <w:rsid w:val="0080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AEBD54-FADC-46BE-9B1C-392E27AF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Рахуба</dc:creator>
  <cp:keywords/>
  <dc:description/>
  <cp:lastModifiedBy>Виктория Рахуба</cp:lastModifiedBy>
  <cp:revision>1</cp:revision>
  <dcterms:created xsi:type="dcterms:W3CDTF">2020-03-05T06:37:00Z</dcterms:created>
  <dcterms:modified xsi:type="dcterms:W3CDTF">2020-03-05T06:37:00Z</dcterms:modified>
</cp:coreProperties>
</file>