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zsrwl2g33s" w:id="0"/>
      <w:bookmarkEnd w:id="0"/>
      <w:r w:rsidDel="00000000" w:rsidR="00000000" w:rsidRPr="00000000">
        <w:rPr>
          <w:rtl w:val="0"/>
        </w:rPr>
        <w:t xml:space="preserve">Code review</w:t>
      </w:r>
    </w:p>
    <w:p w:rsidR="00000000" w:rsidDel="00000000" w:rsidP="00000000" w:rsidRDefault="00000000" w:rsidRPr="00000000" w14:paraId="00000002">
      <w:pPr>
        <w:rPr/>
      </w:pPr>
      <w:r w:rsidDel="00000000" w:rsidR="00000000" w:rsidRPr="00000000">
        <w:rPr>
          <w:rtl w:val="0"/>
        </w:rPr>
        <w:t xml:space="preserve">Reviewer: Vic Graf</w:t>
      </w:r>
    </w:p>
    <w:p w:rsidR="00000000" w:rsidDel="00000000" w:rsidP="00000000" w:rsidRDefault="00000000" w:rsidRPr="00000000" w14:paraId="00000003">
      <w:pPr>
        <w:rPr/>
      </w:pPr>
      <w:r w:rsidDel="00000000" w:rsidR="00000000" w:rsidRPr="00000000">
        <w:rPr>
          <w:rtl w:val="0"/>
        </w:rPr>
        <w:t xml:space="preserve">Coder: Sofia Johansson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När jag granskar Sofias kod är den ännu inte helt färdig. Jag ser det inte som ett hinder, utan snarare tvärt om. Det kommer sannolikt komma situationer på en arbetsplats där jag kommer samarbeta med andra om därmed inte ha full kontroll över koden. Det här är en bra övning för att sätta sig in i något som en annan person påbörjat.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Vid första anblick verkar Sofia ha påbörjat projektet på samma sätt som jag har, nämligen genom att kalla på funktioner som Express och LowDB. Hon verkar också invokera funktionerna nanoid och body-parser (dock är den senare dold och kommer sannolikt inte användas i den här delen av uppgiften).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koden har hon använt metoderna get, post och delete, och förutom några små slarvfel ser de ut att kunna fungera. Det som hon gjort som jag är imponerad över är funktionen att kunna skapa egna produkter som man kan lägga till i sin shopping cart. Där använder hon nanoid för att skapa unika id:n för varje ny produkt, vilket också är smart. I nuläget kan jag dock inte se att items och shoppingCart ligger i hennes databas (även om det är fullt möjligt att de hamnar där efter de skapats, dock lyckas jag inte testa tesen).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Något annat fiffigt som hon gjort är att lägga en console log när hon invokerar porten. Medan det kan verka självklart vilken port hon använder i koden, så hjälper det här någon som inte är bekant med koden att komma in i den lättare. Hon ska också ha stor eloge för att hon använder template literals för att undvika att hårdkoda porten. På så vis spelar det ingen roll om man vid ett senare tillfälle ändrar port, console log kommer ändå visa rätt port.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annan styrka skulle också vara att hon döpt sina funktioner och variabler på ett tydligt och rättframt sätt. Jag kan vid första anblick förstå vad jag kollar på och vad det är meningen att koden ska göra.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Något som hon hade kunnat göra bättre är att vara lite mer noggrann med hur koden skrivs, eftersom tidigare nämnt är det en del slarvfel. Ett av dem var till exempel att databas-filen hade fel filtyp (jason i stället för json). Medan fel som dessa alltid kan åtgärdas, så finns jag att det är enklare att felsöka sin kod om man gör lite i taget och testar huruvida den fungerar innan man går vidare på nästa 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Sammanfattningsvis så tycker jag att hon är på god väg med den här koden. Jag tror som tidigare nämnt att det är vissa slarvfel som spökar just nu, men de är överkomliga utan större problem.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