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7EA" w:rsidRDefault="003027EA" w:rsidP="003027EA">
      <w:pPr>
        <w:jc w:val="center"/>
        <w:rPr>
          <w:rFonts w:ascii="Arial" w:hAnsi="Arial" w:cs="Arial"/>
          <w:b/>
          <w:sz w:val="32"/>
          <w:szCs w:val="32"/>
        </w:rPr>
      </w:pPr>
    </w:p>
    <w:p w:rsidR="003027EA" w:rsidRDefault="003027EA" w:rsidP="003027EA">
      <w:pPr>
        <w:jc w:val="center"/>
        <w:rPr>
          <w:rFonts w:ascii="Arial" w:hAnsi="Arial" w:cs="Arial"/>
          <w:b/>
          <w:sz w:val="32"/>
          <w:szCs w:val="32"/>
        </w:rPr>
      </w:pPr>
    </w:p>
    <w:p w:rsidR="00E61808" w:rsidRPr="003027EA" w:rsidRDefault="003027EA" w:rsidP="003027EA">
      <w:pPr>
        <w:jc w:val="center"/>
        <w:rPr>
          <w:rFonts w:ascii="Arial" w:hAnsi="Arial" w:cs="Arial"/>
          <w:b/>
          <w:sz w:val="32"/>
          <w:szCs w:val="32"/>
        </w:rPr>
      </w:pPr>
      <w:r w:rsidRPr="003027EA">
        <w:rPr>
          <w:rFonts w:ascii="Arial" w:hAnsi="Arial" w:cs="Arial"/>
          <w:b/>
          <w:noProof/>
          <w:sz w:val="32"/>
          <w:szCs w:val="32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-889635</wp:posOffset>
            </wp:positionH>
            <wp:positionV relativeFrom="paragraph">
              <wp:posOffset>2033905</wp:posOffset>
            </wp:positionV>
            <wp:extent cx="6848475" cy="58007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CUniCe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027EA">
        <w:rPr>
          <w:rFonts w:ascii="Arial" w:hAnsi="Arial" w:cs="Arial"/>
          <w:b/>
          <w:sz w:val="32"/>
          <w:szCs w:val="32"/>
        </w:rPr>
        <w:t>DIAGRAMA DE CLASES</w:t>
      </w:r>
      <w:bookmarkStart w:id="0" w:name="_GoBack"/>
      <w:bookmarkEnd w:id="0"/>
    </w:p>
    <w:sectPr w:rsidR="00E61808" w:rsidRPr="00302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EA"/>
    <w:rsid w:val="003027EA"/>
    <w:rsid w:val="00E6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83CF9-017F-446A-82AC-B4B60BC8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27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7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cp:lastPrinted>2018-06-15T11:18:00Z</cp:lastPrinted>
  <dcterms:created xsi:type="dcterms:W3CDTF">2018-06-15T11:15:00Z</dcterms:created>
  <dcterms:modified xsi:type="dcterms:W3CDTF">2018-06-15T11:20:00Z</dcterms:modified>
</cp:coreProperties>
</file>