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EA" w:rsidRPr="008B5B40" w:rsidRDefault="004333EA" w:rsidP="004333EA">
      <w:pPr>
        <w:jc w:val="center"/>
        <w:rPr>
          <w:rFonts w:cs="Times New Roman"/>
          <w:b/>
          <w:sz w:val="28"/>
        </w:rPr>
      </w:pPr>
      <w:r w:rsidRPr="008B5B40">
        <w:rPr>
          <w:rFonts w:cs="Times New Roman"/>
          <w:b/>
          <w:sz w:val="28"/>
        </w:rPr>
        <w:t>INSTITUTO TÉCNICO NACIONAL DE COMERCIO</w:t>
      </w:r>
    </w:p>
    <w:p w:rsidR="004333EA" w:rsidRPr="008B5B40" w:rsidRDefault="004333EA" w:rsidP="004333EA">
      <w:pPr>
        <w:jc w:val="center"/>
        <w:rPr>
          <w:rFonts w:cs="Times New Roman"/>
          <w:b/>
          <w:sz w:val="28"/>
        </w:rPr>
      </w:pPr>
      <w:r w:rsidRPr="008B5B40">
        <w:rPr>
          <w:rFonts w:cs="Times New Roman"/>
          <w:b/>
          <w:sz w:val="28"/>
        </w:rPr>
        <w:t xml:space="preserve"> FEDERICO ALVAREZ PLATA</w:t>
      </w:r>
    </w:p>
    <w:p w:rsidR="004333EA" w:rsidRPr="008B5B40" w:rsidRDefault="004333EA" w:rsidP="004333EA">
      <w:pPr>
        <w:jc w:val="center"/>
        <w:rPr>
          <w:rFonts w:cs="Times New Roman"/>
          <w:b/>
          <w:sz w:val="28"/>
        </w:rPr>
      </w:pPr>
      <w:r w:rsidRPr="008B5B40">
        <w:rPr>
          <w:rFonts w:cs="Times New Roman"/>
          <w:b/>
          <w:sz w:val="28"/>
        </w:rPr>
        <w:t>“NOCTURNO”</w:t>
      </w:r>
    </w:p>
    <w:p w:rsidR="004333EA" w:rsidRPr="008B5B40" w:rsidRDefault="004333EA" w:rsidP="004333EA">
      <w:pPr>
        <w:jc w:val="center"/>
        <w:rPr>
          <w:rFonts w:cs="Times New Roman"/>
          <w:b/>
        </w:rPr>
      </w:pPr>
      <w:r w:rsidRPr="008B5B40">
        <w:rPr>
          <w:rFonts w:cs="Times New Roman"/>
          <w:noProof/>
          <w:lang w:val="es-ES" w:eastAsia="es-ES"/>
        </w:rPr>
        <w:drawing>
          <wp:anchor distT="0" distB="0" distL="114300" distR="114300" simplePos="0" relativeHeight="251659264" behindDoc="1" locked="0" layoutInCell="1" allowOverlap="1" wp14:anchorId="2259FE40" wp14:editId="717BB391">
            <wp:simplePos x="0" y="0"/>
            <wp:positionH relativeFrom="margin">
              <wp:align>center</wp:align>
            </wp:positionH>
            <wp:positionV relativeFrom="paragraph">
              <wp:posOffset>125730</wp:posOffset>
            </wp:positionV>
            <wp:extent cx="2160559" cy="1752600"/>
            <wp:effectExtent l="0" t="0" r="0" b="0"/>
            <wp:wrapNone/>
            <wp:docPr id="14" name="Imagen 1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8" cstate="print">
                      <a:extLst>
                        <a:ext uri="{28A0092B-C50C-407E-A947-70E740481C1C}">
                          <a14:useLocalDpi xmlns:a14="http://schemas.microsoft.com/office/drawing/2010/main" val="0"/>
                        </a:ext>
                      </a:extLst>
                    </a:blip>
                    <a:srcRect b="18883"/>
                    <a:stretch>
                      <a:fillRect/>
                    </a:stretch>
                  </pic:blipFill>
                  <pic:spPr bwMode="auto">
                    <a:xfrm>
                      <a:off x="0" y="0"/>
                      <a:ext cx="216055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tabs>
          <w:tab w:val="left" w:pos="1230"/>
        </w:tabs>
        <w:rPr>
          <w:rFonts w:cs="Times New Roman"/>
          <w:b/>
        </w:rPr>
      </w:pPr>
      <w:r w:rsidRPr="008B5B40">
        <w:rPr>
          <w:rFonts w:cs="Times New Roman"/>
          <w:b/>
        </w:rPr>
        <w:tab/>
      </w:r>
    </w:p>
    <w:p w:rsidR="004333EA" w:rsidRPr="008B5B40" w:rsidRDefault="004333EA" w:rsidP="004333EA">
      <w:pPr>
        <w:rPr>
          <w:rFonts w:cs="Times New Roman"/>
          <w:b/>
        </w:rPr>
      </w:pPr>
    </w:p>
    <w:p w:rsidR="004333EA" w:rsidRPr="008B5B40" w:rsidRDefault="004333EA" w:rsidP="004333EA">
      <w:pPr>
        <w:jc w:val="center"/>
        <w:rPr>
          <w:rFonts w:cs="Times New Roman"/>
          <w:b/>
          <w:sz w:val="40"/>
          <w:szCs w:val="52"/>
        </w:rPr>
      </w:pPr>
    </w:p>
    <w:p w:rsidR="00EA19AD" w:rsidRPr="008B5B40" w:rsidRDefault="006E119B" w:rsidP="00EA19AD">
      <w:pPr>
        <w:jc w:val="center"/>
        <w:rPr>
          <w:rFonts w:cs="Times New Roman"/>
          <w:b/>
          <w:sz w:val="40"/>
          <w:szCs w:val="52"/>
        </w:rPr>
      </w:pPr>
      <w:r w:rsidRPr="008B5B40">
        <w:rPr>
          <w:rFonts w:cs="Times New Roman"/>
          <w:b/>
          <w:sz w:val="40"/>
          <w:szCs w:val="52"/>
        </w:rPr>
        <w:t>APLICACIÓ</w:t>
      </w:r>
      <w:r w:rsidR="00DB326E" w:rsidRPr="008B5B40">
        <w:rPr>
          <w:rFonts w:cs="Times New Roman"/>
          <w:b/>
          <w:sz w:val="40"/>
          <w:szCs w:val="52"/>
        </w:rPr>
        <w:t xml:space="preserve">N WEB DE </w:t>
      </w:r>
    </w:p>
    <w:p w:rsidR="006E119B" w:rsidRPr="008B5B40" w:rsidRDefault="00DB326E" w:rsidP="00EA19AD">
      <w:pPr>
        <w:jc w:val="center"/>
        <w:rPr>
          <w:rFonts w:cs="Times New Roman"/>
          <w:b/>
          <w:sz w:val="40"/>
          <w:szCs w:val="52"/>
        </w:rPr>
      </w:pPr>
      <w:r w:rsidRPr="008B5B40">
        <w:rPr>
          <w:rFonts w:cs="Times New Roman"/>
          <w:b/>
          <w:sz w:val="40"/>
          <w:szCs w:val="52"/>
        </w:rPr>
        <w:t>GESTION</w:t>
      </w:r>
      <w:r w:rsidR="006E119B" w:rsidRPr="008B5B40">
        <w:rPr>
          <w:rFonts w:cs="Times New Roman"/>
          <w:b/>
          <w:sz w:val="40"/>
          <w:szCs w:val="52"/>
        </w:rPr>
        <w:t xml:space="preserve"> </w:t>
      </w:r>
      <w:r w:rsidR="00EA19AD" w:rsidRPr="008B5B40">
        <w:rPr>
          <w:rFonts w:cs="Times New Roman"/>
          <w:b/>
          <w:sz w:val="40"/>
          <w:szCs w:val="52"/>
        </w:rPr>
        <w:t>DE</w:t>
      </w:r>
      <w:r w:rsidRPr="008B5B40">
        <w:rPr>
          <w:rFonts w:cs="Times New Roman"/>
          <w:b/>
          <w:sz w:val="40"/>
          <w:szCs w:val="52"/>
        </w:rPr>
        <w:t xml:space="preserve"> VENTAS </w:t>
      </w:r>
      <w:r w:rsidR="006E119B" w:rsidRPr="008B5B40">
        <w:rPr>
          <w:rFonts w:cs="Times New Roman"/>
          <w:b/>
          <w:sz w:val="40"/>
          <w:szCs w:val="52"/>
        </w:rPr>
        <w:t>PARA LA</w:t>
      </w:r>
    </w:p>
    <w:p w:rsidR="004333EA" w:rsidRPr="008B5B40" w:rsidRDefault="006E119B" w:rsidP="006E119B">
      <w:pPr>
        <w:jc w:val="center"/>
        <w:rPr>
          <w:rFonts w:cs="Times New Roman"/>
          <w:b/>
          <w:sz w:val="40"/>
          <w:szCs w:val="52"/>
        </w:rPr>
      </w:pPr>
      <w:r w:rsidRPr="008B5B40">
        <w:rPr>
          <w:rFonts w:cs="Times New Roman"/>
          <w:b/>
          <w:sz w:val="40"/>
          <w:szCs w:val="52"/>
        </w:rPr>
        <w:t xml:space="preserve">EMPRESA </w:t>
      </w:r>
      <w:r w:rsidR="00DB326E" w:rsidRPr="008B5B40">
        <w:rPr>
          <w:rFonts w:cs="Times New Roman"/>
          <w:b/>
          <w:sz w:val="40"/>
          <w:szCs w:val="52"/>
        </w:rPr>
        <w:t>“</w:t>
      </w:r>
      <w:r w:rsidR="00396AAA" w:rsidRPr="008B5B40">
        <w:rPr>
          <w:rFonts w:cs="Times New Roman"/>
          <w:b/>
          <w:sz w:val="40"/>
          <w:szCs w:val="52"/>
        </w:rPr>
        <w:t>UNI CELL BOLIVIA</w:t>
      </w:r>
      <w:r w:rsidR="00DB326E" w:rsidRPr="008B5B40">
        <w:rPr>
          <w:rFonts w:cs="Times New Roman"/>
          <w:b/>
          <w:sz w:val="40"/>
          <w:szCs w:val="52"/>
        </w:rPr>
        <w:t>”</w:t>
      </w:r>
    </w:p>
    <w:p w:rsidR="004333EA" w:rsidRPr="008B5B40" w:rsidRDefault="004333EA" w:rsidP="007544B8">
      <w:pPr>
        <w:jc w:val="center"/>
        <w:rPr>
          <w:rFonts w:cs="Times New Roman"/>
          <w:b/>
        </w:rPr>
      </w:pPr>
    </w:p>
    <w:p w:rsidR="004333EA" w:rsidRPr="008B5B40" w:rsidRDefault="004333EA" w:rsidP="007544B8">
      <w:pPr>
        <w:ind w:left="708"/>
        <w:jc w:val="center"/>
        <w:rPr>
          <w:rFonts w:cs="Times New Roman"/>
          <w:b/>
        </w:rPr>
      </w:pPr>
      <w:r w:rsidRPr="008B5B40">
        <w:rPr>
          <w:rFonts w:cs="Times New Roman"/>
          <w:b/>
        </w:rPr>
        <w:t>PROYECTO DE GRADO PARA OPTAR EL TÍTULO DE TÉCNICO SUPERIOR EN SISTEMAS INFORMÁTICOS</w:t>
      </w:r>
    </w:p>
    <w:p w:rsidR="004333EA" w:rsidRPr="008B5B40" w:rsidRDefault="004333EA" w:rsidP="004333EA">
      <w:pPr>
        <w:rPr>
          <w:rFonts w:cs="Times New Roman"/>
          <w:b/>
        </w:rPr>
      </w:pPr>
      <w:r w:rsidRPr="008B5B40">
        <w:rPr>
          <w:rFonts w:cs="Times New Roman"/>
          <w:b/>
        </w:rPr>
        <w:t xml:space="preserve"> </w:t>
      </w:r>
      <w:r w:rsidRPr="008B5B40">
        <w:rPr>
          <w:rFonts w:cs="Times New Roman"/>
          <w:b/>
        </w:rPr>
        <w:tab/>
      </w:r>
    </w:p>
    <w:p w:rsidR="004333EA" w:rsidRPr="008B5B40" w:rsidRDefault="004333EA" w:rsidP="004333EA">
      <w:pPr>
        <w:tabs>
          <w:tab w:val="left" w:pos="3402"/>
        </w:tabs>
        <w:spacing w:after="0" w:line="360" w:lineRule="auto"/>
        <w:jc w:val="both"/>
        <w:rPr>
          <w:rFonts w:cs="Times New Roman"/>
          <w:smallCaps/>
          <w:color w:val="5A5A5A"/>
        </w:rPr>
      </w:pPr>
      <w:r w:rsidRPr="008B5B40">
        <w:rPr>
          <w:rFonts w:cs="Times New Roman"/>
          <w:b/>
        </w:rPr>
        <w:t>POSTULA</w:t>
      </w:r>
      <w:r w:rsidR="00DB326E" w:rsidRPr="008B5B40">
        <w:rPr>
          <w:rFonts w:cs="Times New Roman"/>
          <w:b/>
        </w:rPr>
        <w:t>NTE:</w:t>
      </w:r>
      <w:r w:rsidR="00DB326E" w:rsidRPr="008B5B40">
        <w:rPr>
          <w:rFonts w:cs="Times New Roman"/>
          <w:b/>
        </w:rPr>
        <w:tab/>
      </w:r>
      <w:r w:rsidRPr="008B5B40">
        <w:rPr>
          <w:rFonts w:cs="Times New Roman"/>
          <w:b/>
        </w:rPr>
        <w:t>VICTOR CASTRO SANCHEZ</w:t>
      </w:r>
      <w:r w:rsidR="006E119B" w:rsidRPr="008B5B40">
        <w:rPr>
          <w:rFonts w:cs="Times New Roman"/>
          <w:b/>
        </w:rPr>
        <w:t>.</w:t>
      </w:r>
    </w:p>
    <w:p w:rsidR="004333EA" w:rsidRPr="008B5B40" w:rsidRDefault="008418EB" w:rsidP="004333EA">
      <w:pPr>
        <w:tabs>
          <w:tab w:val="left" w:pos="3402"/>
        </w:tabs>
        <w:spacing w:after="0" w:line="360" w:lineRule="auto"/>
        <w:rPr>
          <w:rFonts w:cs="Times New Roman"/>
          <w:b/>
        </w:rPr>
      </w:pPr>
      <w:r w:rsidRPr="008B5B40">
        <w:rPr>
          <w:rFonts w:cs="Times New Roman"/>
          <w:b/>
        </w:rPr>
        <w:t>TUTOR ACADÉMICO:</w:t>
      </w:r>
      <w:r w:rsidRPr="008B5B40">
        <w:rPr>
          <w:rFonts w:cs="Times New Roman"/>
          <w:b/>
        </w:rPr>
        <w:tab/>
        <w:t>ING. PÁVEL CÁ</w:t>
      </w:r>
      <w:r w:rsidR="006E119B" w:rsidRPr="008B5B40">
        <w:rPr>
          <w:rFonts w:cs="Times New Roman"/>
          <w:b/>
        </w:rPr>
        <w:t>CERES</w:t>
      </w:r>
      <w:r w:rsidRPr="008B5B40">
        <w:rPr>
          <w:rFonts w:cs="Times New Roman"/>
          <w:b/>
        </w:rPr>
        <w:t xml:space="preserve"> TÓ</w:t>
      </w:r>
      <w:r w:rsidR="00F61BC7" w:rsidRPr="008B5B40">
        <w:rPr>
          <w:rFonts w:cs="Times New Roman"/>
          <w:b/>
        </w:rPr>
        <w:t>RREZ.</w:t>
      </w: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spacing w:after="0" w:line="360" w:lineRule="auto"/>
        <w:rPr>
          <w:rFonts w:cs="Times New Roman"/>
          <w:b/>
        </w:rPr>
      </w:pP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pStyle w:val="Prrafodelista"/>
        <w:spacing w:after="0" w:line="360" w:lineRule="auto"/>
        <w:ind w:left="786"/>
        <w:jc w:val="center"/>
        <w:rPr>
          <w:rFonts w:cs="Times New Roman"/>
          <w:b/>
          <w:sz w:val="20"/>
          <w:szCs w:val="18"/>
        </w:rPr>
        <w:sectPr w:rsidR="004333EA" w:rsidRPr="008B5B40" w:rsidSect="0001132D">
          <w:footerReference w:type="default" r:id="rId9"/>
          <w:pgSz w:w="12240" w:h="15840"/>
          <w:pgMar w:top="1418" w:right="1701" w:bottom="1418" w:left="1701" w:header="709" w:footer="709" w:gutter="0"/>
          <w:pgNumType w:start="3"/>
          <w:cols w:space="708"/>
          <w:docGrid w:linePitch="360"/>
        </w:sectPr>
      </w:pPr>
      <w:r w:rsidRPr="008B5B40">
        <w:rPr>
          <w:rFonts w:cs="Times New Roman"/>
          <w:b/>
          <w:sz w:val="20"/>
          <w:szCs w:val="18"/>
        </w:rPr>
        <w:t>COCHABAMBA – BOLIVIA</w:t>
      </w:r>
    </w:p>
    <w:p w:rsidR="001D214C" w:rsidRPr="008418EB" w:rsidRDefault="00DB326E" w:rsidP="00DB326E">
      <w:pPr>
        <w:spacing w:before="240" w:after="240" w:line="360" w:lineRule="auto"/>
        <w:jc w:val="center"/>
        <w:rPr>
          <w:rFonts w:cs="Times New Roman"/>
          <w:b/>
          <w:sz w:val="32"/>
          <w:szCs w:val="32"/>
        </w:rPr>
      </w:pPr>
      <w:r w:rsidRPr="008418EB">
        <w:rPr>
          <w:rFonts w:cs="Times New Roman"/>
          <w:b/>
          <w:sz w:val="32"/>
          <w:szCs w:val="32"/>
        </w:rPr>
        <w:lastRenderedPageBreak/>
        <w:t>RESUMEN</w:t>
      </w:r>
    </w:p>
    <w:p w:rsidR="00984CF5" w:rsidRPr="00C86C70" w:rsidRDefault="00DB326E" w:rsidP="00DB326E">
      <w:pPr>
        <w:spacing w:before="240" w:after="240" w:line="360" w:lineRule="auto"/>
        <w:jc w:val="both"/>
        <w:rPr>
          <w:rFonts w:cs="Times New Roman"/>
          <w:szCs w:val="24"/>
        </w:rPr>
      </w:pPr>
      <w:r>
        <w:rPr>
          <w:rFonts w:cs="Times New Roman"/>
          <w:szCs w:val="24"/>
        </w:rPr>
        <w:t>El presente trabajo s</w:t>
      </w:r>
      <w:r w:rsidR="00EA19AD">
        <w:rPr>
          <w:rFonts w:cs="Times New Roman"/>
          <w:szCs w:val="24"/>
        </w:rPr>
        <w:t xml:space="preserve">e realizó con la finalidad de desarrollar una aplicación web de gestión </w:t>
      </w:r>
      <w:r w:rsidR="00984CF5">
        <w:rPr>
          <w:rFonts w:cs="Times New Roman"/>
          <w:szCs w:val="24"/>
        </w:rPr>
        <w:t xml:space="preserve">de ventas para la empresa de servicios de Smartphone UNICELL-BOLIVIA, buscando automatizar el registro y manejo de la información. Para tal motivo se realizó el análisis de los procesos de recepción de equipos para su posterior mantenimiento, </w:t>
      </w:r>
      <w:r w:rsidR="00BC77C2">
        <w:rPr>
          <w:rFonts w:cs="Times New Roman"/>
          <w:szCs w:val="24"/>
        </w:rPr>
        <w:t>así</w:t>
      </w:r>
      <w:r w:rsidR="00984CF5">
        <w:rPr>
          <w:rFonts w:cs="Times New Roman"/>
          <w:szCs w:val="24"/>
        </w:rPr>
        <w:t xml:space="preserve"> t</w:t>
      </w:r>
      <w:r w:rsidR="007544B8">
        <w:rPr>
          <w:rFonts w:cs="Times New Roman"/>
          <w:szCs w:val="24"/>
        </w:rPr>
        <w:t>ambién como el proceso de gestión de órdenes de servicio</w:t>
      </w:r>
      <w:r w:rsidR="00C86C70">
        <w:rPr>
          <w:rFonts w:cs="Times New Roman"/>
          <w:szCs w:val="24"/>
        </w:rPr>
        <w:t xml:space="preserve"> y ventas de accesorios</w:t>
      </w:r>
      <w:r w:rsidR="00984CF5">
        <w:rPr>
          <w:rFonts w:cs="Times New Roman"/>
          <w:szCs w:val="24"/>
        </w:rPr>
        <w:t>, estableciendo los requisitos funcionales y no funcionales del sistema.</w:t>
      </w: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Pr="00E0585A" w:rsidRDefault="00E0585A" w:rsidP="00DB326E">
      <w:pPr>
        <w:spacing w:before="240" w:after="240" w:line="360" w:lineRule="auto"/>
        <w:jc w:val="both"/>
        <w:rPr>
          <w:rFonts w:cs="Times New Roman"/>
          <w:b/>
          <w:szCs w:val="24"/>
        </w:rPr>
      </w:pPr>
      <w:r>
        <w:rPr>
          <w:rFonts w:cs="Times New Roman"/>
          <w:b/>
          <w:szCs w:val="24"/>
        </w:rPr>
        <w:lastRenderedPageBreak/>
        <w:t>INTRODUCCIÓ</w:t>
      </w:r>
      <w:r w:rsidR="00BC77C2" w:rsidRPr="00E0585A">
        <w:rPr>
          <w:rFonts w:cs="Times New Roman"/>
          <w:b/>
          <w:szCs w:val="24"/>
        </w:rPr>
        <w:t xml:space="preserve">N </w:t>
      </w:r>
    </w:p>
    <w:p w:rsidR="00BC77C2" w:rsidRPr="00BC77C2" w:rsidRDefault="00EA19AD" w:rsidP="00BC77C2">
      <w:pPr>
        <w:spacing w:before="240" w:after="240" w:line="360" w:lineRule="auto"/>
        <w:jc w:val="both"/>
        <w:rPr>
          <w:rFonts w:cs="Times New Roman"/>
          <w:szCs w:val="24"/>
        </w:rPr>
      </w:pPr>
      <w:r>
        <w:rPr>
          <w:rFonts w:cs="Times New Roman"/>
          <w:szCs w:val="24"/>
        </w:rPr>
        <w:t xml:space="preserve"> </w:t>
      </w:r>
      <w:r w:rsidR="00BC77C2" w:rsidRPr="001A77F3">
        <w:rPr>
          <w:rFonts w:cs="Times New Roman"/>
          <w:szCs w:val="24"/>
        </w:rPr>
        <w:t>En la actualidad, la implementación de tecnología a través de sistemas informáticos va creciendo de forma vertiginosa gracias a las ventajas que resulta aplicar técnicas y métodos de sistematización a los procesos que se realizan de manera manual y poco segura, generando como resultado de su aplicación rapidez, eficiencia y precisión.</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Los sistemas informáticos son creados con el propósito de facilitar las tareas cotidianas de las personas, de manera que el trabajo pueda realizarse en un tiempo más corto y de forma más segura. Estos sistemas se encuentran implementados en diversos rubros como ser industrias, empresas comerciales, organizaciones no gubernamentales, instituciones gubernamentales y toda aquella que pueda requerir de un sistema, las cuales van obteniendo ventaja dentro del mercado frente a sus competidores que aún no han implementando mejoras en sus procesos de trabajo.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A través del procesamiento de información una empresa crea valor, en especial si se trata de una empresa nueva y con necesidad de automatizar todo su funcionamiento logístico. </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Es por tal motivo que se ha tomado como punto principal de enfoque, la automatización de los procesos de venta y ordenes de servicio.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El desarroll</w:t>
      </w:r>
      <w:r w:rsidR="00E662A3">
        <w:rPr>
          <w:rFonts w:cs="Times New Roman"/>
          <w:szCs w:val="24"/>
        </w:rPr>
        <w:t>o del presente proyecto brindará</w:t>
      </w:r>
      <w:r w:rsidRPr="001A77F3">
        <w:rPr>
          <w:rFonts w:cs="Times New Roman"/>
          <w:szCs w:val="24"/>
        </w:rPr>
        <w:t xml:space="preserve"> beneficios a la empresa </w:t>
      </w:r>
      <w:r w:rsidR="00396AAA">
        <w:rPr>
          <w:rFonts w:cs="Times New Roman"/>
          <w:szCs w:val="24"/>
        </w:rPr>
        <w:t xml:space="preserve">Uni Cell Bolivia </w:t>
      </w:r>
      <w:r w:rsidRPr="001A77F3">
        <w:rPr>
          <w:rFonts w:cs="Times New Roman"/>
          <w:szCs w:val="24"/>
        </w:rPr>
        <w:t>porque podrá acceder a sus datos en tiempo real facilitando sus procesos, ver reportes y poder tomar decisiones oportunas.</w:t>
      </w:r>
    </w:p>
    <w:p w:rsidR="00DB326E" w:rsidRDefault="00DB326E"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E0585A" w:rsidRDefault="00E0585A" w:rsidP="00DB326E">
      <w:pPr>
        <w:spacing w:before="240" w:after="240" w:line="360" w:lineRule="auto"/>
        <w:jc w:val="both"/>
        <w:rPr>
          <w:rFonts w:cs="Times New Roman"/>
          <w:szCs w:val="24"/>
        </w:rPr>
      </w:pPr>
    </w:p>
    <w:p w:rsidR="002B43C6" w:rsidRDefault="002B43C6" w:rsidP="008418EB">
      <w:pPr>
        <w:spacing w:before="240" w:after="240" w:line="360" w:lineRule="auto"/>
        <w:jc w:val="both"/>
        <w:rPr>
          <w:rFonts w:cs="Times New Roman"/>
          <w:szCs w:val="24"/>
        </w:rPr>
      </w:pPr>
    </w:p>
    <w:p w:rsidR="002357C9" w:rsidRPr="00E0585A" w:rsidRDefault="008418EB" w:rsidP="008418EB">
      <w:pPr>
        <w:spacing w:before="240" w:after="240" w:line="360" w:lineRule="auto"/>
        <w:jc w:val="both"/>
        <w:rPr>
          <w:rFonts w:cs="Times New Roman"/>
          <w:b/>
          <w:szCs w:val="24"/>
        </w:rPr>
      </w:pPr>
      <w:r w:rsidRPr="00E0585A">
        <w:rPr>
          <w:rFonts w:cs="Times New Roman"/>
          <w:b/>
          <w:szCs w:val="24"/>
        </w:rPr>
        <w:lastRenderedPageBreak/>
        <w:t>ANTECEDENTES</w:t>
      </w:r>
    </w:p>
    <w:p w:rsidR="008418EB" w:rsidRPr="002357C9" w:rsidRDefault="008418EB" w:rsidP="008418EB">
      <w:pPr>
        <w:spacing w:before="240" w:after="240" w:line="360" w:lineRule="auto"/>
        <w:jc w:val="both"/>
        <w:rPr>
          <w:rFonts w:cs="Times New Roman"/>
          <w:b/>
          <w:sz w:val="32"/>
          <w:szCs w:val="32"/>
        </w:rPr>
      </w:pPr>
      <w:r w:rsidRPr="006C42BA">
        <w:rPr>
          <w:rFonts w:cs="Times New Roman"/>
          <w:szCs w:val="24"/>
        </w:rPr>
        <w:t>El desarrollo de la tecnol</w:t>
      </w:r>
      <w:r w:rsidR="002357C9">
        <w:rPr>
          <w:rFonts w:cs="Times New Roman"/>
          <w:szCs w:val="24"/>
        </w:rPr>
        <w:t>ogía se ha ido desencadenado en</w:t>
      </w:r>
      <w:r w:rsidRPr="006C42BA">
        <w:rPr>
          <w:rFonts w:cs="Times New Roman"/>
          <w:szCs w:val="24"/>
        </w:rPr>
        <w:t xml:space="preserve"> una revolución de la información, automatizando procesos que anteriormente se realizaban de forma manual, nuevos cambios que día a día se van generando como consecuencia de la aplicación de sus diversas herramientas y la integración de distintas tecnologías en pro de un bien común. Esta constante incursión de la tecnología, relacionada con nuestro entorno, </w:t>
      </w:r>
      <w:r w:rsidR="002357C9" w:rsidRPr="006C42BA">
        <w:rPr>
          <w:rFonts w:cs="Times New Roman"/>
          <w:szCs w:val="24"/>
        </w:rPr>
        <w:t>está</w:t>
      </w:r>
      <w:r w:rsidRPr="006C42BA">
        <w:rPr>
          <w:rFonts w:cs="Times New Roman"/>
          <w:szCs w:val="24"/>
        </w:rPr>
        <w:t xml:space="preserve"> agilizando y optimizando muchas de las actividades que realizamos, otorgando considerables ventajas en el ámbito laboral, comercial e industrial.</w:t>
      </w:r>
    </w:p>
    <w:p w:rsidR="002357C9" w:rsidRDefault="002357C9" w:rsidP="002357C9">
      <w:pPr>
        <w:spacing w:before="240" w:after="240" w:line="360" w:lineRule="auto"/>
        <w:jc w:val="both"/>
        <w:rPr>
          <w:rFonts w:cs="Times New Roman"/>
          <w:szCs w:val="24"/>
        </w:rPr>
      </w:pPr>
      <w:r w:rsidRPr="006C42BA">
        <w:rPr>
          <w:rFonts w:cs="Times New Roman"/>
          <w:szCs w:val="24"/>
        </w:rPr>
        <w:t>Los aspectos tecnológicos son elementos indispensables para la</w:t>
      </w:r>
      <w:r>
        <w:rPr>
          <w:rFonts w:cs="Times New Roman"/>
          <w:szCs w:val="24"/>
        </w:rPr>
        <w:t xml:space="preserve"> puesta en marcha de una aplicación web de gestión de servi</w:t>
      </w:r>
      <w:r w:rsidR="00396AAA">
        <w:rPr>
          <w:rFonts w:cs="Times New Roman"/>
          <w:szCs w:val="24"/>
        </w:rPr>
        <w:t>cios y ventas en Uni Cell Bolivia</w:t>
      </w:r>
      <w:r w:rsidRPr="006C42BA">
        <w:rPr>
          <w:rFonts w:cs="Times New Roman"/>
          <w:szCs w:val="24"/>
        </w:rPr>
        <w:t xml:space="preserve">. Constituyen la base del sistema y determinan fuertemente el esquema operativo que sustenta la aplicación y el funcionamiento del sistema. </w:t>
      </w:r>
    </w:p>
    <w:p w:rsidR="002357C9" w:rsidRDefault="002357C9" w:rsidP="002357C9">
      <w:pPr>
        <w:spacing w:before="240" w:after="240" w:line="360" w:lineRule="auto"/>
        <w:jc w:val="both"/>
        <w:rPr>
          <w:rFonts w:cs="Times New Roman"/>
          <w:szCs w:val="24"/>
        </w:rPr>
      </w:pPr>
      <w:r>
        <w:rPr>
          <w:rFonts w:cs="Times New Roman"/>
          <w:szCs w:val="24"/>
        </w:rPr>
        <w:t>En los últimos años en la ciudad de Oruro, los negocios mostraron un gran crecimiento, entre estos se encuentran los talleres de mantenimiento y reparación de smartphones que tienen una gran cantidad de clientes.</w:t>
      </w:r>
    </w:p>
    <w:p w:rsidR="002357C9" w:rsidRDefault="002357C9" w:rsidP="002357C9">
      <w:pPr>
        <w:spacing w:before="240" w:after="240" w:line="360" w:lineRule="auto"/>
        <w:jc w:val="both"/>
        <w:rPr>
          <w:rFonts w:cs="Times New Roman"/>
          <w:szCs w:val="24"/>
        </w:rPr>
      </w:pPr>
      <w:r>
        <w:rPr>
          <w:rFonts w:cs="Times New Roman"/>
          <w:szCs w:val="24"/>
        </w:rPr>
        <w:t>La fuerte demanda de los clientes hace que los talleres de mantenimiento y reparación de smartphones</w:t>
      </w:r>
      <w:r w:rsidR="002B43C6">
        <w:rPr>
          <w:rFonts w:cs="Times New Roman"/>
          <w:szCs w:val="24"/>
        </w:rPr>
        <w:t xml:space="preserve">, requieran implementar nuevas tecnologías para optimizar sus procesos contables, historial de servicios y acceso de la información en cualquier momento. </w:t>
      </w:r>
    </w:p>
    <w:p w:rsidR="002B43C6" w:rsidRDefault="00396AAA" w:rsidP="002357C9">
      <w:pPr>
        <w:spacing w:before="240" w:after="240" w:line="360" w:lineRule="auto"/>
        <w:jc w:val="both"/>
        <w:rPr>
          <w:rFonts w:cs="Times New Roman"/>
          <w:szCs w:val="24"/>
        </w:rPr>
      </w:pPr>
      <w:r>
        <w:rPr>
          <w:rFonts w:cs="Times New Roman"/>
          <w:szCs w:val="24"/>
        </w:rPr>
        <w:t>Uni Cell Bolivia</w:t>
      </w:r>
      <w:r w:rsidR="002B43C6">
        <w:rPr>
          <w:rFonts w:cs="Times New Roman"/>
          <w:szCs w:val="24"/>
        </w:rPr>
        <w:t xml:space="preserve"> es una empresa que se dedica al mantenimiento y reparación de smartphones como actividad principal </w:t>
      </w:r>
      <w:r w:rsidR="004D1650">
        <w:rPr>
          <w:rFonts w:cs="Times New Roman"/>
          <w:szCs w:val="24"/>
        </w:rPr>
        <w:t>y también a la venta de repuestos de los mismos como otros accesorios complementarios. Como toda empresa en crecimiento vio la necesidad de la implementación de tecnología que brinden información oportuna para la toma de decisiones.</w:t>
      </w:r>
    </w:p>
    <w:p w:rsidR="002357C9" w:rsidRDefault="004D1650" w:rsidP="008418EB">
      <w:pPr>
        <w:spacing w:before="240" w:after="240" w:line="360" w:lineRule="auto"/>
        <w:jc w:val="both"/>
        <w:rPr>
          <w:rFonts w:cs="Times New Roman"/>
          <w:szCs w:val="24"/>
        </w:rPr>
      </w:pPr>
      <w:r>
        <w:rPr>
          <w:rFonts w:cs="Times New Roman"/>
          <w:szCs w:val="24"/>
        </w:rPr>
        <w:t>Viendo esta necesidad l</w:t>
      </w:r>
      <w:r w:rsidR="00396AAA">
        <w:rPr>
          <w:rFonts w:cs="Times New Roman"/>
          <w:szCs w:val="24"/>
        </w:rPr>
        <w:t>a empresa Uni Cell Bolivia</w:t>
      </w:r>
      <w:r>
        <w:rPr>
          <w:rFonts w:cs="Times New Roman"/>
          <w:szCs w:val="24"/>
        </w:rPr>
        <w:t xml:space="preserve"> busco soluciones informáticas, actualmente no cuenta con un sistema de gestión de ventas, gestión de clientes, etc.</w:t>
      </w:r>
    </w:p>
    <w:p w:rsidR="00E0585A" w:rsidRDefault="00E0585A" w:rsidP="008418EB">
      <w:pPr>
        <w:spacing w:before="240" w:after="240" w:line="360" w:lineRule="auto"/>
        <w:jc w:val="both"/>
        <w:rPr>
          <w:rFonts w:cs="Times New Roman"/>
          <w:szCs w:val="24"/>
        </w:rPr>
      </w:pPr>
    </w:p>
    <w:p w:rsidR="00F42ADF" w:rsidRPr="00E0585A" w:rsidRDefault="00F42ADF" w:rsidP="008418EB">
      <w:pPr>
        <w:spacing w:before="240" w:after="240" w:line="360" w:lineRule="auto"/>
        <w:jc w:val="both"/>
        <w:rPr>
          <w:rFonts w:cs="Times New Roman"/>
          <w:b/>
          <w:szCs w:val="24"/>
        </w:rPr>
      </w:pPr>
      <w:r w:rsidRPr="00E0585A">
        <w:rPr>
          <w:rFonts w:cs="Times New Roman"/>
          <w:b/>
          <w:szCs w:val="24"/>
        </w:rPr>
        <w:lastRenderedPageBreak/>
        <w:t xml:space="preserve">PLANTEAMIENTO DEL PROBLEMA </w:t>
      </w:r>
    </w:p>
    <w:p w:rsidR="00F42ADF" w:rsidRPr="00477B5D" w:rsidRDefault="00396AAA" w:rsidP="00F42ADF">
      <w:pPr>
        <w:spacing w:before="240" w:after="240" w:line="360" w:lineRule="auto"/>
        <w:jc w:val="both"/>
        <w:rPr>
          <w:rFonts w:cs="Times New Roman"/>
          <w:szCs w:val="24"/>
        </w:rPr>
      </w:pPr>
      <w:r>
        <w:rPr>
          <w:rFonts w:cs="Times New Roman"/>
          <w:szCs w:val="24"/>
        </w:rPr>
        <w:t>La empresa Uni Cell</w:t>
      </w:r>
      <w:r w:rsidR="00F42ADF" w:rsidRPr="00477B5D">
        <w:rPr>
          <w:rFonts w:cs="Times New Roman"/>
          <w:szCs w:val="24"/>
        </w:rPr>
        <w:t xml:space="preserve"> Bolivia se encuentra ubicada en la Calle Bolívar Nro. 725, Zona Central de la ciudad de Oruro.</w:t>
      </w:r>
    </w:p>
    <w:p w:rsidR="00F42ADF" w:rsidRPr="00477B5D" w:rsidRDefault="00F42ADF" w:rsidP="00F42ADF">
      <w:pPr>
        <w:spacing w:before="240" w:after="240" w:line="360" w:lineRule="auto"/>
        <w:jc w:val="both"/>
        <w:rPr>
          <w:rFonts w:cs="Times New Roman"/>
          <w:szCs w:val="24"/>
        </w:rPr>
      </w:pPr>
      <w:r w:rsidRPr="00477B5D">
        <w:rPr>
          <w:rFonts w:cs="Times New Roman"/>
          <w:szCs w:val="24"/>
        </w:rPr>
        <w:t>Actualmente el personal de la empresa realiza todo el proceso de ventas y recepción de órdenes de servicio de manera manual, estos procesos son muy propensos a generar mala manipulación de información arrojando en ocasiones reportes no confiables, estos problemas preocupan a la administración de la empresa y requieren soluciones urgentes.</w:t>
      </w:r>
    </w:p>
    <w:p w:rsidR="00F42ADF" w:rsidRDefault="00F42ADF" w:rsidP="00F42ADF">
      <w:pPr>
        <w:spacing w:before="240" w:after="240" w:line="360" w:lineRule="auto"/>
        <w:jc w:val="both"/>
        <w:rPr>
          <w:rFonts w:cs="Times New Roman"/>
          <w:szCs w:val="24"/>
        </w:rPr>
      </w:pPr>
      <w:r w:rsidRPr="00477B5D">
        <w:rPr>
          <w:rFonts w:cs="Times New Roman"/>
          <w:szCs w:val="24"/>
        </w:rPr>
        <w:t xml:space="preserve">Al día de hoy todos los registros de información de la empresa se registran en planillas de Excel y cuadernos, para realizar reportes de cualquier tipo se debe revisar todas las planillas de Excel y cuadernos, finalmente centralizarlos y  poder generar los reportes debidos, los procesos de estos reportes son demorosos y existe el temor de error al momento de procesarlas. </w:t>
      </w:r>
    </w:p>
    <w:p w:rsidR="00F42ADF" w:rsidRDefault="00F42ADF" w:rsidP="00F42ADF">
      <w:pPr>
        <w:spacing w:before="240" w:after="240" w:line="360" w:lineRule="auto"/>
        <w:jc w:val="both"/>
        <w:rPr>
          <w:rFonts w:cs="Times New Roman"/>
          <w:szCs w:val="24"/>
        </w:rPr>
      </w:pPr>
      <w:r>
        <w:rPr>
          <w:rFonts w:cs="Times New Roman"/>
          <w:szCs w:val="24"/>
        </w:rPr>
        <w:t xml:space="preserve">Empleando la Observación y la Entrevista como técnicas de recolección de información e identificación de requisitos se pudo diagnosticar todas las falencias anteriores en cuanto al manejo de información en la empresa. </w:t>
      </w:r>
    </w:p>
    <w:p w:rsidR="00E0585A" w:rsidRPr="001A77F3" w:rsidRDefault="00E0585A" w:rsidP="00E0585A">
      <w:pPr>
        <w:spacing w:before="240" w:after="240" w:line="360" w:lineRule="auto"/>
        <w:jc w:val="both"/>
        <w:rPr>
          <w:rFonts w:cs="Times New Roman"/>
          <w:sz w:val="26"/>
          <w:szCs w:val="26"/>
        </w:rPr>
      </w:pPr>
      <w:r w:rsidRPr="001A77F3">
        <w:rPr>
          <w:rFonts w:cs="Times New Roman"/>
          <w:szCs w:val="24"/>
        </w:rPr>
        <w:t>Todo lo expuesto anteriormente nos permite formular la siguiente pregunta</w:t>
      </w:r>
      <w:r w:rsidRPr="001A77F3">
        <w:rPr>
          <w:rFonts w:cs="Times New Roman"/>
          <w:sz w:val="26"/>
          <w:szCs w:val="26"/>
        </w:rPr>
        <w:t>:</w:t>
      </w:r>
    </w:p>
    <w:p w:rsidR="00E0585A" w:rsidRDefault="00E0585A" w:rsidP="00E0585A">
      <w:pPr>
        <w:spacing w:before="240" w:after="240" w:line="360" w:lineRule="auto"/>
        <w:jc w:val="both"/>
        <w:rPr>
          <w:rFonts w:cs="Times New Roman"/>
          <w:b/>
          <w:szCs w:val="24"/>
        </w:rPr>
      </w:pPr>
      <w:r w:rsidRPr="001A77F3">
        <w:rPr>
          <w:rFonts w:cs="Times New Roman"/>
          <w:b/>
          <w:szCs w:val="24"/>
        </w:rPr>
        <w:t>¿Cómo mejorar el registro de control de ventas y órden</w:t>
      </w:r>
      <w:r w:rsidR="00396AAA">
        <w:rPr>
          <w:rFonts w:cs="Times New Roman"/>
          <w:b/>
          <w:szCs w:val="24"/>
        </w:rPr>
        <w:t>es de servicio de la empresa Uni Cell</w:t>
      </w:r>
      <w:r w:rsidRPr="001A77F3">
        <w:rPr>
          <w:rFonts w:cs="Times New Roman"/>
          <w:b/>
          <w:szCs w:val="24"/>
        </w:rPr>
        <w:t xml:space="preserve"> Bolivia?</w:t>
      </w: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F42ADF" w:rsidRPr="00E0585A" w:rsidRDefault="00F42ADF" w:rsidP="00F42ADF">
      <w:pPr>
        <w:spacing w:before="240" w:after="240" w:line="360" w:lineRule="auto"/>
        <w:jc w:val="both"/>
        <w:rPr>
          <w:rFonts w:cs="Times New Roman"/>
          <w:b/>
          <w:szCs w:val="24"/>
        </w:rPr>
      </w:pPr>
      <w:r w:rsidRPr="00E0585A">
        <w:rPr>
          <w:rFonts w:cs="Times New Roman"/>
          <w:b/>
          <w:szCs w:val="24"/>
        </w:rPr>
        <w:lastRenderedPageBreak/>
        <w:t>JUSTIFICACIÓN</w:t>
      </w:r>
    </w:p>
    <w:p w:rsidR="004066AC" w:rsidRDefault="004066AC" w:rsidP="004066AC">
      <w:pPr>
        <w:spacing w:before="240" w:after="240" w:line="360" w:lineRule="auto"/>
        <w:jc w:val="both"/>
        <w:rPr>
          <w:rFonts w:cs="Times New Roman"/>
          <w:szCs w:val="24"/>
        </w:rPr>
      </w:pPr>
      <w:r>
        <w:rPr>
          <w:rFonts w:cs="Times New Roman"/>
          <w:szCs w:val="24"/>
        </w:rPr>
        <w:t xml:space="preserve">El manejo no adecuado de información en un sistema de ventas puede generar incertidumbre al momento de toma de decisiones por parte de la Administración ya que periódicamente se realizan compra de mercaderías en base al resumen total de ventas. </w:t>
      </w:r>
    </w:p>
    <w:p w:rsidR="004066AC" w:rsidRDefault="004066AC" w:rsidP="004066AC">
      <w:pPr>
        <w:spacing w:before="240" w:after="240" w:line="360" w:lineRule="auto"/>
        <w:jc w:val="both"/>
        <w:rPr>
          <w:rFonts w:cs="Times New Roman"/>
          <w:szCs w:val="24"/>
        </w:rPr>
      </w:pPr>
      <w:r>
        <w:rPr>
          <w:rFonts w:cs="Times New Roman"/>
          <w:szCs w:val="24"/>
        </w:rPr>
        <w:t xml:space="preserve">Al automatizar los procesos de ventas y recepción de órdenes de servicio se podrían ver mejoras notables en la administración, como optimizar el tiempo de búsqueda de historiales de clientes en general, al mismo tiempo tener un historial de órdenes de servicio procesadas día a día. </w:t>
      </w:r>
    </w:p>
    <w:p w:rsidR="004066AC" w:rsidRPr="007359D6" w:rsidRDefault="004066AC" w:rsidP="007359D6">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En la actualidad existen tecnologías informáticas que permiten un mejor control de procesos, para que se dé un mejor dominio de este procedimiento.</w:t>
      </w:r>
    </w:p>
    <w:p w:rsidR="004066AC" w:rsidRDefault="004066AC" w:rsidP="004066AC">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Al utilizar herramientas de la tecnología como es el caso de bases de datos y lenguajes de programación se busca la automatización y la optim</w:t>
      </w:r>
      <w:r>
        <w:rPr>
          <w:rFonts w:eastAsia="Times New Roman" w:cs="Times New Roman"/>
          <w:color w:val="000000"/>
          <w:szCs w:val="24"/>
          <w:lang w:eastAsia="es-MX"/>
        </w:rPr>
        <w:t>ización de los procesos de venta, además el control de las ordenes de servicio</w:t>
      </w:r>
      <w:r w:rsidRPr="004C391F">
        <w:rPr>
          <w:rFonts w:eastAsia="Times New Roman" w:cs="Times New Roman"/>
          <w:color w:val="000000"/>
          <w:szCs w:val="24"/>
          <w:lang w:eastAsia="es-MX"/>
        </w:rPr>
        <w:t>.</w:t>
      </w:r>
    </w:p>
    <w:p w:rsidR="004066AC" w:rsidRDefault="004066AC" w:rsidP="004066AC">
      <w:pPr>
        <w:spacing w:before="240" w:after="240" w:line="360" w:lineRule="auto"/>
        <w:ind w:left="1"/>
        <w:jc w:val="both"/>
        <w:rPr>
          <w:rFonts w:eastAsia="Times New Roman" w:cs="Times New Roman"/>
          <w:b/>
          <w:color w:val="000000"/>
          <w:szCs w:val="24"/>
          <w:lang w:eastAsia="es-MX"/>
        </w:rPr>
      </w:pPr>
      <w:r w:rsidRPr="004066AC">
        <w:rPr>
          <w:rFonts w:eastAsia="Times New Roman" w:cs="Times New Roman"/>
          <w:b/>
          <w:color w:val="000000"/>
          <w:szCs w:val="24"/>
          <w:lang w:eastAsia="es-MX"/>
        </w:rPr>
        <w:t>JUSTIFICACIÓN ECONÓMICA</w:t>
      </w:r>
    </w:p>
    <w:p w:rsidR="00246A31" w:rsidRDefault="004066AC" w:rsidP="00246A31">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 xml:space="preserve">El desarrollo del proyecto justifica económicamente debido </w:t>
      </w:r>
      <w:r w:rsidR="009C448D">
        <w:rPr>
          <w:rFonts w:eastAsia="Times New Roman" w:cs="Times New Roman"/>
          <w:color w:val="000000"/>
          <w:szCs w:val="24"/>
          <w:lang w:eastAsia="es-MX"/>
        </w:rPr>
        <w:t xml:space="preserve">a </w:t>
      </w:r>
      <w:r w:rsidR="00246A31">
        <w:rPr>
          <w:rFonts w:eastAsia="Times New Roman" w:cs="Times New Roman"/>
          <w:color w:val="000000"/>
          <w:szCs w:val="24"/>
          <w:lang w:eastAsia="es-MX"/>
        </w:rPr>
        <w:t>que habrá una mejora en el análisis de las ventas realizadas productos de las actividad</w:t>
      </w:r>
      <w:r w:rsidR="00396AAA">
        <w:rPr>
          <w:rFonts w:eastAsia="Times New Roman" w:cs="Times New Roman"/>
          <w:color w:val="000000"/>
          <w:szCs w:val="24"/>
          <w:lang w:eastAsia="es-MX"/>
        </w:rPr>
        <w:t>es diarias de la empresa Uni Cell Bolivia</w:t>
      </w:r>
      <w:r w:rsidR="00246A31">
        <w:rPr>
          <w:rFonts w:eastAsia="Times New Roman" w:cs="Times New Roman"/>
          <w:color w:val="000000"/>
          <w:szCs w:val="24"/>
          <w:lang w:eastAsia="es-MX"/>
        </w:rPr>
        <w:t>, un buen control de ventas genera un buen reporte mediante el cual se puede tomar decisiones idóneas a favor de la empresa.</w:t>
      </w:r>
    </w:p>
    <w:p w:rsidR="00FB200F" w:rsidRDefault="00246A31" w:rsidP="00FB200F">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Otro punto a tomar cuenta es el contro</w:t>
      </w:r>
      <w:r w:rsidR="00FB200F">
        <w:rPr>
          <w:rFonts w:eastAsia="Times New Roman" w:cs="Times New Roman"/>
          <w:color w:val="000000"/>
          <w:szCs w:val="24"/>
          <w:lang w:eastAsia="es-MX"/>
        </w:rPr>
        <w:t>l sobre las ordenes de servicio, que ahora se hará de forma automatizada y se podrá tener un historial del mismo evitando reclamos futuros por los client</w:t>
      </w:r>
      <w:r w:rsidR="00396AAA">
        <w:rPr>
          <w:rFonts w:eastAsia="Times New Roman" w:cs="Times New Roman"/>
          <w:color w:val="000000"/>
          <w:szCs w:val="24"/>
          <w:lang w:eastAsia="es-MX"/>
        </w:rPr>
        <w:t>es de la empresa Uni Cell Bolivia</w:t>
      </w:r>
      <w:r w:rsidR="00FB200F">
        <w:rPr>
          <w:rFonts w:eastAsia="Times New Roman" w:cs="Times New Roman"/>
          <w:color w:val="000000"/>
          <w:szCs w:val="24"/>
          <w:lang w:eastAsia="es-MX"/>
        </w:rPr>
        <w:t>.</w:t>
      </w:r>
    </w:p>
    <w:p w:rsidR="00E0585A" w:rsidRDefault="00E0585A" w:rsidP="00FB200F">
      <w:pPr>
        <w:spacing w:before="240" w:after="240" w:line="360" w:lineRule="auto"/>
        <w:ind w:left="1"/>
        <w:jc w:val="both"/>
        <w:rPr>
          <w:rFonts w:eastAsia="Times New Roman" w:cs="Times New Roman"/>
          <w:color w:val="000000"/>
          <w:szCs w:val="24"/>
          <w:lang w:eastAsia="es-MX"/>
        </w:rPr>
      </w:pPr>
    </w:p>
    <w:p w:rsidR="00E0585A" w:rsidRDefault="00E0585A" w:rsidP="00FB200F">
      <w:pPr>
        <w:spacing w:before="240" w:after="240" w:line="360" w:lineRule="auto"/>
        <w:ind w:left="1"/>
        <w:jc w:val="both"/>
        <w:rPr>
          <w:rFonts w:eastAsia="Times New Roman" w:cs="Times New Roman"/>
          <w:color w:val="000000"/>
          <w:szCs w:val="24"/>
          <w:lang w:eastAsia="es-MX"/>
        </w:rPr>
      </w:pPr>
    </w:p>
    <w:p w:rsidR="007359D6" w:rsidRPr="004066AC" w:rsidRDefault="007359D6" w:rsidP="00FB200F">
      <w:pPr>
        <w:spacing w:before="240" w:after="240" w:line="360" w:lineRule="auto"/>
        <w:ind w:left="1"/>
        <w:jc w:val="both"/>
        <w:rPr>
          <w:rFonts w:eastAsia="Times New Roman" w:cs="Times New Roman"/>
          <w:color w:val="000000"/>
          <w:szCs w:val="24"/>
          <w:lang w:eastAsia="es-MX"/>
        </w:rPr>
      </w:pPr>
    </w:p>
    <w:p w:rsidR="004066AC" w:rsidRDefault="004066AC" w:rsidP="004066AC">
      <w:pPr>
        <w:spacing w:before="240" w:after="240" w:line="360" w:lineRule="auto"/>
        <w:ind w:left="1"/>
        <w:jc w:val="both"/>
        <w:rPr>
          <w:rFonts w:eastAsia="Times New Roman" w:cs="Times New Roman"/>
          <w:b/>
          <w:color w:val="000000"/>
          <w:szCs w:val="24"/>
          <w:lang w:eastAsia="es-MX"/>
        </w:rPr>
      </w:pPr>
      <w:r w:rsidRPr="00FB200F">
        <w:rPr>
          <w:rFonts w:eastAsia="Times New Roman" w:cs="Times New Roman"/>
          <w:b/>
          <w:color w:val="000000"/>
          <w:szCs w:val="24"/>
          <w:lang w:eastAsia="es-MX"/>
        </w:rPr>
        <w:lastRenderedPageBreak/>
        <w:t>JUSTIFICACIÓN TÉCNICA</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El proyecto se justificara técnicamente debido a que la aplicación de metodología y buenas prácticas de desarrollo significa una herramienta de calidad y confiabilidad.</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Para el desarrollo del sistema se realizara con el lenguaje de PHP</w:t>
      </w:r>
      <w:r w:rsidR="00E0585A">
        <w:rPr>
          <w:rFonts w:eastAsia="Times New Roman" w:cs="Times New Roman"/>
          <w:color w:val="000000"/>
          <w:szCs w:val="24"/>
          <w:lang w:eastAsia="es-MX"/>
        </w:rPr>
        <w:t xml:space="preserve"> 7</w:t>
      </w:r>
      <w:r>
        <w:rPr>
          <w:rFonts w:eastAsia="Times New Roman" w:cs="Times New Roman"/>
          <w:color w:val="000000"/>
          <w:szCs w:val="24"/>
          <w:lang w:eastAsia="es-MX"/>
        </w:rPr>
        <w:t>, la base de datos que se empleara es MySql</w:t>
      </w:r>
      <w:r w:rsidR="00E0585A">
        <w:rPr>
          <w:rFonts w:eastAsia="Times New Roman" w:cs="Times New Roman"/>
          <w:color w:val="000000"/>
          <w:szCs w:val="24"/>
          <w:lang w:eastAsia="es-MX"/>
        </w:rPr>
        <w:t>.</w:t>
      </w: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 xml:space="preserve">OBJETIVO </w:t>
      </w:r>
    </w:p>
    <w:p w:rsid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 GENERAL</w:t>
      </w:r>
    </w:p>
    <w:p w:rsidR="00E0585A" w:rsidRDefault="00E0585A"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Desarrollar una aplicación Web de gestión de ventas</w:t>
      </w:r>
      <w:r w:rsidR="00396AAA">
        <w:rPr>
          <w:rFonts w:eastAsia="Times New Roman" w:cs="Times New Roman"/>
          <w:color w:val="000000"/>
          <w:szCs w:val="24"/>
          <w:lang w:eastAsia="es-MX"/>
        </w:rPr>
        <w:t xml:space="preserve"> para la empresa Uni Cell Bolivia</w:t>
      </w:r>
      <w:r>
        <w:rPr>
          <w:rFonts w:eastAsia="Times New Roman" w:cs="Times New Roman"/>
          <w:color w:val="000000"/>
          <w:szCs w:val="24"/>
          <w:lang w:eastAsia="es-MX"/>
        </w:rPr>
        <w:t>.</w:t>
      </w:r>
    </w:p>
    <w:p w:rsidR="00E0585A" w:rsidRDefault="00E0585A" w:rsidP="00E0585A">
      <w:pPr>
        <w:spacing w:before="240" w:after="240" w:line="360" w:lineRule="auto"/>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OBJETIVOS ESPECIFICOS</w:t>
      </w:r>
    </w:p>
    <w:p w:rsidR="00E0585A" w:rsidRPr="001A77F3" w:rsidRDefault="00E0585A" w:rsidP="00E0585A">
      <w:pPr>
        <w:spacing w:before="240" w:after="240" w:line="360" w:lineRule="auto"/>
        <w:jc w:val="both"/>
        <w:rPr>
          <w:rFonts w:cs="Times New Roman"/>
          <w:szCs w:val="24"/>
        </w:rPr>
      </w:pPr>
      <w:r w:rsidRPr="001A77F3">
        <w:rPr>
          <w:rFonts w:cs="Times New Roman"/>
          <w:szCs w:val="24"/>
        </w:rPr>
        <w:t xml:space="preserve">En el </w:t>
      </w:r>
      <w:r>
        <w:rPr>
          <w:rFonts w:cs="Times New Roman"/>
          <w:szCs w:val="24"/>
        </w:rPr>
        <w:t xml:space="preserve">presente </w:t>
      </w:r>
      <w:r w:rsidRPr="001A77F3">
        <w:rPr>
          <w:rFonts w:cs="Times New Roman"/>
          <w:szCs w:val="24"/>
        </w:rPr>
        <w:t>proyecto se han planteado los siguientes objetivos específicos: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w:t>
      </w:r>
      <w:r>
        <w:rPr>
          <w:rFonts w:cs="Times New Roman"/>
          <w:szCs w:val="24"/>
        </w:rPr>
        <w:t xml:space="preserve"> Producto y Categoria. </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Proveedores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Clientes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Reportes.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Modelo Gestión de órdenes de servicio.</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 xml:space="preserve">Desarrollar un Módulo Gestión Ventas-Facturación. </w:t>
      </w:r>
    </w:p>
    <w:p w:rsidR="00E0585A"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w:t>
      </w:r>
      <w:r w:rsidR="00EE3E42">
        <w:rPr>
          <w:rFonts w:cs="Times New Roman"/>
          <w:szCs w:val="24"/>
        </w:rPr>
        <w:t xml:space="preserve"> Caja Chica. </w:t>
      </w:r>
    </w:p>
    <w:p w:rsidR="00FC1346" w:rsidRDefault="00FC1346" w:rsidP="00E0585A">
      <w:pPr>
        <w:pStyle w:val="Prrafodelista"/>
        <w:numPr>
          <w:ilvl w:val="0"/>
          <w:numId w:val="1"/>
        </w:numPr>
        <w:spacing w:before="240" w:after="240" w:line="360" w:lineRule="auto"/>
        <w:ind w:left="720"/>
        <w:jc w:val="both"/>
        <w:rPr>
          <w:rFonts w:cs="Times New Roman"/>
          <w:szCs w:val="24"/>
        </w:rPr>
      </w:pPr>
      <w:r>
        <w:rPr>
          <w:rFonts w:cs="Times New Roman"/>
          <w:szCs w:val="24"/>
        </w:rPr>
        <w:t xml:space="preserve">Desarrollar un Módulo de Almacén. </w:t>
      </w: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b/>
          <w:szCs w:val="24"/>
        </w:rPr>
      </w:pPr>
      <w:r w:rsidRPr="00FC1346">
        <w:rPr>
          <w:rFonts w:cs="Times New Roman"/>
          <w:b/>
          <w:szCs w:val="24"/>
        </w:rPr>
        <w:lastRenderedPageBreak/>
        <w:t>ALCANCE</w:t>
      </w:r>
    </w:p>
    <w:p w:rsidR="00FC1346" w:rsidRDefault="00FC1346" w:rsidP="00FC1346">
      <w:pPr>
        <w:spacing w:before="240" w:after="240" w:line="360" w:lineRule="auto"/>
        <w:jc w:val="both"/>
        <w:rPr>
          <w:rFonts w:cs="Times New Roman"/>
          <w:szCs w:val="24"/>
        </w:rPr>
      </w:pPr>
      <w:r>
        <w:rPr>
          <w:rFonts w:cs="Times New Roman"/>
          <w:szCs w:val="24"/>
        </w:rPr>
        <w:t>Entre los alcances para la realización de la apl</w:t>
      </w:r>
      <w:r w:rsidR="00CC7C2B">
        <w:rPr>
          <w:rFonts w:cs="Times New Roman"/>
          <w:szCs w:val="24"/>
        </w:rPr>
        <w:t>icación web de gestión de órdenes de servicio y ventas</w:t>
      </w:r>
      <w:r>
        <w:rPr>
          <w:rFonts w:cs="Times New Roman"/>
          <w:szCs w:val="24"/>
        </w:rPr>
        <w:t>, se contempla lo siguiente: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sistema en base a la metodología de desarrollo RUP.</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módulo sistemas contemplará los siguientes reportes:</w:t>
      </w:r>
    </w:p>
    <w:p w:rsidR="00FC1346" w:rsidRDefault="006C2376" w:rsidP="00FC1346">
      <w:pPr>
        <w:pStyle w:val="Prrafodelista"/>
        <w:numPr>
          <w:ilvl w:val="1"/>
          <w:numId w:val="2"/>
        </w:numPr>
        <w:spacing w:before="240" w:after="240" w:line="360" w:lineRule="auto"/>
        <w:jc w:val="both"/>
        <w:rPr>
          <w:rFonts w:cs="Times New Roman"/>
          <w:szCs w:val="24"/>
        </w:rPr>
      </w:pPr>
      <w:r>
        <w:rPr>
          <w:rFonts w:cs="Times New Roman"/>
          <w:szCs w:val="24"/>
        </w:rPr>
        <w:t>Ventas realizadas de accesorios</w:t>
      </w:r>
      <w:r w:rsidR="00CC7C2B">
        <w:rPr>
          <w:rFonts w:cs="Times New Roman"/>
          <w:szCs w:val="24"/>
        </w:rPr>
        <w:t xml:space="preserve"> y reparación de equipos.</w:t>
      </w:r>
      <w:r w:rsidR="00FC1346">
        <w:rPr>
          <w:rFonts w:cs="Times New Roman"/>
          <w:szCs w:val="24"/>
        </w:rPr>
        <w:t xml:space="preserve"> </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Clientes.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Proveedores.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Ordenes de servicio por fecha y cliente.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EC6D97">
        <w:rPr>
          <w:rFonts w:cs="Times New Roman"/>
          <w:szCs w:val="24"/>
        </w:rPr>
        <w:t>módulo</w:t>
      </w:r>
      <w:r>
        <w:rPr>
          <w:rFonts w:cs="Times New Roman"/>
          <w:szCs w:val="24"/>
        </w:rPr>
        <w:t xml:space="preserve"> de Producto y Categoria se gestionara los productos y categorías registrados como también su eliminación, modificación y búsqueda.</w:t>
      </w:r>
    </w:p>
    <w:p w:rsidR="00FC1346"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módulo almacén se gestionara todos accesorios, repuestos y complementos relacionados a la actividad de la empresa. </w:t>
      </w:r>
    </w:p>
    <w:p w:rsidR="00EC6D97"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7359D6">
        <w:rPr>
          <w:rFonts w:cs="Times New Roman"/>
          <w:szCs w:val="24"/>
        </w:rPr>
        <w:t>módulo</w:t>
      </w:r>
      <w:r>
        <w:rPr>
          <w:rFonts w:cs="Times New Roman"/>
          <w:szCs w:val="24"/>
        </w:rPr>
        <w:t xml:space="preserve"> de Caja Chica gestionara todos gastos de ingreso-egreso relacionado con la empresa.</w:t>
      </w:r>
    </w:p>
    <w:p w:rsidR="00EC6D97" w:rsidRPr="00EC6D97" w:rsidRDefault="00EC6D97" w:rsidP="00EC6D97">
      <w:pPr>
        <w:spacing w:before="240" w:after="240" w:line="360" w:lineRule="auto"/>
        <w:jc w:val="both"/>
        <w:rPr>
          <w:rFonts w:cs="Times New Roman"/>
          <w:b/>
          <w:szCs w:val="24"/>
        </w:rPr>
      </w:pPr>
      <w:r w:rsidRPr="00EC6D97">
        <w:rPr>
          <w:rFonts w:cs="Times New Roman"/>
          <w:b/>
          <w:szCs w:val="24"/>
        </w:rPr>
        <w:t>METODOLOGÍA</w:t>
      </w:r>
    </w:p>
    <w:p w:rsidR="00EC6D97" w:rsidRDefault="00EC6D97" w:rsidP="00EC6D97">
      <w:pPr>
        <w:spacing w:before="240" w:after="240" w:line="360" w:lineRule="auto"/>
        <w:jc w:val="both"/>
        <w:rPr>
          <w:rFonts w:cs="Times New Roman"/>
          <w:b/>
          <w:szCs w:val="24"/>
        </w:rPr>
      </w:pPr>
      <w:r w:rsidRPr="00EC6D97">
        <w:rPr>
          <w:rFonts w:cs="Times New Roman"/>
          <w:b/>
          <w:szCs w:val="24"/>
        </w:rPr>
        <w:t>MÉTODOS Y HERRAMIENTAS</w:t>
      </w:r>
    </w:p>
    <w:p w:rsidR="00EC6D97" w:rsidRDefault="00EC6D97" w:rsidP="00EC6D97">
      <w:pPr>
        <w:pStyle w:val="Prrafodelista"/>
        <w:spacing w:before="240"/>
        <w:ind w:left="0"/>
        <w:rPr>
          <w:rFonts w:eastAsia="Times New Roman" w:cs="Times New Roman"/>
          <w:szCs w:val="24"/>
          <w:lang w:eastAsia="es-ES"/>
        </w:rPr>
      </w:pPr>
      <w:r w:rsidRPr="001A77F3">
        <w:rPr>
          <w:rFonts w:eastAsia="Times New Roman" w:cs="Times New Roman"/>
          <w:szCs w:val="24"/>
          <w:lang w:eastAsia="es-ES"/>
        </w:rPr>
        <w:t>La metodología a emplearse en el presente proyecto será RUP (Rational Unified Process), siguiendo como parámetro para el diseño y documentación del sistema UML (Unified Modeling Languaje). (Alfredo, 2004).</w:t>
      </w:r>
    </w:p>
    <w:p w:rsidR="00EC6D97" w:rsidRPr="004C391F" w:rsidRDefault="00EC6D97" w:rsidP="00EC6D97">
      <w:pPr>
        <w:spacing w:before="240" w:after="240" w:line="360" w:lineRule="auto"/>
        <w:jc w:val="both"/>
        <w:rPr>
          <w:rFonts w:cs="Times New Roman"/>
          <w:szCs w:val="24"/>
        </w:rPr>
      </w:pPr>
      <w:r w:rsidRPr="004C391F">
        <w:rPr>
          <w:rFonts w:cs="Times New Roman"/>
          <w:szCs w:val="24"/>
        </w:rPr>
        <w:t>La investigación tendrá un enfoque cuantitativo que utilizará técnicas de recolección de datos con base en medición de números y almacenamiento de la información en base de datos.</w:t>
      </w:r>
    </w:p>
    <w:p w:rsidR="00EC6D97" w:rsidRDefault="00EC6D97" w:rsidP="00EC6D97">
      <w:pPr>
        <w:spacing w:before="240" w:after="240" w:line="360" w:lineRule="auto"/>
        <w:jc w:val="both"/>
        <w:rPr>
          <w:rFonts w:cs="Times New Roman"/>
          <w:szCs w:val="24"/>
        </w:rPr>
      </w:pPr>
      <w:r w:rsidRPr="004C391F">
        <w:rPr>
          <w:rFonts w:cs="Times New Roman"/>
          <w:szCs w:val="24"/>
        </w:rPr>
        <w:t xml:space="preserve">La metodología de investigación será de tipo analítico, deductivo descomponiendo y distinguiendo los procesos de registro y cobranza la organización, de lo general a lo </w:t>
      </w:r>
      <w:r w:rsidRPr="004C391F">
        <w:rPr>
          <w:rFonts w:cs="Times New Roman"/>
          <w:szCs w:val="24"/>
        </w:rPr>
        <w:lastRenderedPageBreak/>
        <w:t>específico y también será comparativo, estableciendo diferencias y cambios en el funcionamiento de los procesos.</w:t>
      </w:r>
    </w:p>
    <w:p w:rsidR="00EC6D97" w:rsidRPr="00EC6D97" w:rsidRDefault="00EC6D97" w:rsidP="00EC6D97">
      <w:pPr>
        <w:spacing w:before="240" w:after="240" w:line="360" w:lineRule="auto"/>
        <w:jc w:val="both"/>
        <w:rPr>
          <w:rFonts w:cs="Times New Roman"/>
          <w:b/>
          <w:szCs w:val="24"/>
        </w:rPr>
      </w:pPr>
      <w:r>
        <w:rPr>
          <w:rFonts w:cs="Times New Roman"/>
          <w:b/>
          <w:szCs w:val="24"/>
        </w:rPr>
        <w:t>TÉ</w:t>
      </w:r>
      <w:r w:rsidRPr="00EC6D97">
        <w:rPr>
          <w:rFonts w:cs="Times New Roman"/>
          <w:b/>
          <w:szCs w:val="24"/>
        </w:rPr>
        <w:t>CNICAS E INSTRUMENTOS</w:t>
      </w:r>
    </w:p>
    <w:p w:rsidR="00EC6D97" w:rsidRPr="001A77F3" w:rsidRDefault="00EC6D97" w:rsidP="00EC6D97">
      <w:pPr>
        <w:spacing w:before="240"/>
        <w:jc w:val="both"/>
        <w:rPr>
          <w:rFonts w:cs="Times New Roman"/>
          <w:szCs w:val="24"/>
        </w:rPr>
      </w:pPr>
      <w:r w:rsidRPr="001A77F3">
        <w:rPr>
          <w:rFonts w:cs="Times New Roman"/>
          <w:szCs w:val="24"/>
        </w:rPr>
        <w:t>Se empleó como técnica de recolección de información la Observación, para esto se empleó el tipo de observación a continuación:</w:t>
      </w:r>
    </w:p>
    <w:p w:rsidR="00EC6D97" w:rsidRDefault="00EC6D97" w:rsidP="00EC6D97">
      <w:pPr>
        <w:pStyle w:val="Prrafodelista"/>
        <w:numPr>
          <w:ilvl w:val="0"/>
          <w:numId w:val="3"/>
        </w:numPr>
        <w:spacing w:before="240" w:after="240" w:line="360" w:lineRule="auto"/>
        <w:ind w:left="720"/>
        <w:jc w:val="both"/>
        <w:rPr>
          <w:rFonts w:cs="Times New Roman"/>
          <w:szCs w:val="24"/>
        </w:rPr>
      </w:pPr>
      <w:r w:rsidRPr="001A77F3">
        <w:rPr>
          <w:rFonts w:cs="Times New Roman"/>
          <w:szCs w:val="24"/>
        </w:rPr>
        <w:t xml:space="preserve">El analista puede observar una operación sin intervenir para nada pero estando la persona observada enteramente consciente con la observación. </w:t>
      </w:r>
    </w:p>
    <w:p w:rsidR="00EC6D97" w:rsidRDefault="00EC6D97" w:rsidP="00EC6D97">
      <w:pPr>
        <w:spacing w:before="240"/>
        <w:jc w:val="both"/>
        <w:rPr>
          <w:rFonts w:cs="Times New Roman"/>
          <w:szCs w:val="24"/>
        </w:rPr>
      </w:pPr>
      <w:r>
        <w:rPr>
          <w:rFonts w:cs="Times New Roman"/>
          <w:szCs w:val="24"/>
        </w:rPr>
        <w:t>Se realizar también entrevistas a la parte admi</w:t>
      </w:r>
      <w:r w:rsidR="00396AAA">
        <w:rPr>
          <w:rFonts w:cs="Times New Roman"/>
          <w:szCs w:val="24"/>
        </w:rPr>
        <w:t>nistrativa de la empresa Uni Cell</w:t>
      </w:r>
      <w:r>
        <w:rPr>
          <w:rFonts w:cs="Times New Roman"/>
          <w:szCs w:val="24"/>
        </w:rPr>
        <w:t xml:space="preserve"> Bolivia para determinar los procesos que se maneja en la institución.</w:t>
      </w:r>
    </w:p>
    <w:p w:rsidR="00EC6D97" w:rsidRDefault="00EC6D97" w:rsidP="00EC6D97">
      <w:pPr>
        <w:pStyle w:val="Prrafodelista"/>
        <w:numPr>
          <w:ilvl w:val="0"/>
          <w:numId w:val="3"/>
        </w:numPr>
        <w:spacing w:before="240" w:after="240" w:line="360" w:lineRule="auto"/>
        <w:ind w:left="720"/>
        <w:jc w:val="both"/>
        <w:rPr>
          <w:rFonts w:cs="Times New Roman"/>
          <w:szCs w:val="24"/>
        </w:rPr>
      </w:pPr>
      <w:r>
        <w:rPr>
          <w:rFonts w:cs="Times New Roman"/>
          <w:szCs w:val="24"/>
        </w:rPr>
        <w:t>El analista empleara la entrevista informal no estructurada para recabar toda la información necesaria.</w:t>
      </w:r>
    </w:p>
    <w:p w:rsidR="00EC6D97" w:rsidRDefault="00D20E8E" w:rsidP="00EC6D97">
      <w:pPr>
        <w:spacing w:before="240" w:after="240" w:line="360" w:lineRule="auto"/>
        <w:jc w:val="both"/>
        <w:rPr>
          <w:rFonts w:cs="Times New Roman"/>
          <w:b/>
          <w:szCs w:val="24"/>
        </w:rPr>
      </w:pPr>
      <w:r>
        <w:rPr>
          <w:rFonts w:cs="Times New Roman"/>
          <w:b/>
          <w:szCs w:val="24"/>
        </w:rPr>
        <w:t>FUENTES DE INFORMACIÓ</w:t>
      </w:r>
      <w:r w:rsidRPr="00D20E8E">
        <w:rPr>
          <w:rFonts w:cs="Times New Roman"/>
          <w:b/>
          <w:szCs w:val="24"/>
        </w:rPr>
        <w:t>N</w:t>
      </w:r>
    </w:p>
    <w:p w:rsidR="00D20E8E" w:rsidRDefault="00D20E8E" w:rsidP="00EC6D97">
      <w:pPr>
        <w:spacing w:before="240" w:after="240" w:line="360" w:lineRule="auto"/>
        <w:jc w:val="both"/>
        <w:rPr>
          <w:rFonts w:cs="Times New Roman"/>
          <w:szCs w:val="24"/>
        </w:rPr>
      </w:pPr>
      <w:r>
        <w:rPr>
          <w:rFonts w:cs="Times New Roman"/>
          <w:szCs w:val="24"/>
        </w:rPr>
        <w:t xml:space="preserve">La recolección de la información para el desarrollo de la aplicación web de gestión de ventas fue proporcionada por el administrador y los recibos de emisión por concepto de órdenes de servicio, se pudo conocer a detalle el funcionamiento actual de la empresa. </w:t>
      </w:r>
    </w:p>
    <w:p w:rsidR="00D20E8E" w:rsidRDefault="00D20E8E" w:rsidP="00EC6D97">
      <w:pPr>
        <w:spacing w:before="240" w:after="240" w:line="360" w:lineRule="auto"/>
        <w:jc w:val="both"/>
        <w:rPr>
          <w:rFonts w:cs="Times New Roman"/>
          <w:szCs w:val="24"/>
        </w:rPr>
      </w:pPr>
      <w:r>
        <w:rPr>
          <w:rFonts w:cs="Times New Roman"/>
          <w:szCs w:val="24"/>
        </w:rPr>
        <w:t>La información de ventas</w:t>
      </w:r>
      <w:r w:rsidR="006A1F95">
        <w:rPr>
          <w:rFonts w:cs="Times New Roman"/>
          <w:szCs w:val="24"/>
        </w:rPr>
        <w:t xml:space="preserve"> de repuestos</w:t>
      </w:r>
      <w:r>
        <w:rPr>
          <w:rFonts w:cs="Times New Roman"/>
          <w:szCs w:val="24"/>
        </w:rPr>
        <w:t xml:space="preserve"> se pudo recolectar de las planillas de Excel proporcionadas por el administrador.</w:t>
      </w:r>
    </w:p>
    <w:p w:rsidR="00D20E8E" w:rsidRPr="00D20E8E" w:rsidRDefault="00D20E8E" w:rsidP="00EC6D97">
      <w:pPr>
        <w:spacing w:before="240" w:after="240" w:line="360" w:lineRule="auto"/>
        <w:jc w:val="both"/>
        <w:rPr>
          <w:rFonts w:cs="Times New Roman"/>
          <w:szCs w:val="24"/>
        </w:rPr>
      </w:pPr>
      <w:r>
        <w:rPr>
          <w:rFonts w:cs="Times New Roman"/>
          <w:szCs w:val="24"/>
        </w:rPr>
        <w:t>Los gastos e ingresos se pudo recolectar de las planillas de Excel también proporcionadas por el administrador.</w:t>
      </w:r>
    </w:p>
    <w:p w:rsidR="00EC6D97" w:rsidRDefault="00EC6D97" w:rsidP="00EC6D97">
      <w:pPr>
        <w:spacing w:before="240" w:after="240" w:line="360" w:lineRule="auto"/>
        <w:jc w:val="both"/>
        <w:rPr>
          <w:rFonts w:cs="Times New Roman"/>
          <w:szCs w:val="24"/>
        </w:rPr>
      </w:pPr>
    </w:p>
    <w:p w:rsidR="00EC6D97" w:rsidRPr="00EC6D97" w:rsidRDefault="00EC6D97" w:rsidP="00EC6D97">
      <w:pPr>
        <w:spacing w:before="240" w:after="240" w:line="360" w:lineRule="auto"/>
        <w:jc w:val="both"/>
        <w:rPr>
          <w:rFonts w:cs="Times New Roman"/>
          <w:b/>
          <w:szCs w:val="24"/>
        </w:rPr>
      </w:pPr>
    </w:p>
    <w:p w:rsidR="00EC6D97" w:rsidRDefault="00EC6D97" w:rsidP="00EC6D97">
      <w:pPr>
        <w:pStyle w:val="Prrafodelista"/>
        <w:spacing w:before="240" w:after="240" w:line="360" w:lineRule="auto"/>
        <w:ind w:left="360"/>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Pr="00CA0A26" w:rsidRDefault="00D20E8E" w:rsidP="00D20E8E">
      <w:pPr>
        <w:spacing w:before="240" w:after="240" w:line="360" w:lineRule="auto"/>
        <w:jc w:val="both"/>
        <w:rPr>
          <w:rFonts w:eastAsia="Times New Roman" w:cs="Times New Roman"/>
          <w:b/>
          <w:szCs w:val="24"/>
          <w:lang w:eastAsia="es-MX"/>
        </w:rPr>
      </w:pPr>
    </w:p>
    <w:p w:rsidR="00D20E8E" w:rsidRPr="002A2AD3" w:rsidRDefault="00D20E8E" w:rsidP="00D20E8E">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 I</w:t>
      </w:r>
    </w:p>
    <w:p w:rsidR="00D20E8E" w:rsidRDefault="00D20E8E" w:rsidP="00D20E8E">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w:t>
      </w:r>
      <w:r w:rsidRPr="00642268">
        <w:rPr>
          <w:rFonts w:eastAsia="Times New Roman" w:cs="Times New Roman"/>
          <w:b/>
          <w:sz w:val="48"/>
          <w:szCs w:val="48"/>
          <w:lang w:eastAsia="es-MX"/>
        </w:rPr>
        <w:t>TEÓRICO</w:t>
      </w:r>
    </w:p>
    <w:p w:rsidR="00FC1346" w:rsidRPr="00FC1346" w:rsidRDefault="00FC1346" w:rsidP="00FC1346">
      <w:pPr>
        <w:spacing w:before="240" w:after="240" w:line="360" w:lineRule="auto"/>
        <w:jc w:val="both"/>
        <w:rPr>
          <w:rFonts w:cs="Times New Roman"/>
          <w:szCs w:val="24"/>
        </w:rPr>
      </w:pP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p>
    <w:p w:rsidR="00E0585A" w:rsidRDefault="00E0585A" w:rsidP="004066AC">
      <w:pPr>
        <w:spacing w:before="240" w:after="240" w:line="360" w:lineRule="auto"/>
        <w:ind w:left="1"/>
        <w:jc w:val="both"/>
        <w:rPr>
          <w:rFonts w:eastAsia="Times New Roman" w:cs="Times New Roman"/>
          <w:color w:val="000000"/>
          <w:szCs w:val="24"/>
          <w:lang w:eastAsia="es-MX"/>
        </w:rPr>
      </w:pPr>
    </w:p>
    <w:p w:rsidR="00FB200F" w:rsidRPr="00FB200F" w:rsidRDefault="00FB200F" w:rsidP="004066AC">
      <w:pPr>
        <w:spacing w:before="240" w:after="240" w:line="360" w:lineRule="auto"/>
        <w:ind w:left="1"/>
        <w:jc w:val="both"/>
        <w:rPr>
          <w:rFonts w:eastAsia="Times New Roman" w:cs="Times New Roman"/>
          <w:color w:val="000000"/>
          <w:szCs w:val="24"/>
          <w:lang w:eastAsia="es-MX"/>
        </w:rPr>
      </w:pPr>
    </w:p>
    <w:p w:rsidR="004066AC" w:rsidRPr="00F42ADF" w:rsidRDefault="004066AC" w:rsidP="00F42ADF">
      <w:pPr>
        <w:spacing w:before="240" w:after="240" w:line="360" w:lineRule="auto"/>
        <w:jc w:val="both"/>
        <w:rPr>
          <w:rFonts w:cs="Times New Roman"/>
          <w:b/>
          <w:sz w:val="32"/>
          <w:szCs w:val="32"/>
        </w:rPr>
      </w:pPr>
    </w:p>
    <w:p w:rsidR="008418EB" w:rsidRPr="008418EB" w:rsidRDefault="008418EB" w:rsidP="00DB326E">
      <w:pPr>
        <w:spacing w:before="240" w:after="240" w:line="360" w:lineRule="auto"/>
        <w:jc w:val="both"/>
        <w:rPr>
          <w:rFonts w:cs="Times New Roman"/>
          <w:b/>
          <w:sz w:val="32"/>
          <w:szCs w:val="32"/>
        </w:rPr>
      </w:pPr>
    </w:p>
    <w:p w:rsidR="0001132D" w:rsidRDefault="0001132D" w:rsidP="00DB326E">
      <w:pPr>
        <w:spacing w:before="240" w:after="240" w:line="360" w:lineRule="auto"/>
        <w:jc w:val="both"/>
        <w:rPr>
          <w:rFonts w:cs="Times New Roman"/>
          <w:szCs w:val="24"/>
        </w:rPr>
      </w:pPr>
    </w:p>
    <w:p w:rsidR="0001132D" w:rsidRDefault="0001132D" w:rsidP="00D20E8E">
      <w:pPr>
        <w:spacing w:before="240" w:after="240" w:line="360" w:lineRule="auto"/>
        <w:jc w:val="both"/>
        <w:rPr>
          <w:rFonts w:cs="Times New Roman"/>
          <w:szCs w:val="24"/>
        </w:rPr>
      </w:pPr>
    </w:p>
    <w:p w:rsidR="00D20E8E" w:rsidRPr="002217EE" w:rsidRDefault="00D20E8E" w:rsidP="00D20E8E">
      <w:pPr>
        <w:pStyle w:val="Prrafodelista"/>
        <w:numPr>
          <w:ilvl w:val="0"/>
          <w:numId w:val="6"/>
        </w:numPr>
        <w:spacing w:before="240" w:after="240" w:line="360" w:lineRule="auto"/>
        <w:jc w:val="both"/>
        <w:rPr>
          <w:rFonts w:cs="Times New Roman"/>
          <w:b/>
          <w:szCs w:val="24"/>
        </w:rPr>
      </w:pPr>
      <w:r w:rsidRPr="002217EE">
        <w:rPr>
          <w:rFonts w:cs="Times New Roman"/>
          <w:b/>
          <w:szCs w:val="24"/>
        </w:rPr>
        <w:lastRenderedPageBreak/>
        <w:t>MARCO TEÓRICO</w:t>
      </w:r>
    </w:p>
    <w:p w:rsidR="00351F57"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SISTEMAS DE INFORMACIÓN</w:t>
      </w:r>
    </w:p>
    <w:p w:rsidR="006C2376" w:rsidRPr="006C2376" w:rsidRDefault="006C2376" w:rsidP="006C2376">
      <w:pPr>
        <w:pStyle w:val="Prrafodelista"/>
        <w:spacing w:before="240" w:after="240" w:line="360" w:lineRule="auto"/>
        <w:ind w:left="792"/>
        <w:jc w:val="both"/>
        <w:rPr>
          <w:rFonts w:cs="Times New Roman"/>
          <w:b/>
          <w:szCs w:val="24"/>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Un sistema de información es un conjunto de elementos interrelacionados con el propósito de prestar atención a las demandas de información de una organización, para elevar el nivel de conocimientos que permitan un mejor apoyo a la toma de decisiones y desarrollo de acciones. (Peña, 2006).</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Otros autores como Peralta (2008), de una manera más acertada define sistema de información como: 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 xml:space="preserve">Un sistema de información realiza cuatro actividades básicas: </w:t>
      </w:r>
      <w:r w:rsidRPr="007359D6">
        <w:rPr>
          <w:rFonts w:eastAsia="Times New Roman" w:cs="Times New Roman"/>
          <w:b/>
          <w:bCs/>
          <w:szCs w:val="24"/>
          <w:lang w:eastAsia="es-ES"/>
        </w:rPr>
        <w:t>entrada, almacenamiento, procesamiento y salida de información</w:t>
      </w:r>
      <w:r w:rsidRPr="007359D6">
        <w:rPr>
          <w:rFonts w:eastAsia="Times New Roman" w:cs="Times New Roman"/>
          <w:szCs w:val="24"/>
          <w:lang w:eastAsia="es-ES"/>
        </w:rPr>
        <w:t>. (Peralta, 2008)</w:t>
      </w:r>
      <w:r>
        <w:rPr>
          <w:rFonts w:eastAsia="Times New Roman" w:cs="Times New Roman"/>
          <w:szCs w:val="24"/>
          <w:lang w:eastAsia="es-ES"/>
        </w:rPr>
        <w:t>.</w:t>
      </w:r>
    </w:p>
    <w:p w:rsidR="00351F57" w:rsidRDefault="00351F57" w:rsidP="007359D6">
      <w:pPr>
        <w:pStyle w:val="Prrafodelista"/>
        <w:spacing w:before="240" w:after="240" w:line="360" w:lineRule="auto"/>
        <w:ind w:left="357"/>
        <w:jc w:val="both"/>
        <w:rPr>
          <w:rFonts w:eastAsia="Times New Roman" w:cs="Times New Roman"/>
          <w:szCs w:val="24"/>
          <w:lang w:eastAsia="es-ES"/>
        </w:rPr>
      </w:pPr>
    </w:p>
    <w:p w:rsidR="007359D6" w:rsidRPr="00351F57" w:rsidRDefault="00351F57" w:rsidP="00351F57">
      <w:pPr>
        <w:pStyle w:val="Prrafodelista"/>
        <w:spacing w:before="240" w:after="240" w:line="360" w:lineRule="auto"/>
        <w:ind w:left="357"/>
        <w:jc w:val="center"/>
        <w:rPr>
          <w:rFonts w:eastAsia="Times New Roman" w:cs="Times New Roman"/>
          <w:b/>
          <w:szCs w:val="24"/>
          <w:lang w:eastAsia="es-ES"/>
        </w:rPr>
      </w:pPr>
      <w:r w:rsidRPr="00351F57">
        <w:rPr>
          <w:rFonts w:eastAsia="Times New Roman" w:cs="Times New Roman"/>
          <w:b/>
          <w:szCs w:val="24"/>
          <w:lang w:eastAsia="es-ES"/>
        </w:rPr>
        <w:t>Figura 1.1 Sistemas de información</w:t>
      </w:r>
    </w:p>
    <w:p w:rsidR="007359D6" w:rsidRPr="007359D6" w:rsidRDefault="00351F57" w:rsidP="00351F57">
      <w:pPr>
        <w:pStyle w:val="Prrafodelista"/>
        <w:spacing w:before="240" w:after="240" w:line="360" w:lineRule="auto"/>
        <w:ind w:left="357"/>
        <w:jc w:val="center"/>
        <w:rPr>
          <w:rFonts w:eastAsia="Times New Roman" w:cs="Times New Roman"/>
          <w:szCs w:val="24"/>
          <w:lang w:eastAsia="es-ES"/>
        </w:rPr>
      </w:pPr>
      <w:r>
        <w:rPr>
          <w:rFonts w:eastAsia="Times New Roman" w:cs="Times New Roman"/>
          <w:noProof/>
          <w:szCs w:val="24"/>
          <w:lang w:val="es-ES" w:eastAsia="es-ES"/>
        </w:rPr>
        <w:drawing>
          <wp:inline distT="0" distB="0" distL="0" distR="0">
            <wp:extent cx="38100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s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7359D6" w:rsidRPr="00925CE6" w:rsidRDefault="00351F57" w:rsidP="00351F57">
      <w:pPr>
        <w:pStyle w:val="Prrafodelista"/>
        <w:spacing w:after="0" w:line="240" w:lineRule="auto"/>
        <w:ind w:left="360"/>
        <w:jc w:val="center"/>
        <w:rPr>
          <w:rFonts w:ascii="Arial" w:eastAsia="Times New Roman" w:hAnsi="Arial" w:cs="Arial"/>
          <w:sz w:val="20"/>
          <w:szCs w:val="20"/>
          <w:lang w:eastAsia="es-ES"/>
        </w:rPr>
      </w:pPr>
      <w:r w:rsidRPr="00351F57">
        <w:rPr>
          <w:rFonts w:ascii="Arial" w:eastAsia="Times New Roman" w:hAnsi="Arial" w:cs="Arial"/>
          <w:b/>
          <w:sz w:val="20"/>
          <w:szCs w:val="20"/>
          <w:lang w:eastAsia="es-ES"/>
        </w:rPr>
        <w:t>Fuente</w:t>
      </w:r>
      <w:r>
        <w:rPr>
          <w:rFonts w:ascii="Arial" w:eastAsia="Times New Roman" w:hAnsi="Arial" w:cs="Arial"/>
          <w:sz w:val="20"/>
          <w:szCs w:val="20"/>
          <w:lang w:eastAsia="es-ES"/>
        </w:rPr>
        <w:t>: Izamorar, 2017</w:t>
      </w:r>
      <w:r w:rsidR="007359D6">
        <w:rPr>
          <w:rFonts w:ascii="Arial" w:eastAsia="Times New Roman" w:hAnsi="Arial" w:cs="Arial"/>
          <w:sz w:val="20"/>
          <w:szCs w:val="20"/>
          <w:lang w:eastAsia="es-ES"/>
        </w:rPr>
        <w:br/>
      </w:r>
    </w:p>
    <w:p w:rsidR="007359D6" w:rsidRPr="007359D6" w:rsidRDefault="007359D6" w:rsidP="007359D6">
      <w:pPr>
        <w:spacing w:before="240" w:after="240" w:line="360" w:lineRule="auto"/>
        <w:ind w:left="360"/>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I</w:t>
      </w:r>
      <w:r w:rsidR="000E6C62">
        <w:rPr>
          <w:rFonts w:cs="Times New Roman"/>
          <w:b/>
          <w:szCs w:val="24"/>
        </w:rPr>
        <w:t>NGENIERÍ</w:t>
      </w:r>
      <w:r w:rsidRPr="002217EE">
        <w:rPr>
          <w:rFonts w:cs="Times New Roman"/>
          <w:b/>
          <w:szCs w:val="24"/>
        </w:rPr>
        <w:t>A DE SOFTWARE</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Concepto</w:t>
      </w:r>
    </w:p>
    <w:p w:rsidR="000B5573" w:rsidRDefault="000B5573" w:rsidP="000B5573">
      <w:pPr>
        <w:pStyle w:val="Prrafodelista"/>
        <w:spacing w:before="240" w:after="240" w:line="360" w:lineRule="auto"/>
        <w:ind w:left="1224"/>
        <w:jc w:val="both"/>
        <w:rPr>
          <w:rFonts w:cs="Times New Roman"/>
          <w:b/>
          <w:szCs w:val="24"/>
        </w:rPr>
      </w:pP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La ingeniería del Software es una disciplina o área de la Informática que ofrece métodos y técnicas para desarrollar y mantener software de calidad</w:t>
      </w: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que resuelven problemas de todo tipo. Existen varias definiciones sobre esta ciencia de la computación que permiten describir este proceso.</w:t>
      </w:r>
    </w:p>
    <w:p w:rsidR="000B5573" w:rsidRPr="000B5573" w:rsidRDefault="000B5573" w:rsidP="000B5573">
      <w:pPr>
        <w:pStyle w:val="Prrafodelista"/>
        <w:spacing w:before="240" w:after="240" w:line="360" w:lineRule="auto"/>
        <w:ind w:left="1416"/>
        <w:jc w:val="both"/>
        <w:rPr>
          <w:rFonts w:cs="Times New Roman"/>
          <w:szCs w:val="24"/>
        </w:rPr>
      </w:pPr>
    </w:p>
    <w:p w:rsidR="000E6C62"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Estado del arte de la ingeniería del Software</w:t>
      </w:r>
    </w:p>
    <w:p w:rsidR="000B5573" w:rsidRDefault="000B5573" w:rsidP="000B5573">
      <w:pPr>
        <w:pStyle w:val="Prrafodelista"/>
        <w:spacing w:before="240" w:after="240" w:line="360" w:lineRule="auto"/>
        <w:ind w:left="1416"/>
        <w:jc w:val="both"/>
        <w:rPr>
          <w:rFonts w:cs="Times New Roman"/>
          <w:b/>
          <w:szCs w:val="24"/>
        </w:rPr>
      </w:pP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La Ingeniería del </w:t>
      </w:r>
      <w:hyperlink r:id="rId11" w:tooltip="Software" w:history="1">
        <w:r w:rsidRPr="000B5573">
          <w:rPr>
            <w:rStyle w:val="Hipervnculo"/>
            <w:color w:val="000000" w:themeColor="text1"/>
            <w:u w:val="none"/>
          </w:rPr>
          <w:t>Software</w:t>
        </w:r>
      </w:hyperlink>
      <w:r w:rsidRPr="000B5573">
        <w:rPr>
          <w:color w:val="000000" w:themeColor="text1"/>
        </w:rPr>
        <w:t> es una disciplina o área de la Informática Ciencias de la </w:t>
      </w:r>
      <w:hyperlink r:id="rId12" w:tooltip="Computación" w:history="1">
        <w:r w:rsidRPr="000B5573">
          <w:rPr>
            <w:rStyle w:val="Hipervnculo"/>
            <w:color w:val="000000" w:themeColor="text1"/>
            <w:u w:val="none"/>
          </w:rPr>
          <w:t>Computación</w:t>
        </w:r>
      </w:hyperlink>
      <w:r w:rsidRPr="000B5573">
        <w:rPr>
          <w:color w:val="000000" w:themeColor="text1"/>
        </w:rPr>
        <w:t>, que ofrece métodos y técnicas para desarrollar y mantener software de calidad que resuelven problemas de todo tipo. Hoy día es cada vez más frecuente la consideración de la Ingeniería del Software como una nueva </w:t>
      </w:r>
      <w:hyperlink r:id="rId13" w:tooltip="Área" w:history="1">
        <w:r w:rsidRPr="000B5573">
          <w:rPr>
            <w:rStyle w:val="Hipervnculo"/>
            <w:color w:val="000000" w:themeColor="text1"/>
            <w:u w:val="none"/>
          </w:rPr>
          <w:t>área</w:t>
        </w:r>
      </w:hyperlink>
      <w:r w:rsidRPr="000B5573">
        <w:rPr>
          <w:color w:val="000000" w:themeColor="text1"/>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0B5573" w:rsidRDefault="000B5573"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r w:rsidRPr="000B5573">
        <w:rPr>
          <w:color w:val="000000" w:themeColor="text1"/>
        </w:rPr>
        <w:t>La Ingeniería del Software trata con áreas muy diversas de la Informática y de las ciencias de la computación, tales como construcción de compiladores, sistemas operativos o desarrollos de </w:t>
      </w:r>
      <w:hyperlink r:id="rId14" w:tooltip="Intranet" w:history="1">
        <w:r w:rsidRPr="000B5573">
          <w:rPr>
            <w:rStyle w:val="Hipervnculo"/>
            <w:color w:val="000000" w:themeColor="text1"/>
            <w:u w:val="none"/>
          </w:rPr>
          <w:t>Intranet</w:t>
        </w:r>
      </w:hyperlink>
      <w:r w:rsidRPr="000B5573">
        <w:rPr>
          <w:color w:val="000000" w:themeColor="text1"/>
        </w:rPr>
        <w:t>/</w:t>
      </w:r>
      <w:hyperlink r:id="rId15" w:tooltip="Internet" w:history="1">
        <w:r w:rsidRPr="000B5573">
          <w:rPr>
            <w:rStyle w:val="Hipervnculo"/>
            <w:color w:val="000000" w:themeColor="text1"/>
            <w:u w:val="none"/>
          </w:rPr>
          <w:t>Internet</w:t>
        </w:r>
      </w:hyperlink>
      <w:r w:rsidRPr="000B5573">
        <w:rPr>
          <w:color w:val="000000" w:themeColor="text1"/>
        </w:rPr>
        <w:t>, abordando todas las fases del ciclo de vida del desarrollo de cualquier tipo de sistemas de información y aplicables a una infinidad de áreas tales como: negocios, </w:t>
      </w:r>
      <w:hyperlink r:id="rId16" w:tooltip="Investigación científica" w:history="1">
        <w:r w:rsidRPr="000B5573">
          <w:rPr>
            <w:rStyle w:val="Hipervnculo"/>
            <w:color w:val="000000" w:themeColor="text1"/>
            <w:u w:val="none"/>
          </w:rPr>
          <w:t>investigación científica</w:t>
        </w:r>
      </w:hyperlink>
      <w:r w:rsidRPr="000B5573">
        <w:rPr>
          <w:color w:val="000000" w:themeColor="text1"/>
        </w:rPr>
        <w:t>, medicina, producción, logística, banca, control de tráfico, </w:t>
      </w:r>
      <w:hyperlink r:id="rId17" w:tooltip="Meteorología" w:history="1">
        <w:r w:rsidRPr="000B5573">
          <w:rPr>
            <w:rStyle w:val="Hipervnculo"/>
            <w:color w:val="000000" w:themeColor="text1"/>
            <w:u w:val="none"/>
          </w:rPr>
          <w:t>meteorología</w:t>
        </w:r>
      </w:hyperlink>
      <w:r w:rsidRPr="000B5573">
        <w:rPr>
          <w:color w:val="000000" w:themeColor="text1"/>
        </w:rPr>
        <w:t>, el mundo del derecho, la </w:t>
      </w:r>
      <w:hyperlink r:id="rId18" w:tooltip="Red" w:history="1">
        <w:r w:rsidRPr="000B5573">
          <w:rPr>
            <w:rStyle w:val="Hipervnculo"/>
            <w:color w:val="000000" w:themeColor="text1"/>
            <w:u w:val="none"/>
          </w:rPr>
          <w:t>red</w:t>
        </w:r>
      </w:hyperlink>
      <w:r w:rsidRPr="000B5573">
        <w:rPr>
          <w:color w:val="000000" w:themeColor="text1"/>
        </w:rPr>
        <w:t> de redes Internet, redes Intranet y Extranet, etc.</w:t>
      </w:r>
    </w:p>
    <w:p w:rsidR="000B5573" w:rsidRDefault="000B5573" w:rsidP="000B5573">
      <w:pPr>
        <w:pStyle w:val="Prrafodelista"/>
        <w:spacing w:before="240" w:after="240" w:line="360" w:lineRule="auto"/>
        <w:ind w:left="1416"/>
        <w:jc w:val="both"/>
        <w:rPr>
          <w:rFonts w:cs="Times New Roman"/>
          <w:b/>
          <w:szCs w:val="24"/>
        </w:rPr>
      </w:pP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lastRenderedPageBreak/>
        <w:t>Termino de Ingeniería del Software</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Diccionario de la Real Academia Española de la Lengua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El término Ingeniería se define en el Diccionario de la Real Academia Española de la Lengua (DRAE) como: Conjunto de conocimientos y técnicas que permiten aplicar el saber científico a la utilización de la materia y de las fuerzas de </w:t>
      </w:r>
      <w:hyperlink r:id="rId19" w:tooltip="Energía" w:history="1">
        <w:r w:rsidRPr="000B5573">
          <w:rPr>
            <w:rStyle w:val="Hipervnculo"/>
            <w:color w:val="000000" w:themeColor="text1"/>
            <w:u w:val="none"/>
          </w:rPr>
          <w:t>energía</w:t>
        </w:r>
      </w:hyperlink>
      <w:r w:rsidRPr="000B5573">
        <w:rPr>
          <w:color w:val="000000" w:themeColor="text1"/>
        </w:rPr>
        <w:t>.</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Profesión y ejercicio del ingeniero, y el término ingeniero se define como: Persona que profesa o ejerce la ingeniería.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la Real Academia de Ciencias Exactas, Físicas y Naturales</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b/>
          <w:bCs/>
          <w:color w:val="000000" w:themeColor="text1"/>
        </w:rPr>
        <w:t>Ingeniería:</w:t>
      </w:r>
      <w:r w:rsidRPr="000B5573">
        <w:rPr>
          <w:color w:val="000000" w:themeColor="text1"/>
        </w:rPr>
        <w:t> Es el conjunto de conocimientos y técnicas cuya aplicación permite la utilización racional de los materiales y de los recursos naturales, mediante invenciones, construcciones u otras realizaciones provechosas para el hombre.</w:t>
      </w:r>
    </w:p>
    <w:p w:rsid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Evidentemente, si la Ingeniería del </w:t>
      </w:r>
      <w:hyperlink r:id="rId20" w:tooltip="Software" w:history="1">
        <w:r w:rsidRPr="000B5573">
          <w:rPr>
            <w:rStyle w:val="Hipervnculo"/>
            <w:color w:val="000000" w:themeColor="text1"/>
            <w:u w:val="none"/>
          </w:rPr>
          <w:t>Software</w:t>
        </w:r>
      </w:hyperlink>
      <w:r w:rsidRPr="000B5573">
        <w:rPr>
          <w:color w:val="000000" w:themeColor="text1"/>
        </w:rPr>
        <w:t> es una nueva ingeniería, parece lógico que reúna las propiedades citadas en las definiciones anteriores. Sin embargo, ni el DRAE ni la Real Academia Española de Ciencias han incluido todavía el término es sus últimas ediciones; en consecuencia vamos a recurrir para su definición más precisa a algunos de los autores más acreditados que comenzaron en su momento a utilizar el término o bien en las definiciones dadas por organismos internacionales profesionales de prestigio tales como </w:t>
      </w:r>
      <w:hyperlink r:id="rId21" w:tooltip="IEEE" w:history="1">
        <w:r w:rsidRPr="000B5573">
          <w:rPr>
            <w:rStyle w:val="Hipervnculo"/>
            <w:color w:val="000000" w:themeColor="text1"/>
            <w:u w:val="none"/>
          </w:rPr>
          <w:t>IEEE</w:t>
        </w:r>
      </w:hyperlink>
      <w:r w:rsidRPr="000B5573">
        <w:rPr>
          <w:color w:val="000000" w:themeColor="text1"/>
        </w:rPr>
        <w:t> o </w:t>
      </w:r>
      <w:hyperlink r:id="rId22" w:tooltip="ACM" w:history="1">
        <w:r w:rsidRPr="000B5573">
          <w:rPr>
            <w:rStyle w:val="Hipervnculo"/>
            <w:color w:val="000000" w:themeColor="text1"/>
            <w:u w:val="none"/>
          </w:rPr>
          <w:t>ACM</w:t>
        </w:r>
      </w:hyperlink>
      <w:r w:rsidRPr="000B5573">
        <w:rPr>
          <w:color w:val="000000" w:themeColor="text1"/>
        </w:rPr>
        <w:t>.</w:t>
      </w: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p>
    <w:p w:rsidR="000B5573" w:rsidRPr="00651153" w:rsidRDefault="000B5573" w:rsidP="000B5573">
      <w:pPr>
        <w:pStyle w:val="Prrafodelista"/>
        <w:spacing w:before="240" w:after="240" w:line="360" w:lineRule="auto"/>
        <w:ind w:left="1416"/>
        <w:jc w:val="both"/>
        <w:rPr>
          <w:rFonts w:cs="Times New Roman"/>
          <w:szCs w:val="24"/>
        </w:rPr>
      </w:pPr>
    </w:p>
    <w:p w:rsidR="000B5573" w:rsidRDefault="00641765" w:rsidP="000B5573">
      <w:pPr>
        <w:pStyle w:val="Prrafodelista"/>
        <w:numPr>
          <w:ilvl w:val="2"/>
          <w:numId w:val="6"/>
        </w:numPr>
        <w:spacing w:before="240" w:after="240" w:line="360" w:lineRule="auto"/>
        <w:jc w:val="both"/>
        <w:rPr>
          <w:rFonts w:cs="Times New Roman"/>
          <w:b/>
          <w:szCs w:val="24"/>
        </w:rPr>
      </w:pPr>
      <w:r>
        <w:rPr>
          <w:rFonts w:cs="Times New Roman"/>
          <w:b/>
          <w:szCs w:val="24"/>
        </w:rPr>
        <w:t>Definición</w:t>
      </w:r>
      <w:r w:rsidR="000E6C62">
        <w:rPr>
          <w:rFonts w:cs="Times New Roman"/>
          <w:b/>
          <w:szCs w:val="24"/>
        </w:rPr>
        <w:t xml:space="preserve"> de Ingeniería de Software</w:t>
      </w:r>
    </w:p>
    <w:p w:rsidR="000B5573" w:rsidRPr="00641765" w:rsidRDefault="00641765" w:rsidP="00641765">
      <w:pPr>
        <w:spacing w:before="240" w:after="240" w:line="360" w:lineRule="auto"/>
        <w:ind w:left="1418"/>
        <w:jc w:val="both"/>
        <w:rPr>
          <w:rFonts w:cs="Times New Roman"/>
          <w:b/>
          <w:color w:val="000000" w:themeColor="text1"/>
          <w:szCs w:val="24"/>
        </w:rPr>
      </w:pPr>
      <w:r w:rsidRPr="00641765">
        <w:rPr>
          <w:rFonts w:cs="Times New Roman"/>
          <w:color w:val="000000" w:themeColor="text1"/>
          <w:shd w:val="clear" w:color="auto" w:fill="F7F7F7"/>
        </w:rPr>
        <w:t>La Ingeniería del </w:t>
      </w:r>
      <w:hyperlink r:id="rId23" w:tooltip="Software" w:history="1">
        <w:r w:rsidRPr="00641765">
          <w:rPr>
            <w:rStyle w:val="Hipervnculo"/>
            <w:rFonts w:cs="Times New Roman"/>
            <w:color w:val="000000" w:themeColor="text1"/>
            <w:u w:val="none"/>
            <w:shd w:val="clear" w:color="auto" w:fill="F7F7F7"/>
          </w:rPr>
          <w:t>Software</w:t>
        </w:r>
      </w:hyperlink>
      <w:r w:rsidRPr="00641765">
        <w:rPr>
          <w:rFonts w:cs="Times New Roman"/>
          <w:color w:val="000000" w:themeColor="text1"/>
          <w:shd w:val="clear" w:color="auto" w:fill="F7F7F7"/>
        </w:rPr>
        <w:t> es una disciplina o área de la </w:t>
      </w:r>
      <w:hyperlink r:id="rId24" w:tooltip="Informática" w:history="1">
        <w:r w:rsidRPr="00641765">
          <w:rPr>
            <w:rStyle w:val="Hipervnculo"/>
            <w:rFonts w:cs="Times New Roman"/>
            <w:color w:val="000000" w:themeColor="text1"/>
            <w:u w:val="none"/>
            <w:shd w:val="clear" w:color="auto" w:fill="F7F7F7"/>
          </w:rPr>
          <w:t>Informática</w:t>
        </w:r>
      </w:hyperlink>
      <w:r w:rsidRPr="00641765">
        <w:rPr>
          <w:rFonts w:cs="Times New Roman"/>
          <w:color w:val="000000" w:themeColor="text1"/>
          <w:shd w:val="clear" w:color="auto" w:fill="F7F7F7"/>
        </w:rPr>
        <w:t> o Ciencias de la </w:t>
      </w:r>
      <w:hyperlink r:id="rId25" w:tooltip="Computación" w:history="1">
        <w:r w:rsidRPr="00641765">
          <w:rPr>
            <w:rStyle w:val="Hipervnculo"/>
            <w:rFonts w:cs="Times New Roman"/>
            <w:color w:val="000000" w:themeColor="text1"/>
            <w:u w:val="none"/>
            <w:shd w:val="clear" w:color="auto" w:fill="F7F7F7"/>
          </w:rPr>
          <w:t>Computación</w:t>
        </w:r>
      </w:hyperlink>
      <w:r w:rsidRPr="00641765">
        <w:rPr>
          <w:rFonts w:cs="Times New Roman"/>
          <w:color w:val="000000" w:themeColor="text1"/>
          <w:shd w:val="clear" w:color="auto" w:fill="F7F7F7"/>
        </w:rPr>
        <w:t>, que ofrece métodos y técnicas para desarrollar y mantener software de calidad que resuelven problemas de todo tipo. Hoy día es cada vez más frecuente la consideración de la Ingeniería del Software como una nueva </w:t>
      </w:r>
      <w:hyperlink r:id="rId26" w:tooltip="Área" w:history="1">
        <w:r w:rsidRPr="00641765">
          <w:rPr>
            <w:rStyle w:val="Hipervnculo"/>
            <w:rFonts w:cs="Times New Roman"/>
            <w:color w:val="000000" w:themeColor="text1"/>
            <w:u w:val="none"/>
            <w:shd w:val="clear" w:color="auto" w:fill="F7F7F7"/>
          </w:rPr>
          <w:t>área</w:t>
        </w:r>
      </w:hyperlink>
      <w:r w:rsidRPr="00641765">
        <w:rPr>
          <w:rFonts w:cs="Times New Roman"/>
          <w:color w:val="000000" w:themeColor="text1"/>
          <w:shd w:val="clear" w:color="auto" w:fill="F7F7F7"/>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F76AE0" w:rsidRPr="00F76AE0" w:rsidRDefault="000E6C62" w:rsidP="00F76AE0">
      <w:pPr>
        <w:pStyle w:val="Prrafodelista"/>
        <w:numPr>
          <w:ilvl w:val="2"/>
          <w:numId w:val="6"/>
        </w:numPr>
        <w:spacing w:before="240" w:after="240" w:line="360" w:lineRule="auto"/>
        <w:jc w:val="both"/>
        <w:rPr>
          <w:rFonts w:cs="Times New Roman"/>
          <w:b/>
          <w:szCs w:val="24"/>
        </w:rPr>
      </w:pPr>
      <w:r>
        <w:rPr>
          <w:rFonts w:cs="Times New Roman"/>
          <w:b/>
          <w:szCs w:val="24"/>
        </w:rPr>
        <w:t>El producto y el proceso de la Ingeniería del Software</w:t>
      </w:r>
    </w:p>
    <w:p w:rsidR="00F76AE0" w:rsidRPr="00F76AE0" w:rsidRDefault="000E6C62" w:rsidP="00F76AE0">
      <w:pPr>
        <w:pStyle w:val="Prrafodelista"/>
        <w:numPr>
          <w:ilvl w:val="3"/>
          <w:numId w:val="6"/>
        </w:numPr>
        <w:spacing w:before="240" w:after="240" w:line="360" w:lineRule="auto"/>
        <w:jc w:val="both"/>
        <w:rPr>
          <w:rFonts w:cs="Times New Roman"/>
          <w:b/>
          <w:szCs w:val="24"/>
        </w:rPr>
      </w:pPr>
      <w:r>
        <w:rPr>
          <w:rFonts w:cs="Times New Roman"/>
          <w:b/>
          <w:szCs w:val="24"/>
        </w:rPr>
        <w:t>El producto</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El software de computadora se ha convertido en el alma máter. Es la máquina que conduce a la toma de decisiones comerciales. Sirve para la investigación científica moderna y de resolución de problemas de ingeniería. Es el factor clave que diferencia los productos y servicios modernos. Está inmerso en sistemas de todo tipo: de transportes, médicos, de telecomunicaciones, militares, procesos industriales, entretenimientos, productos de oficina, la lista es casi interminable. El software es casi ineludible en un mundo moderno. A medida que nos adentremos en el </w:t>
      </w:r>
      <w:hyperlink r:id="rId27" w:tooltip="Siglo XXI" w:history="1">
        <w:r w:rsidRPr="00F76AE0">
          <w:rPr>
            <w:rStyle w:val="Hipervnculo"/>
            <w:color w:val="000000" w:themeColor="text1"/>
            <w:u w:val="none"/>
          </w:rPr>
          <w:t>siglo XXI</w:t>
        </w:r>
      </w:hyperlink>
      <w:r w:rsidRPr="00F76AE0">
        <w:rPr>
          <w:color w:val="000000" w:themeColor="text1"/>
        </w:rPr>
        <w:t xml:space="preserve">, </w:t>
      </w:r>
      <w:r w:rsidRPr="00F76AE0">
        <w:rPr>
          <w:color w:val="161813"/>
        </w:rPr>
        <w:t>será el que nos conduzca a nuevos avances en todo, desde la educación elemental a la ingeniería genética.</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 xml:space="preserve">El software de computadora es el producto que diseñan y construyen los ingenieros del software. Esto abarca programas que se ejecutan dentro de una computadora de cualquier tamaño y arquitectura, documentos que comprenden formularios virtuales e </w:t>
      </w:r>
      <w:r w:rsidRPr="00F76AE0">
        <w:rPr>
          <w:color w:val="161813"/>
        </w:rPr>
        <w:lastRenderedPageBreak/>
        <w:t>impresos y datos que combinan números y texto y también incluyen representaciones de información de audio, vídeo e imágenes.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ingenieros de software lo construyen, y virtualmente cualquier persona en el mundo industrializado lo utiliza, bien directa o indirectamente. Es importante porque afecta muy de cerca cualquier aspecto de la vida y está muy extendido en el comercio y en las actividades cotidianas.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pasos son construir software de computadora como construimos cualquier otro producto satisfactorio, aplicando un proceso que conduce a un resultado de alta calidad, que satisface las necesidades de las personas que usarán el producto. Debes aplicar un enfoque de ingeniería de software.</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Desde el punto de vista de un ingeniero de software, el producto obtenido son los programas, documentos y los datos que configuran el software de computadora. Pero desde el punto de vista de los usuarios el producto obtenido es la información resultante que de algún modo mejora el mundo de los usuarios.</w:t>
      </w:r>
    </w:p>
    <w:p w:rsidR="00F76AE0" w:rsidRDefault="00F76AE0" w:rsidP="00F76AE0">
      <w:pPr>
        <w:pStyle w:val="Prrafodelista"/>
        <w:spacing w:before="240" w:after="240" w:line="360" w:lineRule="auto"/>
        <w:ind w:left="2124"/>
        <w:jc w:val="both"/>
        <w:rPr>
          <w:rFonts w:cs="Times New Roman"/>
          <w:b/>
          <w:szCs w:val="24"/>
        </w:rPr>
      </w:pPr>
    </w:p>
    <w:p w:rsidR="000E6C62" w:rsidRDefault="000E6C62" w:rsidP="000E6C62">
      <w:pPr>
        <w:pStyle w:val="Prrafodelista"/>
        <w:numPr>
          <w:ilvl w:val="3"/>
          <w:numId w:val="6"/>
        </w:numPr>
        <w:spacing w:before="240" w:after="240" w:line="360" w:lineRule="auto"/>
        <w:jc w:val="both"/>
        <w:rPr>
          <w:rFonts w:cs="Times New Roman"/>
          <w:b/>
          <w:szCs w:val="24"/>
        </w:rPr>
      </w:pPr>
      <w:r>
        <w:rPr>
          <w:rFonts w:cs="Times New Roman"/>
          <w:b/>
          <w:szCs w:val="24"/>
        </w:rPr>
        <w:t>El proceso</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Como el software, al igual que el capital, es el conocimiento incorporado, y puesto que el conocimiento está inicialmente disperso, el desarrollo del software implícito, latente e incompleto en gran medida, es un proceso social de aprendizaje.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 xml:space="preserve">El proceso es un diálogo en el que se reúne el conocimiento y se incluye en el software. El proceso proporciona una interacción entre los usuarios y los diseñadores, entre los usuarios y las herramientas </w:t>
      </w:r>
      <w:r w:rsidRPr="00F76AE0">
        <w:rPr>
          <w:color w:val="161813"/>
        </w:rPr>
        <w:lastRenderedPageBreak/>
        <w:t>de desarrollo, y entre los diseñadores y las herramientas de desarrollo [tecnología]. Es un proceso interactivo donde la herramienta de desarrollo se usa como medio de comunicación, con cada iteración del diálogo se obtiene mayor conocimiento de las personas involucradas.</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Cuando se trabaja para construir un producto o un sistema, es importante seguir una serie de pasos predecibles, un mapa de carreteras que le ayude a obtener el resultado oportuno de calidad. El mapa de carreteras a seguir es llamado proceso del software.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 construyen los ingenieros del software y sus gestores adaptan el proceso a sus necesidades y entonces lo siguen. Además las personas que han solicitado el software tienen un papel a desempeñar en el proceso del software. Es importante porque proporciona estabilidad, control y organización a una actividad que puede, si no se controla, volverse caótica.</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Los pasos son a un nivel detallado, el proceso que adoptemos depende del software que estamos construyendo. Un proceso puede ser apropiado para crear software de un sistema de aviación, mientras que un proceso diferente por completo puede ser adecuado para la creación de un sitio web.</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Desde el punto de vista de un ingeniero de software, los productos obtenidos son programas, documentos y datos que se producen como consecuencia de las actividades ingenieriles definidas por el proceso.</w:t>
      </w:r>
    </w:p>
    <w:p w:rsidR="00F76AE0" w:rsidRPr="00E35592" w:rsidRDefault="00E35592" w:rsidP="00E35592">
      <w:pPr>
        <w:pStyle w:val="NormalWeb"/>
        <w:spacing w:before="240" w:beforeAutospacing="0" w:after="240" w:afterAutospacing="0" w:line="360" w:lineRule="auto"/>
        <w:ind w:left="2124"/>
        <w:jc w:val="both"/>
        <w:rPr>
          <w:rFonts w:ascii="Helvetica" w:hAnsi="Helvetica"/>
          <w:color w:val="161813"/>
        </w:rPr>
      </w:pPr>
      <w:r w:rsidRPr="00F76AE0">
        <w:rPr>
          <w:color w:val="161813"/>
        </w:rPr>
        <w:t xml:space="preserve">Hay una cantidad de mecanismos de evaluación del proceso de software que permiten a las organizaciones determinar la madurez de su proceso. Sin embargo, la calidad, oportunidad y viabilidad a </w:t>
      </w:r>
      <w:r w:rsidRPr="00F76AE0">
        <w:rPr>
          <w:color w:val="161813"/>
        </w:rPr>
        <w:lastRenderedPageBreak/>
        <w:t>largo plazo del producto que se está construyendo, son los mejores indicadores de la eficiencia del proceso que estamos utilizando.</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Modelos de desarrollo de software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Existen varios modelos, paradigmas y filosofías de desarrollo, en los cuales se apoya la ingeniería de software para la construcción del software, entre ellos se puede citar:</w:t>
      </w:r>
    </w:p>
    <w:p w:rsidR="00E35592" w:rsidRPr="00E35592" w:rsidRDefault="005E7263" w:rsidP="00E35592">
      <w:pPr>
        <w:numPr>
          <w:ilvl w:val="0"/>
          <w:numId w:val="13"/>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8" w:tooltip="Modelo en cascada" w:history="1">
        <w:r w:rsidR="00E35592" w:rsidRPr="00E35592">
          <w:rPr>
            <w:rFonts w:eastAsia="Times New Roman" w:cs="Times New Roman"/>
            <w:color w:val="000000" w:themeColor="text1"/>
            <w:szCs w:val="24"/>
            <w:lang w:val="es-ES" w:eastAsia="es-ES"/>
          </w:rPr>
          <w:t>Modelo en cascada</w:t>
        </w:r>
      </w:hyperlink>
      <w:r w:rsidR="00E35592" w:rsidRPr="00E35592">
        <w:rPr>
          <w:rFonts w:eastAsia="Times New Roman" w:cs="Times New Roman"/>
          <w:color w:val="000000" w:themeColor="text1"/>
          <w:szCs w:val="24"/>
          <w:lang w:val="es-ES" w:eastAsia="es-ES"/>
        </w:rPr>
        <w:t> (modelo tradicional)</w:t>
      </w:r>
    </w:p>
    <w:p w:rsidR="00E35592" w:rsidRPr="00E35592" w:rsidRDefault="00E35592" w:rsidP="00E35592">
      <w:pPr>
        <w:numPr>
          <w:ilvl w:val="0"/>
          <w:numId w:val="14"/>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Modelo de prototipos</w:t>
      </w:r>
    </w:p>
    <w:p w:rsidR="00E35592" w:rsidRPr="00E35592" w:rsidRDefault="005E7263" w:rsidP="00E35592">
      <w:pPr>
        <w:numPr>
          <w:ilvl w:val="0"/>
          <w:numId w:val="15"/>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9" w:tooltip="Modelo Espiral" w:history="1">
        <w:r w:rsidR="00E35592" w:rsidRPr="00E35592">
          <w:rPr>
            <w:rFonts w:eastAsia="Times New Roman" w:cs="Times New Roman"/>
            <w:color w:val="000000" w:themeColor="text1"/>
            <w:szCs w:val="24"/>
            <w:lang w:val="es-ES" w:eastAsia="es-ES"/>
          </w:rPr>
          <w:t>Modelo Espiral</w:t>
        </w:r>
      </w:hyperlink>
    </w:p>
    <w:p w:rsidR="00E35592" w:rsidRPr="00E35592" w:rsidRDefault="00E35592" w:rsidP="00E35592">
      <w:pPr>
        <w:numPr>
          <w:ilvl w:val="0"/>
          <w:numId w:val="16"/>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por etapas</w:t>
      </w:r>
    </w:p>
    <w:p w:rsidR="00E35592" w:rsidRPr="00E35592" w:rsidRDefault="00E35592" w:rsidP="00E35592">
      <w:pPr>
        <w:numPr>
          <w:ilvl w:val="0"/>
          <w:numId w:val="17"/>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iterativo y creciente o Iterativo e Incremental</w:t>
      </w:r>
    </w:p>
    <w:p w:rsidR="00E35592" w:rsidRPr="00E35592" w:rsidRDefault="005E7263" w:rsidP="00E35592">
      <w:pPr>
        <w:numPr>
          <w:ilvl w:val="0"/>
          <w:numId w:val="18"/>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0" w:tooltip="Modelo de desarrollo rápido de aplicaciones" w:history="1">
        <w:r w:rsidR="00E35592" w:rsidRPr="00E35592">
          <w:rPr>
            <w:rFonts w:eastAsia="Times New Roman" w:cs="Times New Roman"/>
            <w:color w:val="000000" w:themeColor="text1"/>
            <w:szCs w:val="24"/>
            <w:lang w:val="es-ES" w:eastAsia="es-ES"/>
          </w:rPr>
          <w:t>Modelo de desarrollo rápido de aplicaciones</w:t>
        </w:r>
      </w:hyperlink>
      <w:r w:rsidR="00E35592" w:rsidRPr="00E35592">
        <w:rPr>
          <w:rFonts w:eastAsia="Times New Roman" w:cs="Times New Roman"/>
          <w:color w:val="000000" w:themeColor="text1"/>
          <w:szCs w:val="24"/>
          <w:lang w:val="es-ES" w:eastAsia="es-ES"/>
        </w:rPr>
        <w:t> (Rapid Application Development, RAD o DRA)</w:t>
      </w:r>
    </w:p>
    <w:p w:rsidR="00E35592" w:rsidRPr="00651153" w:rsidRDefault="00E35592" w:rsidP="00651153">
      <w:pPr>
        <w:numPr>
          <w:ilvl w:val="0"/>
          <w:numId w:val="19"/>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concurrente</w:t>
      </w:r>
    </w:p>
    <w:p w:rsidR="000E6C62" w:rsidRPr="00E35592" w:rsidRDefault="005E7263" w:rsidP="00E35592">
      <w:pPr>
        <w:numPr>
          <w:ilvl w:val="0"/>
          <w:numId w:val="20"/>
        </w:numPr>
        <w:tabs>
          <w:tab w:val="clear" w:pos="720"/>
          <w:tab w:val="num" w:pos="2136"/>
        </w:tabs>
        <w:spacing w:before="240" w:after="240" w:line="360" w:lineRule="auto"/>
        <w:ind w:left="1800"/>
        <w:jc w:val="both"/>
        <w:rPr>
          <w:rFonts w:eastAsia="Times New Roman" w:cs="Times New Roman"/>
          <w:color w:val="161813"/>
          <w:szCs w:val="24"/>
          <w:lang w:val="es-ES" w:eastAsia="es-ES"/>
        </w:rPr>
      </w:pPr>
      <w:hyperlink r:id="rId31" w:tooltip="Proceso Unificado de Desarrollo" w:history="1">
        <w:r w:rsidR="00E35592" w:rsidRPr="00E35592">
          <w:rPr>
            <w:rFonts w:eastAsia="Times New Roman" w:cs="Times New Roman"/>
            <w:color w:val="000000" w:themeColor="text1"/>
            <w:szCs w:val="24"/>
            <w:lang w:val="es-ES" w:eastAsia="es-ES"/>
          </w:rPr>
          <w:t>Proceso Unificado de Desarrollo</w:t>
        </w:r>
      </w:hyperlink>
      <w:r w:rsidR="00E35592" w:rsidRPr="00E35592">
        <w:rPr>
          <w:rFonts w:eastAsia="Times New Roman" w:cs="Times New Roman"/>
          <w:color w:val="000000" w:themeColor="text1"/>
          <w:szCs w:val="24"/>
          <w:lang w:val="es-ES" w:eastAsia="es-ES"/>
        </w:rPr>
        <w:t> RUP (Proceso Unificado de Rational)</w:t>
      </w:r>
      <w:r w:rsidR="00E35592">
        <w:rPr>
          <w:rFonts w:eastAsia="Times New Roman" w:cs="Times New Roman"/>
          <w:color w:val="000000" w:themeColor="text1"/>
          <w:szCs w:val="24"/>
          <w:lang w:val="es-ES" w:eastAsia="es-ES"/>
        </w:rPr>
        <w:t>. (Ecured, Abril 2018).</w:t>
      </w:r>
    </w:p>
    <w:p w:rsidR="00D20E8E" w:rsidRDefault="00D20E8E" w:rsidP="00F82208">
      <w:pPr>
        <w:pStyle w:val="Prrafodelista"/>
        <w:numPr>
          <w:ilvl w:val="1"/>
          <w:numId w:val="6"/>
        </w:numPr>
        <w:spacing w:before="240" w:after="240" w:line="360" w:lineRule="auto"/>
        <w:jc w:val="both"/>
        <w:rPr>
          <w:rFonts w:cs="Times New Roman"/>
          <w:b/>
          <w:szCs w:val="24"/>
        </w:rPr>
      </w:pPr>
      <w:r w:rsidRPr="002217EE">
        <w:rPr>
          <w:rFonts w:cs="Times New Roman"/>
          <w:b/>
          <w:szCs w:val="24"/>
        </w:rPr>
        <w:t>BASE DE DATOS</w:t>
      </w:r>
    </w:p>
    <w:p w:rsidR="00351F57" w:rsidRDefault="00351F57" w:rsidP="00F82208">
      <w:pPr>
        <w:pStyle w:val="Prrafodelista"/>
        <w:spacing w:before="240" w:after="240" w:line="360" w:lineRule="auto"/>
        <w:ind w:left="792"/>
        <w:jc w:val="both"/>
        <w:rPr>
          <w:rFonts w:cs="Times New Roman"/>
          <w:b/>
          <w:szCs w:val="24"/>
        </w:rPr>
      </w:pPr>
    </w:p>
    <w:p w:rsidR="0038392D" w:rsidRDefault="0038392D" w:rsidP="0038392D">
      <w:pPr>
        <w:pStyle w:val="Prrafodelista"/>
        <w:spacing w:before="240" w:after="240" w:line="360" w:lineRule="auto"/>
        <w:ind w:left="708"/>
        <w:jc w:val="both"/>
        <w:rPr>
          <w:rFonts w:cs="Times New Roman"/>
          <w:color w:val="41484D"/>
          <w:szCs w:val="24"/>
          <w:shd w:val="clear" w:color="auto" w:fill="FFFFFF"/>
        </w:rPr>
      </w:pPr>
      <w:r w:rsidRPr="0038392D">
        <w:rPr>
          <w:rFonts w:cs="Times New Roman"/>
          <w:color w:val="41484D"/>
          <w:szCs w:val="24"/>
          <w:shd w:val="clear" w:color="auto" w:fill="FFFFFF"/>
        </w:rPr>
        <w:t>Una base de datos es un sistema que permite almacenar información de manera organizada y darle diferentes propósitos y usos. Los datos quedan organizados de manera similar a los productos en un almacén o los libros en una biblioteca, de manera que facilita encontrar y utilizar la información que necesitamos en cada momento.</w:t>
      </w:r>
    </w:p>
    <w:p w:rsidR="00F82208" w:rsidRDefault="00351F57" w:rsidP="0038392D">
      <w:pPr>
        <w:pStyle w:val="Prrafodelista"/>
        <w:spacing w:before="240" w:after="240" w:line="360" w:lineRule="auto"/>
        <w:ind w:left="708"/>
        <w:jc w:val="both"/>
        <w:rPr>
          <w:rFonts w:eastAsia="Times New Roman" w:cs="Times New Roman"/>
          <w:szCs w:val="24"/>
          <w:lang w:eastAsia="es-ES"/>
        </w:rPr>
      </w:pPr>
      <w:r w:rsidRPr="00F82208">
        <w:rPr>
          <w:rFonts w:eastAsia="Times New Roman" w:cs="Times New Roman"/>
          <w:szCs w:val="24"/>
          <w:lang w:eastAsia="es-ES"/>
        </w:rPr>
        <w:lastRenderedPageBreak/>
        <w:br/>
      </w:r>
      <w:r w:rsidRPr="00F82208">
        <w:rPr>
          <w:rFonts w:eastAsia="Times New Roman" w:cs="Times New Roman"/>
          <w:szCs w:val="24"/>
          <w:lang w:eastAsia="es-ES"/>
        </w:rPr>
        <w:br/>
        <w:t xml:space="preserve">Se le llama base de datos a los bancos de información que contienen datos relativos a diversas temáticas y categorizados de distinta manera, pero que comparten entre sí algún tipo de vínculo o relación que busca ordenarlos y clasificarlos en conjunto. </w:t>
      </w:r>
      <w:r w:rsidRPr="00F82208">
        <w:rPr>
          <w:rFonts w:eastAsia="Times New Roman" w:cs="Times New Roman"/>
          <w:szCs w:val="24"/>
          <w:lang w:eastAsia="es-ES"/>
        </w:rPr>
        <w:br/>
      </w:r>
      <w:r w:rsidRPr="00F82208">
        <w:rPr>
          <w:rFonts w:eastAsia="Times New Roman" w:cs="Times New Roman"/>
          <w:szCs w:val="24"/>
          <w:lang w:eastAsia="es-ES"/>
        </w:rPr>
        <w:br/>
        <w:t xml:space="preserve">Una base de datos puede ser de diverso tipo, desde un pequeño fichero casero para ordenar libros y revistas por clasificación alfabética hasta una compleja base que contenga datos de índole gubernamental en un Estado u organismo internacional. Recientemente, el término base de datos comenzó a utilizarse casi exclusivamente en referencia a bases construidas a partir de software informático, que permiten una más fácil y rápida organización de los datos. Las bases de datos informáticas pueden crearse a partir de software o incluso de forma online usando Internet. En cualquier caso, las funcionalidades disponibles son prácticamente ilimitadas. </w:t>
      </w:r>
      <w:r w:rsidRPr="00F82208">
        <w:rPr>
          <w:rFonts w:eastAsia="Times New Roman" w:cs="Times New Roman"/>
          <w:szCs w:val="24"/>
          <w:lang w:eastAsia="es-ES"/>
        </w:rPr>
        <w:br/>
      </w:r>
      <w:r w:rsidRPr="00F82208">
        <w:rPr>
          <w:rFonts w:eastAsia="Times New Roman" w:cs="Times New Roman"/>
          <w:szCs w:val="24"/>
          <w:lang w:eastAsia="es-ES"/>
        </w:rPr>
        <w:br/>
        <w:t>Las bases de dato</w:t>
      </w:r>
      <w:r w:rsidR="00E35592">
        <w:rPr>
          <w:rFonts w:eastAsia="Times New Roman" w:cs="Times New Roman"/>
          <w:szCs w:val="24"/>
          <w:lang w:eastAsia="es-ES"/>
        </w:rPr>
        <w:t>s se clasifican como estáticas,</w:t>
      </w:r>
      <w:r w:rsidRPr="00F82208">
        <w:rPr>
          <w:rFonts w:eastAsia="Times New Roman" w:cs="Times New Roman"/>
          <w:szCs w:val="24"/>
          <w:lang w:eastAsia="es-ES"/>
        </w:rPr>
        <w:t xml:space="preserve"> en casos en que sólo sirven pa</w:t>
      </w:r>
      <w:r w:rsidR="00E35592">
        <w:rPr>
          <w:rFonts w:eastAsia="Times New Roman" w:cs="Times New Roman"/>
          <w:szCs w:val="24"/>
          <w:lang w:eastAsia="es-ES"/>
        </w:rPr>
        <w:t>ra su lectura y almacenamiento, o dinámicas</w:t>
      </w:r>
      <w:r w:rsidRPr="00F82208">
        <w:rPr>
          <w:rFonts w:eastAsia="Times New Roman" w:cs="Times New Roman"/>
          <w:szCs w:val="24"/>
          <w:lang w:eastAsia="es-ES"/>
        </w:rPr>
        <w:t xml:space="preserve"> la información se mod</w:t>
      </w:r>
      <w:r w:rsidR="00F82208" w:rsidRPr="00F82208">
        <w:rPr>
          <w:rFonts w:eastAsia="Times New Roman" w:cs="Times New Roman"/>
          <w:szCs w:val="24"/>
          <w:lang w:eastAsia="es-ES"/>
        </w:rPr>
        <w:t>ifica y puede ser actualizada.</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r w:rsidRPr="00F82208">
        <w:rPr>
          <w:rFonts w:eastAsia="Times New Roman" w:cs="Times New Roman"/>
          <w:szCs w:val="24"/>
          <w:lang w:eastAsia="es-ES"/>
        </w:rPr>
        <w:t>También, según su contenido pueden ser bibliográficas, de texto completo, di</w:t>
      </w:r>
      <w:r w:rsidR="00641765">
        <w:rPr>
          <w:rFonts w:eastAsia="Times New Roman" w:cs="Times New Roman"/>
          <w:szCs w:val="24"/>
          <w:lang w:eastAsia="es-ES"/>
        </w:rPr>
        <w:t>rectorios, o de tipo biblioteca, l</w:t>
      </w:r>
      <w:r w:rsidRPr="00F82208">
        <w:rPr>
          <w:rFonts w:eastAsia="Times New Roman" w:cs="Times New Roman"/>
          <w:szCs w:val="24"/>
          <w:lang w:eastAsia="es-ES"/>
        </w:rPr>
        <w:t xml:space="preserve">os usos de las bases de datos son tan múltiples que, por ejemplo, pueden utilizarse en una biblioteca o archivo que guarda libros para su consulta frecuente, pero también pueden emplearse para guardar material biológico, como un archivo genético o un banco de esperma que almacena esperma para ser </w:t>
      </w:r>
      <w:r w:rsidR="00641765">
        <w:rPr>
          <w:rFonts w:eastAsia="Times New Roman" w:cs="Times New Roman"/>
          <w:szCs w:val="24"/>
          <w:lang w:eastAsia="es-ES"/>
        </w:rPr>
        <w:t xml:space="preserve">utilizado en fertilización. </w:t>
      </w:r>
      <w:r w:rsidRPr="00F82208">
        <w:rPr>
          <w:rFonts w:eastAsia="Times New Roman" w:cs="Times New Roman"/>
          <w:szCs w:val="24"/>
          <w:lang w:eastAsia="es-ES"/>
        </w:rPr>
        <w:br/>
        <w:t>Este tipo de clasificadores contribuyen, por supuesto, a labores diarias de casi todo tipo de empleos, como registrar las comunicaciones que se sostienen con clientes, almacenar datos de proveedores, archivar datos, números y todo tipo de información que el usuario quiera poner en relación o encontrar fácilmente con sólo ingresar una palabra clave. (DefincionAbc, 2016)</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637F09" w:rsidRDefault="00637F09" w:rsidP="0038392D">
      <w:pPr>
        <w:pStyle w:val="Prrafodelista"/>
        <w:spacing w:before="240" w:after="240" w:line="360" w:lineRule="auto"/>
        <w:ind w:left="708"/>
        <w:rPr>
          <w:rFonts w:eastAsia="Times New Roman" w:cs="Times New Roman"/>
          <w:b/>
          <w:szCs w:val="24"/>
          <w:lang w:eastAsia="es-ES"/>
        </w:rPr>
      </w:pPr>
      <w:r w:rsidRPr="00637F09">
        <w:rPr>
          <w:rFonts w:eastAsia="Times New Roman" w:cs="Times New Roman"/>
          <w:b/>
          <w:szCs w:val="24"/>
          <w:lang w:eastAsia="es-ES"/>
        </w:rPr>
        <w:lastRenderedPageBreak/>
        <w:t>Características de las Bases de Datos:</w:t>
      </w:r>
      <w:r w:rsidR="00351F57" w:rsidRPr="00637F09">
        <w:rPr>
          <w:rFonts w:eastAsia="Times New Roman" w:cs="Times New Roman"/>
          <w:b/>
          <w:szCs w:val="24"/>
          <w:lang w:eastAsia="es-ES"/>
        </w:rPr>
        <w:t xml:space="preserve">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Independencia de los datos</w:t>
      </w:r>
      <w:r w:rsidR="00351F57" w:rsidRPr="00F82208">
        <w:rPr>
          <w:rFonts w:eastAsia="Times New Roman" w:cs="Times New Roman"/>
          <w:szCs w:val="24"/>
          <w:lang w:eastAsia="es-ES"/>
        </w:rPr>
        <w:t xml:space="preserve">: Los datos no dependen del programa y por tanto cualquier aplicación puede hacer uso de los datos.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Seguridad de acceso y auditoria</w:t>
      </w:r>
      <w:r w:rsidR="00351F57" w:rsidRPr="00F82208">
        <w:rPr>
          <w:rFonts w:eastAsia="Times New Roman" w:cs="Times New Roman"/>
          <w:szCs w:val="24"/>
          <w:lang w:eastAsia="es-ES"/>
        </w:rPr>
        <w:t xml:space="preserve">: Un SGBD debe permitir que tengamos un control sobre la seguridad de los datos. (Se registran los usuarios que ingresan a la base de datos, se crea toda una bitácora de actividades en la BD)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Reducción de la redundancia</w:t>
      </w:r>
      <w:r w:rsidR="00351F57" w:rsidRPr="00F82208">
        <w:rPr>
          <w:rFonts w:eastAsia="Times New Roman" w:cs="Times New Roman"/>
          <w:szCs w:val="24"/>
          <w:lang w:eastAsia="es-ES"/>
        </w:rPr>
        <w:t xml:space="preserve">: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Acceso concurrente por parte de múltiples usuarios</w:t>
      </w:r>
      <w:r w:rsidR="00351F57" w:rsidRPr="00F82208">
        <w:rPr>
          <w:rFonts w:eastAsia="Times New Roman" w:cs="Times New Roman"/>
          <w:szCs w:val="24"/>
          <w:lang w:eastAsia="es-ES"/>
        </w:rPr>
        <w:t xml:space="preserve">. Es decir, muchas personas se pueden conectar ya sea en forma local, o en línea, a manera de ejemplo de una base de datos local, se podría decir de un sistema de facturación en una empresa, que puede tener conectadas 10 puntos de venta y acceder a los datos de la base de datos desde cualquiera de ellas.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Integridad de los datos</w:t>
      </w:r>
      <w:r w:rsidR="00351F57" w:rsidRPr="00F82208">
        <w:rPr>
          <w:rFonts w:eastAsia="Times New Roman" w:cs="Times New Roman"/>
          <w:szCs w:val="24"/>
          <w:lang w:eastAsia="es-ES"/>
        </w:rPr>
        <w:t xml:space="preserve">. 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Consultas complejas optimizadas.</w:t>
      </w:r>
      <w:r w:rsidR="00351F57" w:rsidRPr="00F82208">
        <w:rPr>
          <w:rFonts w:eastAsia="Times New Roman" w:cs="Times New Roman"/>
          <w:szCs w:val="24"/>
          <w:lang w:eastAsia="es-ES"/>
        </w:rPr>
        <w:t xml:space="preserve"> La optimización de consultas permite la rápida ejecución de las mismas.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lastRenderedPageBreak/>
        <w:t>Acceso a través de lenguajes de programación estándar</w:t>
      </w:r>
      <w:r w:rsidR="00351F57" w:rsidRPr="00F82208">
        <w:rPr>
          <w:rFonts w:eastAsia="Times New Roman" w:cs="Times New Roman"/>
          <w:szCs w:val="24"/>
          <w:lang w:eastAsia="es-ES"/>
        </w:rPr>
        <w:t xml:space="preserve">: se refiere a la posibilidad ya mencionada de acceder a los datos de una base de datos mediante lenguajes de programación ajenos al sistema de base de datos propiamente dicho.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Soporte para control de transacciones y recuperación de fallas</w:t>
      </w:r>
      <w:r w:rsidR="00351F57" w:rsidRPr="00F82208">
        <w:rPr>
          <w:rFonts w:eastAsia="Times New Roman" w:cs="Times New Roman"/>
          <w:szCs w:val="24"/>
          <w:lang w:eastAsia="es-ES"/>
        </w:rPr>
        <w:t xml:space="preserve">: Se conoce como transacción toda operación que se haga sobre la base de datos. Las transacciones deben por lo tanto ser controladas de manera que no alteren la integridad de la base de datos. La recuperación de fallas tiene que ver con la capacidad de un sistema DBMS de recuperar la información que se haya perdido durante una falla en el software o en el hardware.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D20E8E" w:rsidRPr="00F82208" w:rsidRDefault="00637F09" w:rsidP="0038392D">
      <w:pPr>
        <w:pStyle w:val="Prrafodelista"/>
        <w:numPr>
          <w:ilvl w:val="0"/>
          <w:numId w:val="7"/>
        </w:numPr>
        <w:spacing w:before="240" w:after="240" w:line="360" w:lineRule="auto"/>
        <w:ind w:left="1068"/>
        <w:rPr>
          <w:rFonts w:cs="Times New Roman"/>
          <w:b/>
          <w:szCs w:val="24"/>
        </w:rPr>
      </w:pPr>
      <w:r w:rsidRPr="00637F09">
        <w:rPr>
          <w:rFonts w:eastAsia="Times New Roman" w:cs="Times New Roman"/>
          <w:b/>
          <w:szCs w:val="24"/>
          <w:lang w:eastAsia="es-ES"/>
        </w:rPr>
        <w:t>Independencia del hardware</w:t>
      </w:r>
      <w:r w:rsidR="00351F57" w:rsidRPr="00F82208">
        <w:rPr>
          <w:rFonts w:eastAsia="Times New Roman" w:cs="Times New Roman"/>
          <w:szCs w:val="24"/>
          <w:lang w:eastAsia="es-ES"/>
        </w:rPr>
        <w:t>: Están disponibles para ser inst</w:t>
      </w:r>
      <w:r w:rsidR="00F82208" w:rsidRPr="00F82208">
        <w:rPr>
          <w:rFonts w:eastAsia="Times New Roman" w:cs="Times New Roman"/>
          <w:szCs w:val="24"/>
          <w:lang w:eastAsia="es-ES"/>
        </w:rPr>
        <w:t xml:space="preserve">alados en múltiples plataformas </w:t>
      </w:r>
      <w:r w:rsidR="00351F57" w:rsidRPr="00F82208">
        <w:rPr>
          <w:rFonts w:eastAsia="Times New Roman" w:cs="Times New Roman"/>
          <w:szCs w:val="24"/>
          <w:lang w:eastAsia="es-ES"/>
        </w:rPr>
        <w:t>de hardware. (Slide Share</w:t>
      </w:r>
      <w:r w:rsidR="00F82208" w:rsidRPr="00F82208">
        <w:rPr>
          <w:rFonts w:eastAsia="Times New Roman" w:cs="Times New Roman"/>
          <w:szCs w:val="24"/>
          <w:lang w:eastAsia="es-ES"/>
        </w:rPr>
        <w:t>, 2014</w:t>
      </w:r>
      <w:r w:rsidR="00351F57" w:rsidRPr="00F82208">
        <w:rPr>
          <w:rFonts w:eastAsia="Times New Roman" w:cs="Times New Roman"/>
          <w:szCs w:val="24"/>
          <w:lang w:eastAsia="es-ES"/>
        </w:rPr>
        <w:t>)</w:t>
      </w:r>
      <w:r w:rsidR="00F82208" w:rsidRPr="00F82208">
        <w:rPr>
          <w:rFonts w:eastAsia="Times New Roman" w:cs="Times New Roman"/>
          <w:szCs w:val="24"/>
          <w:lang w:eastAsia="es-ES"/>
        </w:rPr>
        <w:t>.</w:t>
      </w:r>
      <w:r w:rsidR="00351F57" w:rsidRPr="008F48E9">
        <w:rPr>
          <w:rFonts w:ascii="Arial" w:eastAsia="Times New Roman" w:hAnsi="Arial" w:cs="Arial"/>
          <w:sz w:val="20"/>
          <w:szCs w:val="20"/>
          <w:lang w:eastAsia="es-ES"/>
        </w:rPr>
        <w:br/>
      </w:r>
    </w:p>
    <w:p w:rsidR="00F82208" w:rsidRPr="006C2376"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ARQUITECTURA DE DISEÑO MVC</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Modelo Vista Controlador (MVC) es un patrón de arquitectura de </w:t>
      </w:r>
      <w:hyperlink r:id="rId32" w:history="1">
        <w:r w:rsidRPr="00C2683F">
          <w:rPr>
            <w:rFonts w:eastAsia="Times New Roman" w:cs="Times New Roman"/>
            <w:color w:val="000000" w:themeColor="text1"/>
            <w:szCs w:val="24"/>
            <w:lang w:val="es-ES" w:eastAsia="es-ES"/>
          </w:rPr>
          <w:t>software</w:t>
        </w:r>
      </w:hyperlink>
      <w:r w:rsidRPr="00C2683F">
        <w:rPr>
          <w:rFonts w:eastAsia="Times New Roman" w:cs="Times New Roman"/>
          <w:color w:val="000000" w:themeColor="text1"/>
          <w:szCs w:val="24"/>
          <w:lang w:val="es-ES" w:eastAsia="es-ES"/>
        </w:rPr>
        <w:t> que separa los datos de una aplicación, la interfaz de usuario, y la lógica de control en tres componentes distintos. El patrón MVC se ve frecuentemente en </w:t>
      </w:r>
      <w:hyperlink r:id="rId33" w:history="1">
        <w:r w:rsidRPr="00C2683F">
          <w:rPr>
            <w:rFonts w:eastAsia="Times New Roman" w:cs="Times New Roman"/>
            <w:color w:val="000000" w:themeColor="text1"/>
            <w:szCs w:val="24"/>
            <w:lang w:val="es-ES" w:eastAsia="es-ES"/>
          </w:rPr>
          <w:t>aplicaciones</w:t>
        </w:r>
      </w:hyperlink>
      <w:r w:rsidRPr="00C2683F">
        <w:rPr>
          <w:rFonts w:eastAsia="Times New Roman" w:cs="Times New Roman"/>
          <w:color w:val="000000" w:themeColor="text1"/>
          <w:szCs w:val="24"/>
          <w:lang w:val="es-ES" w:eastAsia="es-ES"/>
        </w:rPr>
        <w:t> web, donde la vista es la página HTML y el código que provee de datos dinámicos a la página, el modelo es el Sistema de Gestión de Base de Datos y la Lógica de negocio y el controlador es el responsable de recibir los </w:t>
      </w:r>
      <w:hyperlink r:id="rId34" w:history="1">
        <w:r w:rsidRPr="00C2683F">
          <w:rPr>
            <w:rFonts w:eastAsia="Times New Roman" w:cs="Times New Roman"/>
            <w:color w:val="000000" w:themeColor="text1"/>
            <w:szCs w:val="24"/>
            <w:lang w:val="es-ES" w:eastAsia="es-ES"/>
          </w:rPr>
          <w:t>eventos</w:t>
        </w:r>
      </w:hyperlink>
      <w:r w:rsidRPr="00C2683F">
        <w:rPr>
          <w:rFonts w:eastAsia="Times New Roman" w:cs="Times New Roman"/>
          <w:color w:val="000000" w:themeColor="text1"/>
          <w:szCs w:val="24"/>
          <w:lang w:val="es-ES" w:eastAsia="es-ES"/>
        </w:rPr>
        <w:t> de entrada desde la vista</w:t>
      </w:r>
    </w:p>
    <w:p w:rsidR="00F82208" w:rsidRPr="00C2683F" w:rsidRDefault="00F82208" w:rsidP="000E6C62">
      <w:pPr>
        <w:shd w:val="clear" w:color="auto" w:fill="FFFFFF"/>
        <w:spacing w:before="240" w:after="240" w:line="360" w:lineRule="auto"/>
        <w:ind w:left="942"/>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¿Cuál es la finalidad del Modelo Vista Controlador?</w:t>
      </w:r>
    </w:p>
    <w:p w:rsidR="00F82208"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La finalidad del modelo es mejorar la reusabilidad por medio del desacople entre la vista y el modelo. Los elementos del patrón son los siguientes:</w:t>
      </w:r>
    </w:p>
    <w:p w:rsidR="006C2376" w:rsidRPr="00C2683F" w:rsidRDefault="006C2376"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lastRenderedPageBreak/>
        <w:t>El modelo es el responsable de:</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Acceder a la capa de almacenamiento de datos. Lo ideal es que el modelo sea independiente del sistema de almacenamiento.</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Define las reglas de negocio (la funcionalidad del sistema). Un ejemplo de regla puede ser: “Si la mercancía pedida no está en el almacén, consultar el tiempo de entrega estándar del proveedor”.</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Lleva un registro de las vistas y controladores del sistema.</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 xml:space="preserve">Si estamos ante un modelo activo, notificará a las vistas los cambios que en los datos pueda producir un agente externo (por ejemplo, un fichero bath que actualiza los datos, un temporizador que desencadena una inserción, </w:t>
      </w:r>
      <w:r w:rsidR="00E35592" w:rsidRPr="00C2683F">
        <w:rPr>
          <w:rFonts w:eastAsia="Times New Roman" w:cs="Times New Roman"/>
          <w:color w:val="000000" w:themeColor="text1"/>
          <w:szCs w:val="24"/>
          <w:lang w:val="es-ES" w:eastAsia="es-ES"/>
        </w:rPr>
        <w:t>etc.</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controlador es el responsable de:</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Recibe los eventos de entrada (un clic, un cambio en un campo de texto, etc.).</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w:t>
      </w:r>
      <w:r w:rsidR="000E6C62" w:rsidRPr="00C2683F">
        <w:rPr>
          <w:rFonts w:eastAsia="Times New Roman" w:cs="Times New Roman"/>
          <w:color w:val="000000" w:themeColor="text1"/>
          <w:szCs w:val="24"/>
          <w:lang w:val="es-ES" w:eastAsia="es-ES"/>
        </w:rPr>
        <w:t>entrega (nueva</w:t>
      </w:r>
      <w:r w:rsidRPr="00C2683F">
        <w:rPr>
          <w:rFonts w:eastAsia="Times New Roman" w:cs="Times New Roman"/>
          <w:color w:val="000000" w:themeColor="text1"/>
          <w:szCs w:val="24"/>
          <w:lang w:val="es-ES" w:eastAsia="es-ES"/>
        </w:rPr>
        <w:t>_orden_de_</w:t>
      </w:r>
      <w:r w:rsidR="000E6C62" w:rsidRPr="00C2683F">
        <w:rPr>
          <w:rFonts w:eastAsia="Times New Roman" w:cs="Times New Roman"/>
          <w:color w:val="000000" w:themeColor="text1"/>
          <w:szCs w:val="24"/>
          <w:lang w:val="es-ES" w:eastAsia="es-ES"/>
        </w:rPr>
        <w:t>venta)</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115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Las vistas son responsables de:</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Recibir datos del modelo y los muestra al usuario.</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Tienen un registro de su controlador asociado (normalmente porque además lo instancia).</w:t>
      </w:r>
    </w:p>
    <w:p w:rsidR="00F82208" w:rsidRPr="008B5B40" w:rsidRDefault="00F82208" w:rsidP="008B5B40">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lastRenderedPageBreak/>
        <w:t>Pueden dar el servicio de “Actualización()”, para que sea invocado por el controlador o por el modelo (cuando es un modelo activo que informa de los cambios en los datos producidos por otros agentes)</w:t>
      </w:r>
      <w:r w:rsidR="00C2683F" w:rsidRPr="00C2683F">
        <w:rPr>
          <w:rFonts w:eastAsia="Times New Roman" w:cs="Times New Roman"/>
          <w:color w:val="000000" w:themeColor="text1"/>
          <w:szCs w:val="24"/>
          <w:lang w:val="es-ES" w:eastAsia="es-ES"/>
        </w:rPr>
        <w:t>. (</w:t>
      </w:r>
      <w:r w:rsidR="000E6C62" w:rsidRPr="00C2683F">
        <w:rPr>
          <w:rFonts w:eastAsia="Times New Roman" w:cs="Times New Roman"/>
          <w:color w:val="000000" w:themeColor="text1"/>
          <w:szCs w:val="24"/>
          <w:lang w:val="es-ES" w:eastAsia="es-ES"/>
        </w:rPr>
        <w:t>ComuSoft, Abril 2018).</w:t>
      </w:r>
    </w:p>
    <w:p w:rsidR="00E35592" w:rsidRPr="008B5B40" w:rsidRDefault="00D20E8E" w:rsidP="008B5B40">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MO</w:t>
      </w:r>
      <w:r w:rsidR="002217EE" w:rsidRPr="002217EE">
        <w:rPr>
          <w:rFonts w:cs="Times New Roman"/>
          <w:b/>
          <w:szCs w:val="24"/>
        </w:rPr>
        <w:t>DELADO UNIFICADO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Unificado (UML</w:t>
      </w:r>
      <w:r w:rsidR="002E2B2E" w:rsidRPr="00E35592">
        <w:rPr>
          <w:color w:val="000000"/>
        </w:rPr>
        <w:t>: Unified</w:t>
      </w:r>
      <w:r w:rsidRPr="00E35592">
        <w:rPr>
          <w:color w:val="000000"/>
        </w:rPr>
        <w:t xml:space="preserve"> Modeling Language) es la sucesión de una serie de métodos de análisis y diseño orientadas a objetos que aparecen a fines de los 80's y principios de los 90s.UML es llamado un lenguaje de modelado, no un método. Los métodos consisten de ambos de un lenguaje de modelado y de un proceso.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 xml:space="preserve">El </w:t>
      </w:r>
      <w:r w:rsidR="002E2B2E" w:rsidRPr="00E35592">
        <w:rPr>
          <w:color w:val="000000"/>
        </w:rPr>
        <w:t>UML,</w:t>
      </w:r>
      <w:r w:rsidRPr="00E35592">
        <w:rPr>
          <w:color w:val="000000"/>
        </w:rPr>
        <w:t xml:space="preserve"> fusiona los conceptos de la orientación a objetos aportados por Booch, OMT y OOSE (Booch, G. et al., 1999).</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UML incrementa la capacidad de lo que se puede hacer con otros métodos de análisis y diseño orientados a objetos. Los autores de UML apuntaron también al modelado de sistemas distribuidos y concurrentes para asegurar que el lenguaje maneje adecuadamente estos dominios.</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es la notación (principalmente gráfica) que usan los métodos para expresar un diseño. El proceso indica los pasos que se deben seguir para llegar a un diseño.</w:t>
      </w:r>
    </w:p>
    <w:p w:rsidR="00E35592" w:rsidRDefault="00E35592" w:rsidP="00E35592">
      <w:pPr>
        <w:pStyle w:val="NormalWeb"/>
        <w:spacing w:before="240" w:beforeAutospacing="0" w:after="240" w:afterAutospacing="0" w:line="360" w:lineRule="auto"/>
        <w:ind w:left="794"/>
        <w:rPr>
          <w:color w:val="000000"/>
        </w:rPr>
      </w:pPr>
      <w:r w:rsidRPr="00E35592">
        <w:rPr>
          <w:color w:val="000000"/>
        </w:rPr>
        <w:t>La estandarización de un lenguaje de modelado es invaluable, ya que es la parte principal del proceso de comunicación que requieren todos los agentes involucrados en un proyecto informático. Si se quiere discutir un diseño con alguien más, ambos deben conocer el lenguaje de modelado y no así el proceso que se siguió para obtenerlo.</w:t>
      </w:r>
      <w:r>
        <w:rPr>
          <w:color w:val="000000"/>
        </w:rPr>
        <w:t xml:space="preserve"> (González Cornejo, Enero 2008)</w:t>
      </w:r>
    </w:p>
    <w:p w:rsidR="006C2376" w:rsidRDefault="006C2376" w:rsidP="00E35592">
      <w:pPr>
        <w:pStyle w:val="NormalWeb"/>
        <w:spacing w:before="240" w:beforeAutospacing="0" w:after="240" w:afterAutospacing="0" w:line="360" w:lineRule="auto"/>
        <w:ind w:left="794"/>
        <w:rPr>
          <w:color w:val="000000"/>
        </w:rPr>
      </w:pPr>
    </w:p>
    <w:p w:rsidR="006C2376" w:rsidRPr="00E35592" w:rsidRDefault="006C2376" w:rsidP="00E35592">
      <w:pPr>
        <w:pStyle w:val="NormalWeb"/>
        <w:spacing w:before="240" w:beforeAutospacing="0" w:after="240" w:afterAutospacing="0" w:line="360" w:lineRule="auto"/>
        <w:ind w:left="794"/>
        <w:rPr>
          <w:rFonts w:ascii="Trebuchet MS" w:hAnsi="Trebuchet MS"/>
          <w:color w:val="000000"/>
          <w:sz w:val="20"/>
          <w:szCs w:val="20"/>
        </w:rPr>
      </w:pPr>
    </w:p>
    <w:p w:rsidR="002217EE" w:rsidRDefault="002217E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LENGUAJE DE PROGRAMACION PHP</w:t>
      </w:r>
    </w:p>
    <w:p w:rsidR="00E35592" w:rsidRPr="003A3137" w:rsidRDefault="00E35592" w:rsidP="00E35592">
      <w:pPr>
        <w:pStyle w:val="Prrafodelista"/>
        <w:spacing w:before="240" w:after="240" w:line="360" w:lineRule="auto"/>
        <w:ind w:left="792"/>
        <w:jc w:val="both"/>
        <w:rPr>
          <w:rFonts w:cs="Times New Roman"/>
          <w:b/>
          <w:color w:val="000000" w:themeColor="text1"/>
          <w:szCs w:val="24"/>
        </w:rPr>
      </w:pPr>
    </w:p>
    <w:p w:rsidR="00E35592" w:rsidRPr="003A3137" w:rsidRDefault="00E35592" w:rsidP="00E35592">
      <w:pPr>
        <w:pStyle w:val="Prrafodelista"/>
        <w:spacing w:before="240" w:after="240" w:line="360" w:lineRule="auto"/>
        <w:ind w:left="792"/>
        <w:jc w:val="both"/>
        <w:rPr>
          <w:rFonts w:cs="Times New Roman"/>
          <w:color w:val="000000" w:themeColor="text1"/>
          <w:szCs w:val="24"/>
        </w:rPr>
      </w:pPr>
      <w:r w:rsidRPr="003A3137">
        <w:rPr>
          <w:rFonts w:cs="Times New Roman"/>
          <w:bCs/>
          <w:color w:val="000000" w:themeColor="text1"/>
          <w:szCs w:val="24"/>
          <w:shd w:val="clear" w:color="auto" w:fill="FFFFFF"/>
        </w:rPr>
        <w:t>El lenguaje de programación PHP Hypertext Pre-</w:t>
      </w:r>
      <w:r w:rsidR="00C2683F" w:rsidRPr="003A3137">
        <w:rPr>
          <w:rFonts w:cs="Times New Roman"/>
          <w:bCs/>
          <w:color w:val="000000" w:themeColor="text1"/>
          <w:szCs w:val="24"/>
          <w:shd w:val="clear" w:color="auto" w:fill="FFFFFF"/>
        </w:rPr>
        <w:t>processor,</w:t>
      </w:r>
      <w:r w:rsidRPr="003A3137">
        <w:rPr>
          <w:rFonts w:cs="Times New Roman"/>
          <w:bCs/>
          <w:color w:val="000000" w:themeColor="text1"/>
          <w:szCs w:val="24"/>
          <w:shd w:val="clear" w:color="auto" w:fill="FFFFFF"/>
        </w:rPr>
        <w:t xml:space="preserve"> fue desarrollado puntualmente para diseñar páginas web dinámicas programando scripts del lado del servidor. El lenguaje PHP siempre va incrustado dentro del HTML y generalmente se le relaciona con el uso de servidores </w:t>
      </w:r>
      <w:r w:rsidR="00C2683F" w:rsidRPr="003A3137">
        <w:rPr>
          <w:rFonts w:cs="Times New Roman"/>
          <w:bCs/>
          <w:color w:val="000000" w:themeColor="text1"/>
          <w:szCs w:val="24"/>
          <w:shd w:val="clear" w:color="auto" w:fill="FFFFFF"/>
        </w:rPr>
        <w:t>Linux</w:t>
      </w:r>
      <w:r w:rsidRPr="003A3137">
        <w:rPr>
          <w:rFonts w:cs="Times New Roman"/>
          <w:bCs/>
          <w:color w:val="000000" w:themeColor="text1"/>
          <w:szCs w:val="24"/>
          <w:shd w:val="clear" w:color="auto" w:fill="FFFFFF"/>
        </w:rPr>
        <w:t>.</w:t>
      </w:r>
    </w:p>
    <w:p w:rsidR="00E35592" w:rsidRPr="002217EE" w:rsidRDefault="00E35592" w:rsidP="00E35592">
      <w:pPr>
        <w:pStyle w:val="Prrafodelista"/>
        <w:spacing w:before="240" w:after="240" w:line="360" w:lineRule="auto"/>
        <w:ind w:left="792"/>
        <w:jc w:val="both"/>
        <w:rPr>
          <w:rFonts w:cs="Times New Roman"/>
          <w:b/>
          <w:szCs w:val="24"/>
        </w:rPr>
      </w:pPr>
    </w:p>
    <w:p w:rsidR="00A37914" w:rsidRPr="00964DE4" w:rsidRDefault="0038392D" w:rsidP="00964DE4">
      <w:pPr>
        <w:pStyle w:val="Prrafodelista"/>
        <w:numPr>
          <w:ilvl w:val="2"/>
          <w:numId w:val="6"/>
        </w:numPr>
        <w:spacing w:before="240" w:after="240" w:line="360" w:lineRule="auto"/>
        <w:jc w:val="both"/>
        <w:rPr>
          <w:rFonts w:cs="Times New Roman"/>
          <w:b/>
          <w:szCs w:val="24"/>
        </w:rPr>
      </w:pPr>
      <w:r>
        <w:rPr>
          <w:rFonts w:cs="Times New Roman"/>
          <w:b/>
          <w:szCs w:val="24"/>
        </w:rPr>
        <w:t>FRAMEWORK CODEIGNITER</w:t>
      </w:r>
    </w:p>
    <w:p w:rsidR="00093B96" w:rsidRPr="00093B96" w:rsidRDefault="00093B96" w:rsidP="00964DE4">
      <w:pPr>
        <w:ind w:left="1224"/>
        <w:jc w:val="both"/>
        <w:rPr>
          <w:lang w:val="es-ES" w:eastAsia="es-ES"/>
        </w:rPr>
      </w:pPr>
      <w:r w:rsidRPr="00093B96">
        <w:rPr>
          <w:lang w:val="es-ES" w:eastAsia="es-ES"/>
        </w:rPr>
        <w:t xml:space="preserve">Codeigniter es un framework para el desarrollo de aplicaciones en </w:t>
      </w:r>
      <w:r w:rsidR="00A37914" w:rsidRPr="00093B96">
        <w:rPr>
          <w:lang w:val="es-ES" w:eastAsia="es-ES"/>
        </w:rPr>
        <w:t>Php</w:t>
      </w:r>
      <w:r w:rsidRPr="00093B96">
        <w:rPr>
          <w:lang w:val="es-ES" w:eastAsia="es-ES"/>
        </w:rPr>
        <w:t xml:space="preserve"> que utiliza el </w:t>
      </w:r>
      <w:r w:rsidRPr="00093B96">
        <w:rPr>
          <w:b/>
          <w:bCs/>
          <w:bdr w:val="none" w:sz="0" w:space="0" w:color="auto" w:frame="1"/>
          <w:lang w:val="es-ES" w:eastAsia="es-ES"/>
        </w:rPr>
        <w:t>MVC</w:t>
      </w:r>
      <w:r w:rsidRPr="00093B96">
        <w:rPr>
          <w:lang w:val="es-ES" w:eastAsia="es-ES"/>
        </w:rPr>
        <w:t>. Permite a los programadores Web mejorar la forma de trabajar y hacerlo a mayor velocidad.</w:t>
      </w:r>
    </w:p>
    <w:p w:rsidR="00A37914" w:rsidRPr="00964DE4" w:rsidRDefault="00093B96" w:rsidP="00964DE4">
      <w:pPr>
        <w:ind w:left="1224"/>
        <w:jc w:val="both"/>
        <w:rPr>
          <w:lang w:val="es-ES" w:eastAsia="es-ES"/>
        </w:rPr>
      </w:pPr>
      <w:r w:rsidRPr="00093B96">
        <w:rPr>
          <w:lang w:val="es-ES" w:eastAsia="es-ES"/>
        </w:rPr>
        <w:t>Al igual que cualquier framework está pensado para gente que tiene un dominio, al menos medio, del lenguaje de programación PHP. Siempre hay que controlar PHP “a pelo” para empezar a trabajar de forma eficiente con este framework (o cualquier otro)</w:t>
      </w:r>
    </w:p>
    <w:p w:rsidR="00A37914" w:rsidRPr="00A37914" w:rsidRDefault="00A37914" w:rsidP="00A37914">
      <w:pPr>
        <w:pStyle w:val="Prrafodelista"/>
        <w:shd w:val="clear" w:color="auto" w:fill="FFFFFF"/>
        <w:spacing w:before="240" w:after="240" w:line="360" w:lineRule="auto"/>
        <w:ind w:left="1418"/>
        <w:jc w:val="both"/>
        <w:textAlignment w:val="baseline"/>
        <w:rPr>
          <w:rFonts w:eastAsia="Times New Roman" w:cs="Times New Roman"/>
          <w:b/>
          <w:color w:val="333333"/>
          <w:szCs w:val="24"/>
          <w:lang w:val="es-ES" w:eastAsia="es-ES"/>
        </w:rPr>
      </w:pPr>
      <w:r w:rsidRPr="00A37914">
        <w:rPr>
          <w:rFonts w:eastAsia="Times New Roman" w:cs="Times New Roman"/>
          <w:b/>
          <w:color w:val="333333"/>
          <w:szCs w:val="24"/>
          <w:lang w:val="es-ES" w:eastAsia="es-ES"/>
        </w:rPr>
        <w:t>Ventajas de utilizar Codeigniter</w:t>
      </w:r>
    </w:p>
    <w:p w:rsidR="00A37914" w:rsidRPr="00D85898" w:rsidRDefault="00A37914" w:rsidP="00D85898">
      <w:pPr>
        <w:pStyle w:val="Prrafodelista"/>
        <w:numPr>
          <w:ilvl w:val="0"/>
          <w:numId w:val="3"/>
        </w:numPr>
        <w:spacing w:before="240" w:after="240" w:line="360" w:lineRule="auto"/>
        <w:jc w:val="both"/>
        <w:rPr>
          <w:szCs w:val="24"/>
        </w:rPr>
      </w:pPr>
      <w:r w:rsidRPr="00A37914">
        <w:t>Las páginas se procesan más rápido, el núcleo de Codeigniter es bastante ligero.</w:t>
      </w:r>
    </w:p>
    <w:p w:rsidR="00A37914" w:rsidRPr="00A37914" w:rsidRDefault="00A37914" w:rsidP="00D85898">
      <w:pPr>
        <w:pStyle w:val="Prrafodelista"/>
        <w:numPr>
          <w:ilvl w:val="0"/>
          <w:numId w:val="3"/>
        </w:numPr>
        <w:spacing w:before="240" w:after="240" w:line="360" w:lineRule="auto"/>
        <w:jc w:val="both"/>
      </w:pPr>
      <w:r w:rsidRPr="00A37914">
        <w:t>Es sencillo de instalar, basta con subir los archivos al ftp y tocar un archivo de configuració</w:t>
      </w:r>
      <w:r>
        <w:t>n para definir el acceso a la base de datos</w:t>
      </w:r>
      <w:r w:rsidRPr="00A37914">
        <w:t>.</w:t>
      </w:r>
    </w:p>
    <w:p w:rsidR="00A37914" w:rsidRPr="00A37914" w:rsidRDefault="00A37914" w:rsidP="00D85898">
      <w:pPr>
        <w:pStyle w:val="Prrafodelista"/>
        <w:numPr>
          <w:ilvl w:val="0"/>
          <w:numId w:val="3"/>
        </w:numPr>
        <w:spacing w:before="240" w:after="240" w:line="360" w:lineRule="auto"/>
        <w:jc w:val="both"/>
      </w:pPr>
      <w:r w:rsidRPr="00A37914">
        <w:t>Reutilización de código, desarrollo ágil.</w:t>
      </w:r>
    </w:p>
    <w:p w:rsidR="00A37914" w:rsidRPr="00A37914" w:rsidRDefault="00A37914" w:rsidP="00D85898">
      <w:pPr>
        <w:pStyle w:val="Prrafodelista"/>
        <w:numPr>
          <w:ilvl w:val="0"/>
          <w:numId w:val="3"/>
        </w:numPr>
        <w:spacing w:before="240" w:after="240" w:line="360" w:lineRule="auto"/>
        <w:jc w:val="both"/>
      </w:pPr>
      <w:r w:rsidRPr="00A37914">
        <w:t>Existe abundante documentación en la red.</w:t>
      </w:r>
    </w:p>
    <w:p w:rsidR="00A37914" w:rsidRPr="00A37914" w:rsidRDefault="00A37914" w:rsidP="00D85898">
      <w:pPr>
        <w:pStyle w:val="Prrafodelista"/>
        <w:numPr>
          <w:ilvl w:val="0"/>
          <w:numId w:val="3"/>
        </w:numPr>
        <w:spacing w:before="240" w:after="240" w:line="360" w:lineRule="auto"/>
        <w:jc w:val="both"/>
      </w:pPr>
      <w:r w:rsidRPr="00A37914">
        <w:t>Facilidad de edición del código ya creado.</w:t>
      </w:r>
    </w:p>
    <w:p w:rsidR="00A37914" w:rsidRPr="00A37914" w:rsidRDefault="00A37914" w:rsidP="00D85898">
      <w:pPr>
        <w:pStyle w:val="Prrafodelista"/>
        <w:numPr>
          <w:ilvl w:val="0"/>
          <w:numId w:val="3"/>
        </w:numPr>
        <w:spacing w:before="240" w:after="240" w:line="360" w:lineRule="auto"/>
        <w:jc w:val="both"/>
      </w:pPr>
      <w:r w:rsidRPr="00A37914">
        <w:t>Facilidad para crear nuevos módulos, páginas o funcionalidades.</w:t>
      </w:r>
    </w:p>
    <w:p w:rsidR="00A37914" w:rsidRPr="00A37914" w:rsidRDefault="00A37914" w:rsidP="00D85898">
      <w:pPr>
        <w:pStyle w:val="Prrafodelista"/>
        <w:numPr>
          <w:ilvl w:val="0"/>
          <w:numId w:val="3"/>
        </w:numPr>
        <w:spacing w:before="240" w:after="240" w:line="360" w:lineRule="auto"/>
        <w:jc w:val="both"/>
      </w:pPr>
      <w:r w:rsidRPr="00A37914">
        <w:t>Acceso a librerías públicas y clases. Entre otras, hay librerías para el login,</w:t>
      </w:r>
      <w:r w:rsidR="00964DE4">
        <w:t xml:space="preserve"> paginador, calendarios, fechas, etc.</w:t>
      </w:r>
    </w:p>
    <w:p w:rsidR="00A37914" w:rsidRPr="00A37914" w:rsidRDefault="00A37914" w:rsidP="00D85898">
      <w:pPr>
        <w:pStyle w:val="Prrafodelista"/>
        <w:numPr>
          <w:ilvl w:val="0"/>
          <w:numId w:val="3"/>
        </w:numPr>
        <w:spacing w:before="240" w:after="240" w:line="360" w:lineRule="auto"/>
        <w:jc w:val="both"/>
      </w:pPr>
      <w:r w:rsidRPr="00A37914">
        <w:t>Estandarización del código. Fundamental cuando hay que tocar código hecho por otra persona o cuando trabaja más de una persona en un mismo proyecto.</w:t>
      </w:r>
    </w:p>
    <w:p w:rsidR="00A37914" w:rsidRPr="00A37914" w:rsidRDefault="00A37914" w:rsidP="00D85898">
      <w:pPr>
        <w:pStyle w:val="Prrafodelista"/>
        <w:numPr>
          <w:ilvl w:val="0"/>
          <w:numId w:val="3"/>
        </w:numPr>
        <w:spacing w:before="240" w:after="240" w:line="360" w:lineRule="auto"/>
        <w:jc w:val="both"/>
      </w:pPr>
      <w:r w:rsidRPr="00A37914">
        <w:t>URLs amigables con SEO. Hoy en día creo que nadie duda de la importancia del posicionamiento web.</w:t>
      </w:r>
    </w:p>
    <w:p w:rsidR="00A37914" w:rsidRPr="00A37914" w:rsidRDefault="00A37914" w:rsidP="00D85898">
      <w:pPr>
        <w:pStyle w:val="Prrafodelista"/>
        <w:numPr>
          <w:ilvl w:val="0"/>
          <w:numId w:val="3"/>
        </w:numPr>
        <w:spacing w:before="240" w:after="240" w:line="360" w:lineRule="auto"/>
        <w:jc w:val="both"/>
      </w:pPr>
      <w:r w:rsidRPr="00A37914">
        <w:lastRenderedPageBreak/>
        <w:t>Separación de la lógica y arquitectura de la web, el MVC.</w:t>
      </w:r>
    </w:p>
    <w:p w:rsidR="00A3791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es bastante menos rígido que otros </w:t>
      </w:r>
      <w:r w:rsidRPr="00A37914">
        <w:t>Frameworks</w:t>
      </w:r>
      <w:r w:rsidR="00A37914" w:rsidRPr="00A37914">
        <w:t>. Define una manera de trabajar, pero podemos seguirla o no(esto puede convertirse en un inconveniente también)</w:t>
      </w:r>
    </w:p>
    <w:p w:rsidR="00A37914" w:rsidRPr="00A37914" w:rsidRDefault="00A37914" w:rsidP="00D85898">
      <w:pPr>
        <w:pStyle w:val="Prrafodelista"/>
        <w:numPr>
          <w:ilvl w:val="0"/>
          <w:numId w:val="3"/>
        </w:numPr>
        <w:spacing w:before="240" w:after="240" w:line="360" w:lineRule="auto"/>
        <w:jc w:val="both"/>
      </w:pPr>
      <w:r w:rsidRPr="00A37914">
        <w:t xml:space="preserve">Cualquier servidor que soporte PHP+MySQL sirve para </w:t>
      </w:r>
      <w:r w:rsidR="00964DE4" w:rsidRPr="00A37914">
        <w:t>Codeigniter</w:t>
      </w:r>
      <w:r w:rsidRPr="00A37914">
        <w:t>.</w:t>
      </w:r>
    </w:p>
    <w:p w:rsidR="00964DE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se encuentra bajo una licencia open source, es código libre.</w:t>
      </w:r>
    </w:p>
    <w:p w:rsidR="00187DD4" w:rsidRPr="00964DE4" w:rsidRDefault="00964DE4" w:rsidP="00D85898">
      <w:pPr>
        <w:pStyle w:val="Prrafodelista"/>
        <w:numPr>
          <w:ilvl w:val="0"/>
          <w:numId w:val="3"/>
        </w:numPr>
        <w:spacing w:before="240" w:after="240" w:line="360" w:lineRule="auto"/>
        <w:jc w:val="both"/>
      </w:pPr>
      <w:r w:rsidRPr="00A37914">
        <w:t>Codeigniter</w:t>
      </w:r>
      <w:r w:rsidR="00A37914" w:rsidRPr="00A37914">
        <w:t xml:space="preserve"> usa una versión modificada del Patrón de Base de Datos </w:t>
      </w:r>
      <w:hyperlink r:id="rId35" w:tgtFrame="_blank" w:history="1">
        <w:r w:rsidR="00A37914" w:rsidRPr="00D85898">
          <w:rPr>
            <w:rStyle w:val="Textoennegrita"/>
            <w:rFonts w:cs="Times New Roman"/>
            <w:color w:val="000000" w:themeColor="text1"/>
            <w:bdr w:val="none" w:sz="0" w:space="0" w:color="auto" w:frame="1"/>
          </w:rPr>
          <w:t>Active Record</w:t>
        </w:r>
      </w:hyperlink>
      <w:r w:rsidR="00A37914" w:rsidRPr="00A37914">
        <w:t>. Este patrón permite obtener, insertar y actualizar información in tu base de datos con mínima codificación. Permite queries más seguras, ya que los valores son escapadas automáticamente por el sistema.</w:t>
      </w:r>
    </w:p>
    <w:p w:rsidR="0038392D" w:rsidRPr="0038392D" w:rsidRDefault="0038392D" w:rsidP="0038392D">
      <w:pPr>
        <w:pStyle w:val="Prrafodelista"/>
        <w:shd w:val="clear" w:color="auto" w:fill="FFFFFF"/>
        <w:spacing w:before="240" w:after="240" w:line="360" w:lineRule="auto"/>
        <w:ind w:left="1800"/>
        <w:rPr>
          <w:rFonts w:eastAsia="Times New Roman" w:cs="Times New Roman"/>
          <w:color w:val="000000" w:themeColor="text1"/>
          <w:szCs w:val="24"/>
          <w:lang w:val="es-ES" w:eastAsia="es-ES"/>
        </w:rPr>
      </w:pPr>
    </w:p>
    <w:p w:rsidR="002E2B2E" w:rsidRDefault="002E2B2E" w:rsidP="002E2B2E">
      <w:pPr>
        <w:pStyle w:val="Prrafodelista"/>
        <w:numPr>
          <w:ilvl w:val="1"/>
          <w:numId w:val="6"/>
        </w:numPr>
        <w:spacing w:before="240" w:after="240" w:line="360" w:lineRule="auto"/>
        <w:jc w:val="both"/>
        <w:rPr>
          <w:rFonts w:cs="Times New Roman"/>
          <w:b/>
          <w:szCs w:val="24"/>
        </w:rPr>
      </w:pPr>
      <w:r>
        <w:rPr>
          <w:rFonts w:cs="Times New Roman"/>
          <w:b/>
          <w:szCs w:val="24"/>
        </w:rPr>
        <w:t>WEB SERVICE</w:t>
      </w:r>
    </w:p>
    <w:p w:rsidR="008B5B40" w:rsidRPr="002E2B2E" w:rsidRDefault="008B5B40" w:rsidP="00964DE4">
      <w:pPr>
        <w:spacing w:before="240" w:after="240" w:line="360" w:lineRule="auto"/>
        <w:ind w:left="792"/>
        <w:jc w:val="both"/>
        <w:rPr>
          <w:rFonts w:eastAsia="Times New Roman" w:cs="Times New Roman"/>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B2E">
        <w:rPr>
          <w:rFonts w:eastAsia="Times New Roman" w:cs="Times New Roman"/>
          <w:szCs w:val="24"/>
          <w:lang w:eastAsia="es-ES"/>
        </w:rPr>
        <w:t xml:space="preserve">Un </w:t>
      </w:r>
      <w:r w:rsidRPr="002E2B2E">
        <w:rPr>
          <w:rFonts w:eastAsia="Times New Roman" w:cs="Times New Roman"/>
          <w:iCs/>
          <w:szCs w:val="24"/>
          <w:lang w:eastAsia="es-ES"/>
        </w:rPr>
        <w:t>web service</w:t>
      </w:r>
      <w:r w:rsidRPr="002E2B2E">
        <w:rPr>
          <w:rFonts w:eastAsia="Times New Roman" w:cs="Times New Roman"/>
          <w:szCs w:val="24"/>
          <w:lang w:eastAsia="es-ES"/>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8B5B40" w:rsidRPr="002E2B2E" w:rsidRDefault="008B5B40" w:rsidP="00964DE4">
      <w:pPr>
        <w:spacing w:before="240" w:after="240" w:line="360" w:lineRule="auto"/>
        <w:ind w:left="792"/>
        <w:jc w:val="both"/>
        <w:rPr>
          <w:rFonts w:eastAsia="Times New Roman" w:cs="Times New Roman"/>
          <w:szCs w:val="24"/>
          <w:lang w:eastAsia="es-ES"/>
        </w:rPr>
      </w:pPr>
      <w:r w:rsidRPr="002E2B2E">
        <w:rPr>
          <w:rFonts w:eastAsia="Times New Roman" w:cs="Times New Roman"/>
          <w:szCs w:val="24"/>
          <w:lang w:eastAsia="es-ES"/>
        </w:rPr>
        <w:t>De una manera más clara se podría decir que un web service es una función que diferentes servicios o equipos utilizan; es decir, solo se envían parámetros al servidor (lugar donde está alojado el web service) y éste responderá la petición. Entre algunas que se manejan de utilizar servicios webs en las aplicaciones destacan las siguientes: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Aportan interoperabilidad entre aplicaciones de software independientemente de sus propiedades o de las plataformas sobre las que se instalen.</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lastRenderedPageBreak/>
        <w:t>Los servicios Web fomentan los estándares y protocolos basados en texto, que hacen más fácil acceder a su contenido y entender su funcionamiento.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Al apoyarse en HTTP, los servicios Web pueden aprovecharse de los sistemas de seguridad firewall sin necesidad de cambiar las reglas de filtrado.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que servicios y software de diferentes compañías ubicadas en diferentes lugares geográficos puedan ser combinados fácilmente para proveer servicios integrados.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la interoperabilidad entre plataformas de distintos fabricantes por medio de protocolos estándar y abiertos. Las especificaciones son gestionadas por una organización abierta, la W3C, por tanto no hay secretismos por intereses particulares de fabricantes concretos y se garantiza la plena interoperabilidad entre aplicaciones.</w:t>
      </w:r>
    </w:p>
    <w:p w:rsidR="008B5B40" w:rsidRPr="006C2376" w:rsidRDefault="008B5B40" w:rsidP="006C2376">
      <w:pPr>
        <w:spacing w:before="240" w:after="240" w:line="360" w:lineRule="auto"/>
        <w:ind w:left="792"/>
        <w:rPr>
          <w:rFonts w:eastAsia="Times New Roman" w:cs="Times New Roman"/>
          <w:b/>
          <w:bCs/>
          <w:szCs w:val="24"/>
          <w:lang w:eastAsia="es-ES"/>
        </w:rPr>
      </w:pPr>
      <w:r w:rsidRPr="002E2B2E">
        <w:rPr>
          <w:rFonts w:eastAsia="Times New Roman" w:cs="Times New Roman"/>
          <w:szCs w:val="24"/>
          <w:lang w:eastAsia="es-ES"/>
        </w:rPr>
        <w:t xml:space="preserve">La principal ventaja de utilizar un servicio web es que son bastante prácticos debido a que </w:t>
      </w:r>
      <w:r w:rsidRPr="002E2B2E">
        <w:rPr>
          <w:rFonts w:eastAsia="Times New Roman" w:cs="Times New Roman"/>
          <w:b/>
          <w:bCs/>
          <w:szCs w:val="24"/>
          <w:lang w:eastAsia="es-ES"/>
        </w:rPr>
        <w:t>son independientes de las aplicaciones. (</w:t>
      </w:r>
      <w:r w:rsidRPr="002E2B2E">
        <w:rPr>
          <w:rFonts w:eastAsia="Times New Roman" w:cs="Times New Roman"/>
          <w:bCs/>
          <w:szCs w:val="24"/>
          <w:lang w:eastAsia="es-ES"/>
        </w:rPr>
        <w:t>Culturización, 2016</w:t>
      </w:r>
      <w:r w:rsidRPr="002E2B2E">
        <w:rPr>
          <w:rFonts w:eastAsia="Times New Roman" w:cs="Times New Roman"/>
          <w:b/>
          <w:bCs/>
          <w:szCs w:val="24"/>
          <w:lang w:eastAsia="es-ES"/>
        </w:rPr>
        <w:t>)</w:t>
      </w:r>
    </w:p>
    <w:p w:rsidR="00D85898" w:rsidRPr="00D85898" w:rsidRDefault="008B5B40" w:rsidP="00D85898">
      <w:pPr>
        <w:pStyle w:val="Prrafodelista"/>
        <w:numPr>
          <w:ilvl w:val="1"/>
          <w:numId w:val="6"/>
        </w:numPr>
        <w:spacing w:before="240" w:after="240" w:line="360" w:lineRule="auto"/>
        <w:jc w:val="both"/>
        <w:rPr>
          <w:rFonts w:cs="Times New Roman"/>
          <w:b/>
          <w:szCs w:val="24"/>
        </w:rPr>
      </w:pPr>
      <w:r>
        <w:rPr>
          <w:rFonts w:cs="Times New Roman"/>
          <w:b/>
          <w:szCs w:val="24"/>
        </w:rPr>
        <w:t>RUP</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i/>
          <w:color w:val="000000" w:themeColor="text1"/>
        </w:rPr>
      </w:pPr>
      <w:r w:rsidRPr="00D85898">
        <w:rPr>
          <w:color w:val="000000" w:themeColor="text1"/>
        </w:rPr>
        <w:t>RUP es una metodología que busca la producción de software, cumpliendo con los requisitos de los usuarios dentro de una planificación y presupuesto establecidos que contempla dentro de sus procesos el uso del </w:t>
      </w:r>
      <w:r w:rsidRPr="00D85898">
        <w:rPr>
          <w:rStyle w:val="nfasis"/>
          <w:i w:val="0"/>
          <w:color w:val="000000" w:themeColor="text1"/>
          <w:bdr w:val="none" w:sz="0" w:space="0" w:color="auto" w:frame="1"/>
        </w:rPr>
        <w:t>Unified Modeling Language (UML)</w:t>
      </w:r>
      <w:bookmarkStart w:id="0" w:name="_ftnref1"/>
      <w:r>
        <w:rPr>
          <w:rStyle w:val="nfasis"/>
          <w:i w:val="0"/>
          <w:color w:val="000000" w:themeColor="text1"/>
          <w:bdr w:val="none" w:sz="0" w:space="0" w:color="auto" w:frame="1"/>
        </w:rPr>
        <w:t>.</w:t>
      </w:r>
      <w:r w:rsidRPr="00D85898">
        <w:rPr>
          <w:i/>
          <w:color w:val="000000" w:themeColor="text1"/>
        </w:rPr>
        <w:t xml:space="preserve">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RUP se ejecuta en dos dimensiones, vertical y horizontalmente, pues a medida que los flujos de trabajo del proceso y de soporte se van ejecutando de forma vertical, también se van ejecutando las respectivas fases de iniciación, elaboración, construcción y transición, de forma horizontal, completando así cuando terminan las respectivas ejecuciones, ciclos que generan </w:t>
      </w:r>
      <w:r w:rsidRPr="00D85898">
        <w:rPr>
          <w:rStyle w:val="nfasis"/>
          <w:i w:val="0"/>
          <w:color w:val="000000" w:themeColor="text1"/>
          <w:bdr w:val="none" w:sz="0" w:space="0" w:color="auto" w:frame="1"/>
        </w:rPr>
        <w:t xml:space="preserve">entregables </w:t>
      </w:r>
      <w:r w:rsidRPr="00D85898">
        <w:rPr>
          <w:rStyle w:val="nfasis"/>
          <w:i w:val="0"/>
          <w:color w:val="000000" w:themeColor="text1"/>
          <w:bdr w:val="none" w:sz="0" w:space="0" w:color="auto" w:frame="1"/>
        </w:rPr>
        <w:lastRenderedPageBreak/>
        <w:t>internos o externos</w:t>
      </w:r>
      <w:bookmarkEnd w:id="0"/>
      <w:r w:rsidRPr="00D85898">
        <w:rPr>
          <w:i/>
          <w:color w:val="000000" w:themeColor="text1"/>
        </w:rPr>
        <w:t>,</w:t>
      </w:r>
      <w:r w:rsidRPr="00D85898">
        <w:rPr>
          <w:color w:val="000000" w:themeColor="text1"/>
        </w:rPr>
        <w:t xml:space="preserve"> y a su vez dentro de cada una de las ejecuciones de las respectivas fases, se generan iteraciones internas de acuerdo a las necesidades que el equipo de trabajo pueda tener en un momento determinado.</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Además, RUP involucra los siguientes modelos de desarrollo de software: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cascada:</w:t>
      </w:r>
      <w:r w:rsidRPr="00D85898">
        <w:rPr>
          <w:color w:val="000000" w:themeColor="text1"/>
        </w:rPr>
        <w:t> A medida que las fases y los flujos de trabajo se ejecutan, claramente se evidencia un comportamiento en cascada.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espiral:</w:t>
      </w:r>
      <w:r w:rsidRPr="00D85898">
        <w:rPr>
          <w:color w:val="000000" w:themeColor="text1"/>
        </w:rPr>
        <w:t> Dado que en cada una de las fases se pueden ejecutar varias iteraciones, es posible ver allí un comportamiento en espiral.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de prototipos:</w:t>
      </w:r>
      <w:r w:rsidRPr="00D85898">
        <w:rPr>
          <w:color w:val="000000" w:themeColor="text1"/>
        </w:rPr>
        <w:t> Sabiendo que cada ciclo genera un entregable, bien podrían definirse algunos de estos como módulos funcionales que evidencian un comportamiento en prototipos</w:t>
      </w:r>
      <w:r w:rsidR="00705F6D" w:rsidRPr="00D85898">
        <w:rPr>
          <w:color w:val="000000" w:themeColor="text1"/>
        </w:rPr>
        <w:t>.</w:t>
      </w:r>
      <w:r w:rsidR="00705F6D">
        <w:rPr>
          <w:color w:val="000000" w:themeColor="text1"/>
        </w:rPr>
        <w:t xml:space="preserve"> (</w:t>
      </w:r>
      <w:r>
        <w:rPr>
          <w:color w:val="000000" w:themeColor="text1"/>
        </w:rPr>
        <w:t>IBM</w:t>
      </w:r>
      <w:r w:rsidR="00705F6D">
        <w:rPr>
          <w:color w:val="000000" w:themeColor="text1"/>
        </w:rPr>
        <w:t>, 2011</w:t>
      </w:r>
      <w:r>
        <w:rPr>
          <w:color w:val="000000" w:themeColor="text1"/>
        </w:rPr>
        <w:t>)</w:t>
      </w:r>
    </w:p>
    <w:p w:rsidR="00D85898" w:rsidRDefault="00D85898" w:rsidP="00D85898">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A2AD3" w:rsidRDefault="008B5B40" w:rsidP="008B5B4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w:t>
      </w:r>
    </w:p>
    <w:p w:rsidR="008B5B40" w:rsidRDefault="008B5B40" w:rsidP="008B5B40">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REFENCIAL</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6C2376" w:rsidRDefault="008B5B40" w:rsidP="006C2376">
      <w:pPr>
        <w:spacing w:before="240" w:after="240" w:line="360" w:lineRule="auto"/>
        <w:jc w:val="both"/>
        <w:rPr>
          <w:rFonts w:cs="Times New Roman"/>
          <w:b/>
          <w:szCs w:val="24"/>
        </w:rPr>
      </w:pPr>
    </w:p>
    <w:p w:rsidR="00B56000" w:rsidRPr="00B56000" w:rsidRDefault="008B5B40" w:rsidP="0068035B">
      <w:pPr>
        <w:pStyle w:val="Prrafodelista"/>
        <w:numPr>
          <w:ilvl w:val="0"/>
          <w:numId w:val="6"/>
        </w:numPr>
        <w:spacing w:before="240" w:after="240" w:line="360" w:lineRule="auto"/>
        <w:jc w:val="both"/>
        <w:rPr>
          <w:rFonts w:cs="Times New Roman"/>
          <w:b/>
          <w:szCs w:val="24"/>
        </w:rPr>
      </w:pPr>
      <w:r>
        <w:rPr>
          <w:rFonts w:cs="Times New Roman"/>
          <w:b/>
          <w:szCs w:val="24"/>
        </w:rPr>
        <w:lastRenderedPageBreak/>
        <w:t>MARCO REFERENCIAL</w:t>
      </w:r>
    </w:p>
    <w:p w:rsidR="008B5B40" w:rsidRDefault="008B5B40" w:rsidP="0068035B">
      <w:pPr>
        <w:pStyle w:val="Prrafodelista"/>
        <w:numPr>
          <w:ilvl w:val="1"/>
          <w:numId w:val="6"/>
        </w:numPr>
        <w:spacing w:before="240" w:after="240" w:line="360" w:lineRule="auto"/>
        <w:jc w:val="both"/>
        <w:rPr>
          <w:rFonts w:cs="Times New Roman"/>
          <w:b/>
          <w:szCs w:val="24"/>
        </w:rPr>
      </w:pPr>
      <w:r>
        <w:rPr>
          <w:rFonts w:cs="Times New Roman"/>
          <w:b/>
          <w:szCs w:val="24"/>
        </w:rPr>
        <w:t>DESCRIPCIÓN DE LA EMPRESA</w:t>
      </w:r>
    </w:p>
    <w:p w:rsidR="00705F6D" w:rsidRDefault="00B361D4" w:rsidP="00B361D4">
      <w:pPr>
        <w:spacing w:before="240" w:after="240" w:line="360" w:lineRule="auto"/>
        <w:ind w:left="792"/>
        <w:jc w:val="both"/>
        <w:rPr>
          <w:rFonts w:cs="Times New Roman"/>
          <w:szCs w:val="24"/>
        </w:rPr>
      </w:pPr>
      <w:r>
        <w:rPr>
          <w:rFonts w:cs="Times New Roman"/>
          <w:szCs w:val="24"/>
        </w:rPr>
        <w:t>La empresa de servicio técnico Uni Cell Bolivia, es una empresa de servicio técnico de todo tipo de smartphones como también la venta de los mismos en la ciudad de Oruro desde el 17</w:t>
      </w:r>
      <w:r w:rsidR="004509FD">
        <w:rPr>
          <w:rFonts w:cs="Times New Roman"/>
          <w:szCs w:val="24"/>
        </w:rPr>
        <w:t xml:space="preserve"> de Agosto del 2017 teniendo </w:t>
      </w:r>
      <w:r>
        <w:rPr>
          <w:rFonts w:cs="Times New Roman"/>
          <w:szCs w:val="24"/>
        </w:rPr>
        <w:t xml:space="preserve">prestigio </w:t>
      </w:r>
      <w:r w:rsidR="004509FD">
        <w:rPr>
          <w:rFonts w:cs="Times New Roman"/>
          <w:szCs w:val="24"/>
        </w:rPr>
        <w:t>en el corto tiempo de vida que lleva por la eficiencia en la solución que ofrece a sus clientes.</w:t>
      </w:r>
    </w:p>
    <w:p w:rsidR="004509FD" w:rsidRDefault="004509FD" w:rsidP="00B361D4">
      <w:pPr>
        <w:spacing w:before="240" w:after="240" w:line="360" w:lineRule="auto"/>
        <w:ind w:left="792"/>
        <w:jc w:val="both"/>
        <w:rPr>
          <w:rFonts w:cs="Times New Roman"/>
          <w:szCs w:val="24"/>
        </w:rPr>
      </w:pPr>
      <w:r>
        <w:rPr>
          <w:rFonts w:cs="Times New Roman"/>
          <w:szCs w:val="24"/>
        </w:rPr>
        <w:t>Esta empresa de servicio técnico Uni Cell Bolivia se encuentra ubicado en la Calle Bolívar # 484.</w:t>
      </w:r>
    </w:p>
    <w:p w:rsidR="004509FD" w:rsidRDefault="00F41F29" w:rsidP="004509FD">
      <w:pPr>
        <w:spacing w:before="240" w:after="240" w:line="360" w:lineRule="auto"/>
        <w:ind w:left="792"/>
        <w:jc w:val="center"/>
        <w:rPr>
          <w:rFonts w:cs="Times New Roman"/>
          <w:b/>
          <w:szCs w:val="24"/>
        </w:rPr>
      </w:pPr>
      <w:r>
        <w:rPr>
          <w:rFonts w:cs="Times New Roman"/>
          <w:b/>
          <w:noProof/>
          <w:szCs w:val="24"/>
          <w:lang w:val="es-ES" w:eastAsia="es-ES"/>
        </w:rPr>
        <w:drawing>
          <wp:anchor distT="0" distB="0" distL="114300" distR="114300" simplePos="0" relativeHeight="251660288" behindDoc="0" locked="0" layoutInCell="1" allowOverlap="1" wp14:anchorId="1A249E1B" wp14:editId="09D233F9">
            <wp:simplePos x="0" y="0"/>
            <wp:positionH relativeFrom="column">
              <wp:posOffset>520700</wp:posOffset>
            </wp:positionH>
            <wp:positionV relativeFrom="paragraph">
              <wp:posOffset>544830</wp:posOffset>
            </wp:positionV>
            <wp:extent cx="5433060" cy="3169285"/>
            <wp:effectExtent l="38100" t="57150" r="53340" b="5016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r w:rsidR="004509FD">
        <w:rPr>
          <w:rFonts w:cs="Times New Roman"/>
          <w:b/>
          <w:szCs w:val="24"/>
        </w:rPr>
        <w:t>Figura 2.1 Organigrama de la empresa</w:t>
      </w:r>
    </w:p>
    <w:p w:rsidR="00F41F29" w:rsidRDefault="00F41F29" w:rsidP="004509FD">
      <w:pPr>
        <w:spacing w:before="240" w:after="240" w:line="360" w:lineRule="auto"/>
        <w:ind w:left="792"/>
        <w:jc w:val="center"/>
        <w:rPr>
          <w:rFonts w:cs="Times New Roman"/>
          <w:b/>
          <w:szCs w:val="24"/>
        </w:rPr>
      </w:pPr>
    </w:p>
    <w:p w:rsidR="004509FD" w:rsidRDefault="00555439" w:rsidP="004509FD">
      <w:pPr>
        <w:spacing w:before="240" w:after="240" w:line="360" w:lineRule="auto"/>
        <w:ind w:left="792"/>
        <w:jc w:val="center"/>
        <w:rPr>
          <w:rFonts w:cs="Times New Roman"/>
          <w:b/>
          <w:szCs w:val="24"/>
        </w:rPr>
      </w:pPr>
      <w:r>
        <w:rPr>
          <w:rFonts w:cs="Times New Roman"/>
          <w:b/>
          <w:szCs w:val="24"/>
        </w:rPr>
        <w:t>Fuente: Elaboración propia, 2018</w:t>
      </w:r>
    </w:p>
    <w:p w:rsidR="005D745C" w:rsidRDefault="005D745C" w:rsidP="005D745C">
      <w:pPr>
        <w:spacing w:before="240" w:after="240" w:line="360" w:lineRule="auto"/>
        <w:ind w:left="792"/>
        <w:rPr>
          <w:rFonts w:cs="Times New Roman"/>
          <w:b/>
          <w:szCs w:val="24"/>
        </w:rPr>
      </w:pPr>
    </w:p>
    <w:p w:rsidR="00F41F29" w:rsidRDefault="00F41F29" w:rsidP="00F41F29">
      <w:pPr>
        <w:spacing w:before="240" w:after="240" w:line="360" w:lineRule="auto"/>
        <w:rPr>
          <w:rFonts w:cs="Times New Roman"/>
          <w:b/>
          <w:szCs w:val="24"/>
        </w:rPr>
      </w:pPr>
    </w:p>
    <w:p w:rsidR="005D745C" w:rsidRDefault="005D745C" w:rsidP="005D745C">
      <w:pPr>
        <w:spacing w:before="240" w:after="240" w:line="360" w:lineRule="auto"/>
        <w:ind w:left="792"/>
        <w:rPr>
          <w:rFonts w:cs="Times New Roman"/>
          <w:b/>
          <w:szCs w:val="24"/>
        </w:rPr>
      </w:pPr>
      <w:r>
        <w:rPr>
          <w:rFonts w:cs="Times New Roman"/>
          <w:b/>
          <w:szCs w:val="24"/>
        </w:rPr>
        <w:lastRenderedPageBreak/>
        <w:t>Administrador:</w:t>
      </w:r>
    </w:p>
    <w:p w:rsidR="005D745C" w:rsidRDefault="005D745C" w:rsidP="005D745C">
      <w:pPr>
        <w:spacing w:before="240" w:after="240" w:line="360" w:lineRule="auto"/>
        <w:ind w:left="792"/>
        <w:rPr>
          <w:rFonts w:cs="Times New Roman"/>
          <w:szCs w:val="24"/>
        </w:rPr>
      </w:pPr>
      <w:r>
        <w:rPr>
          <w:rFonts w:cs="Times New Roman"/>
          <w:szCs w:val="24"/>
        </w:rPr>
        <w:t>Encargado principalmente de la administración y finanzas como también de reali</w:t>
      </w:r>
      <w:r w:rsidR="0070651F">
        <w:rPr>
          <w:rFonts w:cs="Times New Roman"/>
          <w:szCs w:val="24"/>
        </w:rPr>
        <w:t>zar la compra de accesorios de la empresa</w:t>
      </w:r>
      <w:r>
        <w:rPr>
          <w:rFonts w:cs="Times New Roman"/>
          <w:szCs w:val="24"/>
        </w:rPr>
        <w:t xml:space="preserve"> Uni Cell Bolivia como también el ingreso de </w:t>
      </w:r>
      <w:r w:rsidR="0070651F">
        <w:rPr>
          <w:rFonts w:cs="Times New Roman"/>
          <w:szCs w:val="24"/>
        </w:rPr>
        <w:t>accesorios</w:t>
      </w:r>
      <w:r>
        <w:rPr>
          <w:rFonts w:cs="Times New Roman"/>
          <w:szCs w:val="24"/>
        </w:rPr>
        <w:t xml:space="preserve"> y precio al sistema.</w:t>
      </w:r>
    </w:p>
    <w:p w:rsidR="005D745C" w:rsidRDefault="006A1F95" w:rsidP="006A1F95">
      <w:pPr>
        <w:spacing w:before="240" w:after="240" w:line="360" w:lineRule="auto"/>
        <w:ind w:firstLine="708"/>
        <w:rPr>
          <w:rFonts w:cs="Times New Roman"/>
          <w:b/>
          <w:szCs w:val="24"/>
        </w:rPr>
      </w:pPr>
      <w:r>
        <w:rPr>
          <w:rFonts w:cs="Times New Roman"/>
          <w:b/>
          <w:szCs w:val="24"/>
        </w:rPr>
        <w:t>Cajero</w:t>
      </w:r>
      <w:r w:rsidR="005D745C">
        <w:rPr>
          <w:rFonts w:cs="Times New Roman"/>
          <w:b/>
          <w:szCs w:val="24"/>
        </w:rPr>
        <w:t>:</w:t>
      </w:r>
    </w:p>
    <w:p w:rsidR="005D745C" w:rsidRDefault="005D745C" w:rsidP="005D745C">
      <w:pPr>
        <w:spacing w:before="240" w:after="240" w:line="360" w:lineRule="auto"/>
        <w:ind w:left="792"/>
        <w:rPr>
          <w:rFonts w:cs="Times New Roman"/>
          <w:szCs w:val="24"/>
        </w:rPr>
      </w:pPr>
      <w:r>
        <w:rPr>
          <w:rFonts w:cs="Times New Roman"/>
          <w:szCs w:val="24"/>
        </w:rPr>
        <w:t>Encargad</w:t>
      </w:r>
      <w:r w:rsidR="006A1F95">
        <w:rPr>
          <w:rFonts w:cs="Times New Roman"/>
          <w:szCs w:val="24"/>
        </w:rPr>
        <w:t>o de realizar la facturación de las órdenes de servicio que contempla la reparación así</w:t>
      </w:r>
      <w:r w:rsidR="0070651F">
        <w:rPr>
          <w:rFonts w:cs="Times New Roman"/>
          <w:szCs w:val="24"/>
        </w:rPr>
        <w:t xml:space="preserve"> como el o los accesorios</w:t>
      </w:r>
      <w:r w:rsidR="006A1F95">
        <w:rPr>
          <w:rFonts w:cs="Times New Roman"/>
          <w:szCs w:val="24"/>
        </w:rPr>
        <w:t xml:space="preserve"> usados en el proceso de reparación de los equipos</w:t>
      </w:r>
      <w:r w:rsidR="0070651F">
        <w:rPr>
          <w:rFonts w:cs="Times New Roman"/>
          <w:szCs w:val="24"/>
        </w:rPr>
        <w:t>, también la venta de accesorios sueltos como baterías, etc.</w:t>
      </w:r>
    </w:p>
    <w:p w:rsidR="006A1F95" w:rsidRDefault="006A1F95" w:rsidP="005D745C">
      <w:pPr>
        <w:spacing w:before="240" w:after="240" w:line="360" w:lineRule="auto"/>
        <w:ind w:left="792"/>
        <w:rPr>
          <w:rFonts w:cs="Times New Roman"/>
          <w:b/>
          <w:szCs w:val="24"/>
        </w:rPr>
      </w:pPr>
      <w:r w:rsidRPr="006A1F95">
        <w:rPr>
          <w:rFonts w:cs="Times New Roman"/>
          <w:b/>
          <w:szCs w:val="24"/>
        </w:rPr>
        <w:t>Técnico:</w:t>
      </w:r>
    </w:p>
    <w:p w:rsidR="006A1F95" w:rsidRPr="006A1F95" w:rsidRDefault="006A1F95" w:rsidP="005D745C">
      <w:pPr>
        <w:spacing w:before="240" w:after="240" w:line="360" w:lineRule="auto"/>
        <w:ind w:left="792"/>
        <w:rPr>
          <w:rFonts w:cs="Times New Roman"/>
          <w:szCs w:val="24"/>
        </w:rPr>
      </w:pPr>
      <w:r>
        <w:rPr>
          <w:rFonts w:cs="Times New Roman"/>
          <w:szCs w:val="24"/>
        </w:rPr>
        <w:t>Encargado de la reparación de los equipos, emitirá un diagnóstico</w:t>
      </w:r>
      <w:r w:rsidR="0070651F">
        <w:rPr>
          <w:rFonts w:cs="Times New Roman"/>
          <w:szCs w:val="24"/>
        </w:rPr>
        <w:t xml:space="preserve"> y los accesorios a necesitar en la reparación de smartphones y celulares.</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ARTÍCULOS</w:t>
      </w:r>
    </w:p>
    <w:p w:rsidR="006A1F95" w:rsidRDefault="006A1F95" w:rsidP="006A1F95">
      <w:pPr>
        <w:pStyle w:val="Prrafodelista"/>
        <w:spacing w:before="240" w:after="240" w:line="360" w:lineRule="auto"/>
        <w:ind w:left="792"/>
        <w:jc w:val="both"/>
        <w:rPr>
          <w:rFonts w:cs="Times New Roman"/>
          <w:szCs w:val="24"/>
        </w:rPr>
      </w:pPr>
      <w:r>
        <w:rPr>
          <w:rFonts w:cs="Times New Roman"/>
          <w:szCs w:val="24"/>
        </w:rPr>
        <w:t>Los artículos que ofrece la empresa de servicio técnico Uni Cell Bolivia son:</w:t>
      </w:r>
    </w:p>
    <w:p w:rsidR="006A1F95" w:rsidRDefault="0070651F" w:rsidP="006A1F95">
      <w:pPr>
        <w:pStyle w:val="Prrafodelista"/>
        <w:numPr>
          <w:ilvl w:val="0"/>
          <w:numId w:val="31"/>
        </w:numPr>
        <w:spacing w:before="240" w:after="240" w:line="360" w:lineRule="auto"/>
        <w:jc w:val="both"/>
        <w:rPr>
          <w:rFonts w:cs="Times New Roman"/>
          <w:szCs w:val="24"/>
        </w:rPr>
      </w:pPr>
      <w:r>
        <w:rPr>
          <w:rFonts w:cs="Times New Roman"/>
          <w:szCs w:val="24"/>
        </w:rPr>
        <w:t>Ventas de accesorios</w:t>
      </w:r>
      <w:r w:rsidR="006A1F95">
        <w:rPr>
          <w:rFonts w:cs="Times New Roman"/>
          <w:szCs w:val="24"/>
        </w:rPr>
        <w:t xml:space="preserve"> de todo tipo, como ser:</w:t>
      </w:r>
    </w:p>
    <w:p w:rsidR="006707CB" w:rsidRPr="006707CB" w:rsidRDefault="006707CB" w:rsidP="006707CB">
      <w:pPr>
        <w:pStyle w:val="Prrafodelista"/>
        <w:numPr>
          <w:ilvl w:val="1"/>
          <w:numId w:val="31"/>
        </w:numPr>
        <w:spacing w:before="240" w:after="240" w:line="360" w:lineRule="auto"/>
        <w:jc w:val="both"/>
        <w:rPr>
          <w:rFonts w:cs="Times New Roman"/>
          <w:szCs w:val="24"/>
        </w:rPr>
      </w:pPr>
      <w:r>
        <w:rPr>
          <w:rFonts w:cs="Times New Roman"/>
          <w:szCs w:val="24"/>
        </w:rPr>
        <w:t xml:space="preserve">SAMSUNG, APPLE, MOTOROLA, LG, HTC, NOKIA, HUAWEI, ASUS, industria china.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SERVICIOS</w:t>
      </w:r>
    </w:p>
    <w:p w:rsidR="006707CB" w:rsidRDefault="006707CB" w:rsidP="006707CB">
      <w:pPr>
        <w:pStyle w:val="Prrafodelista"/>
        <w:spacing w:before="240" w:after="240" w:line="360" w:lineRule="auto"/>
        <w:ind w:left="792"/>
        <w:jc w:val="both"/>
        <w:rPr>
          <w:rFonts w:cs="Times New Roman"/>
          <w:szCs w:val="24"/>
        </w:rPr>
      </w:pPr>
      <w:r>
        <w:rPr>
          <w:rFonts w:cs="Times New Roman"/>
          <w:szCs w:val="24"/>
        </w:rPr>
        <w:t>Los servicios que ofrece la empresa de servicio técnico Uni Cell Bolivia son:</w:t>
      </w:r>
    </w:p>
    <w:p w:rsidR="006707CB" w:rsidRDefault="006707CB" w:rsidP="006707CB">
      <w:pPr>
        <w:pStyle w:val="Prrafodelista"/>
        <w:numPr>
          <w:ilvl w:val="0"/>
          <w:numId w:val="31"/>
        </w:numPr>
        <w:spacing w:before="240" w:after="240" w:line="360" w:lineRule="auto"/>
        <w:jc w:val="both"/>
        <w:rPr>
          <w:rFonts w:cs="Times New Roman"/>
          <w:szCs w:val="24"/>
        </w:rPr>
      </w:pPr>
      <w:r w:rsidRPr="006707CB">
        <w:rPr>
          <w:rFonts w:cs="Times New Roman"/>
          <w:szCs w:val="24"/>
        </w:rPr>
        <w:t>Desbloqueo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Flasheo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 xml:space="preserve">Diagnóstico </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Actualización de software</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C</w:t>
      </w:r>
      <w:r w:rsidR="0070651F">
        <w:rPr>
          <w:rFonts w:cs="Times New Roman"/>
          <w:szCs w:val="24"/>
        </w:rPr>
        <w:t>ambios de accesorios.</w:t>
      </w:r>
    </w:p>
    <w:p w:rsidR="006707CB" w:rsidRDefault="006707CB" w:rsidP="006707CB">
      <w:pPr>
        <w:spacing w:before="240" w:after="240" w:line="360" w:lineRule="auto"/>
        <w:jc w:val="both"/>
        <w:rPr>
          <w:rFonts w:cs="Times New Roman"/>
          <w:szCs w:val="24"/>
        </w:rPr>
      </w:pPr>
    </w:p>
    <w:p w:rsidR="00F41F29" w:rsidRPr="006707CB" w:rsidRDefault="00F41F29" w:rsidP="006707CB">
      <w:pPr>
        <w:spacing w:before="240" w:after="240" w:line="360" w:lineRule="auto"/>
        <w:jc w:val="both"/>
        <w:rPr>
          <w:rFonts w:cs="Times New Roman"/>
          <w:szCs w:val="24"/>
        </w:rPr>
      </w:pPr>
    </w:p>
    <w:p w:rsidR="008B5B40" w:rsidRDefault="008B5B40" w:rsidP="006707CB">
      <w:pPr>
        <w:pStyle w:val="Prrafodelista"/>
        <w:numPr>
          <w:ilvl w:val="1"/>
          <w:numId w:val="6"/>
        </w:numPr>
        <w:spacing w:before="240" w:after="240" w:line="360" w:lineRule="auto"/>
        <w:jc w:val="both"/>
        <w:rPr>
          <w:rFonts w:cs="Times New Roman"/>
          <w:b/>
          <w:szCs w:val="24"/>
        </w:rPr>
      </w:pPr>
      <w:r>
        <w:rPr>
          <w:rFonts w:cs="Times New Roman"/>
          <w:b/>
          <w:szCs w:val="24"/>
        </w:rPr>
        <w:lastRenderedPageBreak/>
        <w:t>ÁREA DEL PROYECTO DE GRADO</w:t>
      </w:r>
    </w:p>
    <w:p w:rsidR="006707CB" w:rsidRPr="006707CB" w:rsidRDefault="006707CB" w:rsidP="006707CB">
      <w:pPr>
        <w:pStyle w:val="Prrafodelista"/>
        <w:spacing w:before="240" w:after="240" w:line="360" w:lineRule="auto"/>
        <w:ind w:left="792"/>
        <w:jc w:val="both"/>
        <w:rPr>
          <w:rFonts w:cs="Times New Roman"/>
          <w:szCs w:val="24"/>
        </w:rPr>
      </w:pPr>
      <w:r>
        <w:rPr>
          <w:rFonts w:cs="Times New Roman"/>
          <w:szCs w:val="24"/>
        </w:rPr>
        <w:t xml:space="preserve">EL presente proyecto de grado se desarrolló periódicamente en las instalaciones de la empresa de servicio técnico Uni Cell Bolivia, donde me brindaron la confianza y acceso a su información de registros que maneja la </w:t>
      </w:r>
      <w:r w:rsidR="0068035B">
        <w:rPr>
          <w:rFonts w:cs="Times New Roman"/>
          <w:szCs w:val="24"/>
        </w:rPr>
        <w:t xml:space="preserve">empresa.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DESCRIPCIÓN DE LA TAREAS Y/O TRABAJOS EFECTUADOS</w:t>
      </w:r>
    </w:p>
    <w:p w:rsidR="0068035B" w:rsidRPr="0068035B" w:rsidRDefault="0068035B" w:rsidP="0068035B">
      <w:pPr>
        <w:pStyle w:val="Prrafodelista"/>
        <w:spacing w:before="240" w:after="240" w:line="360" w:lineRule="auto"/>
        <w:ind w:left="792"/>
        <w:jc w:val="both"/>
        <w:rPr>
          <w:rFonts w:cs="Times New Roman"/>
          <w:szCs w:val="24"/>
        </w:rPr>
      </w:pPr>
      <w:r>
        <w:rPr>
          <w:rFonts w:cs="Times New Roman"/>
          <w:szCs w:val="24"/>
        </w:rPr>
        <w:t>La empresa de servicio técnico Uni Cell Bolivia sigue los siguientes procesos para facturación por concepto de servicio técnico así como la venta de repuestos usados en la reparación o venta de repuestos por separado.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VENTAS</w:t>
      </w:r>
    </w:p>
    <w:p w:rsidR="00F41F29" w:rsidRPr="00F41F29" w:rsidRDefault="00F41F29" w:rsidP="00F41F29">
      <w:pPr>
        <w:pStyle w:val="Prrafodelista"/>
        <w:spacing w:before="240" w:after="240" w:line="360" w:lineRule="auto"/>
        <w:ind w:left="1416"/>
        <w:jc w:val="both"/>
        <w:rPr>
          <w:rFonts w:cs="Times New Roman"/>
          <w:szCs w:val="24"/>
        </w:rPr>
      </w:pPr>
      <w:r>
        <w:rPr>
          <w:rFonts w:cs="Times New Roman"/>
          <w:szCs w:val="24"/>
        </w:rPr>
        <w:t>La empresa Uni Cell Bolivia provee el servicio de repuestos que sigue el siguiente proceso:</w:t>
      </w:r>
    </w:p>
    <w:p w:rsidR="00F41F29" w:rsidRDefault="00F41F29" w:rsidP="00F41F29">
      <w:pPr>
        <w:pStyle w:val="Prrafodelista"/>
        <w:spacing w:before="240" w:after="240" w:line="360" w:lineRule="auto"/>
        <w:ind w:left="1728"/>
        <w:jc w:val="center"/>
        <w:rPr>
          <w:rFonts w:cs="Times New Roman"/>
          <w:b/>
          <w:szCs w:val="24"/>
        </w:rPr>
      </w:pPr>
      <w:r>
        <w:rPr>
          <w:rFonts w:cs="Times New Roman"/>
          <w:b/>
          <w:szCs w:val="24"/>
        </w:rPr>
        <w:t>Figura 2.2 Proceso de ventas</w:t>
      </w:r>
    </w:p>
    <w:p w:rsidR="00F41F29" w:rsidRDefault="00F41F29" w:rsidP="00F41F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1312" behindDoc="0" locked="0" layoutInCell="1" allowOverlap="1">
            <wp:simplePos x="0" y="0"/>
            <wp:positionH relativeFrom="column">
              <wp:posOffset>901700</wp:posOffset>
            </wp:positionH>
            <wp:positionV relativeFrom="paragraph">
              <wp:posOffset>-3810</wp:posOffset>
            </wp:positionV>
            <wp:extent cx="4429125" cy="2790825"/>
            <wp:effectExtent l="0" t="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anchor>
        </w:drawing>
      </w:r>
      <w:r>
        <w:rPr>
          <w:rFonts w:cs="Times New Roman"/>
          <w:b/>
          <w:szCs w:val="24"/>
        </w:rPr>
        <w:t>Fuente: Elaboración propia 2018</w:t>
      </w:r>
    </w:p>
    <w:p w:rsidR="00F41F29" w:rsidRPr="009775B3" w:rsidRDefault="009775B3" w:rsidP="00F41F29">
      <w:pPr>
        <w:pStyle w:val="Prrafodelista"/>
        <w:numPr>
          <w:ilvl w:val="0"/>
          <w:numId w:val="32"/>
        </w:numPr>
        <w:spacing w:before="240" w:after="240" w:line="360" w:lineRule="auto"/>
        <w:rPr>
          <w:rFonts w:cs="Times New Roman"/>
          <w:b/>
          <w:szCs w:val="24"/>
        </w:rPr>
      </w:pPr>
      <w:r w:rsidRPr="009775B3">
        <w:rPr>
          <w:rFonts w:cs="Times New Roman"/>
          <w:b/>
          <w:szCs w:val="24"/>
        </w:rPr>
        <w:t>Solicitud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El cliente realiza la solicitud del accesorio que requiera así como también el técnico dará su diagnóstico y el accesorio a utilizar en la reparación.</w:t>
      </w:r>
    </w:p>
    <w:p w:rsidR="009775B3" w:rsidRDefault="009775B3" w:rsidP="009775B3">
      <w:pPr>
        <w:pStyle w:val="Prrafodelista"/>
        <w:spacing w:before="240" w:after="240" w:line="360" w:lineRule="auto"/>
        <w:ind w:left="2136"/>
        <w:rPr>
          <w:rFonts w:cs="Times New Roman"/>
          <w:szCs w:val="24"/>
        </w:rPr>
      </w:pPr>
    </w:p>
    <w:p w:rsidR="009775B3" w:rsidRDefault="009775B3" w:rsidP="009775B3">
      <w:pPr>
        <w:pStyle w:val="Prrafodelista"/>
        <w:spacing w:before="240" w:after="240" w:line="360" w:lineRule="auto"/>
        <w:ind w:left="2136"/>
        <w:rPr>
          <w:rFonts w:cs="Times New Roman"/>
          <w:szCs w:val="24"/>
        </w:rPr>
      </w:pP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lastRenderedPageBreak/>
        <w:t>Búsqueda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 xml:space="preserve">EL cajero realizara la búsqueda del accesorio en almacén de la empresa Uni Cell Bolivia, de no hacer se realizara la compra del mismo. </w:t>
      </w: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t>Entrega del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En caso de contar con el accesorio en existencia solicitada por el cliente y servicio técnico, se realiza la venta y entrega de dicho accesorio.</w:t>
      </w:r>
    </w:p>
    <w:p w:rsidR="009775B3" w:rsidRPr="009775B3" w:rsidRDefault="009775B3" w:rsidP="009775B3">
      <w:pPr>
        <w:spacing w:before="240" w:after="240" w:line="360" w:lineRule="auto"/>
        <w:ind w:left="1410"/>
        <w:rPr>
          <w:rFonts w:cs="Times New Roman"/>
          <w:szCs w:val="24"/>
        </w:rPr>
      </w:pPr>
      <w:r>
        <w:rPr>
          <w:rFonts w:cs="Times New Roman"/>
          <w:szCs w:val="24"/>
        </w:rPr>
        <w:t>Una vez realizada la venta, se procederá a la actualización del stock que se tiene del accesorio.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R</w:t>
      </w:r>
      <w:r w:rsidR="0018182C">
        <w:rPr>
          <w:rFonts w:cs="Times New Roman"/>
          <w:b/>
          <w:szCs w:val="24"/>
        </w:rPr>
        <w:t>ECEPCIÓ</w:t>
      </w:r>
      <w:r>
        <w:rPr>
          <w:rFonts w:cs="Times New Roman"/>
          <w:b/>
          <w:szCs w:val="24"/>
        </w:rPr>
        <w:t>N DE ORDENES DE SERVICIO</w:t>
      </w:r>
    </w:p>
    <w:p w:rsidR="0018182C" w:rsidRDefault="0018182C" w:rsidP="0018182C">
      <w:pPr>
        <w:pStyle w:val="Prrafodelista"/>
        <w:spacing w:before="240" w:after="240" w:line="360" w:lineRule="auto"/>
        <w:ind w:left="1416"/>
        <w:jc w:val="both"/>
        <w:rPr>
          <w:rFonts w:cs="Times New Roman"/>
          <w:szCs w:val="24"/>
        </w:rPr>
      </w:pPr>
      <w:r>
        <w:rPr>
          <w:rFonts w:cs="Times New Roman"/>
          <w:szCs w:val="24"/>
        </w:rPr>
        <w:t>La empresa de servicio técnico Uni Cell Bolivia emplea los siguientes procesos para la recepción de órdenes de servicio y posterior trabajo:</w:t>
      </w:r>
    </w:p>
    <w:p w:rsidR="0018182C" w:rsidRDefault="00F250F7" w:rsidP="0018182C">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2336" behindDoc="0" locked="0" layoutInCell="1" allowOverlap="1" wp14:anchorId="05A702CF" wp14:editId="732370CD">
            <wp:simplePos x="0" y="0"/>
            <wp:positionH relativeFrom="column">
              <wp:posOffset>330200</wp:posOffset>
            </wp:positionH>
            <wp:positionV relativeFrom="paragraph">
              <wp:posOffset>328930</wp:posOffset>
            </wp:positionV>
            <wp:extent cx="5433060" cy="2724150"/>
            <wp:effectExtent l="0" t="0" r="34290"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V relativeFrom="margin">
              <wp14:pctHeight>0</wp14:pctHeight>
            </wp14:sizeRelV>
          </wp:anchor>
        </w:drawing>
      </w:r>
      <w:r w:rsidR="0018182C">
        <w:rPr>
          <w:rFonts w:cs="Times New Roman"/>
          <w:b/>
          <w:szCs w:val="24"/>
        </w:rPr>
        <w:t>Figura 2.3 Proceso de recepción de órdenes de servicio</w:t>
      </w:r>
    </w:p>
    <w:p w:rsidR="0018182C" w:rsidRDefault="00F250F7" w:rsidP="00F250F7">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F250F7" w:rsidRDefault="00F250F7"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F250F7" w:rsidRDefault="00F250F7" w:rsidP="00F250F7">
      <w:pPr>
        <w:pStyle w:val="Prrafodelista"/>
        <w:numPr>
          <w:ilvl w:val="0"/>
          <w:numId w:val="32"/>
        </w:numPr>
        <w:spacing w:before="240" w:after="240" w:line="360" w:lineRule="auto"/>
        <w:rPr>
          <w:rFonts w:cs="Times New Roman"/>
          <w:b/>
          <w:szCs w:val="24"/>
        </w:rPr>
      </w:pPr>
      <w:r>
        <w:rPr>
          <w:rFonts w:cs="Times New Roman"/>
          <w:b/>
          <w:szCs w:val="24"/>
        </w:rPr>
        <w:lastRenderedPageBreak/>
        <w:t xml:space="preserve">Recepción </w:t>
      </w:r>
    </w:p>
    <w:p w:rsidR="00F250F7" w:rsidRDefault="00155F25" w:rsidP="00F250F7">
      <w:pPr>
        <w:pStyle w:val="Prrafodelista"/>
        <w:spacing w:before="240" w:after="240" w:line="360" w:lineRule="auto"/>
        <w:ind w:left="2136"/>
        <w:rPr>
          <w:rFonts w:cs="Times New Roman"/>
          <w:szCs w:val="24"/>
        </w:rPr>
      </w:pPr>
      <w:r>
        <w:rPr>
          <w:rFonts w:cs="Times New Roman"/>
          <w:szCs w:val="24"/>
        </w:rPr>
        <w:t>Se recepcionará los datos del cliente así como también los datos del equipo del cliente.</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Diagnóstico</w:t>
      </w:r>
    </w:p>
    <w:p w:rsidR="00155F25" w:rsidRDefault="00155F25" w:rsidP="00155F25">
      <w:pPr>
        <w:pStyle w:val="Prrafodelista"/>
        <w:spacing w:before="240" w:after="240" w:line="360" w:lineRule="auto"/>
        <w:ind w:left="2136"/>
        <w:rPr>
          <w:rFonts w:cs="Times New Roman"/>
          <w:szCs w:val="24"/>
        </w:rPr>
      </w:pPr>
      <w:r>
        <w:rPr>
          <w:rFonts w:cs="Times New Roman"/>
          <w:szCs w:val="24"/>
        </w:rPr>
        <w:t>El técnico procederá al diagnóstico del equipo previos indicios por parte del cliente, determinara los servicios a realizar y los accesorios de ser necesario.</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Entrega</w:t>
      </w:r>
    </w:p>
    <w:p w:rsidR="00F250F7" w:rsidRDefault="00155F25" w:rsidP="00155F25">
      <w:pPr>
        <w:pStyle w:val="Prrafodelista"/>
        <w:spacing w:before="240" w:after="240" w:line="360" w:lineRule="auto"/>
        <w:ind w:left="2136"/>
        <w:rPr>
          <w:rFonts w:cs="Times New Roman"/>
          <w:szCs w:val="24"/>
        </w:rPr>
      </w:pPr>
      <w:r>
        <w:rPr>
          <w:rFonts w:cs="Times New Roman"/>
          <w:szCs w:val="24"/>
        </w:rPr>
        <w:t>Se verificara los datos del cliente, se procederá a la facturación por los servicios y accesorios en caso de existir, se procederá a la entrega del equipo.</w:t>
      </w:r>
    </w:p>
    <w:p w:rsidR="00155F25" w:rsidRPr="00155F25" w:rsidRDefault="00155F25" w:rsidP="00155F25">
      <w:pPr>
        <w:pStyle w:val="Prrafodelista"/>
        <w:spacing w:before="240" w:after="240" w:line="360" w:lineRule="auto"/>
        <w:ind w:left="2136"/>
        <w:rPr>
          <w:rFonts w:cs="Times New Roman"/>
          <w:szCs w:val="24"/>
        </w:rPr>
      </w:pPr>
    </w:p>
    <w:p w:rsidR="00B56000" w:rsidRDefault="008B5B40" w:rsidP="00155F25">
      <w:pPr>
        <w:pStyle w:val="Prrafodelista"/>
        <w:numPr>
          <w:ilvl w:val="1"/>
          <w:numId w:val="6"/>
        </w:numPr>
        <w:spacing w:before="240" w:after="240" w:line="360" w:lineRule="auto"/>
        <w:jc w:val="both"/>
        <w:rPr>
          <w:rFonts w:cs="Times New Roman"/>
          <w:b/>
          <w:szCs w:val="24"/>
        </w:rPr>
      </w:pPr>
      <w:r>
        <w:rPr>
          <w:rFonts w:cs="Times New Roman"/>
          <w:b/>
          <w:szCs w:val="24"/>
        </w:rPr>
        <w:t>FALENCIAS Y/O PROBLEMAS ENCONTRADOS</w:t>
      </w:r>
    </w:p>
    <w:p w:rsidR="00155F25" w:rsidRDefault="00155F25" w:rsidP="00155F25">
      <w:pPr>
        <w:pStyle w:val="Prrafodelista"/>
        <w:spacing w:before="240" w:after="240" w:line="360" w:lineRule="auto"/>
        <w:ind w:left="792"/>
        <w:jc w:val="both"/>
        <w:rPr>
          <w:rFonts w:cs="Times New Roman"/>
          <w:szCs w:val="24"/>
        </w:rPr>
      </w:pPr>
      <w:r>
        <w:rPr>
          <w:rFonts w:cs="Times New Roman"/>
          <w:szCs w:val="24"/>
        </w:rPr>
        <w:t>Los problemas encontrados en el proceso de ventas de accesorios como también en el cambio de accesorios son los siguientes:</w:t>
      </w:r>
    </w:p>
    <w:p w:rsid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Debido a la gran variedad de equipos en el mercado no se cuenta con todos los accesorios necesarios por lo cual no siempre se cuenta en stock por lo cual se debe proceder a la compra del mismo. </w:t>
      </w:r>
    </w:p>
    <w:p w:rsidR="0037104C" w:rsidRP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La recepción de órdenes de servicio se realiza de forma manual, lo cual hace genera confusión al momento de realizar el mantenimiento o trabajo respectivo. </w:t>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B56000" w:rsidRDefault="00B56000" w:rsidP="00B5600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III</w:t>
      </w:r>
    </w:p>
    <w:p w:rsidR="00B56000" w:rsidRPr="002A2AD3" w:rsidRDefault="00B56000" w:rsidP="00B56000">
      <w:pPr>
        <w:spacing w:before="240" w:after="240" w:line="360" w:lineRule="auto"/>
        <w:jc w:val="center"/>
        <w:rPr>
          <w:rFonts w:eastAsia="Times New Roman" w:cs="Times New Roman"/>
          <w:b/>
          <w:sz w:val="48"/>
          <w:szCs w:val="48"/>
          <w:lang w:eastAsia="es-MX"/>
        </w:rPr>
      </w:pPr>
      <w:r>
        <w:rPr>
          <w:rFonts w:eastAsia="Times New Roman" w:cs="Times New Roman"/>
          <w:b/>
          <w:sz w:val="48"/>
          <w:szCs w:val="48"/>
          <w:lang w:eastAsia="es-MX"/>
        </w:rPr>
        <w:t>INGENIERÍA DEL PROYECTO</w:t>
      </w:r>
    </w:p>
    <w:p w:rsidR="00B56000" w:rsidRPr="00B56000" w:rsidRDefault="00B56000" w:rsidP="00B56000">
      <w:pPr>
        <w:spacing w:before="240" w:after="240" w:line="360" w:lineRule="auto"/>
        <w:rPr>
          <w:rFonts w:eastAsia="Times New Roman" w:cs="Times New Roman"/>
          <w:b/>
          <w:sz w:val="48"/>
          <w:szCs w:val="48"/>
          <w:u w:val="single"/>
          <w:lang w:eastAsia="es-MX"/>
        </w:rPr>
      </w:pPr>
      <w:r>
        <w:rPr>
          <w:rFonts w:eastAsia="Times New Roman" w:cs="Times New Roman"/>
          <w:b/>
          <w:sz w:val="48"/>
          <w:szCs w:val="48"/>
          <w:lang w:eastAsia="es-MX"/>
        </w:rPr>
        <w:tab/>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B56000" w:rsidRDefault="007F5D2A" w:rsidP="00686AAF">
      <w:pPr>
        <w:pStyle w:val="Prrafodelista"/>
        <w:numPr>
          <w:ilvl w:val="0"/>
          <w:numId w:val="6"/>
        </w:numPr>
        <w:spacing w:before="240" w:after="240" w:line="360" w:lineRule="auto"/>
        <w:jc w:val="both"/>
        <w:rPr>
          <w:rFonts w:cs="Times New Roman"/>
          <w:b/>
          <w:szCs w:val="24"/>
        </w:rPr>
      </w:pPr>
      <w:r>
        <w:rPr>
          <w:rFonts w:cs="Times New Roman"/>
          <w:b/>
          <w:szCs w:val="24"/>
        </w:rPr>
        <w:lastRenderedPageBreak/>
        <w:t>INGENIERÍA DEL PROYECTO</w:t>
      </w:r>
    </w:p>
    <w:p w:rsidR="0037104C" w:rsidRPr="00A73697" w:rsidRDefault="00686AAF" w:rsidP="00A73697">
      <w:pPr>
        <w:pStyle w:val="Prrafodelista"/>
        <w:spacing w:before="240" w:after="240" w:line="360" w:lineRule="auto"/>
        <w:ind w:left="357"/>
        <w:jc w:val="both"/>
        <w:rPr>
          <w:rFonts w:cs="Times New Roman"/>
          <w:szCs w:val="24"/>
        </w:rPr>
      </w:pPr>
      <w:r w:rsidRPr="00A73697">
        <w:rPr>
          <w:rFonts w:cs="Times New Roman"/>
          <w:szCs w:val="24"/>
        </w:rPr>
        <w:t>El</w:t>
      </w:r>
      <w:r w:rsidR="002552FB" w:rsidRPr="00A73697">
        <w:rPr>
          <w:rFonts w:cs="Times New Roman"/>
          <w:szCs w:val="24"/>
        </w:rPr>
        <w:t xml:space="preserve"> proyecto toma como base al Proceso Unificado Racional (RUP), que va estrechamente de la mano con el Lenguaje Unificado de </w:t>
      </w:r>
      <w:r w:rsidRPr="00A73697">
        <w:rPr>
          <w:rFonts w:cs="Times New Roman"/>
          <w:szCs w:val="24"/>
        </w:rPr>
        <w:t>Modelado (</w:t>
      </w:r>
      <w:r w:rsidR="002552FB" w:rsidRPr="00A73697">
        <w:rPr>
          <w:rFonts w:cs="Times New Roman"/>
          <w:szCs w:val="24"/>
        </w:rPr>
        <w:t>UML).</w:t>
      </w:r>
    </w:p>
    <w:p w:rsidR="00686AAF"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 xml:space="preserve">RUP describe cómo utilizar de forma efectiva reglas de negocio y procedimientos comerciales probados en el desarrollo de software para equipos de desarrollo de software, conocidos como “mejores prácticas”. Captura varias de las mejores prácticas en el desarrollo moderno de software en una forma que es aplicable para un amplio rango de proyectos y organizaciones. </w:t>
      </w:r>
    </w:p>
    <w:p w:rsidR="00A73697"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Una de las mejores prácticas centrales de RUP es la noción de desarrollar iterativamente. Rational Unified Process organiza los proyectos en términos de disciplinas y fases, consistiendo cada una en una o más iteraciones. Con esta aproximación iterativa, el énfasis de cada flujo de trabajo vari</w:t>
      </w:r>
      <w:r w:rsidR="00A73697">
        <w:rPr>
          <w:rFonts w:cs="Times New Roman"/>
          <w:color w:val="000000"/>
          <w:szCs w:val="24"/>
          <w:shd w:val="clear" w:color="auto" w:fill="FFFFFF"/>
        </w:rPr>
        <w:t>ará a través del ciclo de vida del software.</w:t>
      </w:r>
    </w:p>
    <w:p w:rsidR="00A73697" w:rsidRPr="001C59CC" w:rsidRDefault="00686AAF" w:rsidP="001C59CC">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La aproximación iterativa ayuda a mitigar los riesgos en forma temprana y continua, con un progreso d</w:t>
      </w:r>
      <w:r w:rsidR="00A73697" w:rsidRPr="00A73697">
        <w:rPr>
          <w:rFonts w:cs="Times New Roman"/>
          <w:color w:val="000000"/>
          <w:szCs w:val="24"/>
          <w:shd w:val="clear" w:color="auto" w:fill="FFFFFF"/>
        </w:rPr>
        <w:t>emostrable y frecuentes lanzamientos</w:t>
      </w:r>
      <w:r w:rsidRPr="00A73697">
        <w:rPr>
          <w:rFonts w:cs="Times New Roman"/>
          <w:color w:val="000000"/>
          <w:szCs w:val="24"/>
          <w:shd w:val="clear" w:color="auto" w:fill="FFFFFF"/>
        </w:rPr>
        <w:t xml:space="preserve"> ejecutables. Además provee un entorno de proceso de desarrollo configurable basado en estándares; permite tener claro y accesible el proceso de desarrollo que se sigue y que este sea configurado a las necesidades de la organización y del proyecto.</w:t>
      </w:r>
    </w:p>
    <w:p w:rsidR="007F5D2A" w:rsidRDefault="007F5D2A" w:rsidP="00686AAF">
      <w:pPr>
        <w:pStyle w:val="Prrafodelista"/>
        <w:numPr>
          <w:ilvl w:val="1"/>
          <w:numId w:val="6"/>
        </w:numPr>
        <w:spacing w:before="240" w:after="240" w:line="360" w:lineRule="auto"/>
        <w:jc w:val="both"/>
        <w:rPr>
          <w:rFonts w:cs="Times New Roman"/>
          <w:b/>
          <w:szCs w:val="24"/>
        </w:rPr>
      </w:pPr>
      <w:r>
        <w:rPr>
          <w:rFonts w:cs="Times New Roman"/>
          <w:b/>
          <w:szCs w:val="24"/>
        </w:rPr>
        <w:t>INICIACIÓN</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La fase de diseño o de iniciación contiene los flujos de trabajo necesarios para el acuerdo de las partes interesadas – interesados – con los objetivos, la arquitectura y la planificación del proyecto. Si estos actores tienen un buen conocimiento, no será necesario analizar. De lo contrario, se requiere un análisis más elaborado.</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En esta etapa, los requisitos esenciales del sistema se transforman en los casos de uso. El objetivo no es para cerrarlas en absoluto, sino sólo las que sean necesarias para dar forma a la opinión.</w:t>
      </w:r>
    </w:p>
    <w:p w:rsidR="001C59CC" w:rsidRDefault="001C59CC" w:rsidP="001C59CC">
      <w:pPr>
        <w:pStyle w:val="NormalWeb"/>
        <w:shd w:val="clear" w:color="auto" w:fill="FFFFFF"/>
        <w:spacing w:before="240" w:beforeAutospacing="0" w:after="240" w:afterAutospacing="0" w:line="360" w:lineRule="auto"/>
        <w:ind w:left="1418"/>
        <w:textAlignment w:val="baseline"/>
        <w:rPr>
          <w:color w:val="000000" w:themeColor="text1"/>
        </w:rPr>
      </w:pPr>
      <w:r w:rsidRPr="00C60653">
        <w:rPr>
          <w:color w:val="000000" w:themeColor="text1"/>
        </w:rPr>
        <w:lastRenderedPageBreak/>
        <w:t>El paso es generalmente corto y se utiliza para definir si es factible para continuar con el proyecto y definir los riesgos y el coste de la última. Un prototipo se puede hacer para que el cliente apruebe. Como cita el RUP, lo ideal es realizar iteraciones, las cuales deben estar bien definida en cuanto a su importe y objetivos</w:t>
      </w:r>
      <w:r w:rsidR="00C60653">
        <w:rPr>
          <w:color w:val="000000" w:themeColor="text1"/>
        </w:rPr>
        <w:t>.</w:t>
      </w:r>
    </w:p>
    <w:p w:rsidR="00C60653" w:rsidRDefault="00C60653" w:rsidP="001C59CC">
      <w:pPr>
        <w:pStyle w:val="NormalWeb"/>
        <w:shd w:val="clear" w:color="auto" w:fill="FFFFFF"/>
        <w:spacing w:before="240" w:beforeAutospacing="0" w:after="240" w:afterAutospacing="0" w:line="360" w:lineRule="auto"/>
        <w:ind w:left="1418"/>
        <w:textAlignment w:val="baseline"/>
        <w:rPr>
          <w:color w:val="000000" w:themeColor="text1"/>
        </w:rPr>
      </w:pPr>
      <w:r>
        <w:rPr>
          <w:color w:val="000000" w:themeColor="text1"/>
        </w:rPr>
        <w:t>Entre los objetivos principales de esta fase se tienen:</w:t>
      </w:r>
    </w:p>
    <w:p w:rsidR="00C60653" w:rsidRDefault="00C60653" w:rsidP="00C60653">
      <w:pPr>
        <w:pStyle w:val="Prrafodelista"/>
        <w:numPr>
          <w:ilvl w:val="0"/>
          <w:numId w:val="34"/>
        </w:numPr>
      </w:pPr>
      <w:r>
        <w:t>Establecer los casos de usos del sistema</w:t>
      </w:r>
    </w:p>
    <w:p w:rsidR="00C60653" w:rsidRPr="00C60653" w:rsidRDefault="00C60653" w:rsidP="00C60653">
      <w:pPr>
        <w:pStyle w:val="Prrafodelista"/>
        <w:numPr>
          <w:ilvl w:val="0"/>
          <w:numId w:val="34"/>
        </w:numPr>
      </w:pPr>
      <w:r>
        <w:t>Determinar los recursos del sistema.</w:t>
      </w:r>
    </w:p>
    <w:p w:rsidR="001C59CC" w:rsidRDefault="001C59CC" w:rsidP="001C59CC">
      <w:pPr>
        <w:pStyle w:val="Prrafodelista"/>
        <w:spacing w:before="240" w:after="240" w:line="360" w:lineRule="auto"/>
        <w:ind w:left="1416"/>
        <w:jc w:val="both"/>
        <w:rPr>
          <w:rFonts w:cs="Times New Roman"/>
          <w:b/>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OBJETIVOS DEL PROYECTO</w:t>
      </w:r>
    </w:p>
    <w:p w:rsidR="00C60653" w:rsidRDefault="00C60653" w:rsidP="00C60653">
      <w:pPr>
        <w:pStyle w:val="Prrafodelista"/>
        <w:spacing w:before="240" w:after="240" w:line="360" w:lineRule="auto"/>
        <w:ind w:left="1416"/>
        <w:jc w:val="both"/>
        <w:rPr>
          <w:rFonts w:cs="Times New Roman"/>
          <w:szCs w:val="24"/>
        </w:rPr>
      </w:pPr>
      <w:r>
        <w:rPr>
          <w:rFonts w:cs="Times New Roman"/>
          <w:szCs w:val="24"/>
        </w:rPr>
        <w:t>EL objetivo del proyecto es realizar el desarrollo de los módulos producto y categoría, proveedor, clientes, ordenes de servicio, facturación, almacén, caja chica y reporte para satisfacer los requerimientos del sistema.</w:t>
      </w: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Pr="000401C8" w:rsidRDefault="00991AD3" w:rsidP="000401C8">
      <w:pPr>
        <w:spacing w:before="240" w:after="240" w:line="360" w:lineRule="auto"/>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CRONOGRAMA</w:t>
      </w:r>
    </w:p>
    <w:p w:rsidR="00C60653" w:rsidRDefault="00C60653" w:rsidP="00C60653">
      <w:pPr>
        <w:pStyle w:val="Prrafodelista"/>
        <w:spacing w:before="240" w:after="240" w:line="360" w:lineRule="auto"/>
        <w:ind w:left="1224"/>
        <w:jc w:val="center"/>
        <w:rPr>
          <w:rFonts w:cs="Times New Roman"/>
          <w:b/>
          <w:szCs w:val="24"/>
        </w:rPr>
      </w:pPr>
      <w:r>
        <w:rPr>
          <w:rFonts w:cs="Times New Roman"/>
          <w:b/>
          <w:szCs w:val="24"/>
        </w:rPr>
        <w:t>Figura 3.1 Cronograma</w:t>
      </w:r>
    </w:p>
    <w:tbl>
      <w:tblPr>
        <w:tblW w:w="8520" w:type="dxa"/>
        <w:tblInd w:w="495" w:type="dxa"/>
        <w:tblCellMar>
          <w:left w:w="70" w:type="dxa"/>
          <w:right w:w="70" w:type="dxa"/>
        </w:tblCellMar>
        <w:tblLook w:val="04A0" w:firstRow="1" w:lastRow="0" w:firstColumn="1" w:lastColumn="0" w:noHBand="0" w:noVBand="1"/>
      </w:tblPr>
      <w:tblGrid>
        <w:gridCol w:w="324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tblGrid>
      <w:tr w:rsidR="00A62531" w:rsidRPr="00A62531" w:rsidTr="00A62531">
        <w:trPr>
          <w:trHeight w:val="270"/>
        </w:trPr>
        <w:tc>
          <w:tcPr>
            <w:tcW w:w="3240" w:type="dxa"/>
            <w:vMerge w:val="restart"/>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Actividades</w:t>
            </w:r>
          </w:p>
        </w:tc>
        <w:tc>
          <w:tcPr>
            <w:tcW w:w="5280" w:type="dxa"/>
            <w:gridSpan w:val="24"/>
            <w:tcBorders>
              <w:top w:val="single" w:sz="8"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CRONOGRAMA DE TRABAJO</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5280" w:type="dxa"/>
            <w:gridSpan w:val="2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i/>
                <w:iCs/>
                <w:color w:val="000000"/>
                <w:sz w:val="22"/>
                <w:lang w:val="es-ES" w:eastAsia="es-ES"/>
              </w:rPr>
            </w:pPr>
            <w:r w:rsidRPr="00A62531">
              <w:rPr>
                <w:rFonts w:ascii="Calibri" w:eastAsia="Times New Roman" w:hAnsi="Calibri" w:cs="Times New Roman"/>
                <w:b/>
                <w:bCs/>
                <w:i/>
                <w:iCs/>
                <w:color w:val="000000"/>
                <w:sz w:val="22"/>
                <w:lang w:val="es-ES" w:eastAsia="es-ES"/>
              </w:rPr>
              <w:t>Mensual</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Abril</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Mayo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Junio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Julio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Agosto</w:t>
            </w:r>
          </w:p>
        </w:tc>
        <w:tc>
          <w:tcPr>
            <w:tcW w:w="880" w:type="dxa"/>
            <w:gridSpan w:val="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Sept.</w:t>
            </w:r>
          </w:p>
        </w:tc>
      </w:tr>
      <w:tr w:rsidR="00A62531" w:rsidRPr="00A62531" w:rsidTr="00A62531">
        <w:trPr>
          <w:trHeight w:val="315"/>
        </w:trPr>
        <w:tc>
          <w:tcPr>
            <w:tcW w:w="3240" w:type="dxa"/>
            <w:tcBorders>
              <w:top w:val="nil"/>
              <w:left w:val="single" w:sz="8" w:space="0" w:color="auto"/>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Semanas</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8"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Perfil</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Presentación-Defensa de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Corrección y entrega de observaciones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Teórico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Referencial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la Ingeniería del Proyecto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Pruebas de Calidad</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Estimación de Costos</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bl>
    <w:p w:rsidR="00C60653" w:rsidRDefault="004E4718" w:rsidP="00C60653">
      <w:pPr>
        <w:pStyle w:val="Prrafodelista"/>
        <w:spacing w:before="240" w:after="240" w:line="360" w:lineRule="auto"/>
        <w:ind w:left="1224"/>
        <w:jc w:val="center"/>
        <w:rPr>
          <w:rFonts w:cs="Times New Roman"/>
          <w:b/>
          <w:szCs w:val="24"/>
        </w:rPr>
      </w:pPr>
      <w:r>
        <w:rPr>
          <w:rFonts w:cs="Times New Roman"/>
          <w:b/>
          <w:szCs w:val="24"/>
        </w:rPr>
        <w:t xml:space="preserve">Fuente: </w:t>
      </w:r>
      <w:r w:rsidR="00C22CA7">
        <w:rPr>
          <w:rFonts w:cs="Times New Roman"/>
          <w:b/>
          <w:szCs w:val="24"/>
        </w:rPr>
        <w:t>Elaboración</w:t>
      </w:r>
      <w:r>
        <w:rPr>
          <w:rFonts w:cs="Times New Roman"/>
          <w:b/>
          <w:szCs w:val="24"/>
        </w:rPr>
        <w:t xml:space="preserve"> propia, 2018</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ESTIMACIÓN DE RECURSOS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sidRPr="007F5D2A">
        <w:rPr>
          <w:rFonts w:cs="Times New Roman"/>
          <w:i/>
          <w:szCs w:val="24"/>
        </w:rPr>
        <w:t>Recursos humanos</w:t>
      </w:r>
    </w:p>
    <w:p w:rsidR="00C22CA7" w:rsidRPr="00C22CA7" w:rsidRDefault="00C22CA7" w:rsidP="00C22CA7">
      <w:pPr>
        <w:pStyle w:val="Prrafodelista"/>
        <w:spacing w:before="240" w:after="240" w:line="360" w:lineRule="auto"/>
        <w:ind w:left="2124"/>
        <w:jc w:val="both"/>
        <w:rPr>
          <w:rFonts w:cs="Times New Roman"/>
          <w:b/>
          <w:szCs w:val="24"/>
        </w:rPr>
      </w:pPr>
      <w:r>
        <w:rPr>
          <w:rFonts w:cs="Times New Roman"/>
          <w:szCs w:val="24"/>
        </w:rPr>
        <w:t xml:space="preserve">EL desarrollo de la aplicación Web fue realizada por el postulante Victor Castro Sanchez tanto el modelamiento como el desarrollo de software, contemplando las distintas etapas del proceso unificado de desarrollo.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Recursos tecnológicos</w:t>
      </w:r>
    </w:p>
    <w:p w:rsidR="00C22CA7" w:rsidRDefault="00C22CA7" w:rsidP="00C22CA7">
      <w:pPr>
        <w:pStyle w:val="Prrafodelista"/>
        <w:spacing w:before="240" w:after="240" w:line="360" w:lineRule="auto"/>
        <w:ind w:left="2124"/>
        <w:jc w:val="both"/>
        <w:rPr>
          <w:rFonts w:cs="Times New Roman"/>
          <w:szCs w:val="24"/>
        </w:rPr>
      </w:pPr>
      <w:r>
        <w:rPr>
          <w:rFonts w:cs="Times New Roman"/>
          <w:szCs w:val="24"/>
        </w:rPr>
        <w:t>Para el desarrollo del sistema, se utilizo:</w:t>
      </w:r>
    </w:p>
    <w:p w:rsidR="00C22CA7" w:rsidRPr="005E7263" w:rsidRDefault="00C22CA7"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Rational Unified </w:t>
      </w:r>
      <w:r w:rsidR="005E7263">
        <w:rPr>
          <w:rFonts w:cs="Times New Roman"/>
          <w:szCs w:val="24"/>
        </w:rPr>
        <w:t>Process (RUP) como proceso de desarrollo de software.</w:t>
      </w:r>
    </w:p>
    <w:p w:rsidR="005E7263" w:rsidRPr="0031025E" w:rsidRDefault="005E7263"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Unified Modeling Language (UML) como lenguaje de modelado de sistema. </w:t>
      </w:r>
    </w:p>
    <w:p w:rsidR="0031025E" w:rsidRDefault="0031025E" w:rsidP="0031025E">
      <w:pPr>
        <w:spacing w:before="240" w:after="240" w:line="360" w:lineRule="auto"/>
        <w:ind w:left="2124"/>
        <w:jc w:val="both"/>
        <w:rPr>
          <w:rFonts w:cs="Times New Roman"/>
          <w:szCs w:val="24"/>
        </w:rPr>
      </w:pPr>
      <w:r>
        <w:rPr>
          <w:rFonts w:cs="Times New Roman"/>
          <w:szCs w:val="24"/>
        </w:rPr>
        <w:lastRenderedPageBreak/>
        <w:t>Entre las herramientas utilizadas para el modelamiento del sistema se utilizó STARUML que es un software que facilita el dibujado de diagramas de estructura.</w:t>
      </w:r>
    </w:p>
    <w:p w:rsidR="0031025E" w:rsidRDefault="0031025E" w:rsidP="0031025E">
      <w:pPr>
        <w:spacing w:before="240" w:after="240" w:line="360" w:lineRule="auto"/>
        <w:ind w:left="2124"/>
        <w:jc w:val="both"/>
        <w:rPr>
          <w:rFonts w:cs="Times New Roman"/>
          <w:szCs w:val="24"/>
        </w:rPr>
      </w:pPr>
      <w:r>
        <w:rPr>
          <w:rFonts w:cs="Times New Roman"/>
          <w:szCs w:val="24"/>
        </w:rPr>
        <w:t>Para el desarrollo de software del proyecto se utilizó el lenguaje PHP para su desarrollo rápido nos apoyamos en el framework Codeigniter, Sublime Text como entorno de desarrollo.</w:t>
      </w:r>
    </w:p>
    <w:p w:rsidR="0031025E" w:rsidRPr="0031025E" w:rsidRDefault="0031025E" w:rsidP="0031025E">
      <w:pPr>
        <w:spacing w:before="240" w:after="240" w:line="360" w:lineRule="auto"/>
        <w:ind w:left="2124"/>
        <w:jc w:val="both"/>
        <w:rPr>
          <w:rFonts w:cs="Times New Roman"/>
          <w:szCs w:val="24"/>
        </w:rPr>
      </w:pPr>
      <w:r>
        <w:rPr>
          <w:rFonts w:cs="Times New Roman"/>
          <w:szCs w:val="24"/>
        </w:rPr>
        <w:t xml:space="preserve">El gestor de base de datos del sistema que se utilizo es MySql Worbench. </w:t>
      </w:r>
    </w:p>
    <w:p w:rsidR="007F5D2A" w:rsidRPr="0031025E"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 xml:space="preserve">Material de apoyo </w:t>
      </w:r>
    </w:p>
    <w:p w:rsidR="0031025E" w:rsidRDefault="0031025E" w:rsidP="0031025E">
      <w:pPr>
        <w:pStyle w:val="Prrafodelista"/>
        <w:spacing w:before="240" w:after="240" w:line="360" w:lineRule="auto"/>
        <w:ind w:left="2124"/>
        <w:jc w:val="both"/>
        <w:rPr>
          <w:rFonts w:cs="Times New Roman"/>
          <w:szCs w:val="24"/>
        </w:rPr>
      </w:pPr>
      <w:r>
        <w:rPr>
          <w:rFonts w:cs="Times New Roman"/>
          <w:szCs w:val="24"/>
        </w:rPr>
        <w:t xml:space="preserve">Para el desarrollo del proyecto fue necesario la utilización de documentación </w:t>
      </w:r>
      <w:r w:rsidR="000401C8">
        <w:rPr>
          <w:rFonts w:cs="Times New Roman"/>
          <w:szCs w:val="24"/>
        </w:rPr>
        <w:t>bibliográfica</w:t>
      </w:r>
      <w:r>
        <w:rPr>
          <w:rFonts w:cs="Times New Roman"/>
          <w:szCs w:val="24"/>
        </w:rPr>
        <w:t xml:space="preserve"> sobre conceptos y la metodología implementada en dicho proyecto.</w:t>
      </w:r>
    </w:p>
    <w:p w:rsidR="0031025E" w:rsidRDefault="000401C8" w:rsidP="0031025E">
      <w:pPr>
        <w:pStyle w:val="Prrafodelista"/>
        <w:spacing w:before="240" w:after="240" w:line="360" w:lineRule="auto"/>
        <w:ind w:left="2124"/>
        <w:jc w:val="both"/>
        <w:rPr>
          <w:rFonts w:cs="Times New Roman"/>
          <w:szCs w:val="24"/>
        </w:rPr>
      </w:pPr>
      <w:r>
        <w:rPr>
          <w:rFonts w:cs="Times New Roman"/>
          <w:szCs w:val="24"/>
        </w:rPr>
        <w:t xml:space="preserve">Para el análisis y desarrollo de software fue necesario el acceso a documentos de la empresa Uni Cell Bolivia como registros de ventas, clientes y recepción de órdenes de servicio. </w:t>
      </w: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Pr="000401C8" w:rsidRDefault="00B95C75" w:rsidP="0031025E">
      <w:pPr>
        <w:pStyle w:val="Prrafodelista"/>
        <w:spacing w:before="240" w:after="240" w:line="360" w:lineRule="auto"/>
        <w:ind w:left="2124"/>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 xml:space="preserve">CASOS DE USO DEL NEGOCIO </w:t>
      </w:r>
    </w:p>
    <w:p w:rsidR="000401C8" w:rsidRDefault="000401C8" w:rsidP="000401C8">
      <w:pPr>
        <w:pStyle w:val="Prrafodelista"/>
        <w:spacing w:before="240" w:after="240" w:line="360" w:lineRule="auto"/>
        <w:ind w:left="1416"/>
        <w:jc w:val="both"/>
        <w:rPr>
          <w:rFonts w:cs="Times New Roman"/>
          <w:szCs w:val="24"/>
        </w:rPr>
      </w:pPr>
      <w:r>
        <w:rPr>
          <w:rFonts w:cs="Times New Roman"/>
          <w:szCs w:val="24"/>
        </w:rPr>
        <w:t xml:space="preserve">Los casos de uso describen el comportamiento de un sistema desde el punto de vista del usuario: </w:t>
      </w:r>
    </w:p>
    <w:p w:rsidR="00B95C75" w:rsidRDefault="00B95C75" w:rsidP="00B95C75">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3360" behindDoc="0" locked="0" layoutInCell="1" allowOverlap="1" wp14:anchorId="1B1BA187" wp14:editId="0E1071D1">
            <wp:simplePos x="0" y="0"/>
            <wp:positionH relativeFrom="column">
              <wp:posOffset>511175</wp:posOffset>
            </wp:positionH>
            <wp:positionV relativeFrom="paragraph">
              <wp:posOffset>274320</wp:posOffset>
            </wp:positionV>
            <wp:extent cx="5295900" cy="48863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 Cell Bolivia.jpg"/>
                    <pic:cNvPicPr/>
                  </pic:nvPicPr>
                  <pic:blipFill>
                    <a:blip r:embed="rId51">
                      <a:extLst>
                        <a:ext uri="{28A0092B-C50C-407E-A947-70E740481C1C}">
                          <a14:useLocalDpi xmlns:a14="http://schemas.microsoft.com/office/drawing/2010/main" val="0"/>
                        </a:ext>
                      </a:extLst>
                    </a:blip>
                    <a:stretch>
                      <a:fillRect/>
                    </a:stretch>
                  </pic:blipFill>
                  <pic:spPr>
                    <a:xfrm>
                      <a:off x="0" y="0"/>
                      <a:ext cx="5295900" cy="4886325"/>
                    </a:xfrm>
                    <a:prstGeom prst="rect">
                      <a:avLst/>
                    </a:prstGeom>
                  </pic:spPr>
                </pic:pic>
              </a:graphicData>
            </a:graphic>
          </wp:anchor>
        </w:drawing>
      </w:r>
      <w:r>
        <w:rPr>
          <w:rFonts w:cs="Times New Roman"/>
          <w:b/>
          <w:szCs w:val="24"/>
        </w:rPr>
        <w:t>Figura 3.2 Casos de uso del negocio</w:t>
      </w:r>
    </w:p>
    <w:p w:rsidR="00B95C75" w:rsidRPr="00B95C75" w:rsidRDefault="00B95C75" w:rsidP="00B95C75">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9D2891" w:rsidRPr="009D2891" w:rsidRDefault="007F5D2A" w:rsidP="009D2891">
      <w:pPr>
        <w:pStyle w:val="Prrafodelista"/>
        <w:numPr>
          <w:ilvl w:val="3"/>
          <w:numId w:val="6"/>
        </w:numPr>
        <w:spacing w:before="240" w:after="240" w:line="360" w:lineRule="auto"/>
        <w:jc w:val="both"/>
        <w:rPr>
          <w:rFonts w:cs="Times New Roman"/>
          <w:b/>
          <w:i/>
          <w:szCs w:val="24"/>
        </w:rPr>
      </w:pPr>
      <w:r w:rsidRPr="009A0786">
        <w:rPr>
          <w:rFonts w:cs="Times New Roman"/>
          <w:i/>
          <w:szCs w:val="24"/>
        </w:rPr>
        <w:t>Actores del negocio</w:t>
      </w:r>
      <w:r w:rsidR="009A0786">
        <w:rPr>
          <w:rFonts w:cs="Times New Roman"/>
          <w:i/>
          <w:szCs w:val="24"/>
        </w:rPr>
        <w:t xml:space="preserve"> </w:t>
      </w:r>
    </w:p>
    <w:p w:rsidR="000401C8" w:rsidRDefault="009D2891" w:rsidP="000401C8">
      <w:pPr>
        <w:pStyle w:val="Prrafodelista"/>
        <w:numPr>
          <w:ilvl w:val="0"/>
          <w:numId w:val="28"/>
        </w:numPr>
        <w:spacing w:before="240" w:after="240" w:line="360" w:lineRule="auto"/>
        <w:jc w:val="both"/>
        <w:rPr>
          <w:rFonts w:cs="Times New Roman"/>
          <w:b/>
          <w:szCs w:val="24"/>
        </w:rPr>
      </w:pPr>
      <w:r w:rsidRPr="009D2891">
        <w:rPr>
          <w:rFonts w:cs="Times New Roman"/>
          <w:b/>
          <w:szCs w:val="24"/>
        </w:rPr>
        <w:t>Clientes</w:t>
      </w:r>
    </w:p>
    <w:p w:rsidR="000401C8" w:rsidRPr="000401C8" w:rsidRDefault="000401C8" w:rsidP="000401C8">
      <w:pPr>
        <w:pStyle w:val="Prrafodelista"/>
        <w:spacing w:before="240" w:after="240" w:line="360" w:lineRule="auto"/>
        <w:ind w:left="2844"/>
        <w:jc w:val="both"/>
        <w:rPr>
          <w:rFonts w:cs="Times New Roman"/>
          <w:szCs w:val="24"/>
        </w:rPr>
      </w:pPr>
      <w:r>
        <w:rPr>
          <w:rFonts w:cs="Times New Roman"/>
          <w:szCs w:val="24"/>
        </w:rPr>
        <w:t>El cliente es uno de los actores principales debido a que es el que solicita los servicios de venta de accesorios así como también los servicios técnicos para su respectivo equipo que ofrece la empresa Uni Cell Bolivia.</w:t>
      </w:r>
    </w:p>
    <w:p w:rsid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lastRenderedPageBreak/>
        <w:t>Proveedores</w:t>
      </w:r>
    </w:p>
    <w:p w:rsidR="000401C8" w:rsidRPr="008D4429" w:rsidRDefault="008D4429" w:rsidP="000401C8">
      <w:pPr>
        <w:pStyle w:val="Prrafodelista"/>
        <w:spacing w:before="240" w:after="240" w:line="360" w:lineRule="auto"/>
        <w:ind w:left="2844"/>
        <w:jc w:val="both"/>
        <w:rPr>
          <w:rFonts w:cs="Times New Roman"/>
          <w:szCs w:val="24"/>
        </w:rPr>
      </w:pPr>
      <w:r>
        <w:rPr>
          <w:rFonts w:cs="Times New Roman"/>
          <w:szCs w:val="24"/>
        </w:rPr>
        <w:t xml:space="preserve">Encargado de proveer a la empresa Uni Cell Bolivia de accesorios, estos accesorios son utilizados para la venta como también para el servicio técnico. </w:t>
      </w:r>
    </w:p>
    <w:p w:rsidR="009D2891"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Cajeros</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Encargado de la facturación por concepto de venta de accesorios como también por el servicio técnico.</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Técnico</w:t>
      </w:r>
    </w:p>
    <w:p w:rsidR="009D2891" w:rsidRPr="00692B30" w:rsidRDefault="00692B30" w:rsidP="00692B30">
      <w:pPr>
        <w:pStyle w:val="Prrafodelista"/>
        <w:spacing w:before="240" w:after="240" w:line="360" w:lineRule="auto"/>
        <w:ind w:left="2844"/>
        <w:jc w:val="both"/>
        <w:rPr>
          <w:rFonts w:cs="Times New Roman"/>
          <w:b/>
          <w:szCs w:val="24"/>
        </w:rPr>
      </w:pPr>
      <w:r>
        <w:rPr>
          <w:rFonts w:cs="Times New Roman"/>
          <w:szCs w:val="24"/>
        </w:rPr>
        <w:t>Encargado del diagnóstico de las órdenes de servicio y determinar el tipo de trabajo y accesorio a cambiar.</w:t>
      </w:r>
      <w:r w:rsidR="009D2891" w:rsidRPr="009D2891">
        <w:rPr>
          <w:rFonts w:cs="Times New Roman"/>
          <w:i/>
          <w:szCs w:val="24"/>
        </w:rPr>
        <w:t xml:space="preserve"> </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Administrador</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Es el encargado de controlar todo los movimientos dentro de la empresa Uni Cell Bolivia, clientes, ventas, órdenes de servicio, empleados y accesorios.</w:t>
      </w:r>
    </w:p>
    <w:p w:rsidR="009D2891" w:rsidRPr="00F20A95" w:rsidRDefault="009D2891" w:rsidP="007F5D2A">
      <w:pPr>
        <w:pStyle w:val="Prrafodelista"/>
        <w:numPr>
          <w:ilvl w:val="3"/>
          <w:numId w:val="6"/>
        </w:numPr>
        <w:spacing w:before="240" w:after="240" w:line="360" w:lineRule="auto"/>
        <w:jc w:val="both"/>
        <w:rPr>
          <w:rFonts w:cs="Times New Roman"/>
          <w:b/>
          <w:i/>
          <w:szCs w:val="24"/>
        </w:rPr>
      </w:pPr>
      <w:r>
        <w:rPr>
          <w:rFonts w:cs="Times New Roman"/>
          <w:i/>
          <w:szCs w:val="24"/>
        </w:rPr>
        <w:t>Caso de uso</w:t>
      </w:r>
    </w:p>
    <w:p w:rsidR="00F20A95" w:rsidRDefault="00B10F8F" w:rsidP="00F20A95">
      <w:pPr>
        <w:pStyle w:val="Prrafodelista"/>
        <w:numPr>
          <w:ilvl w:val="0"/>
          <w:numId w:val="29"/>
        </w:numPr>
        <w:spacing w:before="240" w:after="240" w:line="360" w:lineRule="auto"/>
        <w:jc w:val="both"/>
        <w:rPr>
          <w:rFonts w:cs="Times New Roman"/>
          <w:b/>
          <w:szCs w:val="24"/>
        </w:rPr>
      </w:pPr>
      <w:r>
        <w:rPr>
          <w:rFonts w:cs="Times New Roman"/>
          <w:b/>
          <w:szCs w:val="24"/>
        </w:rPr>
        <w:t>Gestión de empleado</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El caso de uso para la gestión de empleados contempla el control de los empleados por parte del administrador contado con todos los privilegios.</w:t>
      </w:r>
    </w:p>
    <w:p w:rsidR="00F20A95" w:rsidRDefault="00B10F8F" w:rsidP="00F20A95">
      <w:pPr>
        <w:pStyle w:val="Prrafodelista"/>
        <w:numPr>
          <w:ilvl w:val="0"/>
          <w:numId w:val="29"/>
        </w:numPr>
        <w:spacing w:before="240" w:after="240" w:line="360" w:lineRule="auto"/>
        <w:jc w:val="both"/>
        <w:rPr>
          <w:rFonts w:cs="Times New Roman"/>
          <w:b/>
          <w:szCs w:val="24"/>
        </w:rPr>
      </w:pPr>
      <w:r>
        <w:rPr>
          <w:rFonts w:cs="Times New Roman"/>
          <w:b/>
          <w:szCs w:val="24"/>
        </w:rPr>
        <w:t>Gestión de venta</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En el caso de uso de gestión de venta participan el cliente que solicita los accesorios o un servicio técnico, el cajero que registra la venta y el administrador que realiza el control de ingreso.</w:t>
      </w:r>
    </w:p>
    <w:p w:rsid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órdenes de servicio</w:t>
      </w:r>
    </w:p>
    <w:p w:rsidR="00B10F8F" w:rsidRDefault="00B10F8F" w:rsidP="00B10F8F">
      <w:pPr>
        <w:pStyle w:val="Prrafodelista"/>
        <w:spacing w:before="240" w:after="240" w:line="360" w:lineRule="auto"/>
        <w:ind w:left="2844"/>
        <w:jc w:val="both"/>
        <w:rPr>
          <w:rFonts w:cs="Times New Roman"/>
          <w:szCs w:val="24"/>
        </w:rPr>
      </w:pPr>
      <w:r>
        <w:rPr>
          <w:rFonts w:cs="Times New Roman"/>
          <w:szCs w:val="24"/>
        </w:rPr>
        <w:t>En el caso de uso de gestión de venta participan el cliente que realiza la solicitud de servicio técnico, el técnico que es el encargado de recibir la orden de servicio y el administrador para aprobar la orden de servicio.</w:t>
      </w:r>
    </w:p>
    <w:p w:rsidR="00B10F8F" w:rsidRPr="00B10F8F" w:rsidRDefault="00B10F8F" w:rsidP="00B10F8F">
      <w:pPr>
        <w:pStyle w:val="Prrafodelista"/>
        <w:spacing w:before="240" w:after="240" w:line="360" w:lineRule="auto"/>
        <w:ind w:left="2844"/>
        <w:jc w:val="both"/>
        <w:rPr>
          <w:rFonts w:cs="Times New Roman"/>
          <w:szCs w:val="24"/>
        </w:rPr>
      </w:pPr>
    </w:p>
    <w:p w:rsidR="00B10F8F" w:rsidRPr="00B10F8F" w:rsidRDefault="00B10F8F" w:rsidP="00B10F8F">
      <w:pPr>
        <w:pStyle w:val="Prrafodelista"/>
        <w:numPr>
          <w:ilvl w:val="0"/>
          <w:numId w:val="29"/>
        </w:numPr>
        <w:spacing w:before="240" w:after="240" w:line="360" w:lineRule="auto"/>
        <w:jc w:val="both"/>
        <w:rPr>
          <w:rFonts w:cs="Times New Roman"/>
          <w:b/>
          <w:szCs w:val="24"/>
        </w:rPr>
      </w:pPr>
      <w:r>
        <w:rPr>
          <w:rFonts w:cs="Times New Roman"/>
          <w:b/>
          <w:szCs w:val="24"/>
        </w:rPr>
        <w:lastRenderedPageBreak/>
        <w:t>Gestión de accesorio</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 xml:space="preserve">En el caso de uso de gestión de accesorio participan el proveedor, encargado de proveer los accesorios a la empresa Uni Cell Bolivia y el administrador </w:t>
      </w:r>
      <w:r w:rsidR="002941D8">
        <w:rPr>
          <w:rFonts w:cs="Times New Roman"/>
          <w:szCs w:val="24"/>
        </w:rPr>
        <w:t>que registra el control de egreso por compra de accesorio así como también el ingreso de los accesorios.</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ELABORACIÓN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2941D8" w:rsidRPr="002941D8" w:rsidRDefault="002941D8" w:rsidP="002941D8">
      <w:pPr>
        <w:pStyle w:val="Prrafodelista"/>
        <w:spacing w:before="240" w:after="240" w:line="360" w:lineRule="auto"/>
        <w:ind w:left="1416"/>
        <w:jc w:val="both"/>
        <w:rPr>
          <w:rFonts w:cs="Times New Roman"/>
          <w:szCs w:val="24"/>
        </w:rPr>
      </w:pPr>
      <w:r>
        <w:rPr>
          <w:rFonts w:cs="Times New Roman"/>
          <w:szCs w:val="24"/>
        </w:rPr>
        <w:t xml:space="preserve">La fase de elaboración es la encargada de determinar la solución técnica del proyecto. Así como durante la fase de iniciación se determinó el que, ahora es necesario el cómo. Es esta fase durante la cual elaboramos los requisitos a nivel del diseño y por tanto, nos pone </w:t>
      </w:r>
      <w:r w:rsidR="00B61FF5">
        <w:rPr>
          <w:rFonts w:cs="Times New Roman"/>
          <w:szCs w:val="24"/>
        </w:rPr>
        <w:t xml:space="preserve">en posición de saber si el proyecto es técnicamente viable así como conocer la tecnología que vamos a usar durante la fase de construcción. </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SISTEMA PROPUESTO</w:t>
      </w:r>
    </w:p>
    <w:p w:rsidR="00B61FF5" w:rsidRDefault="00AA4EE9" w:rsidP="00B61FF5">
      <w:pPr>
        <w:pStyle w:val="Prrafodelista"/>
        <w:spacing w:before="240" w:after="240" w:line="360" w:lineRule="auto"/>
        <w:ind w:left="1416"/>
        <w:jc w:val="both"/>
        <w:rPr>
          <w:rFonts w:cs="Times New Roman"/>
          <w:szCs w:val="24"/>
        </w:rPr>
      </w:pPr>
      <w:r>
        <w:rPr>
          <w:rFonts w:cs="Times New Roman"/>
          <w:szCs w:val="24"/>
        </w:rPr>
        <w:t>El sistema propuesto se divide en subsistemas para tener un mejor control del mismo y de la información que se va a manejar.</w:t>
      </w:r>
    </w:p>
    <w:p w:rsidR="00AA4EE9" w:rsidRDefault="00AA4EE9" w:rsidP="00B61FF5">
      <w:pPr>
        <w:pStyle w:val="Prrafodelista"/>
        <w:spacing w:before="240" w:after="240" w:line="360" w:lineRule="auto"/>
        <w:ind w:left="1416"/>
        <w:jc w:val="both"/>
        <w:rPr>
          <w:rFonts w:cs="Times New Roman"/>
          <w:szCs w:val="24"/>
        </w:rPr>
      </w:pPr>
      <w:r>
        <w:rPr>
          <w:rFonts w:cs="Times New Roman"/>
          <w:szCs w:val="24"/>
        </w:rPr>
        <w:t>Los módulos son componentes de un sistema y se manejan de manera independiente de los otros componentes del sistema.</w:t>
      </w:r>
    </w:p>
    <w:p w:rsidR="00AA4EE9" w:rsidRDefault="00AA4EE9" w:rsidP="00B61FF5">
      <w:pPr>
        <w:pStyle w:val="Prrafodelista"/>
        <w:spacing w:before="240" w:after="240" w:line="360" w:lineRule="auto"/>
        <w:ind w:left="1416"/>
        <w:jc w:val="both"/>
        <w:rPr>
          <w:rFonts w:cs="Times New Roman"/>
          <w:szCs w:val="24"/>
        </w:rPr>
      </w:pPr>
      <w:r>
        <w:rPr>
          <w:rFonts w:cs="Times New Roman"/>
          <w:szCs w:val="24"/>
        </w:rPr>
        <w:t>Los módulos contemplados a desarrollar son:</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 producto y categoría</w:t>
      </w:r>
      <w:r w:rsidRPr="00AA4EE9">
        <w:rPr>
          <w:rFonts w:cs="Times New Roman"/>
          <w:szCs w:val="24"/>
        </w:rPr>
        <w:t xml:space="preserve">. </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 p</w:t>
      </w:r>
      <w:r w:rsidRPr="00AA4EE9">
        <w:rPr>
          <w:rFonts w:cs="Times New Roman"/>
          <w:szCs w:val="24"/>
        </w:rPr>
        <w:t>roveedores</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 c</w:t>
      </w:r>
      <w:r w:rsidRPr="00AA4EE9">
        <w:rPr>
          <w:rFonts w:cs="Times New Roman"/>
          <w:szCs w:val="24"/>
        </w:rPr>
        <w:t>lientes</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 r</w:t>
      </w:r>
      <w:r w:rsidRPr="00AA4EE9">
        <w:rPr>
          <w:rFonts w:cs="Times New Roman"/>
          <w:szCs w:val="24"/>
        </w:rPr>
        <w:t>eportes.</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Modelo </w:t>
      </w:r>
      <w:r w:rsidRPr="00AA4EE9">
        <w:rPr>
          <w:rFonts w:cs="Times New Roman"/>
          <w:szCs w:val="24"/>
        </w:rPr>
        <w:t>órdenes de servicio.</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 f</w:t>
      </w:r>
      <w:r w:rsidRPr="00AA4EE9">
        <w:rPr>
          <w:rFonts w:cs="Times New Roman"/>
          <w:szCs w:val="24"/>
        </w:rPr>
        <w:t xml:space="preserve">acturación. </w:t>
      </w:r>
    </w:p>
    <w:p w:rsidR="00AA4EE9" w:rsidRPr="00AA4EE9" w:rsidRDefault="00AA4EE9" w:rsidP="00AA4EE9">
      <w:pPr>
        <w:pStyle w:val="Prrafodelista"/>
        <w:numPr>
          <w:ilvl w:val="0"/>
          <w:numId w:val="37"/>
        </w:numPr>
        <w:spacing w:before="240" w:after="240" w:line="360" w:lineRule="auto"/>
        <w:jc w:val="both"/>
        <w:rPr>
          <w:rFonts w:cs="Times New Roman"/>
          <w:szCs w:val="24"/>
        </w:rPr>
      </w:pPr>
      <w:r w:rsidRPr="00AA4EE9">
        <w:rPr>
          <w:rFonts w:cs="Times New Roman"/>
          <w:szCs w:val="24"/>
        </w:rPr>
        <w:t>Módulo</w:t>
      </w:r>
      <w:r>
        <w:rPr>
          <w:rFonts w:cs="Times New Roman"/>
          <w:szCs w:val="24"/>
        </w:rPr>
        <w:t xml:space="preserve"> caja c</w:t>
      </w:r>
      <w:r w:rsidRPr="00AA4EE9">
        <w:rPr>
          <w:rFonts w:cs="Times New Roman"/>
          <w:szCs w:val="24"/>
        </w:rPr>
        <w:t xml:space="preserve">hica. </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 a</w:t>
      </w:r>
      <w:r w:rsidRPr="00AA4EE9">
        <w:rPr>
          <w:rFonts w:cs="Times New Roman"/>
          <w:szCs w:val="24"/>
        </w:rPr>
        <w:t xml:space="preserve">lmacén. </w:t>
      </w:r>
      <w:bookmarkStart w:id="1" w:name="_GoBack"/>
      <w:bookmarkEnd w:id="1"/>
    </w:p>
    <w:p w:rsidR="00AA4EE9" w:rsidRDefault="00AA4EE9" w:rsidP="00AA4EE9">
      <w:pPr>
        <w:pStyle w:val="Prrafodelista"/>
        <w:spacing w:before="240" w:after="240" w:line="360" w:lineRule="auto"/>
        <w:ind w:left="2136"/>
        <w:jc w:val="both"/>
        <w:rPr>
          <w:rFonts w:cs="Times New Roman"/>
          <w:szCs w:val="24"/>
        </w:rPr>
      </w:pPr>
    </w:p>
    <w:p w:rsidR="00AA4EE9" w:rsidRPr="00AA4EE9" w:rsidRDefault="00AA4EE9" w:rsidP="00B61FF5">
      <w:pPr>
        <w:pStyle w:val="Prrafodelista"/>
        <w:spacing w:before="240" w:after="240" w:line="360" w:lineRule="auto"/>
        <w:ind w:left="1416"/>
        <w:jc w:val="both"/>
        <w:rPr>
          <w:rFonts w:cs="Times New Roman"/>
          <w:szCs w:val="24"/>
        </w:rPr>
      </w:pPr>
    </w:p>
    <w:p w:rsidR="009A0786" w:rsidRPr="00F20A95"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lastRenderedPageBreak/>
        <w:t>BASE ARQUITECTÓNICA</w:t>
      </w:r>
      <w:r w:rsidR="00F20A95">
        <w:rPr>
          <w:rFonts w:cs="Times New Roman"/>
          <w:b/>
          <w:szCs w:val="24"/>
        </w:rPr>
        <w:t xml:space="preserve"> </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Recursos de hardware</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Administración de almacenes de datos</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Software de codificación</w:t>
      </w:r>
    </w:p>
    <w:p w:rsidR="009A0786" w:rsidRPr="00F20A95"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REQUISITOS DEL SISTEMA</w:t>
      </w:r>
      <w:r w:rsidR="00F20A95">
        <w:rPr>
          <w:rFonts w:cs="Times New Roman"/>
          <w:b/>
          <w:szCs w:val="24"/>
        </w:rPr>
        <w:t xml:space="preserve"> </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Paquetes</w:t>
      </w:r>
    </w:p>
    <w:p w:rsid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Casos de uso</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CONSTRUCCIÓN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CLASES</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OBJETOS</w:t>
      </w:r>
    </w:p>
    <w:p w:rsidR="009A0786"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ITERACIÓN</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ESTADOS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ACTIVIDADES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DESPLIEGUE</w:t>
      </w:r>
    </w:p>
    <w:p w:rsidR="00A242F0" w:rsidRDefault="00A242F0" w:rsidP="00A242F0">
      <w:pPr>
        <w:pStyle w:val="Prrafodelista"/>
        <w:numPr>
          <w:ilvl w:val="1"/>
          <w:numId w:val="6"/>
        </w:numPr>
        <w:spacing w:before="240" w:after="240" w:line="360" w:lineRule="auto"/>
        <w:jc w:val="both"/>
        <w:rPr>
          <w:rFonts w:cs="Times New Roman"/>
          <w:b/>
          <w:szCs w:val="24"/>
        </w:rPr>
      </w:pPr>
      <w:r>
        <w:rPr>
          <w:rFonts w:cs="Times New Roman"/>
          <w:b/>
          <w:szCs w:val="24"/>
        </w:rPr>
        <w:t>MODELO DE BASE DE DATOS CON UML</w:t>
      </w:r>
    </w:p>
    <w:p w:rsidR="009D2891" w:rsidRDefault="009D2891" w:rsidP="009D2891">
      <w:pPr>
        <w:pStyle w:val="Prrafodelista"/>
        <w:spacing w:before="240" w:after="240" w:line="360" w:lineRule="auto"/>
        <w:ind w:left="792"/>
        <w:jc w:val="both"/>
        <w:rPr>
          <w:rFonts w:cs="Times New Roman"/>
          <w:b/>
          <w:szCs w:val="24"/>
        </w:rPr>
      </w:pPr>
    </w:p>
    <w:p w:rsidR="009A0786" w:rsidRPr="009A0786" w:rsidRDefault="009A0786" w:rsidP="009A0786">
      <w:pPr>
        <w:pStyle w:val="Prrafodelista"/>
        <w:spacing w:before="240" w:after="240" w:line="360" w:lineRule="auto"/>
        <w:ind w:left="1728"/>
        <w:jc w:val="both"/>
        <w:rPr>
          <w:rFonts w:cs="Times New Roman"/>
          <w:b/>
          <w:i/>
          <w:szCs w:val="24"/>
        </w:rPr>
      </w:pPr>
    </w:p>
    <w:p w:rsidR="009A0786" w:rsidRPr="009A0786" w:rsidRDefault="009A0786" w:rsidP="009A0786">
      <w:pPr>
        <w:pStyle w:val="Prrafodelista"/>
        <w:spacing w:before="240" w:after="240" w:line="360" w:lineRule="auto"/>
        <w:ind w:left="792"/>
        <w:jc w:val="both"/>
        <w:rPr>
          <w:rFonts w:cs="Times New Roman"/>
          <w:b/>
          <w:i/>
          <w:szCs w:val="24"/>
        </w:rPr>
      </w:pPr>
    </w:p>
    <w:p w:rsidR="009A0786" w:rsidRPr="009A0786" w:rsidRDefault="009A0786" w:rsidP="009A0786">
      <w:pPr>
        <w:spacing w:before="240" w:after="240" w:line="360" w:lineRule="auto"/>
        <w:jc w:val="both"/>
        <w:rPr>
          <w:rFonts w:cs="Times New Roman"/>
          <w:b/>
          <w:i/>
          <w:szCs w:val="24"/>
        </w:rPr>
      </w:pPr>
    </w:p>
    <w:p w:rsidR="009A0786" w:rsidRPr="009A0786" w:rsidRDefault="009A0786" w:rsidP="009A0786">
      <w:pPr>
        <w:spacing w:before="240" w:after="240" w:line="360" w:lineRule="auto"/>
        <w:jc w:val="both"/>
        <w:rPr>
          <w:rFonts w:cs="Times New Roman"/>
          <w:b/>
          <w:szCs w:val="24"/>
        </w:rPr>
      </w:pPr>
    </w:p>
    <w:p w:rsidR="009A0786" w:rsidRPr="007F5D2A" w:rsidRDefault="009A0786" w:rsidP="009A0786">
      <w:pPr>
        <w:pStyle w:val="Prrafodelista"/>
        <w:spacing w:before="240" w:after="240" w:line="360" w:lineRule="auto"/>
        <w:ind w:left="2844"/>
        <w:jc w:val="both"/>
        <w:rPr>
          <w:rFonts w:cs="Times New Roman"/>
          <w:b/>
          <w:szCs w:val="24"/>
        </w:rPr>
      </w:pPr>
    </w:p>
    <w:p w:rsidR="007F5D2A" w:rsidRPr="007F5D2A" w:rsidRDefault="007F5D2A" w:rsidP="007F5D2A">
      <w:pPr>
        <w:spacing w:before="240" w:after="240" w:line="360" w:lineRule="auto"/>
        <w:ind w:left="1800"/>
        <w:jc w:val="both"/>
        <w:rPr>
          <w:rFonts w:cs="Times New Roman"/>
          <w:b/>
          <w:szCs w:val="24"/>
        </w:rPr>
      </w:pPr>
    </w:p>
    <w:p w:rsidR="007F5D2A" w:rsidRPr="007F5D2A" w:rsidRDefault="007F5D2A" w:rsidP="007F5D2A">
      <w:pPr>
        <w:pStyle w:val="Prrafodelista"/>
        <w:spacing w:before="240" w:after="240" w:line="360" w:lineRule="auto"/>
        <w:ind w:left="1224"/>
        <w:jc w:val="both"/>
        <w:rPr>
          <w:rFonts w:cs="Times New Roman"/>
          <w:szCs w:val="24"/>
        </w:rPr>
      </w:pPr>
    </w:p>
    <w:p w:rsidR="007F5D2A" w:rsidRDefault="007F5D2A" w:rsidP="007F5D2A">
      <w:pPr>
        <w:pStyle w:val="Prrafodelista"/>
        <w:spacing w:before="240" w:after="240" w:line="360" w:lineRule="auto"/>
        <w:ind w:left="792"/>
        <w:jc w:val="both"/>
        <w:rPr>
          <w:rFonts w:cs="Times New Roman"/>
          <w:b/>
          <w:szCs w:val="24"/>
        </w:rPr>
      </w:pPr>
    </w:p>
    <w:p w:rsidR="00B56000" w:rsidRDefault="00B56000" w:rsidP="00B56000">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E2B2E" w:rsidRDefault="008B5B40" w:rsidP="002E2B2E">
      <w:pPr>
        <w:spacing w:before="240" w:after="240" w:line="360" w:lineRule="auto"/>
        <w:ind w:left="792"/>
        <w:rPr>
          <w:rFonts w:eastAsia="Times New Roman" w:cs="Times New Roman"/>
          <w:b/>
          <w:bCs/>
          <w:szCs w:val="24"/>
          <w:lang w:eastAsia="es-ES"/>
        </w:rPr>
      </w:pP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p>
    <w:p w:rsidR="002E2B2E" w:rsidRPr="002E2B2E" w:rsidRDefault="002E2B2E" w:rsidP="002E2B2E">
      <w:pPr>
        <w:shd w:val="clear" w:color="auto" w:fill="FFFFFF"/>
        <w:spacing w:before="240" w:after="240" w:line="360" w:lineRule="auto"/>
        <w:ind w:left="792"/>
        <w:rPr>
          <w:rFonts w:eastAsia="Times New Roman" w:cs="Times New Roman"/>
          <w:color w:val="000000" w:themeColor="text1"/>
          <w:szCs w:val="24"/>
          <w:lang w:val="es-ES" w:eastAsia="es-ES"/>
        </w:rPr>
      </w:pPr>
    </w:p>
    <w:p w:rsidR="002E2B2E" w:rsidRP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187DD4" w:rsidRPr="00187DD4" w:rsidRDefault="00187DD4" w:rsidP="00187DD4">
      <w:pPr>
        <w:shd w:val="clear" w:color="auto" w:fill="FFFFFF"/>
        <w:spacing w:before="240" w:after="240" w:line="360" w:lineRule="auto"/>
        <w:ind w:left="1418"/>
        <w:rPr>
          <w:rFonts w:eastAsia="Times New Roman" w:cs="Times New Roman"/>
          <w:color w:val="000000" w:themeColor="text1"/>
          <w:szCs w:val="24"/>
          <w:lang w:val="es-ES" w:eastAsia="es-ES"/>
        </w:rPr>
      </w:pPr>
    </w:p>
    <w:p w:rsidR="00187DD4" w:rsidRPr="00187DD4" w:rsidRDefault="00187DD4" w:rsidP="00187DD4">
      <w:pPr>
        <w:shd w:val="clear" w:color="auto" w:fill="FFFFFF"/>
        <w:spacing w:after="0" w:line="240" w:lineRule="auto"/>
        <w:ind w:left="1416"/>
        <w:rPr>
          <w:rFonts w:ascii="Helvetica" w:eastAsia="Times New Roman" w:hAnsi="Helvetica" w:cs="Helvetica"/>
          <w:color w:val="777777"/>
          <w:sz w:val="27"/>
          <w:szCs w:val="27"/>
          <w:lang w:val="es-ES" w:eastAsia="es-ES"/>
        </w:rPr>
      </w:pPr>
    </w:p>
    <w:p w:rsidR="00187DD4" w:rsidRDefault="00187DD4" w:rsidP="00187DD4">
      <w:pPr>
        <w:pStyle w:val="Prrafodelista"/>
        <w:spacing w:before="240" w:after="240" w:line="360" w:lineRule="auto"/>
        <w:ind w:left="1416"/>
        <w:jc w:val="both"/>
        <w:rPr>
          <w:rStyle w:val="Textoennegrita"/>
          <w:rFonts w:ascii="Helvetica" w:hAnsi="Helvetica" w:cs="Helvetica"/>
          <w:color w:val="777777"/>
          <w:sz w:val="27"/>
          <w:szCs w:val="27"/>
          <w:shd w:val="clear" w:color="auto" w:fill="FFFFFF"/>
        </w:rPr>
      </w:pPr>
    </w:p>
    <w:p w:rsidR="00187DD4" w:rsidRDefault="00187DD4" w:rsidP="00187DD4">
      <w:pPr>
        <w:pStyle w:val="Prrafodelista"/>
        <w:spacing w:before="240" w:after="240" w:line="360" w:lineRule="auto"/>
        <w:ind w:left="2124"/>
        <w:jc w:val="both"/>
        <w:rPr>
          <w:rFonts w:cs="Times New Roman"/>
          <w:color w:val="000000" w:themeColor="text1"/>
          <w:szCs w:val="24"/>
          <w:shd w:val="clear" w:color="auto" w:fill="FFFFFF"/>
        </w:rPr>
      </w:pPr>
    </w:p>
    <w:p w:rsidR="00187DD4" w:rsidRPr="00187DD4" w:rsidRDefault="00187DD4" w:rsidP="00187DD4">
      <w:pPr>
        <w:pStyle w:val="Prrafodelista"/>
        <w:spacing w:before="240" w:after="240" w:line="360" w:lineRule="auto"/>
        <w:ind w:left="3540"/>
        <w:jc w:val="both"/>
        <w:rPr>
          <w:rFonts w:cs="Times New Roman"/>
          <w:b/>
          <w:color w:val="000000" w:themeColor="text1"/>
          <w:szCs w:val="24"/>
        </w:rPr>
      </w:pPr>
    </w:p>
    <w:p w:rsidR="00D20E8E" w:rsidRDefault="00D20E8E"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8B5B40" w:rsidRPr="00DB326E" w:rsidRDefault="008B5B40" w:rsidP="00DB326E">
      <w:pPr>
        <w:spacing w:before="240" w:after="240" w:line="360" w:lineRule="auto"/>
        <w:jc w:val="both"/>
        <w:rPr>
          <w:rFonts w:cs="Times New Roman"/>
          <w:szCs w:val="24"/>
        </w:rPr>
      </w:pPr>
    </w:p>
    <w:sectPr w:rsidR="008B5B40" w:rsidRPr="00DB326E" w:rsidSect="008418EB">
      <w:pgSz w:w="12242" w:h="15842"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B62" w:rsidRDefault="00A40B62" w:rsidP="0001132D">
      <w:pPr>
        <w:spacing w:after="0" w:line="240" w:lineRule="auto"/>
      </w:pPr>
      <w:r>
        <w:separator/>
      </w:r>
    </w:p>
  </w:endnote>
  <w:endnote w:type="continuationSeparator" w:id="0">
    <w:p w:rsidR="00A40B62" w:rsidRDefault="00A40B62" w:rsidP="000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263" w:rsidRPr="002A3130" w:rsidRDefault="005E7263">
    <w:pPr>
      <w:pStyle w:val="Piedepgina"/>
      <w:jc w:val="right"/>
    </w:pPr>
  </w:p>
  <w:p w:rsidR="005E7263" w:rsidRDefault="005E7263" w:rsidP="005D745C">
    <w:pPr>
      <w:pStyle w:val="Piedepgina"/>
      <w:ind w:left="21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B62" w:rsidRDefault="00A40B62" w:rsidP="0001132D">
      <w:pPr>
        <w:spacing w:after="0" w:line="240" w:lineRule="auto"/>
      </w:pPr>
      <w:r>
        <w:separator/>
      </w:r>
    </w:p>
  </w:footnote>
  <w:footnote w:type="continuationSeparator" w:id="0">
    <w:p w:rsidR="00A40B62" w:rsidRDefault="00A40B62" w:rsidP="00011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4C"/>
    <w:multiLevelType w:val="hybridMultilevel"/>
    <w:tmpl w:val="2D66044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CF53AD"/>
    <w:multiLevelType w:val="hybridMultilevel"/>
    <w:tmpl w:val="365E1FF6"/>
    <w:lvl w:ilvl="0" w:tplc="210AE29C">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507BA7"/>
    <w:multiLevelType w:val="multilevel"/>
    <w:tmpl w:val="FC26CBA2"/>
    <w:lvl w:ilvl="0">
      <w:start w:val="1"/>
      <w:numFmt w:val="bullet"/>
      <w:lvlText w:val=""/>
      <w:lvlJc w:val="left"/>
      <w:pPr>
        <w:tabs>
          <w:tab w:val="num" w:pos="5820"/>
        </w:tabs>
        <w:ind w:left="5820" w:hanging="360"/>
      </w:pPr>
      <w:rPr>
        <w:rFonts w:ascii="Symbol" w:hAnsi="Symbol" w:hint="default"/>
        <w:sz w:val="20"/>
      </w:rPr>
    </w:lvl>
    <w:lvl w:ilvl="1">
      <w:start w:val="1"/>
      <w:numFmt w:val="bullet"/>
      <w:lvlText w:val=""/>
      <w:lvlJc w:val="left"/>
      <w:pPr>
        <w:tabs>
          <w:tab w:val="num" w:pos="6540"/>
        </w:tabs>
        <w:ind w:left="6540" w:hanging="360"/>
      </w:pPr>
      <w:rPr>
        <w:rFonts w:ascii="Symbol" w:hAnsi="Symbol" w:hint="default"/>
        <w:sz w:val="20"/>
      </w:rPr>
    </w:lvl>
    <w:lvl w:ilvl="2" w:tentative="1">
      <w:start w:val="1"/>
      <w:numFmt w:val="bullet"/>
      <w:lvlText w:val=""/>
      <w:lvlJc w:val="left"/>
      <w:pPr>
        <w:tabs>
          <w:tab w:val="num" w:pos="7260"/>
        </w:tabs>
        <w:ind w:left="7260" w:hanging="360"/>
      </w:pPr>
      <w:rPr>
        <w:rFonts w:ascii="Symbol" w:hAnsi="Symbol" w:hint="default"/>
        <w:sz w:val="20"/>
      </w:rPr>
    </w:lvl>
    <w:lvl w:ilvl="3" w:tentative="1">
      <w:start w:val="1"/>
      <w:numFmt w:val="bullet"/>
      <w:lvlText w:val=""/>
      <w:lvlJc w:val="left"/>
      <w:pPr>
        <w:tabs>
          <w:tab w:val="num" w:pos="7980"/>
        </w:tabs>
        <w:ind w:left="7980" w:hanging="360"/>
      </w:pPr>
      <w:rPr>
        <w:rFonts w:ascii="Symbol" w:hAnsi="Symbol" w:hint="default"/>
        <w:sz w:val="20"/>
      </w:rPr>
    </w:lvl>
    <w:lvl w:ilvl="4" w:tentative="1">
      <w:start w:val="1"/>
      <w:numFmt w:val="bullet"/>
      <w:lvlText w:val=""/>
      <w:lvlJc w:val="left"/>
      <w:pPr>
        <w:tabs>
          <w:tab w:val="num" w:pos="8700"/>
        </w:tabs>
        <w:ind w:left="8700" w:hanging="360"/>
      </w:pPr>
      <w:rPr>
        <w:rFonts w:ascii="Symbol" w:hAnsi="Symbol" w:hint="default"/>
        <w:sz w:val="20"/>
      </w:rPr>
    </w:lvl>
    <w:lvl w:ilvl="5" w:tentative="1">
      <w:start w:val="1"/>
      <w:numFmt w:val="bullet"/>
      <w:lvlText w:val=""/>
      <w:lvlJc w:val="left"/>
      <w:pPr>
        <w:tabs>
          <w:tab w:val="num" w:pos="9420"/>
        </w:tabs>
        <w:ind w:left="9420" w:hanging="360"/>
      </w:pPr>
      <w:rPr>
        <w:rFonts w:ascii="Symbol" w:hAnsi="Symbol" w:hint="default"/>
        <w:sz w:val="20"/>
      </w:rPr>
    </w:lvl>
    <w:lvl w:ilvl="6" w:tentative="1">
      <w:start w:val="1"/>
      <w:numFmt w:val="bullet"/>
      <w:lvlText w:val=""/>
      <w:lvlJc w:val="left"/>
      <w:pPr>
        <w:tabs>
          <w:tab w:val="num" w:pos="10140"/>
        </w:tabs>
        <w:ind w:left="10140" w:hanging="360"/>
      </w:pPr>
      <w:rPr>
        <w:rFonts w:ascii="Symbol" w:hAnsi="Symbol" w:hint="default"/>
        <w:sz w:val="20"/>
      </w:rPr>
    </w:lvl>
    <w:lvl w:ilvl="7" w:tentative="1">
      <w:start w:val="1"/>
      <w:numFmt w:val="bullet"/>
      <w:lvlText w:val=""/>
      <w:lvlJc w:val="left"/>
      <w:pPr>
        <w:tabs>
          <w:tab w:val="num" w:pos="10860"/>
        </w:tabs>
        <w:ind w:left="10860" w:hanging="360"/>
      </w:pPr>
      <w:rPr>
        <w:rFonts w:ascii="Symbol" w:hAnsi="Symbol" w:hint="default"/>
        <w:sz w:val="20"/>
      </w:rPr>
    </w:lvl>
    <w:lvl w:ilvl="8" w:tentative="1">
      <w:start w:val="1"/>
      <w:numFmt w:val="bullet"/>
      <w:lvlText w:val=""/>
      <w:lvlJc w:val="left"/>
      <w:pPr>
        <w:tabs>
          <w:tab w:val="num" w:pos="11580"/>
        </w:tabs>
        <w:ind w:left="11580" w:hanging="360"/>
      </w:pPr>
      <w:rPr>
        <w:rFonts w:ascii="Symbol" w:hAnsi="Symbol" w:hint="default"/>
        <w:sz w:val="20"/>
      </w:rPr>
    </w:lvl>
  </w:abstractNum>
  <w:abstractNum w:abstractNumId="3">
    <w:nsid w:val="11692DC5"/>
    <w:multiLevelType w:val="multilevel"/>
    <w:tmpl w:val="315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B1B22"/>
    <w:multiLevelType w:val="multilevel"/>
    <w:tmpl w:val="3E8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C1E"/>
    <w:multiLevelType w:val="hybridMultilevel"/>
    <w:tmpl w:val="458A4984"/>
    <w:lvl w:ilvl="0" w:tplc="F97E203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07CB1"/>
    <w:multiLevelType w:val="multilevel"/>
    <w:tmpl w:val="ECC6EC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right"/>
      <w:pPr>
        <w:ind w:left="2232" w:hanging="792"/>
      </w:pPr>
      <w:rPr>
        <w:rFonts w:hint="default"/>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A85DA7"/>
    <w:multiLevelType w:val="hybridMultilevel"/>
    <w:tmpl w:val="2CE8301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8">
    <w:nsid w:val="268C0411"/>
    <w:multiLevelType w:val="hybridMultilevel"/>
    <w:tmpl w:val="6434A6B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27B50669"/>
    <w:multiLevelType w:val="multilevel"/>
    <w:tmpl w:val="257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441C7"/>
    <w:multiLevelType w:val="hybridMultilevel"/>
    <w:tmpl w:val="7026E7F6"/>
    <w:lvl w:ilvl="0" w:tplc="1F58EC28">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7971BA"/>
    <w:multiLevelType w:val="hybridMultilevel"/>
    <w:tmpl w:val="8C9A99CA"/>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2">
    <w:nsid w:val="2BBF701D"/>
    <w:multiLevelType w:val="hybridMultilevel"/>
    <w:tmpl w:val="96CA3F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FB91630"/>
    <w:multiLevelType w:val="hybridMultilevel"/>
    <w:tmpl w:val="D932D3B6"/>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nsid w:val="2FBE4D15"/>
    <w:multiLevelType w:val="hybridMultilevel"/>
    <w:tmpl w:val="047C48AE"/>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nsid w:val="32A77B3A"/>
    <w:multiLevelType w:val="multilevel"/>
    <w:tmpl w:val="7A9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960823"/>
    <w:multiLevelType w:val="multilevel"/>
    <w:tmpl w:val="B6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14FCF"/>
    <w:multiLevelType w:val="multilevel"/>
    <w:tmpl w:val="EEC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3B3B37"/>
    <w:multiLevelType w:val="multilevel"/>
    <w:tmpl w:val="CC9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05A"/>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0">
    <w:nsid w:val="46BE29A6"/>
    <w:multiLevelType w:val="multilevel"/>
    <w:tmpl w:val="E7846A08"/>
    <w:lvl w:ilvl="0">
      <w:numFmt w:val="bullet"/>
      <w:lvlText w:val="•"/>
      <w:lvlJc w:val="left"/>
      <w:pPr>
        <w:tabs>
          <w:tab w:val="num" w:pos="1068"/>
        </w:tabs>
        <w:ind w:left="1068" w:hanging="360"/>
      </w:pPr>
      <w:rPr>
        <w:rFonts w:ascii="Times New Roman" w:eastAsia="Times New Roman" w:hAnsi="Times New Roman" w:cs="Times New Roman"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1">
    <w:nsid w:val="47315CF8"/>
    <w:multiLevelType w:val="multilevel"/>
    <w:tmpl w:val="D1FC5F34"/>
    <w:lvl w:ilvl="0">
      <w:start w:val="1"/>
      <w:numFmt w:val="bullet"/>
      <w:lvlText w:val=""/>
      <w:lvlJc w:val="left"/>
      <w:pPr>
        <w:tabs>
          <w:tab w:val="num" w:pos="2256"/>
        </w:tabs>
        <w:ind w:left="2256" w:hanging="360"/>
      </w:pPr>
      <w:rPr>
        <w:rFonts w:ascii="Symbol" w:hAnsi="Symbol" w:hint="default"/>
        <w:sz w:val="20"/>
      </w:rPr>
    </w:lvl>
    <w:lvl w:ilvl="1" w:tentative="1">
      <w:start w:val="1"/>
      <w:numFmt w:val="bullet"/>
      <w:lvlText w:val=""/>
      <w:lvlJc w:val="left"/>
      <w:pPr>
        <w:tabs>
          <w:tab w:val="num" w:pos="2976"/>
        </w:tabs>
        <w:ind w:left="2976" w:hanging="360"/>
      </w:pPr>
      <w:rPr>
        <w:rFonts w:ascii="Symbol" w:hAnsi="Symbol" w:hint="default"/>
        <w:sz w:val="20"/>
      </w:rPr>
    </w:lvl>
    <w:lvl w:ilvl="2" w:tentative="1">
      <w:start w:val="1"/>
      <w:numFmt w:val="bullet"/>
      <w:lvlText w:val=""/>
      <w:lvlJc w:val="left"/>
      <w:pPr>
        <w:tabs>
          <w:tab w:val="num" w:pos="3696"/>
        </w:tabs>
        <w:ind w:left="3696" w:hanging="360"/>
      </w:pPr>
      <w:rPr>
        <w:rFonts w:ascii="Symbol" w:hAnsi="Symbol" w:hint="default"/>
        <w:sz w:val="20"/>
      </w:rPr>
    </w:lvl>
    <w:lvl w:ilvl="3" w:tentative="1">
      <w:start w:val="1"/>
      <w:numFmt w:val="bullet"/>
      <w:lvlText w:val=""/>
      <w:lvlJc w:val="left"/>
      <w:pPr>
        <w:tabs>
          <w:tab w:val="num" w:pos="4416"/>
        </w:tabs>
        <w:ind w:left="4416" w:hanging="360"/>
      </w:pPr>
      <w:rPr>
        <w:rFonts w:ascii="Symbol" w:hAnsi="Symbol" w:hint="default"/>
        <w:sz w:val="20"/>
      </w:rPr>
    </w:lvl>
    <w:lvl w:ilvl="4" w:tentative="1">
      <w:start w:val="1"/>
      <w:numFmt w:val="bullet"/>
      <w:lvlText w:val=""/>
      <w:lvlJc w:val="left"/>
      <w:pPr>
        <w:tabs>
          <w:tab w:val="num" w:pos="5136"/>
        </w:tabs>
        <w:ind w:left="5136" w:hanging="360"/>
      </w:pPr>
      <w:rPr>
        <w:rFonts w:ascii="Symbol" w:hAnsi="Symbol" w:hint="default"/>
        <w:sz w:val="20"/>
      </w:rPr>
    </w:lvl>
    <w:lvl w:ilvl="5" w:tentative="1">
      <w:start w:val="1"/>
      <w:numFmt w:val="bullet"/>
      <w:lvlText w:val=""/>
      <w:lvlJc w:val="left"/>
      <w:pPr>
        <w:tabs>
          <w:tab w:val="num" w:pos="5856"/>
        </w:tabs>
        <w:ind w:left="5856" w:hanging="360"/>
      </w:pPr>
      <w:rPr>
        <w:rFonts w:ascii="Symbol" w:hAnsi="Symbol" w:hint="default"/>
        <w:sz w:val="20"/>
      </w:rPr>
    </w:lvl>
    <w:lvl w:ilvl="6" w:tentative="1">
      <w:start w:val="1"/>
      <w:numFmt w:val="bullet"/>
      <w:lvlText w:val=""/>
      <w:lvlJc w:val="left"/>
      <w:pPr>
        <w:tabs>
          <w:tab w:val="num" w:pos="6576"/>
        </w:tabs>
        <w:ind w:left="6576" w:hanging="360"/>
      </w:pPr>
      <w:rPr>
        <w:rFonts w:ascii="Symbol" w:hAnsi="Symbol" w:hint="default"/>
        <w:sz w:val="20"/>
      </w:rPr>
    </w:lvl>
    <w:lvl w:ilvl="7" w:tentative="1">
      <w:start w:val="1"/>
      <w:numFmt w:val="bullet"/>
      <w:lvlText w:val=""/>
      <w:lvlJc w:val="left"/>
      <w:pPr>
        <w:tabs>
          <w:tab w:val="num" w:pos="7296"/>
        </w:tabs>
        <w:ind w:left="7296" w:hanging="360"/>
      </w:pPr>
      <w:rPr>
        <w:rFonts w:ascii="Symbol" w:hAnsi="Symbol" w:hint="default"/>
        <w:sz w:val="20"/>
      </w:rPr>
    </w:lvl>
    <w:lvl w:ilvl="8" w:tentative="1">
      <w:start w:val="1"/>
      <w:numFmt w:val="bullet"/>
      <w:lvlText w:val=""/>
      <w:lvlJc w:val="left"/>
      <w:pPr>
        <w:tabs>
          <w:tab w:val="num" w:pos="8016"/>
        </w:tabs>
        <w:ind w:left="8016" w:hanging="360"/>
      </w:pPr>
      <w:rPr>
        <w:rFonts w:ascii="Symbol" w:hAnsi="Symbol" w:hint="default"/>
        <w:sz w:val="20"/>
      </w:rPr>
    </w:lvl>
  </w:abstractNum>
  <w:abstractNum w:abstractNumId="22">
    <w:nsid w:val="4AB26458"/>
    <w:multiLevelType w:val="hybridMultilevel"/>
    <w:tmpl w:val="D7DCA4F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3">
    <w:nsid w:val="4F4432F1"/>
    <w:multiLevelType w:val="multilevel"/>
    <w:tmpl w:val="1AE62A38"/>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o"/>
      <w:lvlJc w:val="left"/>
      <w:pPr>
        <w:tabs>
          <w:tab w:val="num" w:pos="5474"/>
        </w:tabs>
        <w:ind w:left="5474" w:hanging="360"/>
      </w:pPr>
      <w:rPr>
        <w:rFonts w:ascii="Courier New" w:hAnsi="Courier New" w:hint="default"/>
        <w:sz w:val="20"/>
      </w:rPr>
    </w:lvl>
    <w:lvl w:ilvl="2" w:tentative="1">
      <w:start w:val="1"/>
      <w:numFmt w:val="bullet"/>
      <w:lvlText w:val=""/>
      <w:lvlJc w:val="left"/>
      <w:pPr>
        <w:tabs>
          <w:tab w:val="num" w:pos="6194"/>
        </w:tabs>
        <w:ind w:left="6194" w:hanging="360"/>
      </w:pPr>
      <w:rPr>
        <w:rFonts w:ascii="Wingdings" w:hAnsi="Wingdings" w:hint="default"/>
        <w:sz w:val="20"/>
      </w:rPr>
    </w:lvl>
    <w:lvl w:ilvl="3" w:tentative="1">
      <w:start w:val="1"/>
      <w:numFmt w:val="bullet"/>
      <w:lvlText w:val=""/>
      <w:lvlJc w:val="left"/>
      <w:pPr>
        <w:tabs>
          <w:tab w:val="num" w:pos="6914"/>
        </w:tabs>
        <w:ind w:left="6914" w:hanging="360"/>
      </w:pPr>
      <w:rPr>
        <w:rFonts w:ascii="Wingdings" w:hAnsi="Wingdings" w:hint="default"/>
        <w:sz w:val="20"/>
      </w:rPr>
    </w:lvl>
    <w:lvl w:ilvl="4" w:tentative="1">
      <w:start w:val="1"/>
      <w:numFmt w:val="bullet"/>
      <w:lvlText w:val=""/>
      <w:lvlJc w:val="left"/>
      <w:pPr>
        <w:tabs>
          <w:tab w:val="num" w:pos="7634"/>
        </w:tabs>
        <w:ind w:left="7634" w:hanging="360"/>
      </w:pPr>
      <w:rPr>
        <w:rFonts w:ascii="Wingdings" w:hAnsi="Wingdings" w:hint="default"/>
        <w:sz w:val="20"/>
      </w:rPr>
    </w:lvl>
    <w:lvl w:ilvl="5" w:tentative="1">
      <w:start w:val="1"/>
      <w:numFmt w:val="bullet"/>
      <w:lvlText w:val=""/>
      <w:lvlJc w:val="left"/>
      <w:pPr>
        <w:tabs>
          <w:tab w:val="num" w:pos="8354"/>
        </w:tabs>
        <w:ind w:left="8354" w:hanging="360"/>
      </w:pPr>
      <w:rPr>
        <w:rFonts w:ascii="Wingdings" w:hAnsi="Wingdings" w:hint="default"/>
        <w:sz w:val="20"/>
      </w:rPr>
    </w:lvl>
    <w:lvl w:ilvl="6" w:tentative="1">
      <w:start w:val="1"/>
      <w:numFmt w:val="bullet"/>
      <w:lvlText w:val=""/>
      <w:lvlJc w:val="left"/>
      <w:pPr>
        <w:tabs>
          <w:tab w:val="num" w:pos="9074"/>
        </w:tabs>
        <w:ind w:left="9074" w:hanging="360"/>
      </w:pPr>
      <w:rPr>
        <w:rFonts w:ascii="Wingdings" w:hAnsi="Wingdings" w:hint="default"/>
        <w:sz w:val="20"/>
      </w:rPr>
    </w:lvl>
    <w:lvl w:ilvl="7" w:tentative="1">
      <w:start w:val="1"/>
      <w:numFmt w:val="bullet"/>
      <w:lvlText w:val=""/>
      <w:lvlJc w:val="left"/>
      <w:pPr>
        <w:tabs>
          <w:tab w:val="num" w:pos="9794"/>
        </w:tabs>
        <w:ind w:left="9794" w:hanging="360"/>
      </w:pPr>
      <w:rPr>
        <w:rFonts w:ascii="Wingdings" w:hAnsi="Wingdings" w:hint="default"/>
        <w:sz w:val="20"/>
      </w:rPr>
    </w:lvl>
    <w:lvl w:ilvl="8" w:tentative="1">
      <w:start w:val="1"/>
      <w:numFmt w:val="bullet"/>
      <w:lvlText w:val=""/>
      <w:lvlJc w:val="left"/>
      <w:pPr>
        <w:tabs>
          <w:tab w:val="num" w:pos="10514"/>
        </w:tabs>
        <w:ind w:left="10514" w:hanging="360"/>
      </w:pPr>
      <w:rPr>
        <w:rFonts w:ascii="Wingdings" w:hAnsi="Wingdings" w:hint="default"/>
        <w:sz w:val="20"/>
      </w:rPr>
    </w:lvl>
  </w:abstractNum>
  <w:abstractNum w:abstractNumId="24">
    <w:nsid w:val="545743B5"/>
    <w:multiLevelType w:val="hybridMultilevel"/>
    <w:tmpl w:val="7A56B98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5">
    <w:nsid w:val="55032598"/>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6">
    <w:nsid w:val="56A957C8"/>
    <w:multiLevelType w:val="multilevel"/>
    <w:tmpl w:val="965E0E7E"/>
    <w:lvl w:ilvl="0">
      <w:start w:val="1"/>
      <w:numFmt w:val="bullet"/>
      <w:lvlText w:val=""/>
      <w:lvlJc w:val="left"/>
      <w:pPr>
        <w:tabs>
          <w:tab w:val="num" w:pos="3024"/>
        </w:tabs>
        <w:ind w:left="3024" w:hanging="360"/>
      </w:pPr>
      <w:rPr>
        <w:rFonts w:ascii="Symbol" w:hAnsi="Symbol" w:hint="default"/>
        <w:sz w:val="20"/>
      </w:rPr>
    </w:lvl>
    <w:lvl w:ilvl="1" w:tentative="1">
      <w:start w:val="1"/>
      <w:numFmt w:val="bullet"/>
      <w:lvlText w:val=""/>
      <w:lvlJc w:val="left"/>
      <w:pPr>
        <w:tabs>
          <w:tab w:val="num" w:pos="3744"/>
        </w:tabs>
        <w:ind w:left="3744" w:hanging="360"/>
      </w:pPr>
      <w:rPr>
        <w:rFonts w:ascii="Symbol" w:hAnsi="Symbol" w:hint="default"/>
        <w:sz w:val="20"/>
      </w:rPr>
    </w:lvl>
    <w:lvl w:ilvl="2" w:tentative="1">
      <w:start w:val="1"/>
      <w:numFmt w:val="bullet"/>
      <w:lvlText w:val=""/>
      <w:lvlJc w:val="left"/>
      <w:pPr>
        <w:tabs>
          <w:tab w:val="num" w:pos="4464"/>
        </w:tabs>
        <w:ind w:left="4464" w:hanging="360"/>
      </w:pPr>
      <w:rPr>
        <w:rFonts w:ascii="Symbol" w:hAnsi="Symbol" w:hint="default"/>
        <w:sz w:val="20"/>
      </w:rPr>
    </w:lvl>
    <w:lvl w:ilvl="3" w:tentative="1">
      <w:start w:val="1"/>
      <w:numFmt w:val="bullet"/>
      <w:lvlText w:val=""/>
      <w:lvlJc w:val="left"/>
      <w:pPr>
        <w:tabs>
          <w:tab w:val="num" w:pos="5184"/>
        </w:tabs>
        <w:ind w:left="5184" w:hanging="360"/>
      </w:pPr>
      <w:rPr>
        <w:rFonts w:ascii="Symbol" w:hAnsi="Symbol" w:hint="default"/>
        <w:sz w:val="20"/>
      </w:rPr>
    </w:lvl>
    <w:lvl w:ilvl="4" w:tentative="1">
      <w:start w:val="1"/>
      <w:numFmt w:val="bullet"/>
      <w:lvlText w:val=""/>
      <w:lvlJc w:val="left"/>
      <w:pPr>
        <w:tabs>
          <w:tab w:val="num" w:pos="5904"/>
        </w:tabs>
        <w:ind w:left="5904" w:hanging="360"/>
      </w:pPr>
      <w:rPr>
        <w:rFonts w:ascii="Symbol" w:hAnsi="Symbol" w:hint="default"/>
        <w:sz w:val="20"/>
      </w:rPr>
    </w:lvl>
    <w:lvl w:ilvl="5" w:tentative="1">
      <w:start w:val="1"/>
      <w:numFmt w:val="bullet"/>
      <w:lvlText w:val=""/>
      <w:lvlJc w:val="left"/>
      <w:pPr>
        <w:tabs>
          <w:tab w:val="num" w:pos="6624"/>
        </w:tabs>
        <w:ind w:left="6624" w:hanging="360"/>
      </w:pPr>
      <w:rPr>
        <w:rFonts w:ascii="Symbol" w:hAnsi="Symbol" w:hint="default"/>
        <w:sz w:val="20"/>
      </w:rPr>
    </w:lvl>
    <w:lvl w:ilvl="6" w:tentative="1">
      <w:start w:val="1"/>
      <w:numFmt w:val="bullet"/>
      <w:lvlText w:val=""/>
      <w:lvlJc w:val="left"/>
      <w:pPr>
        <w:tabs>
          <w:tab w:val="num" w:pos="7344"/>
        </w:tabs>
        <w:ind w:left="7344" w:hanging="360"/>
      </w:pPr>
      <w:rPr>
        <w:rFonts w:ascii="Symbol" w:hAnsi="Symbol" w:hint="default"/>
        <w:sz w:val="20"/>
      </w:rPr>
    </w:lvl>
    <w:lvl w:ilvl="7" w:tentative="1">
      <w:start w:val="1"/>
      <w:numFmt w:val="bullet"/>
      <w:lvlText w:val=""/>
      <w:lvlJc w:val="left"/>
      <w:pPr>
        <w:tabs>
          <w:tab w:val="num" w:pos="8064"/>
        </w:tabs>
        <w:ind w:left="8064" w:hanging="360"/>
      </w:pPr>
      <w:rPr>
        <w:rFonts w:ascii="Symbol" w:hAnsi="Symbol" w:hint="default"/>
        <w:sz w:val="20"/>
      </w:rPr>
    </w:lvl>
    <w:lvl w:ilvl="8" w:tentative="1">
      <w:start w:val="1"/>
      <w:numFmt w:val="bullet"/>
      <w:lvlText w:val=""/>
      <w:lvlJc w:val="left"/>
      <w:pPr>
        <w:tabs>
          <w:tab w:val="num" w:pos="8784"/>
        </w:tabs>
        <w:ind w:left="8784" w:hanging="360"/>
      </w:pPr>
      <w:rPr>
        <w:rFonts w:ascii="Symbol" w:hAnsi="Symbol" w:hint="default"/>
        <w:sz w:val="20"/>
      </w:rPr>
    </w:lvl>
  </w:abstractNum>
  <w:abstractNum w:abstractNumId="27">
    <w:nsid w:val="58AA4636"/>
    <w:multiLevelType w:val="hybridMultilevel"/>
    <w:tmpl w:val="7A06AE7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8">
    <w:nsid w:val="5A302D9C"/>
    <w:multiLevelType w:val="multilevel"/>
    <w:tmpl w:val="C6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102AC"/>
    <w:multiLevelType w:val="multilevel"/>
    <w:tmpl w:val="70A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551653"/>
    <w:multiLevelType w:val="multilevel"/>
    <w:tmpl w:val="605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0E6BC3"/>
    <w:multiLevelType w:val="hybridMultilevel"/>
    <w:tmpl w:val="CA68ABE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2">
    <w:nsid w:val="662A2F4D"/>
    <w:multiLevelType w:val="multilevel"/>
    <w:tmpl w:val="B66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957735"/>
    <w:multiLevelType w:val="hybridMultilevel"/>
    <w:tmpl w:val="F9E2F99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4">
    <w:nsid w:val="730C6AE3"/>
    <w:multiLevelType w:val="hybridMultilevel"/>
    <w:tmpl w:val="AD286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512485"/>
    <w:multiLevelType w:val="multilevel"/>
    <w:tmpl w:val="877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955DC9"/>
    <w:multiLevelType w:val="hybridMultilevel"/>
    <w:tmpl w:val="58B6CA7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2"/>
  </w:num>
  <w:num w:numId="2">
    <w:abstractNumId w:val="34"/>
  </w:num>
  <w:num w:numId="3">
    <w:abstractNumId w:val="0"/>
  </w:num>
  <w:num w:numId="4">
    <w:abstractNumId w:val="1"/>
  </w:num>
  <w:num w:numId="5">
    <w:abstractNumId w:val="10"/>
  </w:num>
  <w:num w:numId="6">
    <w:abstractNumId w:val="6"/>
  </w:num>
  <w:num w:numId="7">
    <w:abstractNumId w:val="5"/>
  </w:num>
  <w:num w:numId="8">
    <w:abstractNumId w:val="32"/>
  </w:num>
  <w:num w:numId="9">
    <w:abstractNumId w:val="4"/>
  </w:num>
  <w:num w:numId="10">
    <w:abstractNumId w:val="19"/>
  </w:num>
  <w:num w:numId="11">
    <w:abstractNumId w:val="25"/>
  </w:num>
  <w:num w:numId="12">
    <w:abstractNumId w:val="20"/>
  </w:num>
  <w:num w:numId="13">
    <w:abstractNumId w:val="17"/>
  </w:num>
  <w:num w:numId="14">
    <w:abstractNumId w:val="18"/>
  </w:num>
  <w:num w:numId="15">
    <w:abstractNumId w:val="16"/>
  </w:num>
  <w:num w:numId="16">
    <w:abstractNumId w:val="35"/>
  </w:num>
  <w:num w:numId="17">
    <w:abstractNumId w:val="3"/>
  </w:num>
  <w:num w:numId="18">
    <w:abstractNumId w:val="29"/>
  </w:num>
  <w:num w:numId="19">
    <w:abstractNumId w:val="15"/>
  </w:num>
  <w:num w:numId="20">
    <w:abstractNumId w:val="9"/>
  </w:num>
  <w:num w:numId="21">
    <w:abstractNumId w:val="2"/>
  </w:num>
  <w:num w:numId="22">
    <w:abstractNumId w:val="26"/>
  </w:num>
  <w:num w:numId="23">
    <w:abstractNumId w:val="21"/>
  </w:num>
  <w:num w:numId="24">
    <w:abstractNumId w:val="30"/>
  </w:num>
  <w:num w:numId="25">
    <w:abstractNumId w:val="28"/>
  </w:num>
  <w:num w:numId="26">
    <w:abstractNumId w:val="22"/>
  </w:num>
  <w:num w:numId="27">
    <w:abstractNumId w:val="11"/>
  </w:num>
  <w:num w:numId="28">
    <w:abstractNumId w:val="24"/>
  </w:num>
  <w:num w:numId="29">
    <w:abstractNumId w:val="13"/>
  </w:num>
  <w:num w:numId="30">
    <w:abstractNumId w:val="23"/>
  </w:num>
  <w:num w:numId="31">
    <w:abstractNumId w:val="14"/>
  </w:num>
  <w:num w:numId="32">
    <w:abstractNumId w:val="33"/>
  </w:num>
  <w:num w:numId="33">
    <w:abstractNumId w:val="27"/>
  </w:num>
  <w:num w:numId="34">
    <w:abstractNumId w:val="31"/>
  </w:num>
  <w:num w:numId="35">
    <w:abstractNumId w:val="7"/>
  </w:num>
  <w:num w:numId="36">
    <w:abstractNumId w:val="3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1"/>
    <w:rsid w:val="0001132D"/>
    <w:rsid w:val="000401C8"/>
    <w:rsid w:val="00093B96"/>
    <w:rsid w:val="000B22D8"/>
    <w:rsid w:val="000B5573"/>
    <w:rsid w:val="000E6C62"/>
    <w:rsid w:val="00155F25"/>
    <w:rsid w:val="0018182C"/>
    <w:rsid w:val="00187DD4"/>
    <w:rsid w:val="001C59CC"/>
    <w:rsid w:val="001D214C"/>
    <w:rsid w:val="00207D25"/>
    <w:rsid w:val="002217EE"/>
    <w:rsid w:val="002357C9"/>
    <w:rsid w:val="00246A31"/>
    <w:rsid w:val="002552FB"/>
    <w:rsid w:val="002941D8"/>
    <w:rsid w:val="002B43C6"/>
    <w:rsid w:val="002E2B2E"/>
    <w:rsid w:val="0031025E"/>
    <w:rsid w:val="00351F57"/>
    <w:rsid w:val="0037104C"/>
    <w:rsid w:val="0038392D"/>
    <w:rsid w:val="00396AAA"/>
    <w:rsid w:val="003A3137"/>
    <w:rsid w:val="004066AC"/>
    <w:rsid w:val="004333EA"/>
    <w:rsid w:val="004509FD"/>
    <w:rsid w:val="004D1650"/>
    <w:rsid w:val="004E4718"/>
    <w:rsid w:val="004F3D0C"/>
    <w:rsid w:val="00555439"/>
    <w:rsid w:val="005D745C"/>
    <w:rsid w:val="005E7263"/>
    <w:rsid w:val="00637F09"/>
    <w:rsid w:val="006416BC"/>
    <w:rsid w:val="00641765"/>
    <w:rsid w:val="00651153"/>
    <w:rsid w:val="006707CB"/>
    <w:rsid w:val="0068035B"/>
    <w:rsid w:val="00686AAF"/>
    <w:rsid w:val="00692B30"/>
    <w:rsid w:val="006A1F95"/>
    <w:rsid w:val="006C2376"/>
    <w:rsid w:val="006E119B"/>
    <w:rsid w:val="00705F6D"/>
    <w:rsid w:val="0070651F"/>
    <w:rsid w:val="007359D6"/>
    <w:rsid w:val="007544B8"/>
    <w:rsid w:val="007F5D2A"/>
    <w:rsid w:val="008418EB"/>
    <w:rsid w:val="008B5B40"/>
    <w:rsid w:val="008D4429"/>
    <w:rsid w:val="008E24B5"/>
    <w:rsid w:val="00964DE4"/>
    <w:rsid w:val="009775B3"/>
    <w:rsid w:val="00984CF5"/>
    <w:rsid w:val="00991AD3"/>
    <w:rsid w:val="009A0786"/>
    <w:rsid w:val="009C448D"/>
    <w:rsid w:val="009D2891"/>
    <w:rsid w:val="00A16D01"/>
    <w:rsid w:val="00A242F0"/>
    <w:rsid w:val="00A37914"/>
    <w:rsid w:val="00A40B62"/>
    <w:rsid w:val="00A62531"/>
    <w:rsid w:val="00A73697"/>
    <w:rsid w:val="00AA4EE9"/>
    <w:rsid w:val="00AF49F6"/>
    <w:rsid w:val="00B10F8F"/>
    <w:rsid w:val="00B361D4"/>
    <w:rsid w:val="00B56000"/>
    <w:rsid w:val="00B61FF5"/>
    <w:rsid w:val="00B94181"/>
    <w:rsid w:val="00B95C75"/>
    <w:rsid w:val="00BA5F14"/>
    <w:rsid w:val="00BC77C2"/>
    <w:rsid w:val="00C138A0"/>
    <w:rsid w:val="00C22CA7"/>
    <w:rsid w:val="00C2683F"/>
    <w:rsid w:val="00C60653"/>
    <w:rsid w:val="00C707DC"/>
    <w:rsid w:val="00C86C70"/>
    <w:rsid w:val="00CC7C2B"/>
    <w:rsid w:val="00CF1C69"/>
    <w:rsid w:val="00D20E8E"/>
    <w:rsid w:val="00D32743"/>
    <w:rsid w:val="00D85898"/>
    <w:rsid w:val="00DB326E"/>
    <w:rsid w:val="00DC14C8"/>
    <w:rsid w:val="00E0585A"/>
    <w:rsid w:val="00E35592"/>
    <w:rsid w:val="00E662A3"/>
    <w:rsid w:val="00EA19AD"/>
    <w:rsid w:val="00EC6D97"/>
    <w:rsid w:val="00EE3E42"/>
    <w:rsid w:val="00EF69C1"/>
    <w:rsid w:val="00F20A95"/>
    <w:rsid w:val="00F22317"/>
    <w:rsid w:val="00F250F7"/>
    <w:rsid w:val="00F41F29"/>
    <w:rsid w:val="00F42ADF"/>
    <w:rsid w:val="00F61BC7"/>
    <w:rsid w:val="00F76AE0"/>
    <w:rsid w:val="00F82208"/>
    <w:rsid w:val="00FA26D8"/>
    <w:rsid w:val="00FB200F"/>
    <w:rsid w:val="00FC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96F-4E3A-44BE-879D-1FD7C71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EA"/>
    <w:rPr>
      <w:rFonts w:ascii="Times New Roman" w:hAnsi="Times New Roman"/>
      <w:sz w:val="24"/>
      <w:lang w:val="es-BO"/>
    </w:rPr>
  </w:style>
  <w:style w:type="paragraph" w:styleId="Ttulo1">
    <w:name w:val="heading 1"/>
    <w:basedOn w:val="Normal"/>
    <w:next w:val="Normal"/>
    <w:link w:val="Ttulo1Car"/>
    <w:uiPriority w:val="9"/>
    <w:qFormat/>
    <w:rsid w:val="00F20A95"/>
    <w:pPr>
      <w:keepNext/>
      <w:keepLines/>
      <w:spacing w:before="240" w:after="0"/>
      <w:outlineLvl w:val="0"/>
    </w:pPr>
    <w:rPr>
      <w:rFonts w:asciiTheme="majorHAnsi" w:eastAsiaTheme="majorEastAsia" w:hAnsiTheme="majorHAnsi" w:cstheme="majorBidi"/>
      <w:color w:val="2E74B5" w:themeColor="accent1" w:themeShade="BF"/>
      <w:sz w:val="32"/>
      <w:szCs w:val="32"/>
      <w:lang w:val="es-ES" w:eastAsia="es-ES"/>
    </w:rPr>
  </w:style>
  <w:style w:type="paragraph" w:styleId="Ttulo3">
    <w:name w:val="heading 3"/>
    <w:basedOn w:val="Normal"/>
    <w:next w:val="Normal"/>
    <w:link w:val="Ttulo3Car"/>
    <w:uiPriority w:val="9"/>
    <w:semiHidden/>
    <w:unhideWhenUsed/>
    <w:qFormat/>
    <w:rsid w:val="00A3791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qFormat/>
    <w:rsid w:val="00187DD4"/>
    <w:pPr>
      <w:spacing w:before="100" w:beforeAutospacing="1" w:after="100" w:afterAutospacing="1" w:line="240" w:lineRule="auto"/>
      <w:outlineLvl w:val="3"/>
    </w:pPr>
    <w:rPr>
      <w:rFonts w:eastAsia="Times New Roman" w:cs="Times New Roman"/>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3EA"/>
    <w:pPr>
      <w:ind w:left="720"/>
      <w:contextualSpacing/>
    </w:pPr>
  </w:style>
  <w:style w:type="character" w:styleId="Refdecomentario">
    <w:name w:val="annotation reference"/>
    <w:basedOn w:val="Fuentedeprrafopredeter"/>
    <w:uiPriority w:val="99"/>
    <w:semiHidden/>
    <w:unhideWhenUsed/>
    <w:rsid w:val="004333EA"/>
    <w:rPr>
      <w:sz w:val="16"/>
      <w:szCs w:val="16"/>
    </w:rPr>
  </w:style>
  <w:style w:type="paragraph" w:styleId="Textocomentario">
    <w:name w:val="annotation text"/>
    <w:basedOn w:val="Normal"/>
    <w:link w:val="TextocomentarioCar"/>
    <w:uiPriority w:val="99"/>
    <w:semiHidden/>
    <w:unhideWhenUsed/>
    <w:rsid w:val="004333EA"/>
    <w:pPr>
      <w:spacing w:line="240" w:lineRule="auto"/>
    </w:pPr>
    <w:rPr>
      <w:rFonts w:asciiTheme="minorHAnsi" w:hAnsiTheme="minorHAnsi"/>
      <w:sz w:val="20"/>
      <w:szCs w:val="20"/>
    </w:rPr>
  </w:style>
  <w:style w:type="character" w:customStyle="1" w:styleId="TextocomentarioCar">
    <w:name w:val="Texto comentario Car"/>
    <w:basedOn w:val="Fuentedeprrafopredeter"/>
    <w:link w:val="Textocomentario"/>
    <w:uiPriority w:val="99"/>
    <w:semiHidden/>
    <w:rsid w:val="004333EA"/>
    <w:rPr>
      <w:sz w:val="20"/>
      <w:szCs w:val="20"/>
      <w:lang w:val="es-BO"/>
    </w:rPr>
  </w:style>
  <w:style w:type="paragraph" w:styleId="Piedepgina">
    <w:name w:val="footer"/>
    <w:basedOn w:val="Normal"/>
    <w:link w:val="PiedepginaCar"/>
    <w:uiPriority w:val="99"/>
    <w:unhideWhenUsed/>
    <w:rsid w:val="004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3EA"/>
    <w:rPr>
      <w:rFonts w:ascii="Times New Roman" w:hAnsi="Times New Roman"/>
      <w:sz w:val="24"/>
      <w:lang w:val="es-BO"/>
    </w:rPr>
  </w:style>
  <w:style w:type="paragraph" w:styleId="Textodeglobo">
    <w:name w:val="Balloon Text"/>
    <w:basedOn w:val="Normal"/>
    <w:link w:val="TextodegloboCar"/>
    <w:uiPriority w:val="99"/>
    <w:semiHidden/>
    <w:unhideWhenUsed/>
    <w:rsid w:val="0043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3EA"/>
    <w:rPr>
      <w:rFonts w:ascii="Segoe UI" w:hAnsi="Segoe UI" w:cs="Segoe UI"/>
      <w:sz w:val="18"/>
      <w:szCs w:val="18"/>
      <w:lang w:val="es-BO"/>
    </w:rPr>
  </w:style>
  <w:style w:type="paragraph" w:styleId="Asuntodelcomentario">
    <w:name w:val="annotation subject"/>
    <w:basedOn w:val="Textocomentario"/>
    <w:next w:val="Textocomentario"/>
    <w:link w:val="AsuntodelcomentarioCar"/>
    <w:uiPriority w:val="99"/>
    <w:semiHidden/>
    <w:unhideWhenUsed/>
    <w:rsid w:val="004333EA"/>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4333EA"/>
    <w:rPr>
      <w:rFonts w:ascii="Times New Roman" w:hAnsi="Times New Roman"/>
      <w:b/>
      <w:bCs/>
      <w:sz w:val="20"/>
      <w:szCs w:val="20"/>
      <w:lang w:val="es-BO"/>
    </w:rPr>
  </w:style>
  <w:style w:type="paragraph" w:styleId="Encabezado">
    <w:name w:val="header"/>
    <w:basedOn w:val="Normal"/>
    <w:link w:val="EncabezadoCar"/>
    <w:uiPriority w:val="99"/>
    <w:unhideWhenUsed/>
    <w:rsid w:val="00011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32D"/>
    <w:rPr>
      <w:rFonts w:ascii="Times New Roman" w:hAnsi="Times New Roman"/>
      <w:sz w:val="24"/>
      <w:lang w:val="es-BO"/>
    </w:rPr>
  </w:style>
  <w:style w:type="paragraph" w:styleId="NormalWeb">
    <w:name w:val="Normal (Web)"/>
    <w:basedOn w:val="Normal"/>
    <w:uiPriority w:val="99"/>
    <w:unhideWhenUsed/>
    <w:rsid w:val="00F82208"/>
    <w:pPr>
      <w:spacing w:before="100" w:beforeAutospacing="1" w:after="100" w:afterAutospacing="1" w:line="240" w:lineRule="auto"/>
    </w:pPr>
    <w:rPr>
      <w:rFonts w:eastAsia="Times New Roman" w:cs="Times New Roman"/>
      <w:szCs w:val="24"/>
      <w:lang w:val="es-ES" w:eastAsia="es-ES"/>
    </w:rPr>
  </w:style>
  <w:style w:type="character" w:styleId="Hipervnculo">
    <w:name w:val="Hyperlink"/>
    <w:basedOn w:val="Fuentedeprrafopredeter"/>
    <w:uiPriority w:val="99"/>
    <w:semiHidden/>
    <w:unhideWhenUsed/>
    <w:rsid w:val="00F82208"/>
    <w:rPr>
      <w:color w:val="0000FF"/>
      <w:u w:val="single"/>
    </w:rPr>
  </w:style>
  <w:style w:type="character" w:customStyle="1" w:styleId="ilad">
    <w:name w:val="il_ad"/>
    <w:basedOn w:val="Fuentedeprrafopredeter"/>
    <w:rsid w:val="00F82208"/>
  </w:style>
  <w:style w:type="character" w:styleId="Textoennegrita">
    <w:name w:val="Strong"/>
    <w:basedOn w:val="Fuentedeprrafopredeter"/>
    <w:uiPriority w:val="22"/>
    <w:qFormat/>
    <w:rsid w:val="00F82208"/>
    <w:rPr>
      <w:b/>
      <w:bCs/>
    </w:rPr>
  </w:style>
  <w:style w:type="character" w:customStyle="1" w:styleId="Ttulo4Car">
    <w:name w:val="Título 4 Car"/>
    <w:basedOn w:val="Fuentedeprrafopredeter"/>
    <w:link w:val="Ttulo4"/>
    <w:uiPriority w:val="9"/>
    <w:rsid w:val="00187DD4"/>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F20A95"/>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semiHidden/>
    <w:rsid w:val="00A37914"/>
    <w:rPr>
      <w:rFonts w:asciiTheme="majorHAnsi" w:eastAsiaTheme="majorEastAsia" w:hAnsiTheme="majorHAnsi" w:cstheme="majorBidi"/>
      <w:color w:val="1F4D78" w:themeColor="accent1" w:themeShade="7F"/>
      <w:sz w:val="24"/>
      <w:szCs w:val="24"/>
      <w:lang w:val="es-BO"/>
    </w:rPr>
  </w:style>
  <w:style w:type="character" w:styleId="nfasis">
    <w:name w:val="Emphasis"/>
    <w:basedOn w:val="Fuentedeprrafopredeter"/>
    <w:uiPriority w:val="20"/>
    <w:qFormat/>
    <w:rsid w:val="00D85898"/>
    <w:rPr>
      <w:i/>
      <w:iCs/>
    </w:rPr>
  </w:style>
  <w:style w:type="table" w:styleId="Tablaconcuadrcula">
    <w:name w:val="Table Grid"/>
    <w:basedOn w:val="Tablanormal"/>
    <w:uiPriority w:val="39"/>
    <w:rsid w:val="00F2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435">
      <w:bodyDiv w:val="1"/>
      <w:marLeft w:val="0"/>
      <w:marRight w:val="0"/>
      <w:marTop w:val="0"/>
      <w:marBottom w:val="0"/>
      <w:divBdr>
        <w:top w:val="none" w:sz="0" w:space="0" w:color="auto"/>
        <w:left w:val="none" w:sz="0" w:space="0" w:color="auto"/>
        <w:bottom w:val="none" w:sz="0" w:space="0" w:color="auto"/>
        <w:right w:val="none" w:sz="0" w:space="0" w:color="auto"/>
      </w:divBdr>
    </w:div>
    <w:div w:id="136529423">
      <w:bodyDiv w:val="1"/>
      <w:marLeft w:val="0"/>
      <w:marRight w:val="0"/>
      <w:marTop w:val="0"/>
      <w:marBottom w:val="0"/>
      <w:divBdr>
        <w:top w:val="none" w:sz="0" w:space="0" w:color="auto"/>
        <w:left w:val="none" w:sz="0" w:space="0" w:color="auto"/>
        <w:bottom w:val="none" w:sz="0" w:space="0" w:color="auto"/>
        <w:right w:val="none" w:sz="0" w:space="0" w:color="auto"/>
      </w:divBdr>
    </w:div>
    <w:div w:id="320475344">
      <w:bodyDiv w:val="1"/>
      <w:marLeft w:val="0"/>
      <w:marRight w:val="0"/>
      <w:marTop w:val="0"/>
      <w:marBottom w:val="0"/>
      <w:divBdr>
        <w:top w:val="none" w:sz="0" w:space="0" w:color="auto"/>
        <w:left w:val="none" w:sz="0" w:space="0" w:color="auto"/>
        <w:bottom w:val="none" w:sz="0" w:space="0" w:color="auto"/>
        <w:right w:val="none" w:sz="0" w:space="0" w:color="auto"/>
      </w:divBdr>
    </w:div>
    <w:div w:id="411394390">
      <w:bodyDiv w:val="1"/>
      <w:marLeft w:val="0"/>
      <w:marRight w:val="0"/>
      <w:marTop w:val="0"/>
      <w:marBottom w:val="0"/>
      <w:divBdr>
        <w:top w:val="none" w:sz="0" w:space="0" w:color="auto"/>
        <w:left w:val="none" w:sz="0" w:space="0" w:color="auto"/>
        <w:bottom w:val="none" w:sz="0" w:space="0" w:color="auto"/>
        <w:right w:val="none" w:sz="0" w:space="0" w:color="auto"/>
      </w:divBdr>
    </w:div>
    <w:div w:id="411658198">
      <w:bodyDiv w:val="1"/>
      <w:marLeft w:val="0"/>
      <w:marRight w:val="0"/>
      <w:marTop w:val="0"/>
      <w:marBottom w:val="0"/>
      <w:divBdr>
        <w:top w:val="none" w:sz="0" w:space="0" w:color="auto"/>
        <w:left w:val="none" w:sz="0" w:space="0" w:color="auto"/>
        <w:bottom w:val="none" w:sz="0" w:space="0" w:color="auto"/>
        <w:right w:val="none" w:sz="0" w:space="0" w:color="auto"/>
      </w:divBdr>
    </w:div>
    <w:div w:id="602035040">
      <w:bodyDiv w:val="1"/>
      <w:marLeft w:val="0"/>
      <w:marRight w:val="0"/>
      <w:marTop w:val="0"/>
      <w:marBottom w:val="0"/>
      <w:divBdr>
        <w:top w:val="none" w:sz="0" w:space="0" w:color="auto"/>
        <w:left w:val="none" w:sz="0" w:space="0" w:color="auto"/>
        <w:bottom w:val="none" w:sz="0" w:space="0" w:color="auto"/>
        <w:right w:val="none" w:sz="0" w:space="0" w:color="auto"/>
      </w:divBdr>
    </w:div>
    <w:div w:id="642079789">
      <w:bodyDiv w:val="1"/>
      <w:marLeft w:val="0"/>
      <w:marRight w:val="0"/>
      <w:marTop w:val="0"/>
      <w:marBottom w:val="0"/>
      <w:divBdr>
        <w:top w:val="none" w:sz="0" w:space="0" w:color="auto"/>
        <w:left w:val="none" w:sz="0" w:space="0" w:color="auto"/>
        <w:bottom w:val="none" w:sz="0" w:space="0" w:color="auto"/>
        <w:right w:val="none" w:sz="0" w:space="0" w:color="auto"/>
      </w:divBdr>
    </w:div>
    <w:div w:id="702360635">
      <w:bodyDiv w:val="1"/>
      <w:marLeft w:val="0"/>
      <w:marRight w:val="0"/>
      <w:marTop w:val="0"/>
      <w:marBottom w:val="0"/>
      <w:divBdr>
        <w:top w:val="none" w:sz="0" w:space="0" w:color="auto"/>
        <w:left w:val="none" w:sz="0" w:space="0" w:color="auto"/>
        <w:bottom w:val="none" w:sz="0" w:space="0" w:color="auto"/>
        <w:right w:val="none" w:sz="0" w:space="0" w:color="auto"/>
      </w:divBdr>
    </w:div>
    <w:div w:id="708409023">
      <w:bodyDiv w:val="1"/>
      <w:marLeft w:val="0"/>
      <w:marRight w:val="0"/>
      <w:marTop w:val="0"/>
      <w:marBottom w:val="0"/>
      <w:divBdr>
        <w:top w:val="none" w:sz="0" w:space="0" w:color="auto"/>
        <w:left w:val="none" w:sz="0" w:space="0" w:color="auto"/>
        <w:bottom w:val="none" w:sz="0" w:space="0" w:color="auto"/>
        <w:right w:val="none" w:sz="0" w:space="0" w:color="auto"/>
      </w:divBdr>
    </w:div>
    <w:div w:id="770397050">
      <w:bodyDiv w:val="1"/>
      <w:marLeft w:val="0"/>
      <w:marRight w:val="0"/>
      <w:marTop w:val="0"/>
      <w:marBottom w:val="0"/>
      <w:divBdr>
        <w:top w:val="none" w:sz="0" w:space="0" w:color="auto"/>
        <w:left w:val="none" w:sz="0" w:space="0" w:color="auto"/>
        <w:bottom w:val="none" w:sz="0" w:space="0" w:color="auto"/>
        <w:right w:val="none" w:sz="0" w:space="0" w:color="auto"/>
      </w:divBdr>
    </w:div>
    <w:div w:id="994142864">
      <w:bodyDiv w:val="1"/>
      <w:marLeft w:val="0"/>
      <w:marRight w:val="0"/>
      <w:marTop w:val="0"/>
      <w:marBottom w:val="0"/>
      <w:divBdr>
        <w:top w:val="none" w:sz="0" w:space="0" w:color="auto"/>
        <w:left w:val="none" w:sz="0" w:space="0" w:color="auto"/>
        <w:bottom w:val="none" w:sz="0" w:space="0" w:color="auto"/>
        <w:right w:val="none" w:sz="0" w:space="0" w:color="auto"/>
      </w:divBdr>
    </w:div>
    <w:div w:id="1235748229">
      <w:bodyDiv w:val="1"/>
      <w:marLeft w:val="0"/>
      <w:marRight w:val="0"/>
      <w:marTop w:val="0"/>
      <w:marBottom w:val="0"/>
      <w:divBdr>
        <w:top w:val="none" w:sz="0" w:space="0" w:color="auto"/>
        <w:left w:val="none" w:sz="0" w:space="0" w:color="auto"/>
        <w:bottom w:val="none" w:sz="0" w:space="0" w:color="auto"/>
        <w:right w:val="none" w:sz="0" w:space="0" w:color="auto"/>
      </w:divBdr>
    </w:div>
    <w:div w:id="1366176497">
      <w:bodyDiv w:val="1"/>
      <w:marLeft w:val="0"/>
      <w:marRight w:val="0"/>
      <w:marTop w:val="0"/>
      <w:marBottom w:val="0"/>
      <w:divBdr>
        <w:top w:val="none" w:sz="0" w:space="0" w:color="auto"/>
        <w:left w:val="none" w:sz="0" w:space="0" w:color="auto"/>
        <w:bottom w:val="none" w:sz="0" w:space="0" w:color="auto"/>
        <w:right w:val="none" w:sz="0" w:space="0" w:color="auto"/>
      </w:divBdr>
    </w:div>
    <w:div w:id="1385300923">
      <w:bodyDiv w:val="1"/>
      <w:marLeft w:val="0"/>
      <w:marRight w:val="0"/>
      <w:marTop w:val="0"/>
      <w:marBottom w:val="0"/>
      <w:divBdr>
        <w:top w:val="none" w:sz="0" w:space="0" w:color="auto"/>
        <w:left w:val="none" w:sz="0" w:space="0" w:color="auto"/>
        <w:bottom w:val="none" w:sz="0" w:space="0" w:color="auto"/>
        <w:right w:val="none" w:sz="0" w:space="0" w:color="auto"/>
      </w:divBdr>
    </w:div>
    <w:div w:id="1571112371">
      <w:bodyDiv w:val="1"/>
      <w:marLeft w:val="0"/>
      <w:marRight w:val="0"/>
      <w:marTop w:val="0"/>
      <w:marBottom w:val="0"/>
      <w:divBdr>
        <w:top w:val="none" w:sz="0" w:space="0" w:color="auto"/>
        <w:left w:val="none" w:sz="0" w:space="0" w:color="auto"/>
        <w:bottom w:val="none" w:sz="0" w:space="0" w:color="auto"/>
        <w:right w:val="none" w:sz="0" w:space="0" w:color="auto"/>
      </w:divBdr>
    </w:div>
    <w:div w:id="1618365754">
      <w:bodyDiv w:val="1"/>
      <w:marLeft w:val="0"/>
      <w:marRight w:val="0"/>
      <w:marTop w:val="0"/>
      <w:marBottom w:val="0"/>
      <w:divBdr>
        <w:top w:val="none" w:sz="0" w:space="0" w:color="auto"/>
        <w:left w:val="none" w:sz="0" w:space="0" w:color="auto"/>
        <w:bottom w:val="none" w:sz="0" w:space="0" w:color="auto"/>
        <w:right w:val="none" w:sz="0" w:space="0" w:color="auto"/>
      </w:divBdr>
    </w:div>
    <w:div w:id="1655209947">
      <w:bodyDiv w:val="1"/>
      <w:marLeft w:val="0"/>
      <w:marRight w:val="0"/>
      <w:marTop w:val="0"/>
      <w:marBottom w:val="0"/>
      <w:divBdr>
        <w:top w:val="none" w:sz="0" w:space="0" w:color="auto"/>
        <w:left w:val="none" w:sz="0" w:space="0" w:color="auto"/>
        <w:bottom w:val="none" w:sz="0" w:space="0" w:color="auto"/>
        <w:right w:val="none" w:sz="0" w:space="0" w:color="auto"/>
      </w:divBdr>
    </w:div>
    <w:div w:id="2047169695">
      <w:bodyDiv w:val="1"/>
      <w:marLeft w:val="0"/>
      <w:marRight w:val="0"/>
      <w:marTop w:val="0"/>
      <w:marBottom w:val="0"/>
      <w:divBdr>
        <w:top w:val="none" w:sz="0" w:space="0" w:color="auto"/>
        <w:left w:val="none" w:sz="0" w:space="0" w:color="auto"/>
        <w:bottom w:val="none" w:sz="0" w:space="0" w:color="auto"/>
        <w:right w:val="none" w:sz="0" w:space="0" w:color="auto"/>
      </w:divBdr>
    </w:div>
    <w:div w:id="2126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C3%81rea" TargetMode="External"/><Relationship Id="rId18" Type="http://schemas.openxmlformats.org/officeDocument/2006/relationships/hyperlink" Target="https://www.ecured.cu/Red" TargetMode="External"/><Relationship Id="rId26" Type="http://schemas.openxmlformats.org/officeDocument/2006/relationships/hyperlink" Target="https://www.ecured.cu/%C3%81rea" TargetMode="External"/><Relationship Id="rId39"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www.ecured.cu/IEEE" TargetMode="External"/><Relationship Id="rId34" Type="http://schemas.openxmlformats.org/officeDocument/2006/relationships/hyperlink" Target="http://www.comusoft.com/category/eventos" TargetMode="External"/><Relationship Id="rId42" Type="http://schemas.openxmlformats.org/officeDocument/2006/relationships/diagramLayout" Target="diagrams/layout2.xml"/><Relationship Id="rId47" Type="http://schemas.openxmlformats.org/officeDocument/2006/relationships/diagramLayout" Target="diagrams/layout3.xml"/><Relationship Id="rId50" Type="http://schemas.microsoft.com/office/2007/relationships/diagramDrawing" Target="diagrams/drawing3.xml"/><Relationship Id="rId7" Type="http://schemas.openxmlformats.org/officeDocument/2006/relationships/endnotes" Target="endnotes.xml"/><Relationship Id="rId12" Type="http://schemas.openxmlformats.org/officeDocument/2006/relationships/hyperlink" Target="https://www.ecured.cu/Computaci%C3%B3n" TargetMode="External"/><Relationship Id="rId17" Type="http://schemas.openxmlformats.org/officeDocument/2006/relationships/hyperlink" Target="https://www.ecured.cu/Meteorolog%C3%ADa" TargetMode="External"/><Relationship Id="rId25" Type="http://schemas.openxmlformats.org/officeDocument/2006/relationships/hyperlink" Target="https://www.ecured.cu/Computaci%C3%B3n" TargetMode="External"/><Relationship Id="rId33" Type="http://schemas.openxmlformats.org/officeDocument/2006/relationships/hyperlink" Target="http://www.comusoft.com/category/aplicaciones-2" TargetMode="External"/><Relationship Id="rId38" Type="http://schemas.openxmlformats.org/officeDocument/2006/relationships/diagramQuickStyle" Target="diagrams/quickStyle1.xml"/><Relationship Id="rId46"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hyperlink" Target="https://www.ecured.cu/Investigaci%C3%B3n_cient%C3%ADfica" TargetMode="External"/><Relationship Id="rId20" Type="http://schemas.openxmlformats.org/officeDocument/2006/relationships/hyperlink" Target="https://www.ecured.cu/Software" TargetMode="External"/><Relationship Id="rId29" Type="http://schemas.openxmlformats.org/officeDocument/2006/relationships/hyperlink" Target="https://www.ecured.cu/Modelo_Espiral" TargetMode="External"/><Relationship Id="rId41"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Software" TargetMode="External"/><Relationship Id="rId24" Type="http://schemas.openxmlformats.org/officeDocument/2006/relationships/hyperlink" Target="https://www.ecured.cu/Inform%C3%A1tica" TargetMode="External"/><Relationship Id="rId32" Type="http://schemas.openxmlformats.org/officeDocument/2006/relationships/hyperlink" Target="http://www.comusoft.com/category/software"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ecured.cu/Internet" TargetMode="External"/><Relationship Id="rId23" Type="http://schemas.openxmlformats.org/officeDocument/2006/relationships/hyperlink" Target="https://www.ecured.cu/Software" TargetMode="External"/><Relationship Id="rId28" Type="http://schemas.openxmlformats.org/officeDocument/2006/relationships/hyperlink" Target="https://www.ecured.cu/Modelo_en_cascada" TargetMode="External"/><Relationship Id="rId36" Type="http://schemas.openxmlformats.org/officeDocument/2006/relationships/diagramData" Target="diagrams/data1.xml"/><Relationship Id="rId49" Type="http://schemas.openxmlformats.org/officeDocument/2006/relationships/diagramColors" Target="diagrams/colors3.xml"/><Relationship Id="rId10" Type="http://schemas.openxmlformats.org/officeDocument/2006/relationships/image" Target="media/image2.png"/><Relationship Id="rId19" Type="http://schemas.openxmlformats.org/officeDocument/2006/relationships/hyperlink" Target="https://www.ecured.cu/Energ%C3%ADa" TargetMode="External"/><Relationship Id="rId31" Type="http://schemas.openxmlformats.org/officeDocument/2006/relationships/hyperlink" Target="https://www.ecured.cu/Proceso_Unificado_de_Desarrollo" TargetMode="External"/><Relationship Id="rId44" Type="http://schemas.openxmlformats.org/officeDocument/2006/relationships/diagramColors" Target="diagrams/colors2.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cured.cu/Intranet" TargetMode="External"/><Relationship Id="rId22" Type="http://schemas.openxmlformats.org/officeDocument/2006/relationships/hyperlink" Target="https://www.ecured.cu/ACM" TargetMode="External"/><Relationship Id="rId27" Type="http://schemas.openxmlformats.org/officeDocument/2006/relationships/hyperlink" Target="https://www.ecured.cu/Siglo_XXI" TargetMode="External"/><Relationship Id="rId30" Type="http://schemas.openxmlformats.org/officeDocument/2006/relationships/hyperlink" Target="https://www.ecured.cu/Modelo_de_desarrollo_r%C3%A1pido_de_aplicaciones" TargetMode="External"/><Relationship Id="rId35" Type="http://schemas.openxmlformats.org/officeDocument/2006/relationships/hyperlink" Target="http://codeigniter.com/user_guide/database/active_record.html" TargetMode="External"/><Relationship Id="rId43" Type="http://schemas.openxmlformats.org/officeDocument/2006/relationships/diagramQuickStyle" Target="diagrams/quickStyle2.xml"/><Relationship Id="rId48" Type="http://schemas.openxmlformats.org/officeDocument/2006/relationships/diagramQuickStyle" Target="diagrams/quickStyle3.xml"/><Relationship Id="rId8" Type="http://schemas.openxmlformats.org/officeDocument/2006/relationships/image" Target="media/image1.png"/><Relationship Id="rId5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80386-5C1F-464A-A913-45321F6A09E4}" type="doc">
      <dgm:prSet loTypeId="urn:microsoft.com/office/officeart/2005/8/layout/pyramid3" loCatId="pyramid" qsTypeId="urn:microsoft.com/office/officeart/2005/8/quickstyle/simple3" qsCatId="simple" csTypeId="urn:microsoft.com/office/officeart/2005/8/colors/accent1_2" csCatId="accent1" phldr="1"/>
      <dgm:spPr/>
    </dgm:pt>
    <dgm:pt modelId="{E3E856A4-7996-4544-AF1E-4F0C1135EDAC}">
      <dgm:prSet phldrT="[Texto]" custT="1"/>
      <dgm:spPr/>
      <dgm:t>
        <a:bodyPr/>
        <a:lstStyle/>
        <a:p>
          <a:r>
            <a:rPr lang="es-ES" sz="1600">
              <a:latin typeface="Times New Roman" panose="02020603050405020304" pitchFamily="18" charset="0"/>
              <a:cs typeface="Times New Roman" panose="02020603050405020304" pitchFamily="18" charset="0"/>
            </a:rPr>
            <a:t>Gerencia</a:t>
          </a:r>
        </a:p>
        <a:p>
          <a:endParaRPr lang="es-ES" sz="1600">
            <a:latin typeface="Times New Roman" panose="02020603050405020304" pitchFamily="18" charset="0"/>
            <a:cs typeface="Times New Roman" panose="02020603050405020304" pitchFamily="18" charset="0"/>
          </a:endParaRPr>
        </a:p>
      </dgm:t>
    </dgm:pt>
    <dgm:pt modelId="{2CAE9AE3-D75C-4F7E-A09C-D4D1210A32EA}" type="parTrans" cxnId="{9954E9E7-7A28-45E5-8A3B-ADC0411812C8}">
      <dgm:prSet/>
      <dgm:spPr/>
      <dgm:t>
        <a:bodyPr/>
        <a:lstStyle/>
        <a:p>
          <a:endParaRPr lang="es-ES"/>
        </a:p>
      </dgm:t>
    </dgm:pt>
    <dgm:pt modelId="{9F3D54C4-B8D5-4C43-9902-AACE8F0093F0}" type="sibTrans" cxnId="{9954E9E7-7A28-45E5-8A3B-ADC0411812C8}">
      <dgm:prSet/>
      <dgm:spPr/>
      <dgm:t>
        <a:bodyPr/>
        <a:lstStyle/>
        <a:p>
          <a:endParaRPr lang="es-ES"/>
        </a:p>
      </dgm:t>
    </dgm:pt>
    <dgm:pt modelId="{90272BE5-C828-45EB-994B-D8F2E6A55CB0}">
      <dgm:prSet phldrT="[Texto]" custT="1"/>
      <dgm:spPr/>
      <dgm:t>
        <a:bodyPr/>
        <a:lstStyle/>
        <a:p>
          <a:r>
            <a:rPr lang="es-ES" sz="1600">
              <a:latin typeface="Times New Roman" panose="02020603050405020304" pitchFamily="18" charset="0"/>
              <a:cs typeface="Times New Roman" panose="02020603050405020304" pitchFamily="18" charset="0"/>
            </a:rPr>
            <a:t>Administración</a:t>
          </a:r>
        </a:p>
      </dgm:t>
    </dgm:pt>
    <dgm:pt modelId="{EC39C8EF-4012-4129-9E88-3DEEB965EBA4}" type="parTrans" cxnId="{38372AD8-A4DA-4CF2-A2F8-6F062E68C5C2}">
      <dgm:prSet/>
      <dgm:spPr/>
      <dgm:t>
        <a:bodyPr/>
        <a:lstStyle/>
        <a:p>
          <a:endParaRPr lang="es-ES"/>
        </a:p>
      </dgm:t>
    </dgm:pt>
    <dgm:pt modelId="{7088F8A1-EC72-43E3-AF93-AEF3344C339A}" type="sibTrans" cxnId="{38372AD8-A4DA-4CF2-A2F8-6F062E68C5C2}">
      <dgm:prSet/>
      <dgm:spPr/>
      <dgm:t>
        <a:bodyPr/>
        <a:lstStyle/>
        <a:p>
          <a:endParaRPr lang="es-ES"/>
        </a:p>
      </dgm:t>
    </dgm:pt>
    <dgm:pt modelId="{B883C483-701F-444E-B31F-3EFB7A9FCFCA}">
      <dgm:prSet phldrT="[Texto]" custT="1"/>
      <dgm:spPr/>
      <dgm:t>
        <a:bodyPr/>
        <a:lstStyle/>
        <a:p>
          <a:r>
            <a:rPr lang="es-ES" sz="1600">
              <a:latin typeface="Times New Roman" panose="02020603050405020304" pitchFamily="18" charset="0"/>
              <a:cs typeface="Times New Roman" panose="02020603050405020304" pitchFamily="18" charset="0"/>
            </a:rPr>
            <a:t>Empleado</a:t>
          </a:r>
        </a:p>
      </dgm:t>
    </dgm:pt>
    <dgm:pt modelId="{4738C85E-7205-4A10-9470-7FC819C2381C}" type="parTrans" cxnId="{5E49BB75-1089-4BD0-9B2D-6B3E460BBCBF}">
      <dgm:prSet/>
      <dgm:spPr/>
      <dgm:t>
        <a:bodyPr/>
        <a:lstStyle/>
        <a:p>
          <a:endParaRPr lang="es-ES"/>
        </a:p>
      </dgm:t>
    </dgm:pt>
    <dgm:pt modelId="{C75F88EB-D814-451F-8DFC-BE8F7E2FEF7F}" type="sibTrans" cxnId="{5E49BB75-1089-4BD0-9B2D-6B3E460BBCBF}">
      <dgm:prSet/>
      <dgm:spPr/>
      <dgm:t>
        <a:bodyPr/>
        <a:lstStyle/>
        <a:p>
          <a:endParaRPr lang="es-ES"/>
        </a:p>
      </dgm:t>
    </dgm:pt>
    <dgm:pt modelId="{E8E96AFC-50BF-42BC-BB70-905AFB18D7C2}" type="pres">
      <dgm:prSet presAssocID="{13380386-5C1F-464A-A913-45321F6A09E4}" presName="Name0" presStyleCnt="0">
        <dgm:presLayoutVars>
          <dgm:dir/>
          <dgm:animLvl val="lvl"/>
          <dgm:resizeHandles val="exact"/>
        </dgm:presLayoutVars>
      </dgm:prSet>
      <dgm:spPr/>
    </dgm:pt>
    <dgm:pt modelId="{CD1ABA5E-AFBB-44BE-ADE3-2F2746959C9E}" type="pres">
      <dgm:prSet presAssocID="{E3E856A4-7996-4544-AF1E-4F0C1135EDAC}" presName="Name8" presStyleCnt="0"/>
      <dgm:spPr/>
    </dgm:pt>
    <dgm:pt modelId="{C743A980-93F3-4B62-AAD0-B31919948708}" type="pres">
      <dgm:prSet presAssocID="{E3E856A4-7996-4544-AF1E-4F0C1135EDAC}" presName="level" presStyleLbl="node1" presStyleIdx="0" presStyleCnt="3" custLinFactNeighborX="-175" custLinFactNeighborY="-64917">
        <dgm:presLayoutVars>
          <dgm:chMax val="1"/>
          <dgm:bulletEnabled val="1"/>
        </dgm:presLayoutVars>
      </dgm:prSet>
      <dgm:spPr/>
      <dgm:t>
        <a:bodyPr/>
        <a:lstStyle/>
        <a:p>
          <a:endParaRPr lang="es-ES"/>
        </a:p>
      </dgm:t>
    </dgm:pt>
    <dgm:pt modelId="{81D3D17D-4BBF-4315-BA8C-BB31C8038E86}" type="pres">
      <dgm:prSet presAssocID="{E3E856A4-7996-4544-AF1E-4F0C1135EDAC}" presName="levelTx" presStyleLbl="revTx" presStyleIdx="0" presStyleCnt="0">
        <dgm:presLayoutVars>
          <dgm:chMax val="1"/>
          <dgm:bulletEnabled val="1"/>
        </dgm:presLayoutVars>
      </dgm:prSet>
      <dgm:spPr/>
      <dgm:t>
        <a:bodyPr/>
        <a:lstStyle/>
        <a:p>
          <a:endParaRPr lang="es-ES"/>
        </a:p>
      </dgm:t>
    </dgm:pt>
    <dgm:pt modelId="{8EEE0AF3-6336-49AD-951A-3250B117356B}" type="pres">
      <dgm:prSet presAssocID="{90272BE5-C828-45EB-994B-D8F2E6A55CB0}" presName="Name8" presStyleCnt="0"/>
      <dgm:spPr/>
    </dgm:pt>
    <dgm:pt modelId="{0F1CAAB1-E0BA-4F2E-BC68-5CACC02D7774}" type="pres">
      <dgm:prSet presAssocID="{90272BE5-C828-45EB-994B-D8F2E6A55CB0}" presName="level" presStyleLbl="node1" presStyleIdx="1" presStyleCnt="3">
        <dgm:presLayoutVars>
          <dgm:chMax val="1"/>
          <dgm:bulletEnabled val="1"/>
        </dgm:presLayoutVars>
      </dgm:prSet>
      <dgm:spPr/>
      <dgm:t>
        <a:bodyPr/>
        <a:lstStyle/>
        <a:p>
          <a:endParaRPr lang="es-ES"/>
        </a:p>
      </dgm:t>
    </dgm:pt>
    <dgm:pt modelId="{C47DF888-5D99-4D3E-822A-AE4CAA59E231}" type="pres">
      <dgm:prSet presAssocID="{90272BE5-C828-45EB-994B-D8F2E6A55CB0}" presName="levelTx" presStyleLbl="revTx" presStyleIdx="0" presStyleCnt="0">
        <dgm:presLayoutVars>
          <dgm:chMax val="1"/>
          <dgm:bulletEnabled val="1"/>
        </dgm:presLayoutVars>
      </dgm:prSet>
      <dgm:spPr/>
      <dgm:t>
        <a:bodyPr/>
        <a:lstStyle/>
        <a:p>
          <a:endParaRPr lang="es-ES"/>
        </a:p>
      </dgm:t>
    </dgm:pt>
    <dgm:pt modelId="{03724DB8-9A0B-4BC8-B51E-85C7240A763B}" type="pres">
      <dgm:prSet presAssocID="{B883C483-701F-444E-B31F-3EFB7A9FCFCA}" presName="Name8" presStyleCnt="0"/>
      <dgm:spPr/>
    </dgm:pt>
    <dgm:pt modelId="{F1AD6EFE-5948-40B0-BC91-AD72917B9DF9}" type="pres">
      <dgm:prSet presAssocID="{B883C483-701F-444E-B31F-3EFB7A9FCFCA}" presName="level" presStyleLbl="node1" presStyleIdx="2" presStyleCnt="3">
        <dgm:presLayoutVars>
          <dgm:chMax val="1"/>
          <dgm:bulletEnabled val="1"/>
        </dgm:presLayoutVars>
      </dgm:prSet>
      <dgm:spPr/>
      <dgm:t>
        <a:bodyPr/>
        <a:lstStyle/>
        <a:p>
          <a:endParaRPr lang="es-ES"/>
        </a:p>
      </dgm:t>
    </dgm:pt>
    <dgm:pt modelId="{B97B29FE-DC5E-483D-A67A-C944356BFEA7}" type="pres">
      <dgm:prSet presAssocID="{B883C483-701F-444E-B31F-3EFB7A9FCFCA}" presName="levelTx" presStyleLbl="revTx" presStyleIdx="0" presStyleCnt="0">
        <dgm:presLayoutVars>
          <dgm:chMax val="1"/>
          <dgm:bulletEnabled val="1"/>
        </dgm:presLayoutVars>
      </dgm:prSet>
      <dgm:spPr/>
      <dgm:t>
        <a:bodyPr/>
        <a:lstStyle/>
        <a:p>
          <a:endParaRPr lang="es-ES"/>
        </a:p>
      </dgm:t>
    </dgm:pt>
  </dgm:ptLst>
  <dgm:cxnLst>
    <dgm:cxn modelId="{91843C9D-7E30-43E5-AD4B-D8F596A5598D}" type="presOf" srcId="{E3E856A4-7996-4544-AF1E-4F0C1135EDAC}" destId="{C743A980-93F3-4B62-AAD0-B31919948708}" srcOrd="0" destOrd="0" presId="urn:microsoft.com/office/officeart/2005/8/layout/pyramid3"/>
    <dgm:cxn modelId="{3CE96EFA-1AC5-45DF-9D5F-41713C70949E}" type="presOf" srcId="{90272BE5-C828-45EB-994B-D8F2E6A55CB0}" destId="{0F1CAAB1-E0BA-4F2E-BC68-5CACC02D7774}" srcOrd="0" destOrd="0" presId="urn:microsoft.com/office/officeart/2005/8/layout/pyramid3"/>
    <dgm:cxn modelId="{5E49BB75-1089-4BD0-9B2D-6B3E460BBCBF}" srcId="{13380386-5C1F-464A-A913-45321F6A09E4}" destId="{B883C483-701F-444E-B31F-3EFB7A9FCFCA}" srcOrd="2" destOrd="0" parTransId="{4738C85E-7205-4A10-9470-7FC819C2381C}" sibTransId="{C75F88EB-D814-451F-8DFC-BE8F7E2FEF7F}"/>
    <dgm:cxn modelId="{C7E0C245-EBC5-49CD-BA36-707D6FCD0D7E}" type="presOf" srcId="{B883C483-701F-444E-B31F-3EFB7A9FCFCA}" destId="{B97B29FE-DC5E-483D-A67A-C944356BFEA7}" srcOrd="1" destOrd="0" presId="urn:microsoft.com/office/officeart/2005/8/layout/pyramid3"/>
    <dgm:cxn modelId="{F79F7388-1F99-4387-B476-2DEA5DF0B87F}" type="presOf" srcId="{E3E856A4-7996-4544-AF1E-4F0C1135EDAC}" destId="{81D3D17D-4BBF-4315-BA8C-BB31C8038E86}" srcOrd="1" destOrd="0" presId="urn:microsoft.com/office/officeart/2005/8/layout/pyramid3"/>
    <dgm:cxn modelId="{63EFCA60-0969-44F2-A1A7-AD756F525F03}" type="presOf" srcId="{90272BE5-C828-45EB-994B-D8F2E6A55CB0}" destId="{C47DF888-5D99-4D3E-822A-AE4CAA59E231}" srcOrd="1" destOrd="0" presId="urn:microsoft.com/office/officeart/2005/8/layout/pyramid3"/>
    <dgm:cxn modelId="{1DAFB1D8-05C8-4021-977A-914ED612677C}" type="presOf" srcId="{13380386-5C1F-464A-A913-45321F6A09E4}" destId="{E8E96AFC-50BF-42BC-BB70-905AFB18D7C2}" srcOrd="0" destOrd="0" presId="urn:microsoft.com/office/officeart/2005/8/layout/pyramid3"/>
    <dgm:cxn modelId="{837D701D-9AC7-4B04-A0EB-2E867E8A3595}" type="presOf" srcId="{B883C483-701F-444E-B31F-3EFB7A9FCFCA}" destId="{F1AD6EFE-5948-40B0-BC91-AD72917B9DF9}" srcOrd="0" destOrd="0" presId="urn:microsoft.com/office/officeart/2005/8/layout/pyramid3"/>
    <dgm:cxn modelId="{38372AD8-A4DA-4CF2-A2F8-6F062E68C5C2}" srcId="{13380386-5C1F-464A-A913-45321F6A09E4}" destId="{90272BE5-C828-45EB-994B-D8F2E6A55CB0}" srcOrd="1" destOrd="0" parTransId="{EC39C8EF-4012-4129-9E88-3DEEB965EBA4}" sibTransId="{7088F8A1-EC72-43E3-AF93-AEF3344C339A}"/>
    <dgm:cxn modelId="{9954E9E7-7A28-45E5-8A3B-ADC0411812C8}" srcId="{13380386-5C1F-464A-A913-45321F6A09E4}" destId="{E3E856A4-7996-4544-AF1E-4F0C1135EDAC}" srcOrd="0" destOrd="0" parTransId="{2CAE9AE3-D75C-4F7E-A09C-D4D1210A32EA}" sibTransId="{9F3D54C4-B8D5-4C43-9902-AACE8F0093F0}"/>
    <dgm:cxn modelId="{20E0052B-9054-488F-B6D0-29E16C93BF60}" type="presParOf" srcId="{E8E96AFC-50BF-42BC-BB70-905AFB18D7C2}" destId="{CD1ABA5E-AFBB-44BE-ADE3-2F2746959C9E}" srcOrd="0" destOrd="0" presId="urn:microsoft.com/office/officeart/2005/8/layout/pyramid3"/>
    <dgm:cxn modelId="{2D7CCA36-1C13-4ECC-82A5-35ED1018BEDF}" type="presParOf" srcId="{CD1ABA5E-AFBB-44BE-ADE3-2F2746959C9E}" destId="{C743A980-93F3-4B62-AAD0-B31919948708}" srcOrd="0" destOrd="0" presId="urn:microsoft.com/office/officeart/2005/8/layout/pyramid3"/>
    <dgm:cxn modelId="{D467926D-E11A-4051-BB0A-B810A42F886A}" type="presParOf" srcId="{CD1ABA5E-AFBB-44BE-ADE3-2F2746959C9E}" destId="{81D3D17D-4BBF-4315-BA8C-BB31C8038E86}" srcOrd="1" destOrd="0" presId="urn:microsoft.com/office/officeart/2005/8/layout/pyramid3"/>
    <dgm:cxn modelId="{085698E1-8A59-44BD-8525-7909860AF59F}" type="presParOf" srcId="{E8E96AFC-50BF-42BC-BB70-905AFB18D7C2}" destId="{8EEE0AF3-6336-49AD-951A-3250B117356B}" srcOrd="1" destOrd="0" presId="urn:microsoft.com/office/officeart/2005/8/layout/pyramid3"/>
    <dgm:cxn modelId="{572F1FED-EAC1-4D51-92F4-9870F35809D0}" type="presParOf" srcId="{8EEE0AF3-6336-49AD-951A-3250B117356B}" destId="{0F1CAAB1-E0BA-4F2E-BC68-5CACC02D7774}" srcOrd="0" destOrd="0" presId="urn:microsoft.com/office/officeart/2005/8/layout/pyramid3"/>
    <dgm:cxn modelId="{3CFA5BB2-4163-4AF9-AD33-F835DF5276E9}" type="presParOf" srcId="{8EEE0AF3-6336-49AD-951A-3250B117356B}" destId="{C47DF888-5D99-4D3E-822A-AE4CAA59E231}" srcOrd="1" destOrd="0" presId="urn:microsoft.com/office/officeart/2005/8/layout/pyramid3"/>
    <dgm:cxn modelId="{527F1F7E-F5C5-425B-83F6-1EAABF9BCA54}" type="presParOf" srcId="{E8E96AFC-50BF-42BC-BB70-905AFB18D7C2}" destId="{03724DB8-9A0B-4BC8-B51E-85C7240A763B}" srcOrd="2" destOrd="0" presId="urn:microsoft.com/office/officeart/2005/8/layout/pyramid3"/>
    <dgm:cxn modelId="{922F7AF1-AE6E-47CD-AE18-F275478B9C7A}" type="presParOf" srcId="{03724DB8-9A0B-4BC8-B51E-85C7240A763B}" destId="{F1AD6EFE-5948-40B0-BC91-AD72917B9DF9}" srcOrd="0" destOrd="0" presId="urn:microsoft.com/office/officeart/2005/8/layout/pyramid3"/>
    <dgm:cxn modelId="{1DF763D6-7524-4284-A6AE-F96508747A1E}" type="presParOf" srcId="{03724DB8-9A0B-4BC8-B51E-85C7240A763B}" destId="{B97B29FE-DC5E-483D-A67A-C944356BFEA7}" srcOrd="1" destOrd="0" presId="urn:microsoft.com/office/officeart/2005/8/layout/pyramid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1E4648-14D9-48AD-A5B7-0D88B36A71C0}" type="doc">
      <dgm:prSet loTypeId="urn:microsoft.com/office/officeart/2005/8/layout/hProcess9" loCatId="process" qsTypeId="urn:microsoft.com/office/officeart/2005/8/quickstyle/simple1" qsCatId="simple" csTypeId="urn:microsoft.com/office/officeart/2005/8/colors/accent1_2" csCatId="accent1" phldr="1"/>
      <dgm:spPr/>
    </dgm:pt>
    <dgm:pt modelId="{D45373E1-757C-40D5-B2E0-33B0C224AC71}">
      <dgm:prSet phldrT="[Texto]"/>
      <dgm:spPr/>
      <dgm:t>
        <a:bodyPr/>
        <a:lstStyle/>
        <a:p>
          <a:r>
            <a:rPr lang="es-ES"/>
            <a:t>Solicitud de accesorio</a:t>
          </a:r>
        </a:p>
      </dgm:t>
    </dgm:pt>
    <dgm:pt modelId="{030491A2-6D9E-4823-BC46-24CDD65EA63A}" type="parTrans" cxnId="{C49C4D07-4790-4CDC-AA81-F13202A0D132}">
      <dgm:prSet/>
      <dgm:spPr/>
      <dgm:t>
        <a:bodyPr/>
        <a:lstStyle/>
        <a:p>
          <a:endParaRPr lang="es-ES"/>
        </a:p>
      </dgm:t>
    </dgm:pt>
    <dgm:pt modelId="{DAF930CF-6030-49A9-AC11-7F7A589A1C5E}" type="sibTrans" cxnId="{C49C4D07-4790-4CDC-AA81-F13202A0D132}">
      <dgm:prSet/>
      <dgm:spPr/>
      <dgm:t>
        <a:bodyPr/>
        <a:lstStyle/>
        <a:p>
          <a:endParaRPr lang="es-ES"/>
        </a:p>
      </dgm:t>
    </dgm:pt>
    <dgm:pt modelId="{F6019DF3-3E6F-4F9D-8C04-97366626865B}">
      <dgm:prSet phldrT="[Texto]"/>
      <dgm:spPr/>
      <dgm:t>
        <a:bodyPr/>
        <a:lstStyle/>
        <a:p>
          <a:r>
            <a:rPr lang="es-ES"/>
            <a:t>Búsqueda de accesorio</a:t>
          </a:r>
        </a:p>
      </dgm:t>
    </dgm:pt>
    <dgm:pt modelId="{A4A86B2C-A1D4-454B-934D-0DFA06DD25F0}" type="parTrans" cxnId="{A249D6FA-F786-4CD7-A416-F057C2C5AAB7}">
      <dgm:prSet/>
      <dgm:spPr/>
      <dgm:t>
        <a:bodyPr/>
        <a:lstStyle/>
        <a:p>
          <a:endParaRPr lang="es-ES"/>
        </a:p>
      </dgm:t>
    </dgm:pt>
    <dgm:pt modelId="{CAB8FD6B-86BB-4473-8D0F-D7B6E08597C2}" type="sibTrans" cxnId="{A249D6FA-F786-4CD7-A416-F057C2C5AAB7}">
      <dgm:prSet/>
      <dgm:spPr/>
      <dgm:t>
        <a:bodyPr/>
        <a:lstStyle/>
        <a:p>
          <a:endParaRPr lang="es-ES"/>
        </a:p>
      </dgm:t>
    </dgm:pt>
    <dgm:pt modelId="{402E0B50-C9EC-4705-9C86-607F8C1B0382}">
      <dgm:prSet phldrT="[Texto]"/>
      <dgm:spPr/>
      <dgm:t>
        <a:bodyPr/>
        <a:lstStyle/>
        <a:p>
          <a:r>
            <a:rPr lang="es-ES"/>
            <a:t>Entrega del accesorio</a:t>
          </a:r>
        </a:p>
      </dgm:t>
    </dgm:pt>
    <dgm:pt modelId="{9F7077EB-592E-4CBD-BE3C-104E86C25E90}" type="parTrans" cxnId="{6FD88040-FF83-4D5B-A91A-40E826781E54}">
      <dgm:prSet/>
      <dgm:spPr/>
      <dgm:t>
        <a:bodyPr/>
        <a:lstStyle/>
        <a:p>
          <a:endParaRPr lang="es-ES"/>
        </a:p>
      </dgm:t>
    </dgm:pt>
    <dgm:pt modelId="{8B7DD944-ECED-4387-96E6-A64657C93EE3}" type="sibTrans" cxnId="{6FD88040-FF83-4D5B-A91A-40E826781E54}">
      <dgm:prSet/>
      <dgm:spPr/>
      <dgm:t>
        <a:bodyPr/>
        <a:lstStyle/>
        <a:p>
          <a:endParaRPr lang="es-ES"/>
        </a:p>
      </dgm:t>
    </dgm:pt>
    <dgm:pt modelId="{D223BAF1-9080-4418-B094-BE7051CCC9DC}" type="pres">
      <dgm:prSet presAssocID="{881E4648-14D9-48AD-A5B7-0D88B36A71C0}" presName="CompostProcess" presStyleCnt="0">
        <dgm:presLayoutVars>
          <dgm:dir/>
          <dgm:resizeHandles val="exact"/>
        </dgm:presLayoutVars>
      </dgm:prSet>
      <dgm:spPr/>
    </dgm:pt>
    <dgm:pt modelId="{75793FE5-9DD7-481A-A882-AC977F91FAED}" type="pres">
      <dgm:prSet presAssocID="{881E4648-14D9-48AD-A5B7-0D88B36A71C0}" presName="arrow" presStyleLbl="bgShp" presStyleIdx="0" presStyleCnt="1"/>
      <dgm:spPr/>
    </dgm:pt>
    <dgm:pt modelId="{B84AEE60-5F69-418F-922B-D8C5E3A1A00C}" type="pres">
      <dgm:prSet presAssocID="{881E4648-14D9-48AD-A5B7-0D88B36A71C0}" presName="linearProcess" presStyleCnt="0"/>
      <dgm:spPr/>
    </dgm:pt>
    <dgm:pt modelId="{3D0F433C-70B4-407A-B6D5-D2EF1FDC8636}" type="pres">
      <dgm:prSet presAssocID="{D45373E1-757C-40D5-B2E0-33B0C224AC71}" presName="textNode" presStyleLbl="node1" presStyleIdx="0" presStyleCnt="3" custScaleX="74791" custLinFactNeighborX="-85984">
        <dgm:presLayoutVars>
          <dgm:bulletEnabled val="1"/>
        </dgm:presLayoutVars>
      </dgm:prSet>
      <dgm:spPr/>
      <dgm:t>
        <a:bodyPr/>
        <a:lstStyle/>
        <a:p>
          <a:endParaRPr lang="es-ES"/>
        </a:p>
      </dgm:t>
    </dgm:pt>
    <dgm:pt modelId="{D1EAFAFA-D0F1-4989-BEB3-30E567D84381}" type="pres">
      <dgm:prSet presAssocID="{DAF930CF-6030-49A9-AC11-7F7A589A1C5E}" presName="sibTrans" presStyleCnt="0"/>
      <dgm:spPr/>
    </dgm:pt>
    <dgm:pt modelId="{23508D58-F0B8-461E-8DE3-AD2C4E063E6D}" type="pres">
      <dgm:prSet presAssocID="{F6019DF3-3E6F-4F9D-8C04-97366626865B}" presName="textNode" presStyleLbl="node1" presStyleIdx="1" presStyleCnt="3" custScaleX="72942" custLinFactNeighborX="-57323" custLinFactNeighborY="-853">
        <dgm:presLayoutVars>
          <dgm:bulletEnabled val="1"/>
        </dgm:presLayoutVars>
      </dgm:prSet>
      <dgm:spPr/>
      <dgm:t>
        <a:bodyPr/>
        <a:lstStyle/>
        <a:p>
          <a:endParaRPr lang="es-ES"/>
        </a:p>
      </dgm:t>
    </dgm:pt>
    <dgm:pt modelId="{B0E641A3-B195-452C-9836-96A7AAC3BBBF}" type="pres">
      <dgm:prSet presAssocID="{CAB8FD6B-86BB-4473-8D0F-D7B6E08597C2}" presName="sibTrans" presStyleCnt="0"/>
      <dgm:spPr/>
    </dgm:pt>
    <dgm:pt modelId="{31BB74D2-63E4-4F9F-8BC1-9CA48AE5072A}" type="pres">
      <dgm:prSet presAssocID="{402E0B50-C9EC-4705-9C86-607F8C1B0382}" presName="textNode" presStyleLbl="node1" presStyleIdx="2" presStyleCnt="3" custScaleX="64361" custLinFactNeighborX="-47769" custLinFactNeighborY="-853">
        <dgm:presLayoutVars>
          <dgm:bulletEnabled val="1"/>
        </dgm:presLayoutVars>
      </dgm:prSet>
      <dgm:spPr/>
      <dgm:t>
        <a:bodyPr/>
        <a:lstStyle/>
        <a:p>
          <a:endParaRPr lang="es-ES"/>
        </a:p>
      </dgm:t>
    </dgm:pt>
  </dgm:ptLst>
  <dgm:cxnLst>
    <dgm:cxn modelId="{7E30F8F7-B6E4-47CE-ABDB-90ED246F01C9}" type="presOf" srcId="{F6019DF3-3E6F-4F9D-8C04-97366626865B}" destId="{23508D58-F0B8-461E-8DE3-AD2C4E063E6D}" srcOrd="0" destOrd="0" presId="urn:microsoft.com/office/officeart/2005/8/layout/hProcess9"/>
    <dgm:cxn modelId="{EBB49F44-94EE-4589-B8B4-FAAA2505A406}" type="presOf" srcId="{881E4648-14D9-48AD-A5B7-0D88B36A71C0}" destId="{D223BAF1-9080-4418-B094-BE7051CCC9DC}" srcOrd="0" destOrd="0" presId="urn:microsoft.com/office/officeart/2005/8/layout/hProcess9"/>
    <dgm:cxn modelId="{A249D6FA-F786-4CD7-A416-F057C2C5AAB7}" srcId="{881E4648-14D9-48AD-A5B7-0D88B36A71C0}" destId="{F6019DF3-3E6F-4F9D-8C04-97366626865B}" srcOrd="1" destOrd="0" parTransId="{A4A86B2C-A1D4-454B-934D-0DFA06DD25F0}" sibTransId="{CAB8FD6B-86BB-4473-8D0F-D7B6E08597C2}"/>
    <dgm:cxn modelId="{0C41E37D-5C1B-408D-B2A1-5702229DA0F8}" type="presOf" srcId="{D45373E1-757C-40D5-B2E0-33B0C224AC71}" destId="{3D0F433C-70B4-407A-B6D5-D2EF1FDC8636}" srcOrd="0" destOrd="0" presId="urn:microsoft.com/office/officeart/2005/8/layout/hProcess9"/>
    <dgm:cxn modelId="{C49C4D07-4790-4CDC-AA81-F13202A0D132}" srcId="{881E4648-14D9-48AD-A5B7-0D88B36A71C0}" destId="{D45373E1-757C-40D5-B2E0-33B0C224AC71}" srcOrd="0" destOrd="0" parTransId="{030491A2-6D9E-4823-BC46-24CDD65EA63A}" sibTransId="{DAF930CF-6030-49A9-AC11-7F7A589A1C5E}"/>
    <dgm:cxn modelId="{E9A0D7CD-F80D-46C9-B873-130E636876A8}" type="presOf" srcId="{402E0B50-C9EC-4705-9C86-607F8C1B0382}" destId="{31BB74D2-63E4-4F9F-8BC1-9CA48AE5072A}" srcOrd="0" destOrd="0" presId="urn:microsoft.com/office/officeart/2005/8/layout/hProcess9"/>
    <dgm:cxn modelId="{6FD88040-FF83-4D5B-A91A-40E826781E54}" srcId="{881E4648-14D9-48AD-A5B7-0D88B36A71C0}" destId="{402E0B50-C9EC-4705-9C86-607F8C1B0382}" srcOrd="2" destOrd="0" parTransId="{9F7077EB-592E-4CBD-BE3C-104E86C25E90}" sibTransId="{8B7DD944-ECED-4387-96E6-A64657C93EE3}"/>
    <dgm:cxn modelId="{D1B3B415-9674-4CE5-9270-0EFF3F8F49E9}" type="presParOf" srcId="{D223BAF1-9080-4418-B094-BE7051CCC9DC}" destId="{75793FE5-9DD7-481A-A882-AC977F91FAED}" srcOrd="0" destOrd="0" presId="urn:microsoft.com/office/officeart/2005/8/layout/hProcess9"/>
    <dgm:cxn modelId="{CB087A25-BEFD-43EC-BB68-8EB189073FCF}" type="presParOf" srcId="{D223BAF1-9080-4418-B094-BE7051CCC9DC}" destId="{B84AEE60-5F69-418F-922B-D8C5E3A1A00C}" srcOrd="1" destOrd="0" presId="urn:microsoft.com/office/officeart/2005/8/layout/hProcess9"/>
    <dgm:cxn modelId="{6A8D3923-8151-4449-80E8-F453C20E81F3}" type="presParOf" srcId="{B84AEE60-5F69-418F-922B-D8C5E3A1A00C}" destId="{3D0F433C-70B4-407A-B6D5-D2EF1FDC8636}" srcOrd="0" destOrd="0" presId="urn:microsoft.com/office/officeart/2005/8/layout/hProcess9"/>
    <dgm:cxn modelId="{8762FC40-292B-418E-AA52-8BDC4121CA5A}" type="presParOf" srcId="{B84AEE60-5F69-418F-922B-D8C5E3A1A00C}" destId="{D1EAFAFA-D0F1-4989-BEB3-30E567D84381}" srcOrd="1" destOrd="0" presId="urn:microsoft.com/office/officeart/2005/8/layout/hProcess9"/>
    <dgm:cxn modelId="{703F56CC-C9A9-49DA-8DBA-431F050A16E0}" type="presParOf" srcId="{B84AEE60-5F69-418F-922B-D8C5E3A1A00C}" destId="{23508D58-F0B8-461E-8DE3-AD2C4E063E6D}" srcOrd="2" destOrd="0" presId="urn:microsoft.com/office/officeart/2005/8/layout/hProcess9"/>
    <dgm:cxn modelId="{B143F484-AA61-4D7D-AE3A-589718E6D0A5}" type="presParOf" srcId="{B84AEE60-5F69-418F-922B-D8C5E3A1A00C}" destId="{B0E641A3-B195-452C-9836-96A7AAC3BBBF}" srcOrd="3" destOrd="0" presId="urn:microsoft.com/office/officeart/2005/8/layout/hProcess9"/>
    <dgm:cxn modelId="{845B3F26-8357-41BE-9B75-766122CFD3BF}" type="presParOf" srcId="{B84AEE60-5F69-418F-922B-D8C5E3A1A00C}" destId="{31BB74D2-63E4-4F9F-8BC1-9CA48AE5072A}" srcOrd="4" destOrd="0" presId="urn:microsoft.com/office/officeart/2005/8/layout/hProcess9"/>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093E57-5715-4197-B29A-55D9B9BDC498}"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s-ES"/>
        </a:p>
      </dgm:t>
    </dgm:pt>
    <dgm:pt modelId="{85AE4E5A-EB70-48AC-9BD8-0C22CCAD089F}">
      <dgm:prSet phldrT="[Texto]"/>
      <dgm:spPr/>
      <dgm:t>
        <a:bodyPr/>
        <a:lstStyle/>
        <a:p>
          <a:r>
            <a:rPr lang="es-ES"/>
            <a:t>Recepción</a:t>
          </a:r>
        </a:p>
      </dgm:t>
    </dgm:pt>
    <dgm:pt modelId="{4038BD32-9286-4FF4-BCAA-46AC899C2CF1}" type="parTrans" cxnId="{754A96EA-9E6E-4B25-998E-26E5CCE17F5F}">
      <dgm:prSet/>
      <dgm:spPr/>
      <dgm:t>
        <a:bodyPr/>
        <a:lstStyle/>
        <a:p>
          <a:endParaRPr lang="es-ES"/>
        </a:p>
      </dgm:t>
    </dgm:pt>
    <dgm:pt modelId="{E6A3102B-9AD4-4D56-8AC8-04FBF0DF4E71}" type="sibTrans" cxnId="{754A96EA-9E6E-4B25-998E-26E5CCE17F5F}">
      <dgm:prSet/>
      <dgm:spPr/>
      <dgm:t>
        <a:bodyPr/>
        <a:lstStyle/>
        <a:p>
          <a:endParaRPr lang="es-ES"/>
        </a:p>
      </dgm:t>
    </dgm:pt>
    <dgm:pt modelId="{066E891A-B1DD-4461-87A6-6440E4F93874}">
      <dgm:prSet phldrT="[Texto]" custT="1"/>
      <dgm:spPr/>
      <dgm:t>
        <a:bodyPr/>
        <a:lstStyle/>
        <a:p>
          <a:r>
            <a:rPr lang="es-ES" sz="1000">
              <a:latin typeface="Times New Roman" panose="02020603050405020304" pitchFamily="18" charset="0"/>
              <a:cs typeface="Times New Roman" panose="02020603050405020304" pitchFamily="18" charset="0"/>
            </a:rPr>
            <a:t>Datos del cliente</a:t>
          </a:r>
        </a:p>
      </dgm:t>
    </dgm:pt>
    <dgm:pt modelId="{673C9B76-2AB6-4CAC-95B5-BA5E1F704ABA}" type="parTrans" cxnId="{59C22E6B-F782-448E-ADCC-276DDB8A8A71}">
      <dgm:prSet/>
      <dgm:spPr/>
      <dgm:t>
        <a:bodyPr/>
        <a:lstStyle/>
        <a:p>
          <a:endParaRPr lang="es-ES"/>
        </a:p>
      </dgm:t>
    </dgm:pt>
    <dgm:pt modelId="{3CD19AF0-B4DB-4479-83D1-D46795B824F3}" type="sibTrans" cxnId="{59C22E6B-F782-448E-ADCC-276DDB8A8A71}">
      <dgm:prSet/>
      <dgm:spPr/>
      <dgm:t>
        <a:bodyPr/>
        <a:lstStyle/>
        <a:p>
          <a:endParaRPr lang="es-ES"/>
        </a:p>
      </dgm:t>
    </dgm:pt>
    <dgm:pt modelId="{5340AA31-91FC-46C7-B1FC-AF9580872DF9}">
      <dgm:prSet phldrT="[Texto]" custT="1"/>
      <dgm:spPr/>
      <dgm:t>
        <a:bodyPr/>
        <a:lstStyle/>
        <a:p>
          <a:r>
            <a:rPr lang="es-ES" sz="1000">
              <a:latin typeface="Times New Roman" panose="02020603050405020304" pitchFamily="18" charset="0"/>
              <a:cs typeface="Times New Roman" panose="02020603050405020304" pitchFamily="18" charset="0"/>
            </a:rPr>
            <a:t>Datos del equipo</a:t>
          </a:r>
        </a:p>
      </dgm:t>
    </dgm:pt>
    <dgm:pt modelId="{FBB40EB1-4678-4AF5-8C9A-EA886F0AEBDD}" type="parTrans" cxnId="{EB8695DA-3B38-43EF-8F70-8A899186E99E}">
      <dgm:prSet/>
      <dgm:spPr/>
      <dgm:t>
        <a:bodyPr/>
        <a:lstStyle/>
        <a:p>
          <a:endParaRPr lang="es-ES"/>
        </a:p>
      </dgm:t>
    </dgm:pt>
    <dgm:pt modelId="{EDF4BF3A-96F7-4ECF-87F7-51F161B24E3A}" type="sibTrans" cxnId="{EB8695DA-3B38-43EF-8F70-8A899186E99E}">
      <dgm:prSet/>
      <dgm:spPr/>
      <dgm:t>
        <a:bodyPr/>
        <a:lstStyle/>
        <a:p>
          <a:endParaRPr lang="es-ES"/>
        </a:p>
      </dgm:t>
    </dgm:pt>
    <dgm:pt modelId="{517331A9-B375-434F-B6E6-F74DA1F570E0}">
      <dgm:prSet phldrT="[Texto]"/>
      <dgm:spPr/>
      <dgm:t>
        <a:bodyPr/>
        <a:lstStyle/>
        <a:p>
          <a:r>
            <a:rPr lang="es-ES"/>
            <a:t>Diagnóstico</a:t>
          </a:r>
        </a:p>
      </dgm:t>
    </dgm:pt>
    <dgm:pt modelId="{C5666112-9B00-455A-AD3C-E891B0EBE093}" type="parTrans" cxnId="{B8A245D4-96DE-4D80-8CF1-E73353AD05A6}">
      <dgm:prSet/>
      <dgm:spPr/>
      <dgm:t>
        <a:bodyPr/>
        <a:lstStyle/>
        <a:p>
          <a:endParaRPr lang="es-ES"/>
        </a:p>
      </dgm:t>
    </dgm:pt>
    <dgm:pt modelId="{AE334B24-C18F-4D06-A7FD-97DCD3C2CBF4}" type="sibTrans" cxnId="{B8A245D4-96DE-4D80-8CF1-E73353AD05A6}">
      <dgm:prSet/>
      <dgm:spPr/>
      <dgm:t>
        <a:bodyPr/>
        <a:lstStyle/>
        <a:p>
          <a:endParaRPr lang="es-ES"/>
        </a:p>
      </dgm:t>
    </dgm:pt>
    <dgm:pt modelId="{A400EAE3-3855-4F83-9E9A-F16E8823B0F4}">
      <dgm:prSet phldrT="[Texto]"/>
      <dgm:spPr/>
      <dgm:t>
        <a:bodyPr/>
        <a:lstStyle/>
        <a:p>
          <a:r>
            <a:rPr lang="es-ES"/>
            <a:t>Trabajos a realizar</a:t>
          </a:r>
        </a:p>
      </dgm:t>
    </dgm:pt>
    <dgm:pt modelId="{6216754B-7ED8-410D-A098-AA93319CCBF9}" type="parTrans" cxnId="{8718CD91-101D-4808-B742-1F36389EBBC1}">
      <dgm:prSet/>
      <dgm:spPr/>
      <dgm:t>
        <a:bodyPr/>
        <a:lstStyle/>
        <a:p>
          <a:endParaRPr lang="es-ES"/>
        </a:p>
      </dgm:t>
    </dgm:pt>
    <dgm:pt modelId="{7EA51536-C9C6-4B2E-B422-8B00AB5ADEBA}" type="sibTrans" cxnId="{8718CD91-101D-4808-B742-1F36389EBBC1}">
      <dgm:prSet/>
      <dgm:spPr/>
      <dgm:t>
        <a:bodyPr/>
        <a:lstStyle/>
        <a:p>
          <a:endParaRPr lang="es-ES"/>
        </a:p>
      </dgm:t>
    </dgm:pt>
    <dgm:pt modelId="{0C7A26B6-A6E1-4C34-BF05-5A7812FE3C66}">
      <dgm:prSet phldrT="[Texto]"/>
      <dgm:spPr/>
      <dgm:t>
        <a:bodyPr/>
        <a:lstStyle/>
        <a:p>
          <a:r>
            <a:rPr lang="es-ES"/>
            <a:t>Accesorios a cambiar</a:t>
          </a:r>
        </a:p>
      </dgm:t>
    </dgm:pt>
    <dgm:pt modelId="{177D70F3-5402-46EA-97A9-93B6A53253D8}" type="parTrans" cxnId="{C97751AA-C140-4780-90D8-AEB5808D4B8F}">
      <dgm:prSet/>
      <dgm:spPr/>
      <dgm:t>
        <a:bodyPr/>
        <a:lstStyle/>
        <a:p>
          <a:endParaRPr lang="es-ES"/>
        </a:p>
      </dgm:t>
    </dgm:pt>
    <dgm:pt modelId="{1FA35CF8-78D0-4FD8-932A-BF540CFC9CAC}" type="sibTrans" cxnId="{C97751AA-C140-4780-90D8-AEB5808D4B8F}">
      <dgm:prSet/>
      <dgm:spPr/>
      <dgm:t>
        <a:bodyPr/>
        <a:lstStyle/>
        <a:p>
          <a:endParaRPr lang="es-ES"/>
        </a:p>
      </dgm:t>
    </dgm:pt>
    <dgm:pt modelId="{B2D4962B-DCFA-4150-BED8-32EE6BE70671}">
      <dgm:prSet phldrT="[Texto]"/>
      <dgm:spPr/>
      <dgm:t>
        <a:bodyPr/>
        <a:lstStyle/>
        <a:p>
          <a:r>
            <a:rPr lang="es-ES"/>
            <a:t>Entrega </a:t>
          </a:r>
        </a:p>
      </dgm:t>
    </dgm:pt>
    <dgm:pt modelId="{61672C37-11AE-47A6-BB44-7BEE6110AECD}" type="parTrans" cxnId="{71AA2BF8-7659-4FEE-895F-3B006CEB5B39}">
      <dgm:prSet/>
      <dgm:spPr/>
      <dgm:t>
        <a:bodyPr/>
        <a:lstStyle/>
        <a:p>
          <a:endParaRPr lang="es-ES"/>
        </a:p>
      </dgm:t>
    </dgm:pt>
    <dgm:pt modelId="{7967A532-CC85-449D-9772-6AE527CF1706}" type="sibTrans" cxnId="{71AA2BF8-7659-4FEE-895F-3B006CEB5B39}">
      <dgm:prSet/>
      <dgm:spPr/>
      <dgm:t>
        <a:bodyPr/>
        <a:lstStyle/>
        <a:p>
          <a:endParaRPr lang="es-ES"/>
        </a:p>
      </dgm:t>
    </dgm:pt>
    <dgm:pt modelId="{431960D4-AB3D-4663-AA8E-CC583D3ED27A}">
      <dgm:prSet phldrT="[Texto]"/>
      <dgm:spPr/>
      <dgm:t>
        <a:bodyPr/>
        <a:lstStyle/>
        <a:p>
          <a:r>
            <a:rPr lang="es-ES"/>
            <a:t>Verificación cliente</a:t>
          </a:r>
        </a:p>
      </dgm:t>
    </dgm:pt>
    <dgm:pt modelId="{42C8D4D9-1C71-4B47-B8D5-0DFDDCC5784D}" type="parTrans" cxnId="{096D81F9-296D-4F7F-A391-30EBF6191428}">
      <dgm:prSet/>
      <dgm:spPr/>
      <dgm:t>
        <a:bodyPr/>
        <a:lstStyle/>
        <a:p>
          <a:endParaRPr lang="es-ES"/>
        </a:p>
      </dgm:t>
    </dgm:pt>
    <dgm:pt modelId="{EECFB588-CB5D-4D07-9DF9-49D435E24CB2}" type="sibTrans" cxnId="{096D81F9-296D-4F7F-A391-30EBF6191428}">
      <dgm:prSet/>
      <dgm:spPr/>
      <dgm:t>
        <a:bodyPr/>
        <a:lstStyle/>
        <a:p>
          <a:endParaRPr lang="es-ES"/>
        </a:p>
      </dgm:t>
    </dgm:pt>
    <dgm:pt modelId="{98A910EB-A33C-49FD-9819-C47C8BFE8F53}">
      <dgm:prSet phldrT="[Texto]"/>
      <dgm:spPr/>
      <dgm:t>
        <a:bodyPr/>
        <a:lstStyle/>
        <a:p>
          <a:r>
            <a:rPr lang="es-ES"/>
            <a:t>Facturación servicio-accesorio </a:t>
          </a:r>
        </a:p>
      </dgm:t>
    </dgm:pt>
    <dgm:pt modelId="{E9FA33F5-A89E-4CDC-B81F-94BE6286CF7E}" type="parTrans" cxnId="{55B2B16D-7F78-487F-8D07-CE785D0CCF9F}">
      <dgm:prSet/>
      <dgm:spPr/>
      <dgm:t>
        <a:bodyPr/>
        <a:lstStyle/>
        <a:p>
          <a:endParaRPr lang="es-ES"/>
        </a:p>
      </dgm:t>
    </dgm:pt>
    <dgm:pt modelId="{21286C54-8A63-4BB0-B04B-B993B3141B69}" type="sibTrans" cxnId="{55B2B16D-7F78-487F-8D07-CE785D0CCF9F}">
      <dgm:prSet/>
      <dgm:spPr/>
      <dgm:t>
        <a:bodyPr/>
        <a:lstStyle/>
        <a:p>
          <a:endParaRPr lang="es-ES"/>
        </a:p>
      </dgm:t>
    </dgm:pt>
    <dgm:pt modelId="{FEFBEDA3-27C8-4B3E-946C-3D789A4A31C4}" type="pres">
      <dgm:prSet presAssocID="{06093E57-5715-4197-B29A-55D9B9BDC498}" presName="theList" presStyleCnt="0">
        <dgm:presLayoutVars>
          <dgm:dir/>
          <dgm:animLvl val="lvl"/>
          <dgm:resizeHandles val="exact"/>
        </dgm:presLayoutVars>
      </dgm:prSet>
      <dgm:spPr/>
      <dgm:t>
        <a:bodyPr/>
        <a:lstStyle/>
        <a:p>
          <a:endParaRPr lang="es-ES"/>
        </a:p>
      </dgm:t>
    </dgm:pt>
    <dgm:pt modelId="{097DFF21-F70D-4AF1-B0AF-36C094092AB7}" type="pres">
      <dgm:prSet presAssocID="{85AE4E5A-EB70-48AC-9BD8-0C22CCAD089F}" presName="compNode" presStyleCnt="0"/>
      <dgm:spPr/>
    </dgm:pt>
    <dgm:pt modelId="{586C2B4C-446C-4961-9100-5AE09F42E875}" type="pres">
      <dgm:prSet presAssocID="{85AE4E5A-EB70-48AC-9BD8-0C22CCAD089F}" presName="noGeometry" presStyleCnt="0"/>
      <dgm:spPr/>
    </dgm:pt>
    <dgm:pt modelId="{6F1BA298-1102-4921-815B-19F15B9716D8}" type="pres">
      <dgm:prSet presAssocID="{85AE4E5A-EB70-48AC-9BD8-0C22CCAD089F}" presName="childTextVisible" presStyleLbl="bgAccFollowNode1" presStyleIdx="0" presStyleCnt="3" custLinFactNeighborX="680">
        <dgm:presLayoutVars>
          <dgm:bulletEnabled val="1"/>
        </dgm:presLayoutVars>
      </dgm:prSet>
      <dgm:spPr/>
      <dgm:t>
        <a:bodyPr/>
        <a:lstStyle/>
        <a:p>
          <a:endParaRPr lang="es-ES"/>
        </a:p>
      </dgm:t>
    </dgm:pt>
    <dgm:pt modelId="{F7BB50D1-16C6-41C4-A30F-F27A0AC01694}" type="pres">
      <dgm:prSet presAssocID="{85AE4E5A-EB70-48AC-9BD8-0C22CCAD089F}" presName="childTextHidden" presStyleLbl="bgAccFollowNode1" presStyleIdx="0" presStyleCnt="3"/>
      <dgm:spPr/>
      <dgm:t>
        <a:bodyPr/>
        <a:lstStyle/>
        <a:p>
          <a:endParaRPr lang="es-ES"/>
        </a:p>
      </dgm:t>
    </dgm:pt>
    <dgm:pt modelId="{9AA8E2E2-747B-4167-8FD4-195E0FF1955D}" type="pres">
      <dgm:prSet presAssocID="{85AE4E5A-EB70-48AC-9BD8-0C22CCAD089F}" presName="parentText" presStyleLbl="node1" presStyleIdx="0" presStyleCnt="3">
        <dgm:presLayoutVars>
          <dgm:chMax val="1"/>
          <dgm:bulletEnabled val="1"/>
        </dgm:presLayoutVars>
      </dgm:prSet>
      <dgm:spPr/>
      <dgm:t>
        <a:bodyPr/>
        <a:lstStyle/>
        <a:p>
          <a:endParaRPr lang="es-ES"/>
        </a:p>
      </dgm:t>
    </dgm:pt>
    <dgm:pt modelId="{4724D9A4-0249-4C5B-BEF8-407FDAEB2A52}" type="pres">
      <dgm:prSet presAssocID="{85AE4E5A-EB70-48AC-9BD8-0C22CCAD089F}" presName="aSpace" presStyleCnt="0"/>
      <dgm:spPr/>
    </dgm:pt>
    <dgm:pt modelId="{8C398BC4-73A8-472C-9BDF-DC845B7C8074}" type="pres">
      <dgm:prSet presAssocID="{517331A9-B375-434F-B6E6-F74DA1F570E0}" presName="compNode" presStyleCnt="0"/>
      <dgm:spPr/>
    </dgm:pt>
    <dgm:pt modelId="{5F43021A-54B5-451A-AD9D-77543E69FF1E}" type="pres">
      <dgm:prSet presAssocID="{517331A9-B375-434F-B6E6-F74DA1F570E0}" presName="noGeometry" presStyleCnt="0"/>
      <dgm:spPr/>
    </dgm:pt>
    <dgm:pt modelId="{67BE4B3A-7792-4A44-B3E8-11F05163A78D}" type="pres">
      <dgm:prSet presAssocID="{517331A9-B375-434F-B6E6-F74DA1F570E0}" presName="childTextVisible" presStyleLbl="bgAccFollowNode1" presStyleIdx="1" presStyleCnt="3">
        <dgm:presLayoutVars>
          <dgm:bulletEnabled val="1"/>
        </dgm:presLayoutVars>
      </dgm:prSet>
      <dgm:spPr/>
      <dgm:t>
        <a:bodyPr/>
        <a:lstStyle/>
        <a:p>
          <a:endParaRPr lang="es-ES"/>
        </a:p>
      </dgm:t>
    </dgm:pt>
    <dgm:pt modelId="{B267D9AD-934E-443D-9AFF-67BA9EA4AC99}" type="pres">
      <dgm:prSet presAssocID="{517331A9-B375-434F-B6E6-F74DA1F570E0}" presName="childTextHidden" presStyleLbl="bgAccFollowNode1" presStyleIdx="1" presStyleCnt="3"/>
      <dgm:spPr/>
      <dgm:t>
        <a:bodyPr/>
        <a:lstStyle/>
        <a:p>
          <a:endParaRPr lang="es-ES"/>
        </a:p>
      </dgm:t>
    </dgm:pt>
    <dgm:pt modelId="{EE097F1E-4909-4383-A6AF-05DD17139D65}" type="pres">
      <dgm:prSet presAssocID="{517331A9-B375-434F-B6E6-F74DA1F570E0}" presName="parentText" presStyleLbl="node1" presStyleIdx="1" presStyleCnt="3">
        <dgm:presLayoutVars>
          <dgm:chMax val="1"/>
          <dgm:bulletEnabled val="1"/>
        </dgm:presLayoutVars>
      </dgm:prSet>
      <dgm:spPr/>
      <dgm:t>
        <a:bodyPr/>
        <a:lstStyle/>
        <a:p>
          <a:endParaRPr lang="es-ES"/>
        </a:p>
      </dgm:t>
    </dgm:pt>
    <dgm:pt modelId="{993F1CB5-E0C7-47DF-810E-42A5E17D8532}" type="pres">
      <dgm:prSet presAssocID="{517331A9-B375-434F-B6E6-F74DA1F570E0}" presName="aSpace" presStyleCnt="0"/>
      <dgm:spPr/>
    </dgm:pt>
    <dgm:pt modelId="{F7391AC1-2BC8-4633-B0CD-459E8CC4A203}" type="pres">
      <dgm:prSet presAssocID="{B2D4962B-DCFA-4150-BED8-32EE6BE70671}" presName="compNode" presStyleCnt="0"/>
      <dgm:spPr/>
    </dgm:pt>
    <dgm:pt modelId="{202216B5-EE08-4135-8110-D139E8AFEC33}" type="pres">
      <dgm:prSet presAssocID="{B2D4962B-DCFA-4150-BED8-32EE6BE70671}" presName="noGeometry" presStyleCnt="0"/>
      <dgm:spPr/>
    </dgm:pt>
    <dgm:pt modelId="{49B174B9-0032-4F2E-B51B-3F333B691E1F}" type="pres">
      <dgm:prSet presAssocID="{B2D4962B-DCFA-4150-BED8-32EE6BE70671}" presName="childTextVisible" presStyleLbl="bgAccFollowNode1" presStyleIdx="2" presStyleCnt="3">
        <dgm:presLayoutVars>
          <dgm:bulletEnabled val="1"/>
        </dgm:presLayoutVars>
      </dgm:prSet>
      <dgm:spPr/>
      <dgm:t>
        <a:bodyPr/>
        <a:lstStyle/>
        <a:p>
          <a:endParaRPr lang="es-ES"/>
        </a:p>
      </dgm:t>
    </dgm:pt>
    <dgm:pt modelId="{82A81A1E-DE11-4404-8904-B054999259C3}" type="pres">
      <dgm:prSet presAssocID="{B2D4962B-DCFA-4150-BED8-32EE6BE70671}" presName="childTextHidden" presStyleLbl="bgAccFollowNode1" presStyleIdx="2" presStyleCnt="3"/>
      <dgm:spPr/>
      <dgm:t>
        <a:bodyPr/>
        <a:lstStyle/>
        <a:p>
          <a:endParaRPr lang="es-ES"/>
        </a:p>
      </dgm:t>
    </dgm:pt>
    <dgm:pt modelId="{F0EBF828-ECAE-4948-B3A9-E3C69284B967}" type="pres">
      <dgm:prSet presAssocID="{B2D4962B-DCFA-4150-BED8-32EE6BE70671}" presName="parentText" presStyleLbl="node1" presStyleIdx="2" presStyleCnt="3">
        <dgm:presLayoutVars>
          <dgm:chMax val="1"/>
          <dgm:bulletEnabled val="1"/>
        </dgm:presLayoutVars>
      </dgm:prSet>
      <dgm:spPr/>
      <dgm:t>
        <a:bodyPr/>
        <a:lstStyle/>
        <a:p>
          <a:endParaRPr lang="es-ES"/>
        </a:p>
      </dgm:t>
    </dgm:pt>
  </dgm:ptLst>
  <dgm:cxnLst>
    <dgm:cxn modelId="{2379FC81-F61F-4CD5-ACCE-6CFFA5B707BC}" type="presOf" srcId="{5340AA31-91FC-46C7-B1FC-AF9580872DF9}" destId="{F7BB50D1-16C6-41C4-A30F-F27A0AC01694}" srcOrd="1" destOrd="1" presId="urn:microsoft.com/office/officeart/2005/8/layout/hProcess6"/>
    <dgm:cxn modelId="{55B2B16D-7F78-487F-8D07-CE785D0CCF9F}" srcId="{B2D4962B-DCFA-4150-BED8-32EE6BE70671}" destId="{98A910EB-A33C-49FD-9819-C47C8BFE8F53}" srcOrd="1" destOrd="0" parTransId="{E9FA33F5-A89E-4CDC-B81F-94BE6286CF7E}" sibTransId="{21286C54-8A63-4BB0-B04B-B993B3141B69}"/>
    <dgm:cxn modelId="{56A5755F-2537-4739-91B9-FC9E5458E8F1}" type="presOf" srcId="{0C7A26B6-A6E1-4C34-BF05-5A7812FE3C66}" destId="{67BE4B3A-7792-4A44-B3E8-11F05163A78D}" srcOrd="0" destOrd="1" presId="urn:microsoft.com/office/officeart/2005/8/layout/hProcess6"/>
    <dgm:cxn modelId="{F864F696-A6C0-43F1-9D8D-76F6D0AAD30C}" type="presOf" srcId="{B2D4962B-DCFA-4150-BED8-32EE6BE70671}" destId="{F0EBF828-ECAE-4948-B3A9-E3C69284B967}" srcOrd="0" destOrd="0" presId="urn:microsoft.com/office/officeart/2005/8/layout/hProcess6"/>
    <dgm:cxn modelId="{096D81F9-296D-4F7F-A391-30EBF6191428}" srcId="{B2D4962B-DCFA-4150-BED8-32EE6BE70671}" destId="{431960D4-AB3D-4663-AA8E-CC583D3ED27A}" srcOrd="0" destOrd="0" parTransId="{42C8D4D9-1C71-4B47-B8D5-0DFDDCC5784D}" sibTransId="{EECFB588-CB5D-4D07-9DF9-49D435E24CB2}"/>
    <dgm:cxn modelId="{6CAC3A84-0798-4E4E-B698-8219379D535A}" type="presOf" srcId="{98A910EB-A33C-49FD-9819-C47C8BFE8F53}" destId="{82A81A1E-DE11-4404-8904-B054999259C3}" srcOrd="1" destOrd="1" presId="urn:microsoft.com/office/officeart/2005/8/layout/hProcess6"/>
    <dgm:cxn modelId="{BE9EE00F-4039-4FF5-90CA-E77D1D558EF9}" type="presOf" srcId="{517331A9-B375-434F-B6E6-F74DA1F570E0}" destId="{EE097F1E-4909-4383-A6AF-05DD17139D65}" srcOrd="0" destOrd="0" presId="urn:microsoft.com/office/officeart/2005/8/layout/hProcess6"/>
    <dgm:cxn modelId="{C1CE1C0F-5291-45CC-AB1F-7006C81F8E72}" type="presOf" srcId="{85AE4E5A-EB70-48AC-9BD8-0C22CCAD089F}" destId="{9AA8E2E2-747B-4167-8FD4-195E0FF1955D}" srcOrd="0" destOrd="0" presId="urn:microsoft.com/office/officeart/2005/8/layout/hProcess6"/>
    <dgm:cxn modelId="{58055C15-9F62-49CB-9CAE-8E64D1B5A651}" type="presOf" srcId="{0C7A26B6-A6E1-4C34-BF05-5A7812FE3C66}" destId="{B267D9AD-934E-443D-9AFF-67BA9EA4AC99}" srcOrd="1" destOrd="1" presId="urn:microsoft.com/office/officeart/2005/8/layout/hProcess6"/>
    <dgm:cxn modelId="{81307564-3DD5-4682-875A-D51F02413FAF}" type="presOf" srcId="{A400EAE3-3855-4F83-9E9A-F16E8823B0F4}" destId="{B267D9AD-934E-443D-9AFF-67BA9EA4AC99}" srcOrd="1" destOrd="0" presId="urn:microsoft.com/office/officeart/2005/8/layout/hProcess6"/>
    <dgm:cxn modelId="{E09B3809-3D76-4D06-86EA-272F16C8D28F}" type="presOf" srcId="{431960D4-AB3D-4663-AA8E-CC583D3ED27A}" destId="{49B174B9-0032-4F2E-B51B-3F333B691E1F}" srcOrd="0" destOrd="0" presId="urn:microsoft.com/office/officeart/2005/8/layout/hProcess6"/>
    <dgm:cxn modelId="{ABE4D2A4-608B-494B-85A2-FD3B6E68565A}" type="presOf" srcId="{066E891A-B1DD-4461-87A6-6440E4F93874}" destId="{6F1BA298-1102-4921-815B-19F15B9716D8}" srcOrd="0" destOrd="0" presId="urn:microsoft.com/office/officeart/2005/8/layout/hProcess6"/>
    <dgm:cxn modelId="{B36A2C80-CCC4-4F22-93BB-8B77ABF7148F}" type="presOf" srcId="{5340AA31-91FC-46C7-B1FC-AF9580872DF9}" destId="{6F1BA298-1102-4921-815B-19F15B9716D8}" srcOrd="0" destOrd="1" presId="urn:microsoft.com/office/officeart/2005/8/layout/hProcess6"/>
    <dgm:cxn modelId="{71AA2BF8-7659-4FEE-895F-3B006CEB5B39}" srcId="{06093E57-5715-4197-B29A-55D9B9BDC498}" destId="{B2D4962B-DCFA-4150-BED8-32EE6BE70671}" srcOrd="2" destOrd="0" parTransId="{61672C37-11AE-47A6-BB44-7BEE6110AECD}" sibTransId="{7967A532-CC85-449D-9772-6AE527CF1706}"/>
    <dgm:cxn modelId="{B8A245D4-96DE-4D80-8CF1-E73353AD05A6}" srcId="{06093E57-5715-4197-B29A-55D9B9BDC498}" destId="{517331A9-B375-434F-B6E6-F74DA1F570E0}" srcOrd="1" destOrd="0" parTransId="{C5666112-9B00-455A-AD3C-E891B0EBE093}" sibTransId="{AE334B24-C18F-4D06-A7FD-97DCD3C2CBF4}"/>
    <dgm:cxn modelId="{754A96EA-9E6E-4B25-998E-26E5CCE17F5F}" srcId="{06093E57-5715-4197-B29A-55D9B9BDC498}" destId="{85AE4E5A-EB70-48AC-9BD8-0C22CCAD089F}" srcOrd="0" destOrd="0" parTransId="{4038BD32-9286-4FF4-BCAA-46AC899C2CF1}" sibTransId="{E6A3102B-9AD4-4D56-8AC8-04FBF0DF4E71}"/>
    <dgm:cxn modelId="{21CA54D1-B572-4F46-910E-32D69781584A}" type="presOf" srcId="{A400EAE3-3855-4F83-9E9A-F16E8823B0F4}" destId="{67BE4B3A-7792-4A44-B3E8-11F05163A78D}" srcOrd="0" destOrd="0" presId="urn:microsoft.com/office/officeart/2005/8/layout/hProcess6"/>
    <dgm:cxn modelId="{238E3008-1C41-4245-9E16-6D1C5AA240D6}" type="presOf" srcId="{98A910EB-A33C-49FD-9819-C47C8BFE8F53}" destId="{49B174B9-0032-4F2E-B51B-3F333B691E1F}" srcOrd="0" destOrd="1" presId="urn:microsoft.com/office/officeart/2005/8/layout/hProcess6"/>
    <dgm:cxn modelId="{4F23F5F0-0C89-4CAA-B5CA-A8C4D0D0B9E3}" type="presOf" srcId="{431960D4-AB3D-4663-AA8E-CC583D3ED27A}" destId="{82A81A1E-DE11-4404-8904-B054999259C3}" srcOrd="1" destOrd="0" presId="urn:microsoft.com/office/officeart/2005/8/layout/hProcess6"/>
    <dgm:cxn modelId="{59C22E6B-F782-448E-ADCC-276DDB8A8A71}" srcId="{85AE4E5A-EB70-48AC-9BD8-0C22CCAD089F}" destId="{066E891A-B1DD-4461-87A6-6440E4F93874}" srcOrd="0" destOrd="0" parTransId="{673C9B76-2AB6-4CAC-95B5-BA5E1F704ABA}" sibTransId="{3CD19AF0-B4DB-4479-83D1-D46795B824F3}"/>
    <dgm:cxn modelId="{C97751AA-C140-4780-90D8-AEB5808D4B8F}" srcId="{517331A9-B375-434F-B6E6-F74DA1F570E0}" destId="{0C7A26B6-A6E1-4C34-BF05-5A7812FE3C66}" srcOrd="1" destOrd="0" parTransId="{177D70F3-5402-46EA-97A9-93B6A53253D8}" sibTransId="{1FA35CF8-78D0-4FD8-932A-BF540CFC9CAC}"/>
    <dgm:cxn modelId="{EB8695DA-3B38-43EF-8F70-8A899186E99E}" srcId="{85AE4E5A-EB70-48AC-9BD8-0C22CCAD089F}" destId="{5340AA31-91FC-46C7-B1FC-AF9580872DF9}" srcOrd="1" destOrd="0" parTransId="{FBB40EB1-4678-4AF5-8C9A-EA886F0AEBDD}" sibTransId="{EDF4BF3A-96F7-4ECF-87F7-51F161B24E3A}"/>
    <dgm:cxn modelId="{DBE02643-D6BE-4063-B529-B80F7117FCF4}" type="presOf" srcId="{066E891A-B1DD-4461-87A6-6440E4F93874}" destId="{F7BB50D1-16C6-41C4-A30F-F27A0AC01694}" srcOrd="1" destOrd="0" presId="urn:microsoft.com/office/officeart/2005/8/layout/hProcess6"/>
    <dgm:cxn modelId="{F2691180-CDD8-4BB8-B91E-78B6024D4356}" type="presOf" srcId="{06093E57-5715-4197-B29A-55D9B9BDC498}" destId="{FEFBEDA3-27C8-4B3E-946C-3D789A4A31C4}" srcOrd="0" destOrd="0" presId="urn:microsoft.com/office/officeart/2005/8/layout/hProcess6"/>
    <dgm:cxn modelId="{8718CD91-101D-4808-B742-1F36389EBBC1}" srcId="{517331A9-B375-434F-B6E6-F74DA1F570E0}" destId="{A400EAE3-3855-4F83-9E9A-F16E8823B0F4}" srcOrd="0" destOrd="0" parTransId="{6216754B-7ED8-410D-A098-AA93319CCBF9}" sibTransId="{7EA51536-C9C6-4B2E-B422-8B00AB5ADEBA}"/>
    <dgm:cxn modelId="{E0BBAA74-90EF-4B4B-8A9E-FFFF047042BC}" type="presParOf" srcId="{FEFBEDA3-27C8-4B3E-946C-3D789A4A31C4}" destId="{097DFF21-F70D-4AF1-B0AF-36C094092AB7}" srcOrd="0" destOrd="0" presId="urn:microsoft.com/office/officeart/2005/8/layout/hProcess6"/>
    <dgm:cxn modelId="{C40A91D9-39E2-43FF-80F0-A984E6CC7294}" type="presParOf" srcId="{097DFF21-F70D-4AF1-B0AF-36C094092AB7}" destId="{586C2B4C-446C-4961-9100-5AE09F42E875}" srcOrd="0" destOrd="0" presId="urn:microsoft.com/office/officeart/2005/8/layout/hProcess6"/>
    <dgm:cxn modelId="{494C9998-7E9A-493E-B729-94EA3D9EA2D9}" type="presParOf" srcId="{097DFF21-F70D-4AF1-B0AF-36C094092AB7}" destId="{6F1BA298-1102-4921-815B-19F15B9716D8}" srcOrd="1" destOrd="0" presId="urn:microsoft.com/office/officeart/2005/8/layout/hProcess6"/>
    <dgm:cxn modelId="{52374775-FE28-4A3A-9261-C7BD363BC164}" type="presParOf" srcId="{097DFF21-F70D-4AF1-B0AF-36C094092AB7}" destId="{F7BB50D1-16C6-41C4-A30F-F27A0AC01694}" srcOrd="2" destOrd="0" presId="urn:microsoft.com/office/officeart/2005/8/layout/hProcess6"/>
    <dgm:cxn modelId="{A45CE033-0415-4E44-981A-D62BBF3B66A9}" type="presParOf" srcId="{097DFF21-F70D-4AF1-B0AF-36C094092AB7}" destId="{9AA8E2E2-747B-4167-8FD4-195E0FF1955D}" srcOrd="3" destOrd="0" presId="urn:microsoft.com/office/officeart/2005/8/layout/hProcess6"/>
    <dgm:cxn modelId="{57095D8F-3C94-4279-9A0B-7F55844B1F8F}" type="presParOf" srcId="{FEFBEDA3-27C8-4B3E-946C-3D789A4A31C4}" destId="{4724D9A4-0249-4C5B-BEF8-407FDAEB2A52}" srcOrd="1" destOrd="0" presId="urn:microsoft.com/office/officeart/2005/8/layout/hProcess6"/>
    <dgm:cxn modelId="{8BC4F995-7E67-41A9-824A-76CFC84DBE5E}" type="presParOf" srcId="{FEFBEDA3-27C8-4B3E-946C-3D789A4A31C4}" destId="{8C398BC4-73A8-472C-9BDF-DC845B7C8074}" srcOrd="2" destOrd="0" presId="urn:microsoft.com/office/officeart/2005/8/layout/hProcess6"/>
    <dgm:cxn modelId="{D274859D-437A-4D8B-9E9D-766DAB989FAD}" type="presParOf" srcId="{8C398BC4-73A8-472C-9BDF-DC845B7C8074}" destId="{5F43021A-54B5-451A-AD9D-77543E69FF1E}" srcOrd="0" destOrd="0" presId="urn:microsoft.com/office/officeart/2005/8/layout/hProcess6"/>
    <dgm:cxn modelId="{21BF135B-6D3F-4C0E-B835-CAFC28259E95}" type="presParOf" srcId="{8C398BC4-73A8-472C-9BDF-DC845B7C8074}" destId="{67BE4B3A-7792-4A44-B3E8-11F05163A78D}" srcOrd="1" destOrd="0" presId="urn:microsoft.com/office/officeart/2005/8/layout/hProcess6"/>
    <dgm:cxn modelId="{1B829BF6-6D3D-40DF-A815-D5F62432726F}" type="presParOf" srcId="{8C398BC4-73A8-472C-9BDF-DC845B7C8074}" destId="{B267D9AD-934E-443D-9AFF-67BA9EA4AC99}" srcOrd="2" destOrd="0" presId="urn:microsoft.com/office/officeart/2005/8/layout/hProcess6"/>
    <dgm:cxn modelId="{1652C8DB-0993-4534-8239-96FCD7D33A78}" type="presParOf" srcId="{8C398BC4-73A8-472C-9BDF-DC845B7C8074}" destId="{EE097F1E-4909-4383-A6AF-05DD17139D65}" srcOrd="3" destOrd="0" presId="urn:microsoft.com/office/officeart/2005/8/layout/hProcess6"/>
    <dgm:cxn modelId="{663AC163-150F-46B3-8D64-7BCD0A674E34}" type="presParOf" srcId="{FEFBEDA3-27C8-4B3E-946C-3D789A4A31C4}" destId="{993F1CB5-E0C7-47DF-810E-42A5E17D8532}" srcOrd="3" destOrd="0" presId="urn:microsoft.com/office/officeart/2005/8/layout/hProcess6"/>
    <dgm:cxn modelId="{6ADC34CC-F407-4C67-8AF3-726B9A25BDD2}" type="presParOf" srcId="{FEFBEDA3-27C8-4B3E-946C-3D789A4A31C4}" destId="{F7391AC1-2BC8-4633-B0CD-459E8CC4A203}" srcOrd="4" destOrd="0" presId="urn:microsoft.com/office/officeart/2005/8/layout/hProcess6"/>
    <dgm:cxn modelId="{5B46DD49-E2FD-4A99-A2E9-3D28F9A84305}" type="presParOf" srcId="{F7391AC1-2BC8-4633-B0CD-459E8CC4A203}" destId="{202216B5-EE08-4135-8110-D139E8AFEC33}" srcOrd="0" destOrd="0" presId="urn:microsoft.com/office/officeart/2005/8/layout/hProcess6"/>
    <dgm:cxn modelId="{D568EFFA-EBB2-4FCC-8785-549ED6A5A8FD}" type="presParOf" srcId="{F7391AC1-2BC8-4633-B0CD-459E8CC4A203}" destId="{49B174B9-0032-4F2E-B51B-3F333B691E1F}" srcOrd="1" destOrd="0" presId="urn:microsoft.com/office/officeart/2005/8/layout/hProcess6"/>
    <dgm:cxn modelId="{B4F54CA7-9C81-4D68-B23D-A78442B6A719}" type="presParOf" srcId="{F7391AC1-2BC8-4633-B0CD-459E8CC4A203}" destId="{82A81A1E-DE11-4404-8904-B054999259C3}" srcOrd="2" destOrd="0" presId="urn:microsoft.com/office/officeart/2005/8/layout/hProcess6"/>
    <dgm:cxn modelId="{233E5885-389A-48D0-B014-14E3954158A5}" type="presParOf" srcId="{F7391AC1-2BC8-4633-B0CD-459E8CC4A203}" destId="{F0EBF828-ECAE-4948-B3A9-E3C69284B967}" srcOrd="3" destOrd="0" presId="urn:microsoft.com/office/officeart/2005/8/layout/hProcess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43A980-93F3-4B62-AAD0-B31919948708}">
      <dsp:nvSpPr>
        <dsp:cNvPr id="0" name=""/>
        <dsp:cNvSpPr/>
      </dsp:nvSpPr>
      <dsp:spPr>
        <a:xfrm rot="10800000">
          <a:off x="0" y="0"/>
          <a:ext cx="543306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Gerencia</a:t>
          </a:r>
        </a:p>
        <a:p>
          <a:pPr lvl="0" algn="ctr" defTabSz="711200">
            <a:lnSpc>
              <a:spcPct val="90000"/>
            </a:lnSpc>
            <a:spcBef>
              <a:spcPct val="0"/>
            </a:spcBef>
            <a:spcAft>
              <a:spcPct val="35000"/>
            </a:spcAft>
          </a:pPr>
          <a:endParaRPr lang="es-ES" sz="1600" kern="1200">
            <a:latin typeface="Times New Roman" panose="02020603050405020304" pitchFamily="18" charset="0"/>
            <a:cs typeface="Times New Roman" panose="02020603050405020304" pitchFamily="18" charset="0"/>
          </a:endParaRPr>
        </a:p>
      </dsp:txBody>
      <dsp:txXfrm rot="-10800000">
        <a:off x="950785" y="0"/>
        <a:ext cx="3531489" cy="1056428"/>
      </dsp:txXfrm>
    </dsp:sp>
    <dsp:sp modelId="{0F1CAAB1-E0BA-4F2E-BC68-5CACC02D7774}">
      <dsp:nvSpPr>
        <dsp:cNvPr id="0" name=""/>
        <dsp:cNvSpPr/>
      </dsp:nvSpPr>
      <dsp:spPr>
        <a:xfrm rot="10800000">
          <a:off x="905509" y="1056428"/>
          <a:ext cx="362204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Administración</a:t>
          </a:r>
        </a:p>
      </dsp:txBody>
      <dsp:txXfrm rot="-10800000">
        <a:off x="1539366" y="1056428"/>
        <a:ext cx="2354326" cy="1056428"/>
      </dsp:txXfrm>
    </dsp:sp>
    <dsp:sp modelId="{F1AD6EFE-5948-40B0-BC91-AD72917B9DF9}">
      <dsp:nvSpPr>
        <dsp:cNvPr id="0" name=""/>
        <dsp:cNvSpPr/>
      </dsp:nvSpPr>
      <dsp:spPr>
        <a:xfrm rot="10800000">
          <a:off x="1811020" y="2112856"/>
          <a:ext cx="181102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Empleado</a:t>
          </a:r>
        </a:p>
      </dsp:txBody>
      <dsp:txXfrm rot="-10800000">
        <a:off x="1811020" y="2112856"/>
        <a:ext cx="1811020" cy="10564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93FE5-9DD7-481A-A882-AC977F91FAED}">
      <dsp:nvSpPr>
        <dsp:cNvPr id="0" name=""/>
        <dsp:cNvSpPr/>
      </dsp:nvSpPr>
      <dsp:spPr>
        <a:xfrm>
          <a:off x="332184" y="0"/>
          <a:ext cx="3764756" cy="27908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D0F433C-70B4-407A-B6D5-D2EF1FDC8636}">
      <dsp:nvSpPr>
        <dsp:cNvPr id="0" name=""/>
        <dsp:cNvSpPr/>
      </dsp:nvSpPr>
      <dsp:spPr>
        <a:xfrm>
          <a:off x="321347" y="837247"/>
          <a:ext cx="1204441"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Solicitud de accesorio</a:t>
          </a:r>
        </a:p>
      </dsp:txBody>
      <dsp:txXfrm>
        <a:off x="375842" y="891742"/>
        <a:ext cx="1095451" cy="1007340"/>
      </dsp:txXfrm>
    </dsp:sp>
    <dsp:sp modelId="{23508D58-F0B8-461E-8DE3-AD2C4E063E6D}">
      <dsp:nvSpPr>
        <dsp:cNvPr id="0" name=""/>
        <dsp:cNvSpPr/>
      </dsp:nvSpPr>
      <dsp:spPr>
        <a:xfrm>
          <a:off x="1654062" y="827725"/>
          <a:ext cx="1174665"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Búsqueda de accesorio</a:t>
          </a:r>
        </a:p>
      </dsp:txBody>
      <dsp:txXfrm>
        <a:off x="1708557" y="882220"/>
        <a:ext cx="1065675" cy="1007340"/>
      </dsp:txXfrm>
    </dsp:sp>
    <dsp:sp modelId="{31BB74D2-63E4-4F9F-8BC1-9CA48AE5072A}">
      <dsp:nvSpPr>
        <dsp:cNvPr id="0" name=""/>
        <dsp:cNvSpPr/>
      </dsp:nvSpPr>
      <dsp:spPr>
        <a:xfrm>
          <a:off x="2937951" y="827725"/>
          <a:ext cx="1036476"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Entrega del accesorio</a:t>
          </a:r>
        </a:p>
      </dsp:txBody>
      <dsp:txXfrm>
        <a:off x="2988548" y="878322"/>
        <a:ext cx="935282" cy="10151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BA298-1102-4921-815B-19F15B9716D8}">
      <dsp:nvSpPr>
        <dsp:cNvPr id="0" name=""/>
        <dsp:cNvSpPr/>
      </dsp:nvSpPr>
      <dsp:spPr>
        <a:xfrm>
          <a:off x="362355"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cliente</a:t>
          </a:r>
        </a:p>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equipo</a:t>
          </a:r>
        </a:p>
      </dsp:txBody>
      <dsp:txXfrm>
        <a:off x="712533" y="933536"/>
        <a:ext cx="682846" cy="857077"/>
      </dsp:txXfrm>
    </dsp:sp>
    <dsp:sp modelId="{9AA8E2E2-747B-4167-8FD4-195E0FF1955D}">
      <dsp:nvSpPr>
        <dsp:cNvPr id="0" name=""/>
        <dsp:cNvSpPr/>
      </dsp:nvSpPr>
      <dsp:spPr>
        <a:xfrm>
          <a:off x="2652"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Recepción</a:t>
          </a:r>
        </a:p>
      </dsp:txBody>
      <dsp:txXfrm>
        <a:off x="105217" y="1114462"/>
        <a:ext cx="495225" cy="495225"/>
      </dsp:txXfrm>
    </dsp:sp>
    <dsp:sp modelId="{67BE4B3A-7792-4A44-B3E8-11F05163A78D}">
      <dsp:nvSpPr>
        <dsp:cNvPr id="0" name=""/>
        <dsp:cNvSpPr/>
      </dsp:nvSpPr>
      <dsp:spPr>
        <a:xfrm>
          <a:off x="2191263"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Trabajos a realizar</a:t>
          </a:r>
        </a:p>
        <a:p>
          <a:pPr marL="57150" lvl="1" indent="-57150" algn="l" defTabSz="400050">
            <a:lnSpc>
              <a:spcPct val="90000"/>
            </a:lnSpc>
            <a:spcBef>
              <a:spcPct val="0"/>
            </a:spcBef>
            <a:spcAft>
              <a:spcPct val="15000"/>
            </a:spcAft>
            <a:buChar char="••"/>
          </a:pPr>
          <a:r>
            <a:rPr lang="es-ES" sz="900" kern="1200"/>
            <a:t>Accesorios a cambiar</a:t>
          </a:r>
        </a:p>
      </dsp:txBody>
      <dsp:txXfrm>
        <a:off x="2541441" y="933536"/>
        <a:ext cx="682846" cy="857077"/>
      </dsp:txXfrm>
    </dsp:sp>
    <dsp:sp modelId="{EE097F1E-4909-4383-A6AF-05DD17139D65}">
      <dsp:nvSpPr>
        <dsp:cNvPr id="0" name=""/>
        <dsp:cNvSpPr/>
      </dsp:nvSpPr>
      <dsp:spPr>
        <a:xfrm>
          <a:off x="1841085"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Diagnóstico</a:t>
          </a:r>
        </a:p>
      </dsp:txBody>
      <dsp:txXfrm>
        <a:off x="1943650" y="1114462"/>
        <a:ext cx="495225" cy="495225"/>
      </dsp:txXfrm>
    </dsp:sp>
    <dsp:sp modelId="{49B174B9-0032-4F2E-B51B-3F333B691E1F}">
      <dsp:nvSpPr>
        <dsp:cNvPr id="0" name=""/>
        <dsp:cNvSpPr/>
      </dsp:nvSpPr>
      <dsp:spPr>
        <a:xfrm>
          <a:off x="4029696"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Verificación cliente</a:t>
          </a:r>
        </a:p>
        <a:p>
          <a:pPr marL="57150" lvl="1" indent="-57150" algn="l" defTabSz="400050">
            <a:lnSpc>
              <a:spcPct val="90000"/>
            </a:lnSpc>
            <a:spcBef>
              <a:spcPct val="0"/>
            </a:spcBef>
            <a:spcAft>
              <a:spcPct val="15000"/>
            </a:spcAft>
            <a:buChar char="••"/>
          </a:pPr>
          <a:r>
            <a:rPr lang="es-ES" sz="900" kern="1200"/>
            <a:t>Facturación servicio-accesorio </a:t>
          </a:r>
        </a:p>
      </dsp:txBody>
      <dsp:txXfrm>
        <a:off x="4379874" y="933536"/>
        <a:ext cx="682846" cy="857077"/>
      </dsp:txXfrm>
    </dsp:sp>
    <dsp:sp modelId="{F0EBF828-ECAE-4948-B3A9-E3C69284B967}">
      <dsp:nvSpPr>
        <dsp:cNvPr id="0" name=""/>
        <dsp:cNvSpPr/>
      </dsp:nvSpPr>
      <dsp:spPr>
        <a:xfrm>
          <a:off x="3679518"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Entrega </a:t>
          </a:r>
        </a:p>
      </dsp:txBody>
      <dsp:txXfrm>
        <a:off x="3782083" y="1114462"/>
        <a:ext cx="495225" cy="4952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4419-FCB4-4579-9A99-13D50288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42</Pages>
  <Words>7186</Words>
  <Characters>39524</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29</cp:revision>
  <dcterms:created xsi:type="dcterms:W3CDTF">2018-05-01T17:19:00Z</dcterms:created>
  <dcterms:modified xsi:type="dcterms:W3CDTF">2018-06-18T02:44:00Z</dcterms:modified>
</cp:coreProperties>
</file>