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F3" w:rsidRDefault="000C24F3"/>
    <w:p w:rsidR="000C24F3" w:rsidRDefault="000F6B9A" w:rsidP="000F6B9A">
      <w:pPr>
        <w:ind w:left="-993"/>
        <w:jc w:val="center"/>
        <w:rPr>
          <w:b/>
          <w:sz w:val="24"/>
          <w:u w:val="single"/>
        </w:rPr>
      </w:pPr>
      <w:r w:rsidRPr="000F6B9A">
        <w:rPr>
          <w:b/>
          <w:sz w:val="24"/>
          <w:u w:val="single"/>
        </w:rPr>
        <w:t>METODOS API REST</w:t>
      </w:r>
    </w:p>
    <w:p w:rsidR="009C6B2B" w:rsidRDefault="009C6B2B" w:rsidP="000F6B9A">
      <w:pPr>
        <w:ind w:left="-993"/>
        <w:jc w:val="center"/>
        <w:rPr>
          <w:b/>
          <w:sz w:val="24"/>
          <w:u w:val="single"/>
        </w:rPr>
      </w:pPr>
    </w:p>
    <w:p w:rsidR="000F6B9A" w:rsidRDefault="000F6B9A" w:rsidP="009C6B2B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Acceso</w:t>
      </w:r>
    </w:p>
    <w:tbl>
      <w:tblPr>
        <w:tblStyle w:val="Tablaconcuadrcula"/>
        <w:tblpPr w:leftFromText="141" w:rightFromText="141" w:vertAnchor="page" w:horzAnchor="margin" w:tblpXSpec="center" w:tblpY="2416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277F6" w:rsidP="009C6B2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URI relativos a </w:t>
            </w:r>
            <w:r w:rsidR="009C6B2B" w:rsidRPr="00AA7E03">
              <w:rPr>
                <w:sz w:val="20"/>
                <w:szCs w:val="20"/>
              </w:rPr>
              <w:t xml:space="preserve"> </w:t>
            </w:r>
            <w:r w:rsidR="009C6B2B"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 w:rsidR="009C6B2B"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="009C6B2B"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  <w:bookmarkStart w:id="0" w:name="_GoBack"/>
      <w:bookmarkEnd w:id="0"/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9C6B2B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Asistente</w:t>
      </w:r>
    </w:p>
    <w:tbl>
      <w:tblPr>
        <w:tblStyle w:val="Tablaconcuadrcula"/>
        <w:tblpPr w:leftFromText="141" w:rightFromText="141" w:vertAnchor="page" w:horzAnchor="margin" w:tblpXSpec="center" w:tblpY="8683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0F6B9A" w:rsidRPr="009C6B2B" w:rsidRDefault="000F6B9A" w:rsidP="009C6B2B">
      <w:pPr>
        <w:rPr>
          <w:b/>
          <w:sz w:val="24"/>
          <w:u w:val="single"/>
        </w:rPr>
      </w:pPr>
      <w:r w:rsidRPr="009C6B2B">
        <w:rPr>
          <w:b/>
          <w:sz w:val="24"/>
          <w:u w:val="single"/>
        </w:rPr>
        <w:lastRenderedPageBreak/>
        <w:t xml:space="preserve"> </w:t>
      </w: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Comunidad Autónoma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779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Convocatoria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721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Entidad Colaboradora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457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Escuela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8831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Especialidad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373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Evento </w:t>
      </w:r>
    </w:p>
    <w:tbl>
      <w:tblPr>
        <w:tblStyle w:val="Tablaconcuadrcula"/>
        <w:tblpPr w:leftFromText="141" w:rightFromText="141" w:vertAnchor="page" w:horzAnchor="margin" w:tblpXSpec="center" w:tblpY="11245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Facultad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034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Nosotros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8366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Noticias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949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Personal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700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Ponente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927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Profesión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7434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Proyectos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711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636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Resolución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Resultado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94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Rol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749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Suscriptor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842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Tesis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467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Tipo de Asistente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11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Tipo de Evento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805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Universidad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653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Usuario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766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0C24F3" w:rsidRDefault="000C24F3" w:rsidP="000F6B9A">
      <w:pPr>
        <w:ind w:hanging="1276"/>
      </w:pPr>
    </w:p>
    <w:sectPr w:rsidR="000C24F3" w:rsidSect="000F6B9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9610D"/>
    <w:multiLevelType w:val="hybridMultilevel"/>
    <w:tmpl w:val="4D0C4DA0"/>
    <w:lvl w:ilvl="0" w:tplc="A26EBDE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87" w:hanging="360"/>
      </w:pPr>
    </w:lvl>
    <w:lvl w:ilvl="2" w:tplc="280A001B" w:tentative="1">
      <w:start w:val="1"/>
      <w:numFmt w:val="lowerRoman"/>
      <w:lvlText w:val="%3."/>
      <w:lvlJc w:val="right"/>
      <w:pPr>
        <w:ind w:left="807" w:hanging="180"/>
      </w:pPr>
    </w:lvl>
    <w:lvl w:ilvl="3" w:tplc="280A000F" w:tentative="1">
      <w:start w:val="1"/>
      <w:numFmt w:val="decimal"/>
      <w:lvlText w:val="%4."/>
      <w:lvlJc w:val="left"/>
      <w:pPr>
        <w:ind w:left="1527" w:hanging="360"/>
      </w:pPr>
    </w:lvl>
    <w:lvl w:ilvl="4" w:tplc="280A0019" w:tentative="1">
      <w:start w:val="1"/>
      <w:numFmt w:val="lowerLetter"/>
      <w:lvlText w:val="%5."/>
      <w:lvlJc w:val="left"/>
      <w:pPr>
        <w:ind w:left="2247" w:hanging="360"/>
      </w:pPr>
    </w:lvl>
    <w:lvl w:ilvl="5" w:tplc="280A001B" w:tentative="1">
      <w:start w:val="1"/>
      <w:numFmt w:val="lowerRoman"/>
      <w:lvlText w:val="%6."/>
      <w:lvlJc w:val="right"/>
      <w:pPr>
        <w:ind w:left="2967" w:hanging="180"/>
      </w:pPr>
    </w:lvl>
    <w:lvl w:ilvl="6" w:tplc="280A000F" w:tentative="1">
      <w:start w:val="1"/>
      <w:numFmt w:val="decimal"/>
      <w:lvlText w:val="%7."/>
      <w:lvlJc w:val="left"/>
      <w:pPr>
        <w:ind w:left="3687" w:hanging="360"/>
      </w:pPr>
    </w:lvl>
    <w:lvl w:ilvl="7" w:tplc="280A0019" w:tentative="1">
      <w:start w:val="1"/>
      <w:numFmt w:val="lowerLetter"/>
      <w:lvlText w:val="%8."/>
      <w:lvlJc w:val="left"/>
      <w:pPr>
        <w:ind w:left="4407" w:hanging="360"/>
      </w:pPr>
    </w:lvl>
    <w:lvl w:ilvl="8" w:tplc="280A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C0"/>
    <w:rsid w:val="000C24F3"/>
    <w:rsid w:val="000F6B9A"/>
    <w:rsid w:val="005C20C0"/>
    <w:rsid w:val="007B29C8"/>
    <w:rsid w:val="0090411C"/>
    <w:rsid w:val="009277F6"/>
    <w:rsid w:val="009C6B2B"/>
    <w:rsid w:val="00AA7E03"/>
    <w:rsid w:val="00AD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9AA99-38D1-4619-BCA3-2C835723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ariableHTML">
    <w:name w:val="HTML Variable"/>
    <w:basedOn w:val="Fuentedeprrafopredeter"/>
    <w:uiPriority w:val="99"/>
    <w:semiHidden/>
    <w:unhideWhenUsed/>
    <w:rsid w:val="00AA7E0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E0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F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3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42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5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827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3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31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59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69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62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8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74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36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5470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7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77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7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24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68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3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01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65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25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15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1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24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610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56607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58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048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11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169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39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57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3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47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5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7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5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07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8598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38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62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606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9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18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5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92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4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507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33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013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98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50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24613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1886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Cruz Aguilar Deledesma</dc:creator>
  <cp:keywords/>
  <dc:description/>
  <cp:lastModifiedBy>Juan De La Cruz Aguilar Deledesma</cp:lastModifiedBy>
  <cp:revision>5</cp:revision>
  <dcterms:created xsi:type="dcterms:W3CDTF">2018-09-21T16:49:00Z</dcterms:created>
  <dcterms:modified xsi:type="dcterms:W3CDTF">2018-10-10T16:00:00Z</dcterms:modified>
</cp:coreProperties>
</file>