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BA7A" w14:textId="77777777" w:rsidR="007C1A0D" w:rsidRDefault="00000000">
      <w:pPr>
        <w:pStyle w:val="Ttulo"/>
        <w:spacing w:before="680" w:after="160"/>
      </w:pPr>
      <w:r>
        <w:rPr>
          <w:rFonts w:ascii="Arial" w:hAnsi="Arial"/>
          <w:b/>
          <w:color w:val="20343A"/>
          <w:sz w:val="56"/>
        </w:rPr>
        <w:t>DISEÑO Y PLAN</w:t>
      </w:r>
      <w:r>
        <w:rPr>
          <w:rFonts w:ascii="Arial" w:hAnsi="Arial"/>
          <w:b/>
          <w:color w:val="20343A"/>
          <w:sz w:val="56"/>
        </w:rPr>
        <w:br/>
        <w:t>DE FABRICACIÓN</w:t>
      </w:r>
    </w:p>
    <w:p w14:paraId="0DBFA434" w14:textId="77777777" w:rsidR="007C1A0D" w:rsidRDefault="00000000">
      <w:pPr>
        <w:spacing w:after="360" w:line="259" w:lineRule="auto"/>
      </w:pPr>
      <w:r>
        <w:rPr>
          <w:color w:val="176B70"/>
          <w:sz w:val="34"/>
        </w:rPr>
        <w:t>Maqueta física · Casa Inteligente IoT</w:t>
      </w:r>
    </w:p>
    <w:p w14:paraId="0C0B161E" w14:textId="77777777" w:rsidR="007C1A0D" w:rsidRDefault="00000000">
      <w:pPr>
        <w:spacing w:after="300" w:line="259" w:lineRule="auto"/>
        <w:rPr>
          <w:color w:val="65777B"/>
          <w:sz w:val="22"/>
        </w:rPr>
      </w:pPr>
      <w:r>
        <w:rPr>
          <w:color w:val="65777B"/>
          <w:sz w:val="22"/>
        </w:rPr>
        <w:t xml:space="preserve">Entregables de diseño, materiales, inventario y </w:t>
      </w:r>
      <w:proofErr w:type="spellStart"/>
      <w:r>
        <w:rPr>
          <w:color w:val="65777B"/>
          <w:sz w:val="22"/>
        </w:rPr>
        <w:t>organización</w:t>
      </w:r>
      <w:proofErr w:type="spellEnd"/>
      <w:r>
        <w:rPr>
          <w:color w:val="65777B"/>
          <w:sz w:val="22"/>
        </w:rPr>
        <w:t xml:space="preserve"> de </w:t>
      </w:r>
      <w:proofErr w:type="spellStart"/>
      <w:r>
        <w:rPr>
          <w:color w:val="65777B"/>
          <w:sz w:val="22"/>
        </w:rPr>
        <w:t>fabricación</w:t>
      </w:r>
      <w:proofErr w:type="spellEnd"/>
    </w:p>
    <w:p w14:paraId="1D94F1C1" w14:textId="4BC86EB3" w:rsidR="00187464" w:rsidRDefault="00187464">
      <w:pPr>
        <w:spacing w:after="300" w:line="259" w:lineRule="auto"/>
      </w:pPr>
      <w:r>
        <w:rPr>
          <w:noProof/>
        </w:rPr>
        <w:drawing>
          <wp:inline distT="0" distB="0" distL="0" distR="0" wp14:anchorId="634BB419" wp14:editId="00D1370F">
            <wp:extent cx="5803542" cy="3647585"/>
            <wp:effectExtent l="76200" t="76200" r="140335" b="124460"/>
            <wp:docPr id="206347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0052" name="Imagen 2063470052"/>
                    <pic:cNvPicPr/>
                  </pic:nvPicPr>
                  <pic:blipFill>
                    <a:blip r:embed="rId8"/>
                    <a:stretch>
                      <a:fillRect/>
                    </a:stretch>
                  </pic:blipFill>
                  <pic:spPr>
                    <a:xfrm>
                      <a:off x="0" y="0"/>
                      <a:ext cx="5808826" cy="36509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5C2B5B" w14:textId="36E1FA9A" w:rsidR="007C1A0D" w:rsidRDefault="007C1A0D"/>
    <w:p w14:paraId="0AF80D37" w14:textId="77777777" w:rsidR="007C1A0D" w:rsidRDefault="00000000">
      <w:pPr>
        <w:spacing w:after="100"/>
        <w:jc w:val="center"/>
      </w:pPr>
      <w:r>
        <w:rPr>
          <w:i/>
          <w:color w:val="65777B"/>
          <w:sz w:val="16"/>
        </w:rPr>
        <w:t>Vista del modelo 3D del repositorio con el techo retirado; representación digital, no fotografía de una maqueta construida.</w:t>
      </w:r>
    </w:p>
    <w:p w14:paraId="691FB192" w14:textId="77777777" w:rsidR="007C1A0D" w:rsidRDefault="00000000">
      <w:pPr>
        <w:spacing w:after="280" w:line="259" w:lineRule="auto"/>
      </w:pPr>
      <w:r>
        <w:rPr>
          <w:sz w:val="19"/>
        </w:rPr>
        <w:t>Plataforma de control: sitio web · Blynk · Arduino UNO R4 WiFi · Firestore. La maqueta se proyecta con dos puertas y dos ventanas motorizadas.</w:t>
      </w:r>
    </w:p>
    <w:p w14:paraId="7FEC2FE3" w14:textId="77777777" w:rsidR="007C1A0D" w:rsidRDefault="00000000">
      <w:pPr>
        <w:spacing w:after="60" w:line="259" w:lineRule="auto"/>
      </w:pPr>
      <w:r>
        <w:rPr>
          <w:color w:val="65777B"/>
          <w:sz w:val="18"/>
        </w:rPr>
        <w:t>Preparado: 26 de octubre de 2026</w:t>
      </w:r>
    </w:p>
    <w:p w14:paraId="22F60F5A" w14:textId="77777777" w:rsidR="007C1A0D" w:rsidRDefault="00000000">
      <w:pPr>
        <w:spacing w:line="259" w:lineRule="auto"/>
      </w:pPr>
      <w:r>
        <w:rPr>
          <w:i/>
          <w:color w:val="65777B"/>
          <w:sz w:val="18"/>
        </w:rPr>
        <w:t>Estado del prototipo: dos servomotores instalados; ampliación a cuatro pendiente de componentes y montaje físico.</w:t>
      </w:r>
    </w:p>
    <w:p w14:paraId="54B7BB26" w14:textId="77777777" w:rsidR="007C1A0D" w:rsidRDefault="00000000">
      <w:r>
        <w:br w:type="page"/>
      </w:r>
    </w:p>
    <w:p w14:paraId="27937746" w14:textId="77777777" w:rsidR="007C1A0D" w:rsidRDefault="00000000">
      <w:pPr>
        <w:keepNext/>
        <w:spacing w:before="80" w:after="120"/>
      </w:pPr>
      <w:r>
        <w:rPr>
          <w:b/>
          <w:color w:val="176B70"/>
          <w:sz w:val="32"/>
        </w:rPr>
        <w:lastRenderedPageBreak/>
        <w:t>1. Diseño de la estructura física</w:t>
      </w:r>
    </w:p>
    <w:p w14:paraId="5F53836E" w14:textId="77777777" w:rsidR="007C1A0D" w:rsidRDefault="00000000">
      <w:pPr>
        <w:spacing w:line="259" w:lineRule="auto"/>
      </w:pPr>
      <w:r>
        <w:rPr>
          <w:sz w:val="19"/>
        </w:rPr>
        <w:t>La propuesta combina una casa de 30 × 30 cm con una base de MDF de 70 × 50 cm. La casa queda centrada y deja una franja técnica posterior para la placa, la protoboard y la distribución de alimentación; en el frente se ubican los indicadores y el display. El techo se plantea desmontable para acceder a los mecanismos y al cableado.</w:t>
      </w:r>
    </w:p>
    <w:p w14:paraId="21E60C59" w14:textId="77777777" w:rsidR="007C1A0D" w:rsidRDefault="00000000">
      <w:pPr>
        <w:spacing w:line="259" w:lineRule="auto"/>
      </w:pPr>
      <w:r>
        <w:rPr>
          <w:sz w:val="18"/>
        </w:rPr>
        <w:t>Flujo previsto: la interfaz web envía órdenes por Blynk; el UNO R4 WiFi acciona los servos y actualiza sensores e indicadores. Firestore conserva el registro de eventos del sitio. En el prototipo físico actual solo hay dos servos instalados; las otras dos aberturas son parte de la ampliación.</w:t>
      </w:r>
    </w:p>
    <w:p w14:paraId="11746FB4" w14:textId="77777777" w:rsidR="007C1A0D" w:rsidRDefault="00000000">
      <w:r>
        <w:rPr>
          <w:noProof/>
        </w:rPr>
        <w:drawing>
          <wp:inline distT="0" distB="0" distL="0" distR="0" wp14:anchorId="7CFCE79C" wp14:editId="0D4E4848">
            <wp:extent cx="6355080" cy="4448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o_distribucion_maqueta.png"/>
                    <pic:cNvPicPr/>
                  </pic:nvPicPr>
                  <pic:blipFill>
                    <a:blip r:embed="rId9"/>
                    <a:stretch>
                      <a:fillRect/>
                    </a:stretch>
                  </pic:blipFill>
                  <pic:spPr>
                    <a:xfrm>
                      <a:off x="0" y="0"/>
                      <a:ext cx="6355080" cy="4448556"/>
                    </a:xfrm>
                    <a:prstGeom prst="rect">
                      <a:avLst/>
                    </a:prstGeom>
                  </pic:spPr>
                </pic:pic>
              </a:graphicData>
            </a:graphic>
          </wp:inline>
        </w:drawing>
      </w:r>
    </w:p>
    <w:p w14:paraId="3AEDF6CD" w14:textId="77777777" w:rsidR="007C1A0D" w:rsidRDefault="00000000">
      <w:pPr>
        <w:spacing w:after="100"/>
        <w:jc w:val="center"/>
      </w:pPr>
      <w:r>
        <w:rPr>
          <w:i/>
          <w:color w:val="65777B"/>
          <w:sz w:val="16"/>
        </w:rPr>
        <w:t>Figura 1. Distribución de componentes propuesta. El esquema muestra ubicaciones; no reemplaza el diagrama eléctrico ni define pines nuevos.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952"/>
        <w:gridCol w:w="4824"/>
      </w:tblGrid>
      <w:tr w:rsidR="007C1A0D" w14:paraId="174EB95F" w14:textId="77777777">
        <w:trPr>
          <w:jc w:val="center"/>
        </w:trPr>
        <w:tc>
          <w:tcPr>
            <w:tcW w:w="2232" w:type="dxa"/>
            <w:shd w:val="clear" w:color="auto" w:fill="176B70"/>
            <w:tcMar>
              <w:top w:w="80" w:type="dxa"/>
              <w:left w:w="90" w:type="dxa"/>
              <w:bottom w:w="80" w:type="dxa"/>
              <w:right w:w="90" w:type="dxa"/>
            </w:tcMar>
            <w:vAlign w:val="center"/>
          </w:tcPr>
          <w:p w14:paraId="5621E8F8" w14:textId="77777777" w:rsidR="007C1A0D" w:rsidRDefault="00000000">
            <w:pPr>
              <w:spacing w:after="0"/>
            </w:pPr>
            <w:r>
              <w:rPr>
                <w:b/>
                <w:color w:val="FFFFFF"/>
                <w:sz w:val="16"/>
              </w:rPr>
              <w:t>Parte</w:t>
            </w:r>
          </w:p>
        </w:tc>
        <w:tc>
          <w:tcPr>
            <w:tcW w:w="2952" w:type="dxa"/>
            <w:shd w:val="clear" w:color="auto" w:fill="176B70"/>
            <w:tcMar>
              <w:top w:w="80" w:type="dxa"/>
              <w:left w:w="90" w:type="dxa"/>
              <w:bottom w:w="80" w:type="dxa"/>
              <w:right w:w="90" w:type="dxa"/>
            </w:tcMar>
            <w:vAlign w:val="center"/>
          </w:tcPr>
          <w:p w14:paraId="6DF34B68" w14:textId="77777777" w:rsidR="007C1A0D" w:rsidRDefault="00000000">
            <w:pPr>
              <w:spacing w:after="0"/>
            </w:pPr>
            <w:r>
              <w:rPr>
                <w:b/>
                <w:color w:val="FFFFFF"/>
                <w:sz w:val="16"/>
              </w:rPr>
              <w:t>Medida de referencia</w:t>
            </w:r>
          </w:p>
        </w:tc>
        <w:tc>
          <w:tcPr>
            <w:tcW w:w="4824" w:type="dxa"/>
            <w:shd w:val="clear" w:color="auto" w:fill="176B70"/>
            <w:tcMar>
              <w:top w:w="80" w:type="dxa"/>
              <w:left w:w="90" w:type="dxa"/>
              <w:bottom w:w="80" w:type="dxa"/>
              <w:right w:w="90" w:type="dxa"/>
            </w:tcMar>
            <w:vAlign w:val="center"/>
          </w:tcPr>
          <w:p w14:paraId="29A0C267" w14:textId="77777777" w:rsidR="007C1A0D" w:rsidRDefault="00000000">
            <w:pPr>
              <w:spacing w:after="0"/>
            </w:pPr>
            <w:r>
              <w:rPr>
                <w:b/>
                <w:color w:val="FFFFFF"/>
                <w:sz w:val="16"/>
              </w:rPr>
              <w:t>Criterio de diseño</w:t>
            </w:r>
          </w:p>
        </w:tc>
      </w:tr>
      <w:tr w:rsidR="007C1A0D" w14:paraId="268238E0" w14:textId="77777777">
        <w:trPr>
          <w:jc w:val="center"/>
        </w:trPr>
        <w:tc>
          <w:tcPr>
            <w:tcW w:w="2232" w:type="dxa"/>
            <w:tcMar>
              <w:top w:w="80" w:type="dxa"/>
              <w:left w:w="90" w:type="dxa"/>
              <w:bottom w:w="80" w:type="dxa"/>
              <w:right w:w="90" w:type="dxa"/>
            </w:tcMar>
            <w:vAlign w:val="center"/>
          </w:tcPr>
          <w:p w14:paraId="422A1DB8" w14:textId="77777777" w:rsidR="007C1A0D" w:rsidRDefault="00000000">
            <w:pPr>
              <w:spacing w:after="0"/>
            </w:pPr>
            <w:r>
              <w:rPr>
                <w:sz w:val="16"/>
              </w:rPr>
              <w:t>Base</w:t>
            </w:r>
          </w:p>
        </w:tc>
        <w:tc>
          <w:tcPr>
            <w:tcW w:w="2952" w:type="dxa"/>
            <w:tcMar>
              <w:top w:w="80" w:type="dxa"/>
              <w:left w:w="90" w:type="dxa"/>
              <w:bottom w:w="80" w:type="dxa"/>
              <w:right w:w="90" w:type="dxa"/>
            </w:tcMar>
            <w:vAlign w:val="center"/>
          </w:tcPr>
          <w:p w14:paraId="64C2FC20" w14:textId="77777777" w:rsidR="007C1A0D" w:rsidRDefault="00000000">
            <w:pPr>
              <w:spacing w:after="0"/>
            </w:pPr>
            <w:r>
              <w:rPr>
                <w:sz w:val="16"/>
              </w:rPr>
              <w:t>70 × 50 cm; MDF de 3 mm</w:t>
            </w:r>
          </w:p>
        </w:tc>
        <w:tc>
          <w:tcPr>
            <w:tcW w:w="4824" w:type="dxa"/>
            <w:tcMar>
              <w:top w:w="80" w:type="dxa"/>
              <w:left w:w="90" w:type="dxa"/>
              <w:bottom w:w="80" w:type="dxa"/>
              <w:right w:w="90" w:type="dxa"/>
            </w:tcMar>
            <w:vAlign w:val="center"/>
          </w:tcPr>
          <w:p w14:paraId="274F4120" w14:textId="77777777" w:rsidR="007C1A0D" w:rsidRDefault="00000000">
            <w:pPr>
              <w:spacing w:after="0"/>
            </w:pPr>
            <w:r>
              <w:rPr>
                <w:sz w:val="16"/>
              </w:rPr>
              <w:t>Superficie rígida; reservar margen para interfaz y servicio.</w:t>
            </w:r>
          </w:p>
        </w:tc>
      </w:tr>
      <w:tr w:rsidR="007C1A0D" w14:paraId="5B61A37D" w14:textId="77777777">
        <w:trPr>
          <w:jc w:val="center"/>
        </w:trPr>
        <w:tc>
          <w:tcPr>
            <w:tcW w:w="2232" w:type="dxa"/>
            <w:shd w:val="clear" w:color="auto" w:fill="F4F7F7"/>
            <w:tcMar>
              <w:top w:w="80" w:type="dxa"/>
              <w:left w:w="90" w:type="dxa"/>
              <w:bottom w:w="80" w:type="dxa"/>
              <w:right w:w="90" w:type="dxa"/>
            </w:tcMar>
            <w:vAlign w:val="center"/>
          </w:tcPr>
          <w:p w14:paraId="6CCCB174" w14:textId="77777777" w:rsidR="007C1A0D" w:rsidRDefault="00000000">
            <w:pPr>
              <w:spacing w:after="0"/>
            </w:pPr>
            <w:r>
              <w:rPr>
                <w:sz w:val="16"/>
              </w:rPr>
              <w:t>Volumen de la casa</w:t>
            </w:r>
          </w:p>
        </w:tc>
        <w:tc>
          <w:tcPr>
            <w:tcW w:w="2952" w:type="dxa"/>
            <w:shd w:val="clear" w:color="auto" w:fill="F4F7F7"/>
            <w:tcMar>
              <w:top w:w="80" w:type="dxa"/>
              <w:left w:w="90" w:type="dxa"/>
              <w:bottom w:w="80" w:type="dxa"/>
              <w:right w:w="90" w:type="dxa"/>
            </w:tcMar>
            <w:vAlign w:val="center"/>
          </w:tcPr>
          <w:p w14:paraId="03C0A54E" w14:textId="77777777" w:rsidR="007C1A0D" w:rsidRDefault="00000000">
            <w:pPr>
              <w:spacing w:after="0"/>
            </w:pPr>
            <w:r>
              <w:rPr>
                <w:sz w:val="16"/>
              </w:rPr>
              <w:t>30 × 30 cm; muros de 18 cm</w:t>
            </w:r>
          </w:p>
        </w:tc>
        <w:tc>
          <w:tcPr>
            <w:tcW w:w="4824" w:type="dxa"/>
            <w:shd w:val="clear" w:color="auto" w:fill="F4F7F7"/>
            <w:tcMar>
              <w:top w:w="80" w:type="dxa"/>
              <w:left w:w="90" w:type="dxa"/>
              <w:bottom w:w="80" w:type="dxa"/>
              <w:right w:w="90" w:type="dxa"/>
            </w:tcMar>
            <w:vAlign w:val="center"/>
          </w:tcPr>
          <w:p w14:paraId="1092660C" w14:textId="77777777" w:rsidR="007C1A0D" w:rsidRDefault="00000000">
            <w:pPr>
              <w:spacing w:after="0"/>
            </w:pPr>
            <w:r>
              <w:rPr>
                <w:sz w:val="16"/>
              </w:rPr>
              <w:t>Medida nominal del generador STL; techo desmontable.</w:t>
            </w:r>
          </w:p>
        </w:tc>
      </w:tr>
      <w:tr w:rsidR="007C1A0D" w14:paraId="2C5D560D" w14:textId="77777777">
        <w:trPr>
          <w:jc w:val="center"/>
        </w:trPr>
        <w:tc>
          <w:tcPr>
            <w:tcW w:w="2232" w:type="dxa"/>
            <w:tcMar>
              <w:top w:w="80" w:type="dxa"/>
              <w:left w:w="90" w:type="dxa"/>
              <w:bottom w:w="80" w:type="dxa"/>
              <w:right w:w="90" w:type="dxa"/>
            </w:tcMar>
            <w:vAlign w:val="center"/>
          </w:tcPr>
          <w:p w14:paraId="4BC9D70A" w14:textId="77777777" w:rsidR="007C1A0D" w:rsidRDefault="00000000">
            <w:pPr>
              <w:spacing w:after="0"/>
            </w:pPr>
            <w:r>
              <w:rPr>
                <w:sz w:val="16"/>
              </w:rPr>
              <w:t>Envolvente del STL</w:t>
            </w:r>
          </w:p>
        </w:tc>
        <w:tc>
          <w:tcPr>
            <w:tcW w:w="2952" w:type="dxa"/>
            <w:tcMar>
              <w:top w:w="80" w:type="dxa"/>
              <w:left w:w="90" w:type="dxa"/>
              <w:bottom w:w="80" w:type="dxa"/>
              <w:right w:w="90" w:type="dxa"/>
            </w:tcMar>
            <w:vAlign w:val="center"/>
          </w:tcPr>
          <w:p w14:paraId="194B724D" w14:textId="77777777" w:rsidR="007C1A0D" w:rsidRDefault="00000000">
            <w:pPr>
              <w:spacing w:after="0"/>
            </w:pPr>
            <w:r>
              <w:rPr>
                <w:sz w:val="16"/>
              </w:rPr>
              <w:t>Aprox. 31 × 31 × 20,2 cm</w:t>
            </w:r>
          </w:p>
        </w:tc>
        <w:tc>
          <w:tcPr>
            <w:tcW w:w="4824" w:type="dxa"/>
            <w:tcMar>
              <w:top w:w="80" w:type="dxa"/>
              <w:left w:w="90" w:type="dxa"/>
              <w:bottom w:w="80" w:type="dxa"/>
              <w:right w:w="90" w:type="dxa"/>
            </w:tcMar>
            <w:vAlign w:val="center"/>
          </w:tcPr>
          <w:p w14:paraId="7E6CBB60" w14:textId="77777777" w:rsidR="007C1A0D" w:rsidRDefault="00000000">
            <w:pPr>
              <w:spacing w:after="0"/>
            </w:pPr>
            <w:r>
              <w:rPr>
                <w:sz w:val="16"/>
              </w:rPr>
              <w:t>Incluye el pequeño vuelo del techo y espesores del modelo.</w:t>
            </w:r>
          </w:p>
        </w:tc>
      </w:tr>
      <w:tr w:rsidR="007C1A0D" w14:paraId="7056F395" w14:textId="77777777">
        <w:trPr>
          <w:jc w:val="center"/>
        </w:trPr>
        <w:tc>
          <w:tcPr>
            <w:tcW w:w="2232" w:type="dxa"/>
            <w:shd w:val="clear" w:color="auto" w:fill="F4F7F7"/>
            <w:tcMar>
              <w:top w:w="80" w:type="dxa"/>
              <w:left w:w="90" w:type="dxa"/>
              <w:bottom w:w="80" w:type="dxa"/>
              <w:right w:w="90" w:type="dxa"/>
            </w:tcMar>
            <w:vAlign w:val="center"/>
          </w:tcPr>
          <w:p w14:paraId="13BAF416" w14:textId="77777777" w:rsidR="007C1A0D" w:rsidRDefault="00000000">
            <w:pPr>
              <w:spacing w:after="0"/>
            </w:pPr>
            <w:r>
              <w:rPr>
                <w:sz w:val="16"/>
              </w:rPr>
              <w:t>Aberturas móviles</w:t>
            </w:r>
          </w:p>
        </w:tc>
        <w:tc>
          <w:tcPr>
            <w:tcW w:w="2952" w:type="dxa"/>
            <w:shd w:val="clear" w:color="auto" w:fill="F4F7F7"/>
            <w:tcMar>
              <w:top w:w="80" w:type="dxa"/>
              <w:left w:w="90" w:type="dxa"/>
              <w:bottom w:w="80" w:type="dxa"/>
              <w:right w:w="90" w:type="dxa"/>
            </w:tcMar>
            <w:vAlign w:val="center"/>
          </w:tcPr>
          <w:p w14:paraId="0632AEC9" w14:textId="77777777" w:rsidR="007C1A0D" w:rsidRDefault="00000000">
            <w:pPr>
              <w:spacing w:after="0"/>
            </w:pPr>
            <w:r>
              <w:rPr>
                <w:sz w:val="16"/>
              </w:rPr>
              <w:t>Puertas: 7 × 10 cm; ventanas laterales: 8 × 5 cm</w:t>
            </w:r>
          </w:p>
        </w:tc>
        <w:tc>
          <w:tcPr>
            <w:tcW w:w="4824" w:type="dxa"/>
            <w:shd w:val="clear" w:color="auto" w:fill="F4F7F7"/>
            <w:tcMar>
              <w:top w:w="80" w:type="dxa"/>
              <w:left w:w="90" w:type="dxa"/>
              <w:bottom w:w="80" w:type="dxa"/>
              <w:right w:w="90" w:type="dxa"/>
            </w:tcMar>
            <w:vAlign w:val="center"/>
          </w:tcPr>
          <w:p w14:paraId="616810BC" w14:textId="77777777" w:rsidR="007C1A0D" w:rsidRDefault="00000000">
            <w:pPr>
              <w:spacing w:after="0"/>
            </w:pPr>
            <w:r>
              <w:rPr>
                <w:sz w:val="16"/>
              </w:rPr>
              <w:t>Dos puertas y dos ventanas, un SG90 por hoja en la maqueta completa.</w:t>
            </w:r>
          </w:p>
        </w:tc>
      </w:tr>
      <w:tr w:rsidR="007C1A0D" w14:paraId="0072402F" w14:textId="77777777">
        <w:trPr>
          <w:jc w:val="center"/>
        </w:trPr>
        <w:tc>
          <w:tcPr>
            <w:tcW w:w="2232" w:type="dxa"/>
            <w:tcMar>
              <w:top w:w="80" w:type="dxa"/>
              <w:left w:w="90" w:type="dxa"/>
              <w:bottom w:w="80" w:type="dxa"/>
              <w:right w:w="90" w:type="dxa"/>
            </w:tcMar>
            <w:vAlign w:val="center"/>
          </w:tcPr>
          <w:p w14:paraId="52CB7B90" w14:textId="77777777" w:rsidR="007C1A0D" w:rsidRDefault="00000000">
            <w:pPr>
              <w:spacing w:after="0"/>
            </w:pPr>
            <w:r>
              <w:rPr>
                <w:sz w:val="16"/>
              </w:rPr>
              <w:t>Ventanas fijas</w:t>
            </w:r>
          </w:p>
        </w:tc>
        <w:tc>
          <w:tcPr>
            <w:tcW w:w="2952" w:type="dxa"/>
            <w:tcMar>
              <w:top w:w="80" w:type="dxa"/>
              <w:left w:w="90" w:type="dxa"/>
              <w:bottom w:w="80" w:type="dxa"/>
              <w:right w:w="90" w:type="dxa"/>
            </w:tcMar>
            <w:vAlign w:val="center"/>
          </w:tcPr>
          <w:p w14:paraId="63501475" w14:textId="77777777" w:rsidR="007C1A0D" w:rsidRDefault="00000000">
            <w:pPr>
              <w:spacing w:after="0"/>
            </w:pPr>
            <w:r>
              <w:rPr>
                <w:sz w:val="16"/>
              </w:rPr>
              <w:t>Aprox. 4 × 4 cm, una en fachada delantera y otra atrás</w:t>
            </w:r>
          </w:p>
        </w:tc>
        <w:tc>
          <w:tcPr>
            <w:tcW w:w="4824" w:type="dxa"/>
            <w:tcMar>
              <w:top w:w="80" w:type="dxa"/>
              <w:left w:w="90" w:type="dxa"/>
              <w:bottom w:w="80" w:type="dxa"/>
              <w:right w:w="90" w:type="dxa"/>
            </w:tcMar>
            <w:vAlign w:val="center"/>
          </w:tcPr>
          <w:p w14:paraId="122DC1D8" w14:textId="77777777" w:rsidR="007C1A0D" w:rsidRDefault="00000000">
            <w:pPr>
              <w:spacing w:after="0"/>
            </w:pPr>
            <w:r>
              <w:rPr>
                <w:sz w:val="16"/>
              </w:rPr>
              <w:t>Medidas orientativas tomadas del STL; verificar en el laminador.</w:t>
            </w:r>
          </w:p>
        </w:tc>
      </w:tr>
    </w:tbl>
    <w:p w14:paraId="3A14EDD7" w14:textId="77777777" w:rsidR="007C1A0D" w:rsidRDefault="007C1A0D">
      <w:pPr>
        <w:spacing w:after="0"/>
      </w:pPr>
    </w:p>
    <w:p w14:paraId="4FF535BC" w14:textId="77777777" w:rsidR="007C1A0D" w:rsidRDefault="00000000">
      <w:pPr>
        <w:spacing w:line="259" w:lineRule="auto"/>
      </w:pPr>
      <w:r>
        <w:rPr>
          <w:sz w:val="18"/>
        </w:rPr>
        <w:t>Ubicación sensorial prevista: un sensor IR HW-201 mirando hacia el exterior junto a cada abertura; un MC-38 fijado al marco y su imán en la hoja móvil. Los servos van próximos a las bisagras. El UNO R4 y el riel de servos quedan accesibles y separados físicamente.</w:t>
      </w:r>
    </w:p>
    <w:p w14:paraId="0D1B506E" w14:textId="77777777" w:rsidR="007C1A0D" w:rsidRDefault="00000000">
      <w:r>
        <w:br w:type="page"/>
      </w:r>
    </w:p>
    <w:p w14:paraId="6BE94B59" w14:textId="77777777" w:rsidR="007C1A0D" w:rsidRDefault="00000000">
      <w:pPr>
        <w:keepNext/>
        <w:spacing w:before="80" w:after="120"/>
      </w:pPr>
      <w:r>
        <w:rPr>
          <w:b/>
          <w:color w:val="176B70"/>
          <w:sz w:val="32"/>
        </w:rPr>
        <w:lastRenderedPageBreak/>
        <w:t>2. Capturas del modelo, dimensiones y material</w:t>
      </w:r>
    </w:p>
    <w:p w14:paraId="6FFC88CB" w14:textId="77777777" w:rsidR="007C1A0D" w:rsidRDefault="00000000">
      <w:pPr>
        <w:spacing w:line="259" w:lineRule="auto"/>
        <w:rPr>
          <w:sz w:val="19"/>
        </w:rPr>
      </w:pPr>
      <w:r>
        <w:rPr>
          <w:sz w:val="19"/>
        </w:rPr>
        <w:t xml:space="preserve">El repositorio contiene el modelo STL de la casa y una vista SVG con el techo retirado, además de un soporte editable para Arduino UNO R4 WiFi. Las imágenes siguientes son vistas renderizadas de </w:t>
      </w:r>
      <w:proofErr w:type="spellStart"/>
      <w:r>
        <w:rPr>
          <w:sz w:val="19"/>
        </w:rPr>
        <w:t>esos</w:t>
      </w:r>
      <w:proofErr w:type="spellEnd"/>
      <w:r>
        <w:rPr>
          <w:sz w:val="19"/>
        </w:rPr>
        <w:t xml:space="preserve"> </w:t>
      </w:r>
      <w:proofErr w:type="spellStart"/>
      <w:r>
        <w:rPr>
          <w:sz w:val="19"/>
        </w:rPr>
        <w:t>archivos</w:t>
      </w:r>
      <w:proofErr w:type="spellEnd"/>
      <w:r>
        <w:rPr>
          <w:sz w:val="19"/>
        </w:rPr>
        <w:t xml:space="preserve"> del </w:t>
      </w:r>
      <w:proofErr w:type="spellStart"/>
      <w:r>
        <w:rPr>
          <w:sz w:val="19"/>
        </w:rPr>
        <w:t>proyecto</w:t>
      </w:r>
      <w:proofErr w:type="spellEnd"/>
      <w:r>
        <w:rPr>
          <w:sz w:val="19"/>
        </w:rPr>
        <w:t>.</w:t>
      </w:r>
    </w:p>
    <w:p w14:paraId="59B1F189" w14:textId="1A8BFA4D" w:rsidR="00187464" w:rsidRDefault="00187464">
      <w:pPr>
        <w:spacing w:line="259" w:lineRule="auto"/>
      </w:pPr>
      <w:r>
        <w:rPr>
          <w:noProof/>
        </w:rPr>
        <w:drawing>
          <wp:inline distT="0" distB="0" distL="0" distR="0" wp14:anchorId="070E142C" wp14:editId="2BECD833">
            <wp:extent cx="5057172" cy="3204845"/>
            <wp:effectExtent l="76200" t="76200" r="124460" b="128905"/>
            <wp:docPr id="139772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0052" name="Imagen 2063470052"/>
                    <pic:cNvPicPr/>
                  </pic:nvPicPr>
                  <pic:blipFill>
                    <a:blip r:embed="rId8"/>
                    <a:stretch>
                      <a:fillRect/>
                    </a:stretch>
                  </pic:blipFill>
                  <pic:spPr>
                    <a:xfrm>
                      <a:off x="0" y="0"/>
                      <a:ext cx="5068665" cy="3212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18D080" w14:textId="1657BDB0" w:rsidR="007C1A0D" w:rsidRDefault="007C1A0D"/>
    <w:p w14:paraId="4103A8F9" w14:textId="77777777" w:rsidR="007C1A0D" w:rsidRDefault="00000000">
      <w:pPr>
        <w:spacing w:after="100"/>
        <w:jc w:val="center"/>
      </w:pPr>
      <w:r>
        <w:rPr>
          <w:i/>
          <w:color w:val="65777B"/>
          <w:sz w:val="16"/>
        </w:rPr>
        <w:t>Figura 2. Modelo digital de la casa (vista abierta del archivo de maqueta).</w:t>
      </w:r>
    </w:p>
    <w:p w14:paraId="44763691" w14:textId="77777777" w:rsidR="007C1A0D" w:rsidRDefault="00000000">
      <w:pPr>
        <w:keepNext/>
        <w:spacing w:before="40" w:after="60"/>
      </w:pPr>
      <w:r>
        <w:rPr>
          <w:b/>
          <w:color w:val="20343A"/>
          <w:sz w:val="22"/>
        </w:rPr>
        <w:t>Soporte del microcontrolador</w:t>
      </w:r>
    </w:p>
    <w:p w14:paraId="061837EA" w14:textId="77777777" w:rsidR="007C1A0D" w:rsidRDefault="00000000">
      <w:r>
        <w:rPr>
          <w:noProof/>
        </w:rPr>
        <w:drawing>
          <wp:inline distT="0" distB="0" distL="0" distR="0" wp14:anchorId="1D931723" wp14:editId="2EEB4F11">
            <wp:extent cx="4251960" cy="32952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_soporte_uno_r4_wifi.png"/>
                    <pic:cNvPicPr/>
                  </pic:nvPicPr>
                  <pic:blipFill>
                    <a:blip r:embed="rId10"/>
                    <a:stretch>
                      <a:fillRect/>
                    </a:stretch>
                  </pic:blipFill>
                  <pic:spPr>
                    <a:xfrm>
                      <a:off x="0" y="0"/>
                      <a:ext cx="4251960" cy="3295269"/>
                    </a:xfrm>
                    <a:prstGeom prst="rect">
                      <a:avLst/>
                    </a:prstGeom>
                  </pic:spPr>
                </pic:pic>
              </a:graphicData>
            </a:graphic>
          </wp:inline>
        </w:drawing>
      </w:r>
    </w:p>
    <w:p w14:paraId="6A25BA50" w14:textId="77777777" w:rsidR="007C1A0D" w:rsidRDefault="00000000">
      <w:pPr>
        <w:spacing w:after="100"/>
        <w:jc w:val="center"/>
      </w:pPr>
      <w:r>
        <w:rPr>
          <w:i/>
          <w:color w:val="65777B"/>
          <w:sz w:val="16"/>
        </w:rPr>
        <w:t>Figura 3. Vista previa del soporte disponible en Preavance 1; la impresión todavía debe ejecutarse en el taller.</w:t>
      </w:r>
    </w:p>
    <w:p w14:paraId="446972A4" w14:textId="77777777" w:rsidR="007C1A0D" w:rsidRDefault="00000000">
      <w:r>
        <w:br w:type="page"/>
      </w:r>
    </w:p>
    <w:p w14:paraId="1C5FE6C8" w14:textId="77777777" w:rsidR="007C1A0D" w:rsidRDefault="00000000">
      <w:pPr>
        <w:keepNext/>
        <w:spacing w:before="40" w:after="60"/>
      </w:pPr>
      <w:r>
        <w:rPr>
          <w:b/>
          <w:color w:val="20343A"/>
          <w:sz w:val="22"/>
        </w:rPr>
        <w:lastRenderedPageBreak/>
        <w:t>Dimensiones y material de impresión</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744"/>
        <w:gridCol w:w="3888"/>
      </w:tblGrid>
      <w:tr w:rsidR="007C1A0D" w14:paraId="53EBB0C5" w14:textId="77777777">
        <w:trPr>
          <w:jc w:val="center"/>
        </w:trPr>
        <w:tc>
          <w:tcPr>
            <w:tcW w:w="2376" w:type="dxa"/>
            <w:shd w:val="clear" w:color="auto" w:fill="176B70"/>
            <w:tcMar>
              <w:top w:w="80" w:type="dxa"/>
              <w:left w:w="90" w:type="dxa"/>
              <w:bottom w:w="80" w:type="dxa"/>
              <w:right w:w="90" w:type="dxa"/>
            </w:tcMar>
            <w:vAlign w:val="center"/>
          </w:tcPr>
          <w:p w14:paraId="26253B08" w14:textId="77777777" w:rsidR="007C1A0D" w:rsidRDefault="00000000">
            <w:pPr>
              <w:spacing w:after="0"/>
            </w:pPr>
            <w:r>
              <w:rPr>
                <w:b/>
                <w:color w:val="FFFFFF"/>
                <w:sz w:val="16"/>
              </w:rPr>
              <w:t>Archivo/modelo</w:t>
            </w:r>
          </w:p>
        </w:tc>
        <w:tc>
          <w:tcPr>
            <w:tcW w:w="3744" w:type="dxa"/>
            <w:shd w:val="clear" w:color="auto" w:fill="176B70"/>
            <w:tcMar>
              <w:top w:w="80" w:type="dxa"/>
              <w:left w:w="90" w:type="dxa"/>
              <w:bottom w:w="80" w:type="dxa"/>
              <w:right w:w="90" w:type="dxa"/>
            </w:tcMar>
            <w:vAlign w:val="center"/>
          </w:tcPr>
          <w:p w14:paraId="7D567A78" w14:textId="77777777" w:rsidR="007C1A0D" w:rsidRDefault="00000000">
            <w:pPr>
              <w:spacing w:after="0"/>
            </w:pPr>
            <w:r>
              <w:rPr>
                <w:b/>
                <w:color w:val="FFFFFF"/>
                <w:sz w:val="16"/>
              </w:rPr>
              <w:t>Dimensiones o parámetros</w:t>
            </w:r>
          </w:p>
        </w:tc>
        <w:tc>
          <w:tcPr>
            <w:tcW w:w="3888" w:type="dxa"/>
            <w:shd w:val="clear" w:color="auto" w:fill="176B70"/>
            <w:tcMar>
              <w:top w:w="80" w:type="dxa"/>
              <w:left w:w="90" w:type="dxa"/>
              <w:bottom w:w="80" w:type="dxa"/>
              <w:right w:w="90" w:type="dxa"/>
            </w:tcMar>
            <w:vAlign w:val="center"/>
          </w:tcPr>
          <w:p w14:paraId="79A54241" w14:textId="77777777" w:rsidR="007C1A0D" w:rsidRDefault="00000000">
            <w:pPr>
              <w:spacing w:after="0"/>
            </w:pPr>
            <w:r>
              <w:rPr>
                <w:b/>
                <w:color w:val="FFFFFF"/>
                <w:sz w:val="16"/>
              </w:rPr>
              <w:t>Material / fabricación</w:t>
            </w:r>
          </w:p>
        </w:tc>
      </w:tr>
      <w:tr w:rsidR="007C1A0D" w14:paraId="0997B2EC" w14:textId="77777777">
        <w:trPr>
          <w:jc w:val="center"/>
        </w:trPr>
        <w:tc>
          <w:tcPr>
            <w:tcW w:w="2376" w:type="dxa"/>
            <w:tcMar>
              <w:top w:w="80" w:type="dxa"/>
              <w:left w:w="90" w:type="dxa"/>
              <w:bottom w:w="80" w:type="dxa"/>
              <w:right w:w="90" w:type="dxa"/>
            </w:tcMar>
            <w:vAlign w:val="center"/>
          </w:tcPr>
          <w:p w14:paraId="13E96AD5" w14:textId="77777777" w:rsidR="007C1A0D" w:rsidRDefault="00000000">
            <w:pPr>
              <w:spacing w:after="0"/>
            </w:pPr>
            <w:r>
              <w:rPr>
                <w:sz w:val="16"/>
              </w:rPr>
              <w:t>maqueta-casa.stl</w:t>
            </w:r>
          </w:p>
        </w:tc>
        <w:tc>
          <w:tcPr>
            <w:tcW w:w="3744" w:type="dxa"/>
            <w:tcMar>
              <w:top w:w="80" w:type="dxa"/>
              <w:left w:w="90" w:type="dxa"/>
              <w:bottom w:w="80" w:type="dxa"/>
              <w:right w:w="90" w:type="dxa"/>
            </w:tcMar>
            <w:vAlign w:val="center"/>
          </w:tcPr>
          <w:p w14:paraId="7CB42B1E" w14:textId="77777777" w:rsidR="007C1A0D" w:rsidRDefault="00000000">
            <w:pPr>
              <w:spacing w:after="0"/>
            </w:pPr>
            <w:r>
              <w:rPr>
                <w:sz w:val="16"/>
              </w:rPr>
              <w:t>30 × 30 cm nominal; muros 18 cm; envolvente aprox. 31 × 31 × 20,2 cm</w:t>
            </w:r>
          </w:p>
        </w:tc>
        <w:tc>
          <w:tcPr>
            <w:tcW w:w="3888" w:type="dxa"/>
            <w:tcMar>
              <w:top w:w="80" w:type="dxa"/>
              <w:left w:w="90" w:type="dxa"/>
              <w:bottom w:w="80" w:type="dxa"/>
              <w:right w:w="90" w:type="dxa"/>
            </w:tcMar>
            <w:vAlign w:val="center"/>
          </w:tcPr>
          <w:p w14:paraId="26E71184" w14:textId="77777777" w:rsidR="007C1A0D" w:rsidRDefault="00000000">
            <w:pPr>
              <w:spacing w:after="0"/>
            </w:pPr>
            <w:r>
              <w:rPr>
                <w:sz w:val="16"/>
              </w:rPr>
              <w:t>Modelo para validar/ajustar en laminador; cuerpo de cartón pluma 5 mm según propuesta.</w:t>
            </w:r>
          </w:p>
        </w:tc>
      </w:tr>
      <w:tr w:rsidR="007C1A0D" w14:paraId="2E9EDA2A" w14:textId="77777777">
        <w:trPr>
          <w:jc w:val="center"/>
        </w:trPr>
        <w:tc>
          <w:tcPr>
            <w:tcW w:w="2376" w:type="dxa"/>
            <w:shd w:val="clear" w:color="auto" w:fill="F4F7F7"/>
            <w:tcMar>
              <w:top w:w="80" w:type="dxa"/>
              <w:left w:w="90" w:type="dxa"/>
              <w:bottom w:w="80" w:type="dxa"/>
              <w:right w:w="90" w:type="dxa"/>
            </w:tcMar>
            <w:vAlign w:val="center"/>
          </w:tcPr>
          <w:p w14:paraId="1BB7C388" w14:textId="77777777" w:rsidR="007C1A0D" w:rsidRDefault="00000000">
            <w:pPr>
              <w:spacing w:after="0"/>
            </w:pPr>
            <w:r>
              <w:rPr>
                <w:sz w:val="16"/>
              </w:rPr>
              <w:t>soporte_uno_r4_wifi.stl / .scad</w:t>
            </w:r>
          </w:p>
        </w:tc>
        <w:tc>
          <w:tcPr>
            <w:tcW w:w="3744" w:type="dxa"/>
            <w:shd w:val="clear" w:color="auto" w:fill="F4F7F7"/>
            <w:tcMar>
              <w:top w:w="80" w:type="dxa"/>
              <w:left w:w="90" w:type="dxa"/>
              <w:bottom w:w="80" w:type="dxa"/>
              <w:right w:w="90" w:type="dxa"/>
            </w:tcMar>
            <w:vAlign w:val="center"/>
          </w:tcPr>
          <w:p w14:paraId="73D4E9EE" w14:textId="77777777" w:rsidR="007C1A0D" w:rsidRDefault="00000000">
            <w:pPr>
              <w:spacing w:after="0"/>
            </w:pPr>
            <w:r>
              <w:rPr>
                <w:sz w:val="16"/>
              </w:rPr>
              <w:t>96 × 82 mm; placa 3,2 mm; apoyos de 8 mm; agujeros 4,2 mm</w:t>
            </w:r>
          </w:p>
        </w:tc>
        <w:tc>
          <w:tcPr>
            <w:tcW w:w="3888" w:type="dxa"/>
            <w:shd w:val="clear" w:color="auto" w:fill="F4F7F7"/>
            <w:tcMar>
              <w:top w:w="80" w:type="dxa"/>
              <w:left w:w="90" w:type="dxa"/>
              <w:bottom w:w="80" w:type="dxa"/>
              <w:right w:w="90" w:type="dxa"/>
            </w:tcMar>
            <w:vAlign w:val="center"/>
          </w:tcPr>
          <w:p w14:paraId="4A1F5223" w14:textId="77777777" w:rsidR="007C1A0D" w:rsidRDefault="00000000">
            <w:pPr>
              <w:spacing w:after="0"/>
            </w:pPr>
            <w:r>
              <w:rPr>
                <w:sz w:val="16"/>
              </w:rPr>
              <w:t>PLA; base plana; capa 0,20 mm; 3 perímetros; 20 % relleno; sin soportes sugeridos.</w:t>
            </w:r>
          </w:p>
        </w:tc>
      </w:tr>
    </w:tbl>
    <w:p w14:paraId="1F2441BF" w14:textId="77777777" w:rsidR="007C1A0D" w:rsidRDefault="007C1A0D">
      <w:pPr>
        <w:spacing w:after="0"/>
      </w:pPr>
    </w:p>
    <w:p w14:paraId="4CFAF09C" w14:textId="77777777" w:rsidR="007C1A0D" w:rsidRDefault="00000000">
      <w:pPr>
        <w:spacing w:line="259" w:lineRule="auto"/>
      </w:pPr>
      <w:r>
        <w:rPr>
          <w:sz w:val="17"/>
        </w:rPr>
        <w:t>El soporte está guardado como STL y SCAD. El G-code aún no está incluido: debe generarse en el laminador del taller usando el perfil real de impresora, boquilla y filamento. No se debe afirmar que la pieza está impresa hasta verificarla físicamente.</w:t>
      </w:r>
    </w:p>
    <w:p w14:paraId="51ED81AA" w14:textId="77777777" w:rsidR="007C1A0D" w:rsidRDefault="00000000">
      <w:pPr>
        <w:keepNext/>
        <w:spacing w:before="80" w:after="120"/>
      </w:pPr>
      <w:r>
        <w:rPr>
          <w:b/>
          <w:color w:val="176B70"/>
          <w:sz w:val="32"/>
        </w:rPr>
        <w:t>3. Plan de fabricación</w:t>
      </w:r>
    </w:p>
    <w:p w14:paraId="1F942D4D" w14:textId="77777777" w:rsidR="007C1A0D" w:rsidRDefault="00000000">
      <w:pPr>
        <w:spacing w:line="259" w:lineRule="auto"/>
      </w:pPr>
      <w:r>
        <w:rPr>
          <w:sz w:val="19"/>
        </w:rPr>
        <w:t>Las duraciones son estimaciones de trabajo manual, sin contar espera de compra, disponibilidad de impresora ni tiempo de cola. Conviene probar un mecanismo antes de repetirlo en las cuatro aberturas.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6696"/>
        <w:gridCol w:w="1584"/>
      </w:tblGrid>
      <w:tr w:rsidR="007C1A0D" w14:paraId="1BD88660" w14:textId="77777777">
        <w:trPr>
          <w:jc w:val="center"/>
        </w:trPr>
        <w:tc>
          <w:tcPr>
            <w:tcW w:w="1656" w:type="dxa"/>
            <w:shd w:val="clear" w:color="auto" w:fill="176B70"/>
            <w:tcMar>
              <w:top w:w="80" w:type="dxa"/>
              <w:left w:w="90" w:type="dxa"/>
              <w:bottom w:w="80" w:type="dxa"/>
              <w:right w:w="90" w:type="dxa"/>
            </w:tcMar>
            <w:vAlign w:val="center"/>
          </w:tcPr>
          <w:p w14:paraId="129AB4F3" w14:textId="77777777" w:rsidR="007C1A0D" w:rsidRDefault="00000000">
            <w:pPr>
              <w:spacing w:after="0"/>
            </w:pPr>
            <w:r>
              <w:rPr>
                <w:b/>
                <w:color w:val="FFFFFF"/>
                <w:sz w:val="15"/>
              </w:rPr>
              <w:t>Etapa</w:t>
            </w:r>
          </w:p>
        </w:tc>
        <w:tc>
          <w:tcPr>
            <w:tcW w:w="6696" w:type="dxa"/>
            <w:shd w:val="clear" w:color="auto" w:fill="176B70"/>
            <w:tcMar>
              <w:top w:w="80" w:type="dxa"/>
              <w:left w:w="90" w:type="dxa"/>
              <w:bottom w:w="80" w:type="dxa"/>
              <w:right w:w="90" w:type="dxa"/>
            </w:tcMar>
            <w:vAlign w:val="center"/>
          </w:tcPr>
          <w:p w14:paraId="541C76D0" w14:textId="77777777" w:rsidR="007C1A0D" w:rsidRDefault="00000000">
            <w:pPr>
              <w:spacing w:after="0"/>
            </w:pPr>
            <w:r>
              <w:rPr>
                <w:b/>
                <w:color w:val="FFFFFF"/>
                <w:sz w:val="15"/>
              </w:rPr>
              <w:t>Trabajo</w:t>
            </w:r>
          </w:p>
        </w:tc>
        <w:tc>
          <w:tcPr>
            <w:tcW w:w="1584" w:type="dxa"/>
            <w:shd w:val="clear" w:color="auto" w:fill="176B70"/>
            <w:tcMar>
              <w:top w:w="80" w:type="dxa"/>
              <w:left w:w="90" w:type="dxa"/>
              <w:bottom w:w="80" w:type="dxa"/>
              <w:right w:w="90" w:type="dxa"/>
            </w:tcMar>
            <w:vAlign w:val="center"/>
          </w:tcPr>
          <w:p w14:paraId="6306EDAA" w14:textId="77777777" w:rsidR="007C1A0D" w:rsidRDefault="00000000">
            <w:pPr>
              <w:spacing w:after="0"/>
            </w:pPr>
            <w:r>
              <w:rPr>
                <w:b/>
                <w:color w:val="FFFFFF"/>
                <w:sz w:val="15"/>
              </w:rPr>
              <w:t>Tiempo aprox.</w:t>
            </w:r>
          </w:p>
        </w:tc>
      </w:tr>
      <w:tr w:rsidR="007C1A0D" w14:paraId="0F77ED8C" w14:textId="77777777">
        <w:trPr>
          <w:jc w:val="center"/>
        </w:trPr>
        <w:tc>
          <w:tcPr>
            <w:tcW w:w="1656" w:type="dxa"/>
            <w:tcMar>
              <w:top w:w="80" w:type="dxa"/>
              <w:left w:w="90" w:type="dxa"/>
              <w:bottom w:w="80" w:type="dxa"/>
              <w:right w:w="90" w:type="dxa"/>
            </w:tcMar>
            <w:vAlign w:val="center"/>
          </w:tcPr>
          <w:p w14:paraId="5CA7CEC4" w14:textId="77777777" w:rsidR="007C1A0D" w:rsidRDefault="00000000">
            <w:pPr>
              <w:spacing w:after="0"/>
            </w:pPr>
            <w:r>
              <w:rPr>
                <w:sz w:val="15"/>
              </w:rPr>
              <w:t>1. Cierre de diseño</w:t>
            </w:r>
          </w:p>
        </w:tc>
        <w:tc>
          <w:tcPr>
            <w:tcW w:w="6696" w:type="dxa"/>
            <w:tcMar>
              <w:top w:w="80" w:type="dxa"/>
              <w:left w:w="90" w:type="dxa"/>
              <w:bottom w:w="80" w:type="dxa"/>
              <w:right w:w="90" w:type="dxa"/>
            </w:tcMar>
            <w:vAlign w:val="center"/>
          </w:tcPr>
          <w:p w14:paraId="2CB41064" w14:textId="77777777" w:rsidR="007C1A0D" w:rsidRDefault="00000000">
            <w:pPr>
              <w:spacing w:after="0"/>
            </w:pPr>
            <w:r>
              <w:rPr>
                <w:sz w:val="15"/>
              </w:rPr>
              <w:t>Confirmar escala, orientación de puertas/ventanas, posiciones de servo y huecos de acceso.</w:t>
            </w:r>
          </w:p>
        </w:tc>
        <w:tc>
          <w:tcPr>
            <w:tcW w:w="1584" w:type="dxa"/>
            <w:tcMar>
              <w:top w:w="80" w:type="dxa"/>
              <w:left w:w="90" w:type="dxa"/>
              <w:bottom w:w="80" w:type="dxa"/>
              <w:right w:w="90" w:type="dxa"/>
            </w:tcMar>
            <w:vAlign w:val="center"/>
          </w:tcPr>
          <w:p w14:paraId="12E5A858" w14:textId="77777777" w:rsidR="007C1A0D" w:rsidRDefault="00000000">
            <w:pPr>
              <w:spacing w:after="0"/>
            </w:pPr>
            <w:r>
              <w:rPr>
                <w:sz w:val="15"/>
              </w:rPr>
              <w:t>45–60 min</w:t>
            </w:r>
          </w:p>
        </w:tc>
      </w:tr>
      <w:tr w:rsidR="007C1A0D" w14:paraId="11CDF31A" w14:textId="77777777">
        <w:trPr>
          <w:jc w:val="center"/>
        </w:trPr>
        <w:tc>
          <w:tcPr>
            <w:tcW w:w="1656" w:type="dxa"/>
            <w:shd w:val="clear" w:color="auto" w:fill="F4F7F7"/>
            <w:tcMar>
              <w:top w:w="80" w:type="dxa"/>
              <w:left w:w="90" w:type="dxa"/>
              <w:bottom w:w="80" w:type="dxa"/>
              <w:right w:w="90" w:type="dxa"/>
            </w:tcMar>
            <w:vAlign w:val="center"/>
          </w:tcPr>
          <w:p w14:paraId="06E0C278" w14:textId="77777777" w:rsidR="007C1A0D" w:rsidRDefault="00000000">
            <w:pPr>
              <w:spacing w:after="0"/>
            </w:pPr>
            <w:r>
              <w:rPr>
                <w:sz w:val="15"/>
              </w:rPr>
              <w:t>2. Corte de base y muros</w:t>
            </w:r>
          </w:p>
        </w:tc>
        <w:tc>
          <w:tcPr>
            <w:tcW w:w="6696" w:type="dxa"/>
            <w:shd w:val="clear" w:color="auto" w:fill="F4F7F7"/>
            <w:tcMar>
              <w:top w:w="80" w:type="dxa"/>
              <w:left w:w="90" w:type="dxa"/>
              <w:bottom w:w="80" w:type="dxa"/>
              <w:right w:w="90" w:type="dxa"/>
            </w:tcMar>
            <w:vAlign w:val="center"/>
          </w:tcPr>
          <w:p w14:paraId="77912851" w14:textId="77777777" w:rsidR="007C1A0D" w:rsidRDefault="00000000">
            <w:pPr>
              <w:spacing w:after="0"/>
            </w:pPr>
            <w:r>
              <w:rPr>
                <w:sz w:val="15"/>
              </w:rPr>
              <w:t>Marcar el MDF de 70 × 50 cm; cortar paneles, techo y ventanas; lijar bordes.</w:t>
            </w:r>
          </w:p>
        </w:tc>
        <w:tc>
          <w:tcPr>
            <w:tcW w:w="1584" w:type="dxa"/>
            <w:shd w:val="clear" w:color="auto" w:fill="F4F7F7"/>
            <w:tcMar>
              <w:top w:w="80" w:type="dxa"/>
              <w:left w:w="90" w:type="dxa"/>
              <w:bottom w:w="80" w:type="dxa"/>
              <w:right w:w="90" w:type="dxa"/>
            </w:tcMar>
            <w:vAlign w:val="center"/>
          </w:tcPr>
          <w:p w14:paraId="16C4AA82" w14:textId="77777777" w:rsidR="007C1A0D" w:rsidRDefault="00000000">
            <w:pPr>
              <w:spacing w:after="0"/>
            </w:pPr>
            <w:r>
              <w:rPr>
                <w:sz w:val="15"/>
              </w:rPr>
              <w:t>2–3 h</w:t>
            </w:r>
          </w:p>
        </w:tc>
      </w:tr>
      <w:tr w:rsidR="007C1A0D" w14:paraId="29E92976" w14:textId="77777777">
        <w:trPr>
          <w:jc w:val="center"/>
        </w:trPr>
        <w:tc>
          <w:tcPr>
            <w:tcW w:w="1656" w:type="dxa"/>
            <w:tcMar>
              <w:top w:w="80" w:type="dxa"/>
              <w:left w:w="90" w:type="dxa"/>
              <w:bottom w:w="80" w:type="dxa"/>
              <w:right w:w="90" w:type="dxa"/>
            </w:tcMar>
            <w:vAlign w:val="center"/>
          </w:tcPr>
          <w:p w14:paraId="24F3F6ED" w14:textId="77777777" w:rsidR="007C1A0D" w:rsidRDefault="00000000">
            <w:pPr>
              <w:spacing w:after="0"/>
            </w:pPr>
            <w:r>
              <w:rPr>
                <w:sz w:val="15"/>
              </w:rPr>
              <w:t>3. Ensamble estructural</w:t>
            </w:r>
          </w:p>
        </w:tc>
        <w:tc>
          <w:tcPr>
            <w:tcW w:w="6696" w:type="dxa"/>
            <w:tcMar>
              <w:top w:w="80" w:type="dxa"/>
              <w:left w:w="90" w:type="dxa"/>
              <w:bottom w:w="80" w:type="dxa"/>
              <w:right w:w="90" w:type="dxa"/>
            </w:tcMar>
            <w:vAlign w:val="center"/>
          </w:tcPr>
          <w:p w14:paraId="3E54AAB4" w14:textId="77777777" w:rsidR="007C1A0D" w:rsidRDefault="00000000">
            <w:pPr>
              <w:spacing w:after="0"/>
            </w:pPr>
            <w:r>
              <w:rPr>
                <w:sz w:val="15"/>
              </w:rPr>
              <w:t>Armar muros con escuadra; dejar techo removible y canaletas accesibles.</w:t>
            </w:r>
          </w:p>
        </w:tc>
        <w:tc>
          <w:tcPr>
            <w:tcW w:w="1584" w:type="dxa"/>
            <w:tcMar>
              <w:top w:w="80" w:type="dxa"/>
              <w:left w:w="90" w:type="dxa"/>
              <w:bottom w:w="80" w:type="dxa"/>
              <w:right w:w="90" w:type="dxa"/>
            </w:tcMar>
            <w:vAlign w:val="center"/>
          </w:tcPr>
          <w:p w14:paraId="5125959B" w14:textId="77777777" w:rsidR="007C1A0D" w:rsidRDefault="00000000">
            <w:pPr>
              <w:spacing w:after="0"/>
            </w:pPr>
            <w:r>
              <w:rPr>
                <w:sz w:val="15"/>
              </w:rPr>
              <w:t>1,5–2,5 h</w:t>
            </w:r>
          </w:p>
        </w:tc>
      </w:tr>
      <w:tr w:rsidR="007C1A0D" w14:paraId="69DA9F07" w14:textId="77777777">
        <w:trPr>
          <w:jc w:val="center"/>
        </w:trPr>
        <w:tc>
          <w:tcPr>
            <w:tcW w:w="1656" w:type="dxa"/>
            <w:shd w:val="clear" w:color="auto" w:fill="F4F7F7"/>
            <w:tcMar>
              <w:top w:w="80" w:type="dxa"/>
              <w:left w:w="90" w:type="dxa"/>
              <w:bottom w:w="80" w:type="dxa"/>
              <w:right w:w="90" w:type="dxa"/>
            </w:tcMar>
            <w:vAlign w:val="center"/>
          </w:tcPr>
          <w:p w14:paraId="70E858A6" w14:textId="77777777" w:rsidR="007C1A0D" w:rsidRDefault="00000000">
            <w:pPr>
              <w:spacing w:after="0"/>
            </w:pPr>
            <w:r>
              <w:rPr>
                <w:sz w:val="15"/>
              </w:rPr>
              <w:t>4. Impresión 3D</w:t>
            </w:r>
          </w:p>
        </w:tc>
        <w:tc>
          <w:tcPr>
            <w:tcW w:w="6696" w:type="dxa"/>
            <w:shd w:val="clear" w:color="auto" w:fill="F4F7F7"/>
            <w:tcMar>
              <w:top w:w="80" w:type="dxa"/>
              <w:left w:w="90" w:type="dxa"/>
              <w:bottom w:w="80" w:type="dxa"/>
              <w:right w:w="90" w:type="dxa"/>
            </w:tcMar>
            <w:vAlign w:val="center"/>
          </w:tcPr>
          <w:p w14:paraId="1C9DCEC5" w14:textId="77777777" w:rsidR="007C1A0D" w:rsidRDefault="00000000">
            <w:pPr>
              <w:spacing w:after="0"/>
            </w:pPr>
            <w:r>
              <w:rPr>
                <w:sz w:val="15"/>
              </w:rPr>
              <w:t>Laminado del soporte UNO R4; generar G-code y revisar primera capa.</w:t>
            </w:r>
          </w:p>
        </w:tc>
        <w:tc>
          <w:tcPr>
            <w:tcW w:w="1584" w:type="dxa"/>
            <w:shd w:val="clear" w:color="auto" w:fill="F4F7F7"/>
            <w:tcMar>
              <w:top w:w="80" w:type="dxa"/>
              <w:left w:w="90" w:type="dxa"/>
              <w:bottom w:w="80" w:type="dxa"/>
              <w:right w:w="90" w:type="dxa"/>
            </w:tcMar>
            <w:vAlign w:val="center"/>
          </w:tcPr>
          <w:p w14:paraId="6D1215C9" w14:textId="77777777" w:rsidR="007C1A0D" w:rsidRDefault="00000000">
            <w:pPr>
              <w:spacing w:after="0"/>
            </w:pPr>
            <w:r>
              <w:rPr>
                <w:sz w:val="15"/>
              </w:rPr>
              <w:t>2–4 h de impresión*</w:t>
            </w:r>
          </w:p>
        </w:tc>
      </w:tr>
      <w:tr w:rsidR="007C1A0D" w14:paraId="128D92C6" w14:textId="77777777">
        <w:trPr>
          <w:jc w:val="center"/>
        </w:trPr>
        <w:tc>
          <w:tcPr>
            <w:tcW w:w="1656" w:type="dxa"/>
            <w:tcMar>
              <w:top w:w="80" w:type="dxa"/>
              <w:left w:w="90" w:type="dxa"/>
              <w:bottom w:w="80" w:type="dxa"/>
              <w:right w:w="90" w:type="dxa"/>
            </w:tcMar>
            <w:vAlign w:val="center"/>
          </w:tcPr>
          <w:p w14:paraId="0313B5AD" w14:textId="77777777" w:rsidR="007C1A0D" w:rsidRDefault="00000000">
            <w:pPr>
              <w:spacing w:after="0"/>
            </w:pPr>
            <w:r>
              <w:rPr>
                <w:sz w:val="15"/>
              </w:rPr>
              <w:t>5. Montaje mecánico</w:t>
            </w:r>
          </w:p>
        </w:tc>
        <w:tc>
          <w:tcPr>
            <w:tcW w:w="6696" w:type="dxa"/>
            <w:tcMar>
              <w:top w:w="80" w:type="dxa"/>
              <w:left w:w="90" w:type="dxa"/>
              <w:bottom w:w="80" w:type="dxa"/>
              <w:right w:w="90" w:type="dxa"/>
            </w:tcMar>
            <w:vAlign w:val="center"/>
          </w:tcPr>
          <w:p w14:paraId="262D5111" w14:textId="77777777" w:rsidR="007C1A0D" w:rsidRDefault="00000000">
            <w:pPr>
              <w:spacing w:after="0"/>
            </w:pPr>
            <w:r>
              <w:rPr>
                <w:sz w:val="15"/>
              </w:rPr>
              <w:t>Instalar bisagras, soportes SG90 y varillas; ajustar topes sin forzar las hojas.</w:t>
            </w:r>
          </w:p>
        </w:tc>
        <w:tc>
          <w:tcPr>
            <w:tcW w:w="1584" w:type="dxa"/>
            <w:tcMar>
              <w:top w:w="80" w:type="dxa"/>
              <w:left w:w="90" w:type="dxa"/>
              <w:bottom w:w="80" w:type="dxa"/>
              <w:right w:w="90" w:type="dxa"/>
            </w:tcMar>
            <w:vAlign w:val="center"/>
          </w:tcPr>
          <w:p w14:paraId="338BBAE4" w14:textId="77777777" w:rsidR="007C1A0D" w:rsidRDefault="00000000">
            <w:pPr>
              <w:spacing w:after="0"/>
            </w:pPr>
            <w:r>
              <w:rPr>
                <w:sz w:val="15"/>
              </w:rPr>
              <w:t>2–3 h</w:t>
            </w:r>
          </w:p>
        </w:tc>
      </w:tr>
      <w:tr w:rsidR="007C1A0D" w14:paraId="17BF5E1E" w14:textId="77777777">
        <w:trPr>
          <w:jc w:val="center"/>
        </w:trPr>
        <w:tc>
          <w:tcPr>
            <w:tcW w:w="1656" w:type="dxa"/>
            <w:shd w:val="clear" w:color="auto" w:fill="F4F7F7"/>
            <w:tcMar>
              <w:top w:w="80" w:type="dxa"/>
              <w:left w:w="90" w:type="dxa"/>
              <w:bottom w:w="80" w:type="dxa"/>
              <w:right w:w="90" w:type="dxa"/>
            </w:tcMar>
            <w:vAlign w:val="center"/>
          </w:tcPr>
          <w:p w14:paraId="5C447684" w14:textId="77777777" w:rsidR="007C1A0D" w:rsidRDefault="00000000">
            <w:pPr>
              <w:spacing w:after="0"/>
            </w:pPr>
            <w:r>
              <w:rPr>
                <w:sz w:val="15"/>
              </w:rPr>
              <w:t>6. Cableado y comprobación</w:t>
            </w:r>
          </w:p>
        </w:tc>
        <w:tc>
          <w:tcPr>
            <w:tcW w:w="6696" w:type="dxa"/>
            <w:shd w:val="clear" w:color="auto" w:fill="F4F7F7"/>
            <w:tcMar>
              <w:top w:w="80" w:type="dxa"/>
              <w:left w:w="90" w:type="dxa"/>
              <w:bottom w:w="80" w:type="dxa"/>
              <w:right w:w="90" w:type="dxa"/>
            </w:tcMar>
            <w:vAlign w:val="center"/>
          </w:tcPr>
          <w:p w14:paraId="498395D2" w14:textId="77777777" w:rsidR="007C1A0D" w:rsidRDefault="00000000">
            <w:pPr>
              <w:spacing w:after="0"/>
            </w:pPr>
            <w:r>
              <w:rPr>
                <w:sz w:val="15"/>
              </w:rPr>
              <w:t>Montar sensores/indicadores; separar potencia de servo de señales; probar movimiento y lectura.</w:t>
            </w:r>
          </w:p>
        </w:tc>
        <w:tc>
          <w:tcPr>
            <w:tcW w:w="1584" w:type="dxa"/>
            <w:shd w:val="clear" w:color="auto" w:fill="F4F7F7"/>
            <w:tcMar>
              <w:top w:w="80" w:type="dxa"/>
              <w:left w:w="90" w:type="dxa"/>
              <w:bottom w:w="80" w:type="dxa"/>
              <w:right w:w="90" w:type="dxa"/>
            </w:tcMar>
            <w:vAlign w:val="center"/>
          </w:tcPr>
          <w:p w14:paraId="58177A65" w14:textId="77777777" w:rsidR="007C1A0D" w:rsidRDefault="00000000">
            <w:pPr>
              <w:spacing w:after="0"/>
            </w:pPr>
            <w:r>
              <w:rPr>
                <w:sz w:val="15"/>
              </w:rPr>
              <w:t>2–3 h</w:t>
            </w:r>
          </w:p>
        </w:tc>
      </w:tr>
    </w:tbl>
    <w:p w14:paraId="238A6E2E" w14:textId="77777777" w:rsidR="007C1A0D" w:rsidRDefault="007C1A0D">
      <w:pPr>
        <w:spacing w:after="0"/>
      </w:pPr>
    </w:p>
    <w:p w14:paraId="10B1A6EB" w14:textId="77777777" w:rsidR="007C1A0D" w:rsidRDefault="00000000">
      <w:pPr>
        <w:spacing w:line="259" w:lineRule="auto"/>
      </w:pPr>
      <w:r>
        <w:rPr>
          <w:b/>
          <w:color w:val="20343A"/>
          <w:sz w:val="18"/>
        </w:rPr>
        <w:t>Estimación acumulada:</w:t>
      </w:r>
      <w:r>
        <w:rPr>
          <w:sz w:val="18"/>
        </w:rPr>
        <w:t xml:space="preserve"> 8–12 horas de trabajo más 2–4 horas de impresión (puede variar con la máquina y el perfil).</w:t>
      </w:r>
    </w:p>
    <w:p w14:paraId="0A5D2E6F" w14:textId="77777777" w:rsidR="007C1A0D" w:rsidRDefault="00000000">
      <w:pPr>
        <w:keepNext/>
        <w:spacing w:before="40" w:after="60"/>
      </w:pPr>
      <w:r>
        <w:rPr>
          <w:b/>
          <w:color w:val="20343A"/>
          <w:sz w:val="22"/>
        </w:rPr>
        <w:t>Piezas previstas para construir</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2664"/>
        <w:gridCol w:w="4392"/>
      </w:tblGrid>
      <w:tr w:rsidR="007C1A0D" w14:paraId="5E9A1691" w14:textId="77777777">
        <w:trPr>
          <w:jc w:val="center"/>
        </w:trPr>
        <w:tc>
          <w:tcPr>
            <w:tcW w:w="2880" w:type="dxa"/>
            <w:shd w:val="clear" w:color="auto" w:fill="176B70"/>
            <w:tcMar>
              <w:top w:w="80" w:type="dxa"/>
              <w:left w:w="90" w:type="dxa"/>
              <w:bottom w:w="80" w:type="dxa"/>
              <w:right w:w="90" w:type="dxa"/>
            </w:tcMar>
            <w:vAlign w:val="center"/>
          </w:tcPr>
          <w:p w14:paraId="33CB207B" w14:textId="77777777" w:rsidR="007C1A0D" w:rsidRDefault="00000000">
            <w:pPr>
              <w:spacing w:after="0"/>
            </w:pPr>
            <w:r>
              <w:rPr>
                <w:b/>
                <w:color w:val="FFFFFF"/>
                <w:sz w:val="15"/>
              </w:rPr>
              <w:t>Pieza</w:t>
            </w:r>
          </w:p>
        </w:tc>
        <w:tc>
          <w:tcPr>
            <w:tcW w:w="2664" w:type="dxa"/>
            <w:shd w:val="clear" w:color="auto" w:fill="176B70"/>
            <w:tcMar>
              <w:top w:w="80" w:type="dxa"/>
              <w:left w:w="90" w:type="dxa"/>
              <w:bottom w:w="80" w:type="dxa"/>
              <w:right w:w="90" w:type="dxa"/>
            </w:tcMar>
            <w:vAlign w:val="center"/>
          </w:tcPr>
          <w:p w14:paraId="12A9E574" w14:textId="77777777" w:rsidR="007C1A0D" w:rsidRDefault="00000000">
            <w:pPr>
              <w:spacing w:after="0"/>
            </w:pPr>
            <w:r>
              <w:rPr>
                <w:b/>
                <w:color w:val="FFFFFF"/>
                <w:sz w:val="15"/>
              </w:rPr>
              <w:t>Cantidad</w:t>
            </w:r>
          </w:p>
        </w:tc>
        <w:tc>
          <w:tcPr>
            <w:tcW w:w="4392" w:type="dxa"/>
            <w:shd w:val="clear" w:color="auto" w:fill="176B70"/>
            <w:tcMar>
              <w:top w:w="80" w:type="dxa"/>
              <w:left w:w="90" w:type="dxa"/>
              <w:bottom w:w="80" w:type="dxa"/>
              <w:right w:w="90" w:type="dxa"/>
            </w:tcMar>
            <w:vAlign w:val="center"/>
          </w:tcPr>
          <w:p w14:paraId="1AD453A8" w14:textId="77777777" w:rsidR="007C1A0D" w:rsidRDefault="00000000">
            <w:pPr>
              <w:spacing w:after="0"/>
            </w:pPr>
            <w:r>
              <w:rPr>
                <w:b/>
                <w:color w:val="FFFFFF"/>
                <w:sz w:val="15"/>
              </w:rPr>
              <w:t>Observaciones</w:t>
            </w:r>
          </w:p>
        </w:tc>
      </w:tr>
      <w:tr w:rsidR="007C1A0D" w14:paraId="6AA2D6FF" w14:textId="77777777">
        <w:trPr>
          <w:jc w:val="center"/>
        </w:trPr>
        <w:tc>
          <w:tcPr>
            <w:tcW w:w="2880" w:type="dxa"/>
            <w:tcMar>
              <w:top w:w="80" w:type="dxa"/>
              <w:left w:w="90" w:type="dxa"/>
              <w:bottom w:w="80" w:type="dxa"/>
              <w:right w:w="90" w:type="dxa"/>
            </w:tcMar>
            <w:vAlign w:val="center"/>
          </w:tcPr>
          <w:p w14:paraId="58609DE7" w14:textId="77777777" w:rsidR="007C1A0D" w:rsidRDefault="00000000">
            <w:pPr>
              <w:spacing w:after="0"/>
            </w:pPr>
            <w:r>
              <w:rPr>
                <w:sz w:val="15"/>
              </w:rPr>
              <w:t>Paneles de muro y divisiones</w:t>
            </w:r>
          </w:p>
        </w:tc>
        <w:tc>
          <w:tcPr>
            <w:tcW w:w="2664" w:type="dxa"/>
            <w:tcMar>
              <w:top w:w="80" w:type="dxa"/>
              <w:left w:w="90" w:type="dxa"/>
              <w:bottom w:w="80" w:type="dxa"/>
              <w:right w:w="90" w:type="dxa"/>
            </w:tcMar>
            <w:vAlign w:val="center"/>
          </w:tcPr>
          <w:p w14:paraId="0D968FF9" w14:textId="77777777" w:rsidR="007C1A0D" w:rsidRDefault="00000000">
            <w:pPr>
              <w:spacing w:after="0"/>
            </w:pPr>
            <w:r>
              <w:rPr>
                <w:sz w:val="15"/>
              </w:rPr>
              <w:t>4 paneles de aprox. 30 × 18 cm + separaciones</w:t>
            </w:r>
          </w:p>
        </w:tc>
        <w:tc>
          <w:tcPr>
            <w:tcW w:w="4392" w:type="dxa"/>
            <w:tcMar>
              <w:top w:w="80" w:type="dxa"/>
              <w:left w:w="90" w:type="dxa"/>
              <w:bottom w:w="80" w:type="dxa"/>
              <w:right w:w="90" w:type="dxa"/>
            </w:tcMar>
            <w:vAlign w:val="center"/>
          </w:tcPr>
          <w:p w14:paraId="641DE9E5" w14:textId="77777777" w:rsidR="007C1A0D" w:rsidRDefault="00000000">
            <w:pPr>
              <w:spacing w:after="0"/>
            </w:pPr>
            <w:r>
              <w:rPr>
                <w:sz w:val="15"/>
              </w:rPr>
              <w:t>Cartón pluma de 5 mm; aberturas recortadas antes del ensamblaje.</w:t>
            </w:r>
          </w:p>
        </w:tc>
      </w:tr>
      <w:tr w:rsidR="007C1A0D" w14:paraId="5E619A8B" w14:textId="77777777">
        <w:trPr>
          <w:jc w:val="center"/>
        </w:trPr>
        <w:tc>
          <w:tcPr>
            <w:tcW w:w="2880" w:type="dxa"/>
            <w:shd w:val="clear" w:color="auto" w:fill="F4F7F7"/>
            <w:tcMar>
              <w:top w:w="80" w:type="dxa"/>
              <w:left w:w="90" w:type="dxa"/>
              <w:bottom w:w="80" w:type="dxa"/>
              <w:right w:w="90" w:type="dxa"/>
            </w:tcMar>
            <w:vAlign w:val="center"/>
          </w:tcPr>
          <w:p w14:paraId="041EE88E" w14:textId="77777777" w:rsidR="007C1A0D" w:rsidRDefault="00000000">
            <w:pPr>
              <w:spacing w:after="0"/>
            </w:pPr>
            <w:r>
              <w:rPr>
                <w:sz w:val="15"/>
              </w:rPr>
              <w:t>Base y cubierta</w:t>
            </w:r>
          </w:p>
        </w:tc>
        <w:tc>
          <w:tcPr>
            <w:tcW w:w="2664" w:type="dxa"/>
            <w:shd w:val="clear" w:color="auto" w:fill="F4F7F7"/>
            <w:tcMar>
              <w:top w:w="80" w:type="dxa"/>
              <w:left w:w="90" w:type="dxa"/>
              <w:bottom w:w="80" w:type="dxa"/>
              <w:right w:w="90" w:type="dxa"/>
            </w:tcMar>
            <w:vAlign w:val="center"/>
          </w:tcPr>
          <w:p w14:paraId="30CC42FD" w14:textId="77777777" w:rsidR="007C1A0D" w:rsidRDefault="00000000">
            <w:pPr>
              <w:spacing w:after="0"/>
            </w:pPr>
            <w:r>
              <w:rPr>
                <w:sz w:val="15"/>
              </w:rPr>
              <w:t>Base 70 × 50 cm; techo aprox. 31 × 31 cm</w:t>
            </w:r>
          </w:p>
        </w:tc>
        <w:tc>
          <w:tcPr>
            <w:tcW w:w="4392" w:type="dxa"/>
            <w:shd w:val="clear" w:color="auto" w:fill="F4F7F7"/>
            <w:tcMar>
              <w:top w:w="80" w:type="dxa"/>
              <w:left w:w="90" w:type="dxa"/>
              <w:bottom w:w="80" w:type="dxa"/>
              <w:right w:w="90" w:type="dxa"/>
            </w:tcMar>
            <w:vAlign w:val="center"/>
          </w:tcPr>
          <w:p w14:paraId="2732AE9E" w14:textId="77777777" w:rsidR="007C1A0D" w:rsidRDefault="00000000">
            <w:pPr>
              <w:spacing w:after="0"/>
            </w:pPr>
            <w:r>
              <w:rPr>
                <w:sz w:val="15"/>
              </w:rPr>
              <w:t>MDF para base; cubierta liviana y desmontable de cartón pluma.</w:t>
            </w:r>
          </w:p>
        </w:tc>
      </w:tr>
      <w:tr w:rsidR="007C1A0D" w14:paraId="027DD4A8" w14:textId="77777777">
        <w:trPr>
          <w:jc w:val="center"/>
        </w:trPr>
        <w:tc>
          <w:tcPr>
            <w:tcW w:w="2880" w:type="dxa"/>
            <w:tcMar>
              <w:top w:w="80" w:type="dxa"/>
              <w:left w:w="90" w:type="dxa"/>
              <w:bottom w:w="80" w:type="dxa"/>
              <w:right w:w="90" w:type="dxa"/>
            </w:tcMar>
            <w:vAlign w:val="center"/>
          </w:tcPr>
          <w:p w14:paraId="6172BAB5" w14:textId="77777777" w:rsidR="007C1A0D" w:rsidRDefault="00000000">
            <w:pPr>
              <w:spacing w:after="0"/>
            </w:pPr>
            <w:r>
              <w:rPr>
                <w:sz w:val="15"/>
              </w:rPr>
              <w:t>Puertas y ventanas móviles</w:t>
            </w:r>
          </w:p>
        </w:tc>
        <w:tc>
          <w:tcPr>
            <w:tcW w:w="2664" w:type="dxa"/>
            <w:tcMar>
              <w:top w:w="80" w:type="dxa"/>
              <w:left w:w="90" w:type="dxa"/>
              <w:bottom w:w="80" w:type="dxa"/>
              <w:right w:w="90" w:type="dxa"/>
            </w:tcMar>
            <w:vAlign w:val="center"/>
          </w:tcPr>
          <w:p w14:paraId="0971A765" w14:textId="77777777" w:rsidR="007C1A0D" w:rsidRDefault="00000000">
            <w:pPr>
              <w:spacing w:after="0"/>
            </w:pPr>
            <w:r>
              <w:rPr>
                <w:sz w:val="15"/>
              </w:rPr>
              <w:t>2 puertas + 2 ventanas</w:t>
            </w:r>
          </w:p>
        </w:tc>
        <w:tc>
          <w:tcPr>
            <w:tcW w:w="4392" w:type="dxa"/>
            <w:tcMar>
              <w:top w:w="80" w:type="dxa"/>
              <w:left w:w="90" w:type="dxa"/>
              <w:bottom w:w="80" w:type="dxa"/>
              <w:right w:w="90" w:type="dxa"/>
            </w:tcMar>
            <w:vAlign w:val="center"/>
          </w:tcPr>
          <w:p w14:paraId="682F87E9" w14:textId="77777777" w:rsidR="007C1A0D" w:rsidRDefault="00000000">
            <w:pPr>
              <w:spacing w:after="0"/>
            </w:pPr>
            <w:r>
              <w:rPr>
                <w:sz w:val="15"/>
              </w:rPr>
              <w:t>Hojas livianas para reducir esfuerzo del SG90.</w:t>
            </w:r>
          </w:p>
        </w:tc>
      </w:tr>
      <w:tr w:rsidR="007C1A0D" w14:paraId="61D21BB0" w14:textId="77777777">
        <w:trPr>
          <w:jc w:val="center"/>
        </w:trPr>
        <w:tc>
          <w:tcPr>
            <w:tcW w:w="2880" w:type="dxa"/>
            <w:shd w:val="clear" w:color="auto" w:fill="F4F7F7"/>
            <w:tcMar>
              <w:top w:w="80" w:type="dxa"/>
              <w:left w:w="90" w:type="dxa"/>
              <w:bottom w:w="80" w:type="dxa"/>
              <w:right w:w="90" w:type="dxa"/>
            </w:tcMar>
            <w:vAlign w:val="center"/>
          </w:tcPr>
          <w:p w14:paraId="3053F0CC" w14:textId="77777777" w:rsidR="007C1A0D" w:rsidRDefault="00000000">
            <w:pPr>
              <w:spacing w:after="0"/>
            </w:pPr>
            <w:r>
              <w:rPr>
                <w:sz w:val="15"/>
              </w:rPr>
              <w:t>Soportes de servo/sensores</w:t>
            </w:r>
          </w:p>
        </w:tc>
        <w:tc>
          <w:tcPr>
            <w:tcW w:w="2664" w:type="dxa"/>
            <w:shd w:val="clear" w:color="auto" w:fill="F4F7F7"/>
            <w:tcMar>
              <w:top w:w="80" w:type="dxa"/>
              <w:left w:w="90" w:type="dxa"/>
              <w:bottom w:w="80" w:type="dxa"/>
              <w:right w:w="90" w:type="dxa"/>
            </w:tcMar>
            <w:vAlign w:val="center"/>
          </w:tcPr>
          <w:p w14:paraId="1F498BB2" w14:textId="77777777" w:rsidR="007C1A0D" w:rsidRDefault="00000000">
            <w:pPr>
              <w:spacing w:after="0"/>
            </w:pPr>
            <w:r>
              <w:rPr>
                <w:sz w:val="15"/>
              </w:rPr>
              <w:t>4 soportes de servo + 8 posiciones de sensor</w:t>
            </w:r>
          </w:p>
        </w:tc>
        <w:tc>
          <w:tcPr>
            <w:tcW w:w="4392" w:type="dxa"/>
            <w:shd w:val="clear" w:color="auto" w:fill="F4F7F7"/>
            <w:tcMar>
              <w:top w:w="80" w:type="dxa"/>
              <w:left w:w="90" w:type="dxa"/>
              <w:bottom w:w="80" w:type="dxa"/>
              <w:right w:w="90" w:type="dxa"/>
            </w:tcMar>
            <w:vAlign w:val="center"/>
          </w:tcPr>
          <w:p w14:paraId="6380DE04" w14:textId="77777777" w:rsidR="007C1A0D" w:rsidRDefault="00000000">
            <w:pPr>
              <w:spacing w:after="0"/>
            </w:pPr>
            <w:r>
              <w:rPr>
                <w:sz w:val="15"/>
              </w:rPr>
              <w:t>Imprimir o adaptar; considerar mantenimiento y orientación del IR.</w:t>
            </w:r>
          </w:p>
        </w:tc>
      </w:tr>
      <w:tr w:rsidR="007C1A0D" w14:paraId="30030DBD" w14:textId="77777777">
        <w:trPr>
          <w:jc w:val="center"/>
        </w:trPr>
        <w:tc>
          <w:tcPr>
            <w:tcW w:w="2880" w:type="dxa"/>
            <w:tcMar>
              <w:top w:w="80" w:type="dxa"/>
              <w:left w:w="90" w:type="dxa"/>
              <w:bottom w:w="80" w:type="dxa"/>
              <w:right w:w="90" w:type="dxa"/>
            </w:tcMar>
            <w:vAlign w:val="center"/>
          </w:tcPr>
          <w:p w14:paraId="547D1FC7" w14:textId="77777777" w:rsidR="007C1A0D" w:rsidRDefault="00000000">
            <w:pPr>
              <w:spacing w:after="0"/>
            </w:pPr>
            <w:r>
              <w:rPr>
                <w:sz w:val="15"/>
              </w:rPr>
              <w:t>Soporte UNO R4</w:t>
            </w:r>
          </w:p>
        </w:tc>
        <w:tc>
          <w:tcPr>
            <w:tcW w:w="2664" w:type="dxa"/>
            <w:tcMar>
              <w:top w:w="80" w:type="dxa"/>
              <w:left w:w="90" w:type="dxa"/>
              <w:bottom w:w="80" w:type="dxa"/>
              <w:right w:w="90" w:type="dxa"/>
            </w:tcMar>
            <w:vAlign w:val="center"/>
          </w:tcPr>
          <w:p w14:paraId="5F390443" w14:textId="77777777" w:rsidR="007C1A0D" w:rsidRDefault="00000000">
            <w:pPr>
              <w:spacing w:after="0"/>
            </w:pPr>
            <w:r>
              <w:rPr>
                <w:sz w:val="15"/>
              </w:rPr>
              <w:t>1</w:t>
            </w:r>
          </w:p>
        </w:tc>
        <w:tc>
          <w:tcPr>
            <w:tcW w:w="4392" w:type="dxa"/>
            <w:tcMar>
              <w:top w:w="80" w:type="dxa"/>
              <w:left w:w="90" w:type="dxa"/>
              <w:bottom w:w="80" w:type="dxa"/>
              <w:right w:w="90" w:type="dxa"/>
            </w:tcMar>
            <w:vAlign w:val="center"/>
          </w:tcPr>
          <w:p w14:paraId="2965588E" w14:textId="77777777" w:rsidR="007C1A0D" w:rsidRDefault="00000000">
            <w:pPr>
              <w:spacing w:after="0"/>
            </w:pPr>
            <w:r>
              <w:rPr>
                <w:sz w:val="15"/>
              </w:rPr>
              <w:t>Archivo STL/SCAD listo para laminar; M3 sugerido.</w:t>
            </w:r>
          </w:p>
        </w:tc>
      </w:tr>
    </w:tbl>
    <w:p w14:paraId="0032D073" w14:textId="77777777" w:rsidR="007C1A0D" w:rsidRDefault="007C1A0D">
      <w:pPr>
        <w:spacing w:after="0"/>
      </w:pPr>
    </w:p>
    <w:p w14:paraId="38737583" w14:textId="77777777" w:rsidR="007C1A0D" w:rsidRDefault="00000000">
      <w:pPr>
        <w:spacing w:line="259" w:lineRule="auto"/>
      </w:pPr>
      <w:r>
        <w:rPr>
          <w:sz w:val="18"/>
        </w:rPr>
        <w:t>Responsable de coordinación: ______________________________ (integrante por asignar). Coordina materiales, turno de impresora, corte, registro fotográfico y revisión final con el equipo/docente.</w:t>
      </w:r>
    </w:p>
    <w:p w14:paraId="40700319" w14:textId="77777777" w:rsidR="007C1A0D" w:rsidRDefault="00000000">
      <w:pPr>
        <w:spacing w:line="259" w:lineRule="auto"/>
      </w:pPr>
      <w:r>
        <w:rPr>
          <w:i/>
          <w:color w:val="65777B"/>
          <w:sz w:val="15"/>
        </w:rPr>
        <w:t>*El tiempo de impresión es orientativo y debe confirmarse con el laminador del taller.</w:t>
      </w:r>
    </w:p>
    <w:p w14:paraId="2433BC83" w14:textId="77777777" w:rsidR="007C1A0D" w:rsidRDefault="00000000">
      <w:r>
        <w:br w:type="page"/>
      </w:r>
    </w:p>
    <w:p w14:paraId="6FD3ACAD" w14:textId="77777777" w:rsidR="007C1A0D" w:rsidRDefault="00000000">
      <w:pPr>
        <w:keepNext/>
        <w:spacing w:before="80" w:after="120"/>
      </w:pPr>
      <w:r>
        <w:rPr>
          <w:b/>
          <w:color w:val="176B70"/>
          <w:sz w:val="32"/>
        </w:rPr>
        <w:lastRenderedPageBreak/>
        <w:t>4. Materiales recomendados</w:t>
      </w:r>
    </w:p>
    <w:p w14:paraId="269466CE" w14:textId="77777777" w:rsidR="007C1A0D" w:rsidRDefault="00000000">
      <w:pPr>
        <w:spacing w:line="259" w:lineRule="auto"/>
      </w:pPr>
      <w:r>
        <w:rPr>
          <w:sz w:val="18"/>
        </w:rPr>
        <w:t>Lista base compartida para la construcción. Las cantidades se ajustan al plano propuesto; precios referenciales en CLP, confirmar stock y costo de corte antes de comprar.</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2232"/>
        <w:gridCol w:w="4608"/>
      </w:tblGrid>
      <w:tr w:rsidR="007C1A0D" w14:paraId="72556071" w14:textId="77777777">
        <w:trPr>
          <w:jc w:val="center"/>
        </w:trPr>
        <w:tc>
          <w:tcPr>
            <w:tcW w:w="3096" w:type="dxa"/>
            <w:shd w:val="clear" w:color="auto" w:fill="176B70"/>
            <w:tcMar>
              <w:top w:w="80" w:type="dxa"/>
              <w:left w:w="90" w:type="dxa"/>
              <w:bottom w:w="80" w:type="dxa"/>
              <w:right w:w="90" w:type="dxa"/>
            </w:tcMar>
            <w:vAlign w:val="center"/>
          </w:tcPr>
          <w:p w14:paraId="2638AD5A" w14:textId="77777777" w:rsidR="007C1A0D" w:rsidRDefault="00000000">
            <w:pPr>
              <w:spacing w:after="0"/>
            </w:pPr>
            <w:r>
              <w:rPr>
                <w:b/>
                <w:color w:val="FFFFFF"/>
                <w:sz w:val="14"/>
              </w:rPr>
              <w:t>Material</w:t>
            </w:r>
          </w:p>
        </w:tc>
        <w:tc>
          <w:tcPr>
            <w:tcW w:w="2232" w:type="dxa"/>
            <w:shd w:val="clear" w:color="auto" w:fill="176B70"/>
            <w:tcMar>
              <w:top w:w="80" w:type="dxa"/>
              <w:left w:w="90" w:type="dxa"/>
              <w:bottom w:w="80" w:type="dxa"/>
              <w:right w:w="90" w:type="dxa"/>
            </w:tcMar>
            <w:vAlign w:val="center"/>
          </w:tcPr>
          <w:p w14:paraId="675F183B" w14:textId="77777777" w:rsidR="007C1A0D" w:rsidRDefault="00000000">
            <w:pPr>
              <w:spacing w:after="0"/>
            </w:pPr>
            <w:r>
              <w:rPr>
                <w:b/>
                <w:color w:val="FFFFFF"/>
                <w:sz w:val="14"/>
              </w:rPr>
              <w:t>Cantidad aproximada</w:t>
            </w:r>
          </w:p>
        </w:tc>
        <w:tc>
          <w:tcPr>
            <w:tcW w:w="4608" w:type="dxa"/>
            <w:shd w:val="clear" w:color="auto" w:fill="176B70"/>
            <w:tcMar>
              <w:top w:w="80" w:type="dxa"/>
              <w:left w:w="90" w:type="dxa"/>
              <w:bottom w:w="80" w:type="dxa"/>
              <w:right w:w="90" w:type="dxa"/>
            </w:tcMar>
            <w:vAlign w:val="center"/>
          </w:tcPr>
          <w:p w14:paraId="463174A9" w14:textId="77777777" w:rsidR="007C1A0D" w:rsidRDefault="00000000">
            <w:pPr>
              <w:spacing w:after="0"/>
            </w:pPr>
            <w:r>
              <w:rPr>
                <w:b/>
                <w:color w:val="FFFFFF"/>
                <w:sz w:val="14"/>
              </w:rPr>
              <w:t>Uso / referencia</w:t>
            </w:r>
          </w:p>
        </w:tc>
      </w:tr>
      <w:tr w:rsidR="007C1A0D" w14:paraId="60FBF67A" w14:textId="77777777">
        <w:trPr>
          <w:jc w:val="center"/>
        </w:trPr>
        <w:tc>
          <w:tcPr>
            <w:tcW w:w="3096" w:type="dxa"/>
            <w:tcMar>
              <w:top w:w="80" w:type="dxa"/>
              <w:left w:w="90" w:type="dxa"/>
              <w:bottom w:w="80" w:type="dxa"/>
              <w:right w:w="90" w:type="dxa"/>
            </w:tcMar>
            <w:vAlign w:val="center"/>
          </w:tcPr>
          <w:p w14:paraId="5061C237" w14:textId="77777777" w:rsidR="007C1A0D" w:rsidRDefault="00000000">
            <w:pPr>
              <w:spacing w:after="0"/>
            </w:pPr>
            <w:r>
              <w:rPr>
                <w:sz w:val="14"/>
              </w:rPr>
              <w:t>Cartón pluma de 5 mm, 50 × 70 cm</w:t>
            </w:r>
          </w:p>
        </w:tc>
        <w:tc>
          <w:tcPr>
            <w:tcW w:w="2232" w:type="dxa"/>
            <w:tcMar>
              <w:top w:w="80" w:type="dxa"/>
              <w:left w:w="90" w:type="dxa"/>
              <w:bottom w:w="80" w:type="dxa"/>
              <w:right w:w="90" w:type="dxa"/>
            </w:tcMar>
            <w:vAlign w:val="center"/>
          </w:tcPr>
          <w:p w14:paraId="516498DD" w14:textId="77777777" w:rsidR="007C1A0D" w:rsidRDefault="00000000">
            <w:pPr>
              <w:spacing w:after="0"/>
            </w:pPr>
            <w:r>
              <w:rPr>
                <w:sz w:val="14"/>
              </w:rPr>
              <w:t>2 planchas (3.ª de reserva)</w:t>
            </w:r>
          </w:p>
        </w:tc>
        <w:tc>
          <w:tcPr>
            <w:tcW w:w="4608" w:type="dxa"/>
            <w:tcMar>
              <w:top w:w="80" w:type="dxa"/>
              <w:left w:w="90" w:type="dxa"/>
              <w:bottom w:w="80" w:type="dxa"/>
              <w:right w:w="90" w:type="dxa"/>
            </w:tcMar>
            <w:vAlign w:val="center"/>
          </w:tcPr>
          <w:p w14:paraId="1B492ACF" w14:textId="77777777" w:rsidR="007C1A0D" w:rsidRDefault="00000000">
            <w:pPr>
              <w:spacing w:after="0"/>
            </w:pPr>
            <w:r>
              <w:rPr>
                <w:sz w:val="14"/>
              </w:rPr>
              <w:t>Muros, divisiones y techo removible. Referencias: Embalados (~$3.500) y Librería La Selecta (~$4.000).</w:t>
            </w:r>
          </w:p>
        </w:tc>
      </w:tr>
      <w:tr w:rsidR="007C1A0D" w14:paraId="20D87446" w14:textId="77777777">
        <w:trPr>
          <w:jc w:val="center"/>
        </w:trPr>
        <w:tc>
          <w:tcPr>
            <w:tcW w:w="3096" w:type="dxa"/>
            <w:shd w:val="clear" w:color="auto" w:fill="F4F7F7"/>
            <w:tcMar>
              <w:top w:w="80" w:type="dxa"/>
              <w:left w:w="90" w:type="dxa"/>
              <w:bottom w:w="80" w:type="dxa"/>
              <w:right w:w="90" w:type="dxa"/>
            </w:tcMar>
            <w:vAlign w:val="center"/>
          </w:tcPr>
          <w:p w14:paraId="3D2B97C3" w14:textId="77777777" w:rsidR="007C1A0D" w:rsidRDefault="00000000">
            <w:pPr>
              <w:spacing w:after="0"/>
            </w:pPr>
            <w:r>
              <w:rPr>
                <w:sz w:val="14"/>
              </w:rPr>
              <w:t>MDF de 3 mm</w:t>
            </w:r>
          </w:p>
        </w:tc>
        <w:tc>
          <w:tcPr>
            <w:tcW w:w="2232" w:type="dxa"/>
            <w:shd w:val="clear" w:color="auto" w:fill="F4F7F7"/>
            <w:tcMar>
              <w:top w:w="80" w:type="dxa"/>
              <w:left w:w="90" w:type="dxa"/>
              <w:bottom w:w="80" w:type="dxa"/>
              <w:right w:w="90" w:type="dxa"/>
            </w:tcMar>
            <w:vAlign w:val="center"/>
          </w:tcPr>
          <w:p w14:paraId="4C69EDD4" w14:textId="77777777" w:rsidR="007C1A0D" w:rsidRDefault="00000000">
            <w:pPr>
              <w:spacing w:after="0"/>
            </w:pPr>
            <w:r>
              <w:rPr>
                <w:sz w:val="14"/>
              </w:rPr>
              <w:t>1 recorte de 50 × 70 cm</w:t>
            </w:r>
          </w:p>
        </w:tc>
        <w:tc>
          <w:tcPr>
            <w:tcW w:w="4608" w:type="dxa"/>
            <w:shd w:val="clear" w:color="auto" w:fill="F4F7F7"/>
            <w:tcMar>
              <w:top w:w="80" w:type="dxa"/>
              <w:left w:w="90" w:type="dxa"/>
              <w:bottom w:w="80" w:type="dxa"/>
              <w:right w:w="90" w:type="dxa"/>
            </w:tcMar>
            <w:vAlign w:val="center"/>
          </w:tcPr>
          <w:p w14:paraId="16D5BDA1" w14:textId="77777777" w:rsidR="007C1A0D" w:rsidRDefault="00000000">
            <w:pPr>
              <w:spacing w:after="0"/>
            </w:pPr>
            <w:r>
              <w:rPr>
                <w:sz w:val="14"/>
              </w:rPr>
              <w:t>Base rígida. Referencia de tablero: Weitzler; cotizar recorte en maderera.</w:t>
            </w:r>
          </w:p>
        </w:tc>
      </w:tr>
      <w:tr w:rsidR="007C1A0D" w14:paraId="4CD81E8C" w14:textId="77777777">
        <w:trPr>
          <w:jc w:val="center"/>
        </w:trPr>
        <w:tc>
          <w:tcPr>
            <w:tcW w:w="3096" w:type="dxa"/>
            <w:tcMar>
              <w:top w:w="80" w:type="dxa"/>
              <w:left w:w="90" w:type="dxa"/>
              <w:bottom w:w="80" w:type="dxa"/>
              <w:right w:w="90" w:type="dxa"/>
            </w:tcMar>
            <w:vAlign w:val="center"/>
          </w:tcPr>
          <w:p w14:paraId="2AF17068" w14:textId="77777777" w:rsidR="007C1A0D" w:rsidRDefault="00000000">
            <w:pPr>
              <w:spacing w:after="0"/>
            </w:pPr>
            <w:r>
              <w:rPr>
                <w:sz w:val="14"/>
              </w:rPr>
              <w:t>Plástico transparente/acetato reciclado</w:t>
            </w:r>
          </w:p>
        </w:tc>
        <w:tc>
          <w:tcPr>
            <w:tcW w:w="2232" w:type="dxa"/>
            <w:tcMar>
              <w:top w:w="80" w:type="dxa"/>
              <w:left w:w="90" w:type="dxa"/>
              <w:bottom w:w="80" w:type="dxa"/>
              <w:right w:w="90" w:type="dxa"/>
            </w:tcMar>
            <w:vAlign w:val="center"/>
          </w:tcPr>
          <w:p w14:paraId="0B720A7E" w14:textId="77777777" w:rsidR="007C1A0D" w:rsidRDefault="00000000">
            <w:pPr>
              <w:spacing w:after="0"/>
            </w:pPr>
            <w:r>
              <w:rPr>
                <w:sz w:val="14"/>
              </w:rPr>
              <w:t>Recortes para ventanas</w:t>
            </w:r>
          </w:p>
        </w:tc>
        <w:tc>
          <w:tcPr>
            <w:tcW w:w="4608" w:type="dxa"/>
            <w:tcMar>
              <w:top w:w="80" w:type="dxa"/>
              <w:left w:w="90" w:type="dxa"/>
              <w:bottom w:w="80" w:type="dxa"/>
              <w:right w:w="90" w:type="dxa"/>
            </w:tcMar>
            <w:vAlign w:val="center"/>
          </w:tcPr>
          <w:p w14:paraId="31094CE8" w14:textId="77777777" w:rsidR="007C1A0D" w:rsidRDefault="00000000">
            <w:pPr>
              <w:spacing w:after="0"/>
            </w:pPr>
            <w:r>
              <w:rPr>
                <w:sz w:val="14"/>
              </w:rPr>
              <w:t>Ventanas fijas; acrílico solo si se requiere mejor terminación.</w:t>
            </w:r>
          </w:p>
        </w:tc>
      </w:tr>
      <w:tr w:rsidR="007C1A0D" w14:paraId="1068A338" w14:textId="77777777">
        <w:trPr>
          <w:jc w:val="center"/>
        </w:trPr>
        <w:tc>
          <w:tcPr>
            <w:tcW w:w="3096" w:type="dxa"/>
            <w:shd w:val="clear" w:color="auto" w:fill="F4F7F7"/>
            <w:tcMar>
              <w:top w:w="80" w:type="dxa"/>
              <w:left w:w="90" w:type="dxa"/>
              <w:bottom w:w="80" w:type="dxa"/>
              <w:right w:w="90" w:type="dxa"/>
            </w:tcMar>
            <w:vAlign w:val="center"/>
          </w:tcPr>
          <w:p w14:paraId="1A18B887" w14:textId="77777777" w:rsidR="007C1A0D" w:rsidRDefault="00000000">
            <w:pPr>
              <w:spacing w:after="0"/>
            </w:pPr>
            <w:r>
              <w:rPr>
                <w:sz w:val="14"/>
              </w:rPr>
              <w:t>Filamento PLA</w:t>
            </w:r>
          </w:p>
        </w:tc>
        <w:tc>
          <w:tcPr>
            <w:tcW w:w="2232" w:type="dxa"/>
            <w:shd w:val="clear" w:color="auto" w:fill="F4F7F7"/>
            <w:tcMar>
              <w:top w:w="80" w:type="dxa"/>
              <w:left w:w="90" w:type="dxa"/>
              <w:bottom w:w="80" w:type="dxa"/>
              <w:right w:w="90" w:type="dxa"/>
            </w:tcMar>
            <w:vAlign w:val="center"/>
          </w:tcPr>
          <w:p w14:paraId="416BDA73" w14:textId="77777777" w:rsidR="007C1A0D" w:rsidRDefault="00000000">
            <w:pPr>
              <w:spacing w:after="0"/>
            </w:pPr>
            <w:r>
              <w:rPr>
                <w:sz w:val="14"/>
              </w:rPr>
              <w:t>Unas decenas de gramos (confirmar laminador)</w:t>
            </w:r>
          </w:p>
        </w:tc>
        <w:tc>
          <w:tcPr>
            <w:tcW w:w="4608" w:type="dxa"/>
            <w:shd w:val="clear" w:color="auto" w:fill="F4F7F7"/>
            <w:tcMar>
              <w:top w:w="80" w:type="dxa"/>
              <w:left w:w="90" w:type="dxa"/>
              <w:bottom w:w="80" w:type="dxa"/>
              <w:right w:w="90" w:type="dxa"/>
            </w:tcMar>
            <w:vAlign w:val="center"/>
          </w:tcPr>
          <w:p w14:paraId="61A84B96" w14:textId="77777777" w:rsidR="007C1A0D" w:rsidRDefault="00000000">
            <w:pPr>
              <w:spacing w:after="0"/>
            </w:pPr>
            <w:r>
              <w:rPr>
                <w:sz w:val="14"/>
              </w:rPr>
              <w:t>Soporte UNO R4 y soportes de servo/sensores.</w:t>
            </w:r>
          </w:p>
        </w:tc>
      </w:tr>
      <w:tr w:rsidR="007C1A0D" w14:paraId="234E2452" w14:textId="77777777">
        <w:trPr>
          <w:jc w:val="center"/>
        </w:trPr>
        <w:tc>
          <w:tcPr>
            <w:tcW w:w="3096" w:type="dxa"/>
            <w:tcMar>
              <w:top w:w="80" w:type="dxa"/>
              <w:left w:w="90" w:type="dxa"/>
              <w:bottom w:w="80" w:type="dxa"/>
              <w:right w:w="90" w:type="dxa"/>
            </w:tcMar>
            <w:vAlign w:val="center"/>
          </w:tcPr>
          <w:p w14:paraId="194A5A23" w14:textId="77777777" w:rsidR="007C1A0D" w:rsidRDefault="00000000">
            <w:pPr>
              <w:spacing w:after="0"/>
            </w:pPr>
            <w:r>
              <w:rPr>
                <w:sz w:val="14"/>
              </w:rPr>
              <w:t>Bisagras pequeñas o impresas</w:t>
            </w:r>
          </w:p>
        </w:tc>
        <w:tc>
          <w:tcPr>
            <w:tcW w:w="2232" w:type="dxa"/>
            <w:tcMar>
              <w:top w:w="80" w:type="dxa"/>
              <w:left w:w="90" w:type="dxa"/>
              <w:bottom w:w="80" w:type="dxa"/>
              <w:right w:w="90" w:type="dxa"/>
            </w:tcMar>
            <w:vAlign w:val="center"/>
          </w:tcPr>
          <w:p w14:paraId="5470AC6F" w14:textId="77777777" w:rsidR="007C1A0D" w:rsidRDefault="00000000">
            <w:pPr>
              <w:spacing w:after="0"/>
            </w:pPr>
            <w:r>
              <w:rPr>
                <w:sz w:val="14"/>
              </w:rPr>
              <w:t>4</w:t>
            </w:r>
          </w:p>
        </w:tc>
        <w:tc>
          <w:tcPr>
            <w:tcW w:w="4608" w:type="dxa"/>
            <w:tcMar>
              <w:top w:w="80" w:type="dxa"/>
              <w:left w:w="90" w:type="dxa"/>
              <w:bottom w:w="80" w:type="dxa"/>
              <w:right w:w="90" w:type="dxa"/>
            </w:tcMar>
            <w:vAlign w:val="center"/>
          </w:tcPr>
          <w:p w14:paraId="0193EF40" w14:textId="77777777" w:rsidR="007C1A0D" w:rsidRDefault="00000000">
            <w:pPr>
              <w:spacing w:after="0"/>
            </w:pPr>
            <w:r>
              <w:rPr>
                <w:sz w:val="14"/>
              </w:rPr>
              <w:t>Una por cada abertura móvil.</w:t>
            </w:r>
          </w:p>
        </w:tc>
      </w:tr>
      <w:tr w:rsidR="007C1A0D" w14:paraId="4BD2F046" w14:textId="77777777">
        <w:trPr>
          <w:jc w:val="center"/>
        </w:trPr>
        <w:tc>
          <w:tcPr>
            <w:tcW w:w="3096" w:type="dxa"/>
            <w:shd w:val="clear" w:color="auto" w:fill="F4F7F7"/>
            <w:tcMar>
              <w:top w:w="80" w:type="dxa"/>
              <w:left w:w="90" w:type="dxa"/>
              <w:bottom w:w="80" w:type="dxa"/>
              <w:right w:w="90" w:type="dxa"/>
            </w:tcMar>
            <w:vAlign w:val="center"/>
          </w:tcPr>
          <w:p w14:paraId="07D42EDE" w14:textId="77777777" w:rsidR="007C1A0D" w:rsidRDefault="00000000">
            <w:pPr>
              <w:spacing w:after="0"/>
            </w:pPr>
            <w:r>
              <w:rPr>
                <w:sz w:val="14"/>
              </w:rPr>
              <w:t>Alambre rígido fino/varillas</w:t>
            </w:r>
          </w:p>
        </w:tc>
        <w:tc>
          <w:tcPr>
            <w:tcW w:w="2232" w:type="dxa"/>
            <w:shd w:val="clear" w:color="auto" w:fill="F4F7F7"/>
            <w:tcMar>
              <w:top w:w="80" w:type="dxa"/>
              <w:left w:w="90" w:type="dxa"/>
              <w:bottom w:w="80" w:type="dxa"/>
              <w:right w:w="90" w:type="dxa"/>
            </w:tcMar>
            <w:vAlign w:val="center"/>
          </w:tcPr>
          <w:p w14:paraId="7216A7CA" w14:textId="77777777" w:rsidR="007C1A0D" w:rsidRDefault="00000000">
            <w:pPr>
              <w:spacing w:after="0"/>
            </w:pPr>
            <w:r>
              <w:rPr>
                <w:sz w:val="14"/>
              </w:rPr>
              <w:t>4 trozos</w:t>
            </w:r>
          </w:p>
        </w:tc>
        <w:tc>
          <w:tcPr>
            <w:tcW w:w="4608" w:type="dxa"/>
            <w:shd w:val="clear" w:color="auto" w:fill="F4F7F7"/>
            <w:tcMar>
              <w:top w:w="80" w:type="dxa"/>
              <w:left w:w="90" w:type="dxa"/>
              <w:bottom w:w="80" w:type="dxa"/>
              <w:right w:w="90" w:type="dxa"/>
            </w:tcMar>
            <w:vAlign w:val="center"/>
          </w:tcPr>
          <w:p w14:paraId="6A2FEE39" w14:textId="77777777" w:rsidR="007C1A0D" w:rsidRDefault="00000000">
            <w:pPr>
              <w:spacing w:after="0"/>
            </w:pPr>
            <w:r>
              <w:rPr>
                <w:sz w:val="14"/>
              </w:rPr>
              <w:t>Enlace entre brazo de servo y hoja; ajustar longitud al montaje.</w:t>
            </w:r>
          </w:p>
        </w:tc>
      </w:tr>
      <w:tr w:rsidR="007C1A0D" w14:paraId="171DE7E0" w14:textId="77777777">
        <w:trPr>
          <w:jc w:val="center"/>
        </w:trPr>
        <w:tc>
          <w:tcPr>
            <w:tcW w:w="3096" w:type="dxa"/>
            <w:tcMar>
              <w:top w:w="80" w:type="dxa"/>
              <w:left w:w="90" w:type="dxa"/>
              <w:bottom w:w="80" w:type="dxa"/>
              <w:right w:w="90" w:type="dxa"/>
            </w:tcMar>
            <w:vAlign w:val="center"/>
          </w:tcPr>
          <w:p w14:paraId="76589906" w14:textId="77777777" w:rsidR="007C1A0D" w:rsidRDefault="00000000">
            <w:pPr>
              <w:spacing w:after="0"/>
            </w:pPr>
            <w:r>
              <w:rPr>
                <w:sz w:val="14"/>
              </w:rPr>
              <w:t>Tornillos/tuercas M3, separadores, Velcro</w:t>
            </w:r>
          </w:p>
        </w:tc>
        <w:tc>
          <w:tcPr>
            <w:tcW w:w="2232" w:type="dxa"/>
            <w:tcMar>
              <w:top w:w="80" w:type="dxa"/>
              <w:left w:w="90" w:type="dxa"/>
              <w:bottom w:w="80" w:type="dxa"/>
              <w:right w:w="90" w:type="dxa"/>
            </w:tcMar>
            <w:vAlign w:val="center"/>
          </w:tcPr>
          <w:p w14:paraId="3FF37517" w14:textId="77777777" w:rsidR="007C1A0D" w:rsidRDefault="00000000">
            <w:pPr>
              <w:spacing w:after="0"/>
            </w:pPr>
            <w:r>
              <w:rPr>
                <w:sz w:val="14"/>
              </w:rPr>
              <w:t>Surtido pequeño</w:t>
            </w:r>
          </w:p>
        </w:tc>
        <w:tc>
          <w:tcPr>
            <w:tcW w:w="4608" w:type="dxa"/>
            <w:tcMar>
              <w:top w:w="80" w:type="dxa"/>
              <w:left w:w="90" w:type="dxa"/>
              <w:bottom w:w="80" w:type="dxa"/>
              <w:right w:w="90" w:type="dxa"/>
            </w:tcMar>
            <w:vAlign w:val="center"/>
          </w:tcPr>
          <w:p w14:paraId="79DFBB35" w14:textId="77777777" w:rsidR="007C1A0D" w:rsidRDefault="00000000">
            <w:pPr>
              <w:spacing w:after="0"/>
            </w:pPr>
            <w:r>
              <w:rPr>
                <w:sz w:val="14"/>
              </w:rPr>
              <w:t>Fijación desmontable del soporte y componentes.</w:t>
            </w:r>
          </w:p>
        </w:tc>
      </w:tr>
      <w:tr w:rsidR="007C1A0D" w14:paraId="5CF94AF8" w14:textId="77777777">
        <w:trPr>
          <w:jc w:val="center"/>
        </w:trPr>
        <w:tc>
          <w:tcPr>
            <w:tcW w:w="3096" w:type="dxa"/>
            <w:shd w:val="clear" w:color="auto" w:fill="F4F7F7"/>
            <w:tcMar>
              <w:top w:w="80" w:type="dxa"/>
              <w:left w:w="90" w:type="dxa"/>
              <w:bottom w:w="80" w:type="dxa"/>
              <w:right w:w="90" w:type="dxa"/>
            </w:tcMar>
            <w:vAlign w:val="center"/>
          </w:tcPr>
          <w:p w14:paraId="71554D85" w14:textId="77777777" w:rsidR="007C1A0D" w:rsidRDefault="00000000">
            <w:pPr>
              <w:spacing w:after="0"/>
            </w:pPr>
            <w:r>
              <w:rPr>
                <w:sz w:val="14"/>
              </w:rPr>
              <w:t>Cola blanca, cinta doble cara y silicona caliente</w:t>
            </w:r>
          </w:p>
        </w:tc>
        <w:tc>
          <w:tcPr>
            <w:tcW w:w="2232" w:type="dxa"/>
            <w:shd w:val="clear" w:color="auto" w:fill="F4F7F7"/>
            <w:tcMar>
              <w:top w:w="80" w:type="dxa"/>
              <w:left w:w="90" w:type="dxa"/>
              <w:bottom w:w="80" w:type="dxa"/>
              <w:right w:w="90" w:type="dxa"/>
            </w:tcMar>
            <w:vAlign w:val="center"/>
          </w:tcPr>
          <w:p w14:paraId="708BDCA7" w14:textId="77777777" w:rsidR="007C1A0D" w:rsidRDefault="00000000">
            <w:pPr>
              <w:spacing w:after="0"/>
            </w:pPr>
            <w:r>
              <w:rPr>
                <w:sz w:val="14"/>
              </w:rPr>
              <w:t>1 de cada uno</w:t>
            </w:r>
          </w:p>
        </w:tc>
        <w:tc>
          <w:tcPr>
            <w:tcW w:w="4608" w:type="dxa"/>
            <w:shd w:val="clear" w:color="auto" w:fill="F4F7F7"/>
            <w:tcMar>
              <w:top w:w="80" w:type="dxa"/>
              <w:left w:w="90" w:type="dxa"/>
              <w:bottom w:w="80" w:type="dxa"/>
              <w:right w:w="90" w:type="dxa"/>
            </w:tcMar>
            <w:vAlign w:val="center"/>
          </w:tcPr>
          <w:p w14:paraId="409CDDE4" w14:textId="77777777" w:rsidR="007C1A0D" w:rsidRDefault="00000000">
            <w:pPr>
              <w:spacing w:after="0"/>
            </w:pPr>
            <w:r>
              <w:rPr>
                <w:sz w:val="14"/>
              </w:rPr>
              <w:t>Ensamble liviano; evitar pegar servos de forma permanente.</w:t>
            </w:r>
          </w:p>
        </w:tc>
      </w:tr>
    </w:tbl>
    <w:p w14:paraId="62BDEF72" w14:textId="77777777" w:rsidR="007C1A0D" w:rsidRDefault="007C1A0D">
      <w:pPr>
        <w:spacing w:after="0"/>
      </w:pPr>
    </w:p>
    <w:p w14:paraId="2B97E313" w14:textId="77777777" w:rsidR="007C1A0D" w:rsidRDefault="00000000">
      <w:pPr>
        <w:keepNext/>
        <w:spacing w:before="40" w:after="60"/>
      </w:pPr>
      <w:r>
        <w:rPr>
          <w:b/>
          <w:color w:val="20343A"/>
          <w:sz w:val="22"/>
        </w:rPr>
        <w:t>Alimentación dedicada para los cuatro servos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480"/>
        <w:gridCol w:w="1656"/>
      </w:tblGrid>
      <w:tr w:rsidR="007C1A0D" w14:paraId="1E356855" w14:textId="77777777">
        <w:trPr>
          <w:jc w:val="center"/>
        </w:trPr>
        <w:tc>
          <w:tcPr>
            <w:tcW w:w="1800" w:type="dxa"/>
            <w:shd w:val="clear" w:color="auto" w:fill="176B70"/>
            <w:tcMar>
              <w:top w:w="80" w:type="dxa"/>
              <w:left w:w="90" w:type="dxa"/>
              <w:bottom w:w="80" w:type="dxa"/>
              <w:right w:w="90" w:type="dxa"/>
            </w:tcMar>
            <w:vAlign w:val="center"/>
          </w:tcPr>
          <w:p w14:paraId="7CEF10A3" w14:textId="77777777" w:rsidR="007C1A0D" w:rsidRDefault="00000000">
            <w:pPr>
              <w:spacing w:after="0"/>
            </w:pPr>
            <w:r>
              <w:rPr>
                <w:b/>
                <w:color w:val="FFFFFF"/>
                <w:sz w:val="15"/>
              </w:rPr>
              <w:t>Elemento</w:t>
            </w:r>
          </w:p>
        </w:tc>
        <w:tc>
          <w:tcPr>
            <w:tcW w:w="6480" w:type="dxa"/>
            <w:shd w:val="clear" w:color="auto" w:fill="176B70"/>
            <w:tcMar>
              <w:top w:w="80" w:type="dxa"/>
              <w:left w:w="90" w:type="dxa"/>
              <w:bottom w:w="80" w:type="dxa"/>
              <w:right w:w="90" w:type="dxa"/>
            </w:tcMar>
            <w:vAlign w:val="center"/>
          </w:tcPr>
          <w:p w14:paraId="7A5E3B04" w14:textId="77777777" w:rsidR="007C1A0D" w:rsidRDefault="00000000">
            <w:pPr>
              <w:spacing w:after="0"/>
            </w:pPr>
            <w:r>
              <w:rPr>
                <w:b/>
                <w:color w:val="FFFFFF"/>
                <w:sz w:val="15"/>
              </w:rPr>
              <w:t>Recomendación</w:t>
            </w:r>
          </w:p>
        </w:tc>
        <w:tc>
          <w:tcPr>
            <w:tcW w:w="1656" w:type="dxa"/>
            <w:shd w:val="clear" w:color="auto" w:fill="176B70"/>
            <w:tcMar>
              <w:top w:w="80" w:type="dxa"/>
              <w:left w:w="90" w:type="dxa"/>
              <w:bottom w:w="80" w:type="dxa"/>
              <w:right w:w="90" w:type="dxa"/>
            </w:tcMar>
            <w:vAlign w:val="center"/>
          </w:tcPr>
          <w:p w14:paraId="0C0B07C3" w14:textId="77777777" w:rsidR="007C1A0D" w:rsidRDefault="00000000">
            <w:pPr>
              <w:spacing w:after="0"/>
            </w:pPr>
            <w:r>
              <w:rPr>
                <w:b/>
                <w:color w:val="FFFFFF"/>
                <w:sz w:val="15"/>
              </w:rPr>
              <w:t>Estado</w:t>
            </w:r>
          </w:p>
        </w:tc>
      </w:tr>
      <w:tr w:rsidR="007C1A0D" w14:paraId="49F4241B" w14:textId="77777777">
        <w:trPr>
          <w:jc w:val="center"/>
        </w:trPr>
        <w:tc>
          <w:tcPr>
            <w:tcW w:w="1800" w:type="dxa"/>
            <w:tcMar>
              <w:top w:w="80" w:type="dxa"/>
              <w:left w:w="90" w:type="dxa"/>
              <w:bottom w:w="80" w:type="dxa"/>
              <w:right w:w="90" w:type="dxa"/>
            </w:tcMar>
            <w:vAlign w:val="center"/>
          </w:tcPr>
          <w:p w14:paraId="01F049F8" w14:textId="77777777" w:rsidR="007C1A0D" w:rsidRDefault="00000000">
            <w:pPr>
              <w:spacing w:after="0"/>
            </w:pPr>
            <w:r>
              <w:rPr>
                <w:sz w:val="15"/>
              </w:rPr>
              <w:t>Fuente regulada</w:t>
            </w:r>
          </w:p>
        </w:tc>
        <w:tc>
          <w:tcPr>
            <w:tcW w:w="6480" w:type="dxa"/>
            <w:tcMar>
              <w:top w:w="80" w:type="dxa"/>
              <w:left w:w="90" w:type="dxa"/>
              <w:bottom w:w="80" w:type="dxa"/>
              <w:right w:w="90" w:type="dxa"/>
            </w:tcMar>
            <w:vAlign w:val="center"/>
          </w:tcPr>
          <w:p w14:paraId="7A524E56" w14:textId="77777777" w:rsidR="007C1A0D" w:rsidRDefault="00000000">
            <w:pPr>
              <w:spacing w:after="0"/>
            </w:pPr>
            <w:r>
              <w:rPr>
                <w:sz w:val="15"/>
              </w:rPr>
              <w:t>5 V CC, 4–5 A; salida estable y certificada. Dimensionada para picos de arranque de los 4 SG90.</w:t>
            </w:r>
          </w:p>
        </w:tc>
        <w:tc>
          <w:tcPr>
            <w:tcW w:w="1656" w:type="dxa"/>
            <w:tcMar>
              <w:top w:w="80" w:type="dxa"/>
              <w:left w:w="90" w:type="dxa"/>
              <w:bottom w:w="80" w:type="dxa"/>
              <w:right w:w="90" w:type="dxa"/>
            </w:tcMar>
            <w:vAlign w:val="center"/>
          </w:tcPr>
          <w:p w14:paraId="42942FA2" w14:textId="77777777" w:rsidR="007C1A0D" w:rsidRDefault="00000000">
            <w:pPr>
              <w:spacing w:after="0"/>
            </w:pPr>
            <w:r>
              <w:rPr>
                <w:sz w:val="15"/>
              </w:rPr>
              <w:t>Por conseguir</w:t>
            </w:r>
          </w:p>
        </w:tc>
      </w:tr>
      <w:tr w:rsidR="007C1A0D" w14:paraId="456FBC73" w14:textId="77777777">
        <w:trPr>
          <w:jc w:val="center"/>
        </w:trPr>
        <w:tc>
          <w:tcPr>
            <w:tcW w:w="1800" w:type="dxa"/>
            <w:shd w:val="clear" w:color="auto" w:fill="F4F7F7"/>
            <w:tcMar>
              <w:top w:w="80" w:type="dxa"/>
              <w:left w:w="90" w:type="dxa"/>
              <w:bottom w:w="80" w:type="dxa"/>
              <w:right w:w="90" w:type="dxa"/>
            </w:tcMar>
            <w:vAlign w:val="center"/>
          </w:tcPr>
          <w:p w14:paraId="3619F9E0" w14:textId="77777777" w:rsidR="007C1A0D" w:rsidRDefault="00000000">
            <w:pPr>
              <w:spacing w:after="0"/>
            </w:pPr>
            <w:r>
              <w:rPr>
                <w:sz w:val="15"/>
              </w:rPr>
              <w:t>Distribución</w:t>
            </w:r>
          </w:p>
        </w:tc>
        <w:tc>
          <w:tcPr>
            <w:tcW w:w="6480" w:type="dxa"/>
            <w:shd w:val="clear" w:color="auto" w:fill="F4F7F7"/>
            <w:tcMar>
              <w:top w:w="80" w:type="dxa"/>
              <w:left w:w="90" w:type="dxa"/>
              <w:bottom w:w="80" w:type="dxa"/>
              <w:right w:w="90" w:type="dxa"/>
            </w:tcMar>
            <w:vAlign w:val="center"/>
          </w:tcPr>
          <w:p w14:paraId="1D93C697" w14:textId="77777777" w:rsidR="007C1A0D" w:rsidRDefault="00000000">
            <w:pPr>
              <w:spacing w:after="0"/>
            </w:pPr>
            <w:r>
              <w:rPr>
                <w:sz w:val="15"/>
              </w:rPr>
              <w:t>Bloque de terminales/bornera o módulo distribuidor para +5 V y GND; no pasar corriente de servo por protoboard.</w:t>
            </w:r>
          </w:p>
        </w:tc>
        <w:tc>
          <w:tcPr>
            <w:tcW w:w="1656" w:type="dxa"/>
            <w:shd w:val="clear" w:color="auto" w:fill="F4F7F7"/>
            <w:tcMar>
              <w:top w:w="80" w:type="dxa"/>
              <w:left w:w="90" w:type="dxa"/>
              <w:bottom w:w="80" w:type="dxa"/>
              <w:right w:w="90" w:type="dxa"/>
            </w:tcMar>
            <w:vAlign w:val="center"/>
          </w:tcPr>
          <w:p w14:paraId="49365BE2" w14:textId="77777777" w:rsidR="007C1A0D" w:rsidRDefault="00000000">
            <w:pPr>
              <w:spacing w:after="0"/>
            </w:pPr>
            <w:r>
              <w:rPr>
                <w:sz w:val="15"/>
              </w:rPr>
              <w:t>Por conseguir</w:t>
            </w:r>
          </w:p>
        </w:tc>
      </w:tr>
      <w:tr w:rsidR="007C1A0D" w14:paraId="184AE8CC" w14:textId="77777777">
        <w:trPr>
          <w:jc w:val="center"/>
        </w:trPr>
        <w:tc>
          <w:tcPr>
            <w:tcW w:w="1800" w:type="dxa"/>
            <w:tcMar>
              <w:top w:w="80" w:type="dxa"/>
              <w:left w:w="90" w:type="dxa"/>
              <w:bottom w:w="80" w:type="dxa"/>
              <w:right w:w="90" w:type="dxa"/>
            </w:tcMar>
            <w:vAlign w:val="center"/>
          </w:tcPr>
          <w:p w14:paraId="6A9D6F53" w14:textId="77777777" w:rsidR="007C1A0D" w:rsidRDefault="00000000">
            <w:pPr>
              <w:spacing w:after="0"/>
            </w:pPr>
            <w:r>
              <w:rPr>
                <w:sz w:val="15"/>
              </w:rPr>
              <w:t>Cable de potencia</w:t>
            </w:r>
          </w:p>
        </w:tc>
        <w:tc>
          <w:tcPr>
            <w:tcW w:w="6480" w:type="dxa"/>
            <w:tcMar>
              <w:top w:w="80" w:type="dxa"/>
              <w:left w:w="90" w:type="dxa"/>
              <w:bottom w:w="80" w:type="dxa"/>
              <w:right w:w="90" w:type="dxa"/>
            </w:tcMar>
            <w:vAlign w:val="center"/>
          </w:tcPr>
          <w:p w14:paraId="34C4C468" w14:textId="77777777" w:rsidR="007C1A0D" w:rsidRDefault="00000000">
            <w:pPr>
              <w:spacing w:after="0"/>
            </w:pPr>
            <w:r>
              <w:rPr>
                <w:sz w:val="15"/>
              </w:rPr>
              <w:t>Par rojo/negro corto de 20–22 AWG entre la fuente y la distribución; usar jumpers solo para señales.</w:t>
            </w:r>
          </w:p>
        </w:tc>
        <w:tc>
          <w:tcPr>
            <w:tcW w:w="1656" w:type="dxa"/>
            <w:tcMar>
              <w:top w:w="80" w:type="dxa"/>
              <w:left w:w="90" w:type="dxa"/>
              <w:bottom w:w="80" w:type="dxa"/>
              <w:right w:w="90" w:type="dxa"/>
            </w:tcMar>
            <w:vAlign w:val="center"/>
          </w:tcPr>
          <w:p w14:paraId="7BAF89EB" w14:textId="77777777" w:rsidR="007C1A0D" w:rsidRDefault="00000000">
            <w:pPr>
              <w:spacing w:after="0"/>
            </w:pPr>
            <w:r>
              <w:rPr>
                <w:sz w:val="15"/>
              </w:rPr>
              <w:t>Por conseguir</w:t>
            </w:r>
          </w:p>
        </w:tc>
      </w:tr>
      <w:tr w:rsidR="007C1A0D" w14:paraId="7279DE7F" w14:textId="77777777">
        <w:trPr>
          <w:jc w:val="center"/>
        </w:trPr>
        <w:tc>
          <w:tcPr>
            <w:tcW w:w="1800" w:type="dxa"/>
            <w:shd w:val="clear" w:color="auto" w:fill="F4F7F7"/>
            <w:tcMar>
              <w:top w:w="80" w:type="dxa"/>
              <w:left w:w="90" w:type="dxa"/>
              <w:bottom w:w="80" w:type="dxa"/>
              <w:right w:w="90" w:type="dxa"/>
            </w:tcMar>
            <w:vAlign w:val="center"/>
          </w:tcPr>
          <w:p w14:paraId="0CD1874B" w14:textId="77777777" w:rsidR="007C1A0D" w:rsidRDefault="00000000">
            <w:pPr>
              <w:spacing w:after="0"/>
            </w:pPr>
            <w:r>
              <w:rPr>
                <w:sz w:val="15"/>
              </w:rPr>
              <w:t>Condensador</w:t>
            </w:r>
          </w:p>
        </w:tc>
        <w:tc>
          <w:tcPr>
            <w:tcW w:w="6480" w:type="dxa"/>
            <w:shd w:val="clear" w:color="auto" w:fill="F4F7F7"/>
            <w:tcMar>
              <w:top w:w="80" w:type="dxa"/>
              <w:left w:w="90" w:type="dxa"/>
              <w:bottom w:w="80" w:type="dxa"/>
              <w:right w:w="90" w:type="dxa"/>
            </w:tcMar>
            <w:vAlign w:val="center"/>
          </w:tcPr>
          <w:p w14:paraId="5D401007" w14:textId="77777777" w:rsidR="007C1A0D" w:rsidRDefault="00000000">
            <w:pPr>
              <w:spacing w:after="0"/>
            </w:pPr>
            <w:r>
              <w:rPr>
                <w:sz w:val="15"/>
              </w:rPr>
              <w:t>470–1000 µF, mínimo 10 V; en paralelo cerca del riel de servos (positivo a +5 V, negativo a GND).</w:t>
            </w:r>
          </w:p>
        </w:tc>
        <w:tc>
          <w:tcPr>
            <w:tcW w:w="1656" w:type="dxa"/>
            <w:shd w:val="clear" w:color="auto" w:fill="F4F7F7"/>
            <w:tcMar>
              <w:top w:w="80" w:type="dxa"/>
              <w:left w:w="90" w:type="dxa"/>
              <w:bottom w:w="80" w:type="dxa"/>
              <w:right w:w="90" w:type="dxa"/>
            </w:tcMar>
            <w:vAlign w:val="center"/>
          </w:tcPr>
          <w:p w14:paraId="7DB3B6D4" w14:textId="77777777" w:rsidR="007C1A0D" w:rsidRDefault="00000000">
            <w:pPr>
              <w:spacing w:after="0"/>
            </w:pPr>
            <w:r>
              <w:rPr>
                <w:sz w:val="15"/>
              </w:rPr>
              <w:t>Recomendado</w:t>
            </w:r>
          </w:p>
        </w:tc>
      </w:tr>
      <w:tr w:rsidR="007C1A0D" w14:paraId="2FF3C110" w14:textId="77777777">
        <w:trPr>
          <w:jc w:val="center"/>
        </w:trPr>
        <w:tc>
          <w:tcPr>
            <w:tcW w:w="1800" w:type="dxa"/>
            <w:tcMar>
              <w:top w:w="80" w:type="dxa"/>
              <w:left w:w="90" w:type="dxa"/>
              <w:bottom w:w="80" w:type="dxa"/>
              <w:right w:w="90" w:type="dxa"/>
            </w:tcMar>
            <w:vAlign w:val="center"/>
          </w:tcPr>
          <w:p w14:paraId="4859952A" w14:textId="77777777" w:rsidR="007C1A0D" w:rsidRDefault="00000000">
            <w:pPr>
              <w:spacing w:after="0"/>
            </w:pPr>
            <w:r>
              <w:rPr>
                <w:sz w:val="15"/>
              </w:rPr>
              <w:t>Protección</w:t>
            </w:r>
          </w:p>
        </w:tc>
        <w:tc>
          <w:tcPr>
            <w:tcW w:w="6480" w:type="dxa"/>
            <w:tcMar>
              <w:top w:w="80" w:type="dxa"/>
              <w:left w:w="90" w:type="dxa"/>
              <w:bottom w:w="80" w:type="dxa"/>
              <w:right w:w="90" w:type="dxa"/>
            </w:tcMar>
            <w:vAlign w:val="center"/>
          </w:tcPr>
          <w:p w14:paraId="2FBC3CCF" w14:textId="77777777" w:rsidR="007C1A0D" w:rsidRDefault="00000000">
            <w:pPr>
              <w:spacing w:after="0"/>
            </w:pPr>
            <w:r>
              <w:rPr>
                <w:sz w:val="15"/>
              </w:rPr>
              <w:t>Fusible en serie en la rama +5 V de servos, con valor elegido según fuente/cableado y corriente real; no sustituye una fuente correcta.</w:t>
            </w:r>
          </w:p>
        </w:tc>
        <w:tc>
          <w:tcPr>
            <w:tcW w:w="1656" w:type="dxa"/>
            <w:tcMar>
              <w:top w:w="80" w:type="dxa"/>
              <w:left w:w="90" w:type="dxa"/>
              <w:bottom w:w="80" w:type="dxa"/>
              <w:right w:w="90" w:type="dxa"/>
            </w:tcMar>
            <w:vAlign w:val="center"/>
          </w:tcPr>
          <w:p w14:paraId="63758ECA" w14:textId="77777777" w:rsidR="007C1A0D" w:rsidRDefault="00000000">
            <w:pPr>
              <w:spacing w:after="0"/>
            </w:pPr>
            <w:r>
              <w:rPr>
                <w:sz w:val="15"/>
              </w:rPr>
              <w:t>Por definir</w:t>
            </w:r>
          </w:p>
        </w:tc>
      </w:tr>
    </w:tbl>
    <w:p w14:paraId="354248F2" w14:textId="77777777" w:rsidR="007C1A0D" w:rsidRDefault="007C1A0D">
      <w:pPr>
        <w:spacing w:after="0"/>
      </w:pPr>
    </w:p>
    <w:p w14:paraId="4AF5465A" w14:textId="77777777" w:rsidR="007C1A0D" w:rsidRDefault="00000000">
      <w:pPr>
        <w:spacing w:line="259" w:lineRule="auto"/>
      </w:pPr>
      <w:r>
        <w:rPr>
          <w:sz w:val="16"/>
        </w:rPr>
        <w:t>Cableado: +5 V de la fuente externa solo al riel positivo de los servos; GND de la fuente unido a GND del UNO R4; señales de servo a sus pines existentes. El Arduino se alimenta por USB-C y sigue alimentando lógica/sensores. No unir el +5 V externo al pin 5V/VIN del Arduino. No se coloca una resistencia en serie con la alimentación del servo; el condensador reduce caídas transitorias, pero no limita cortocircuitos. Los resistores existentes se reservan para LED/segmentos según el esquema.</w:t>
      </w:r>
    </w:p>
    <w:p w14:paraId="3E98CDC0" w14:textId="77777777" w:rsidR="007C1A0D" w:rsidRDefault="00000000">
      <w:r>
        <w:br w:type="page"/>
      </w:r>
    </w:p>
    <w:p w14:paraId="071A1D8A" w14:textId="77777777" w:rsidR="007C1A0D" w:rsidRDefault="00000000">
      <w:pPr>
        <w:keepNext/>
        <w:spacing w:before="80" w:after="120"/>
      </w:pPr>
      <w:r>
        <w:rPr>
          <w:b/>
          <w:color w:val="176B70"/>
          <w:sz w:val="32"/>
        </w:rPr>
        <w:lastRenderedPageBreak/>
        <w:t>5. Inventario de componentes</w:t>
      </w:r>
    </w:p>
    <w:p w14:paraId="0FEBE1FF" w14:textId="77777777" w:rsidR="007C1A0D" w:rsidRDefault="00000000">
      <w:pPr>
        <w:spacing w:line="259" w:lineRule="auto"/>
      </w:pPr>
      <w:r>
        <w:rPr>
          <w:sz w:val="18"/>
        </w:rPr>
        <w:t>Se distinguen componentes reportados como disponibles de componentes por comprar/recibir. La existencia física no implica que estén instalados o verificados en la maqueta.</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1224"/>
        <w:gridCol w:w="3456"/>
        <w:gridCol w:w="2952"/>
      </w:tblGrid>
      <w:tr w:rsidR="007C1A0D" w14:paraId="6726A92F" w14:textId="77777777">
        <w:trPr>
          <w:jc w:val="center"/>
        </w:trPr>
        <w:tc>
          <w:tcPr>
            <w:tcW w:w="2304" w:type="dxa"/>
            <w:shd w:val="clear" w:color="auto" w:fill="176B70"/>
            <w:tcMar>
              <w:top w:w="80" w:type="dxa"/>
              <w:left w:w="90" w:type="dxa"/>
              <w:bottom w:w="80" w:type="dxa"/>
              <w:right w:w="90" w:type="dxa"/>
            </w:tcMar>
            <w:vAlign w:val="center"/>
          </w:tcPr>
          <w:p w14:paraId="6749A337" w14:textId="77777777" w:rsidR="007C1A0D" w:rsidRDefault="00000000">
            <w:pPr>
              <w:spacing w:after="0"/>
            </w:pPr>
            <w:r>
              <w:rPr>
                <w:b/>
                <w:color w:val="FFFFFF"/>
                <w:sz w:val="15"/>
              </w:rPr>
              <w:t>Componente</w:t>
            </w:r>
          </w:p>
        </w:tc>
        <w:tc>
          <w:tcPr>
            <w:tcW w:w="1224" w:type="dxa"/>
            <w:shd w:val="clear" w:color="auto" w:fill="176B70"/>
            <w:tcMar>
              <w:top w:w="80" w:type="dxa"/>
              <w:left w:w="90" w:type="dxa"/>
              <w:bottom w:w="80" w:type="dxa"/>
              <w:right w:w="90" w:type="dxa"/>
            </w:tcMar>
            <w:vAlign w:val="center"/>
          </w:tcPr>
          <w:p w14:paraId="0F075BEF" w14:textId="77777777" w:rsidR="007C1A0D" w:rsidRDefault="00000000">
            <w:pPr>
              <w:spacing w:after="0"/>
            </w:pPr>
            <w:r>
              <w:rPr>
                <w:b/>
                <w:color w:val="FFFFFF"/>
                <w:sz w:val="15"/>
              </w:rPr>
              <w:t>Cantidad meta</w:t>
            </w:r>
          </w:p>
        </w:tc>
        <w:tc>
          <w:tcPr>
            <w:tcW w:w="3456" w:type="dxa"/>
            <w:shd w:val="clear" w:color="auto" w:fill="176B70"/>
            <w:tcMar>
              <w:top w:w="80" w:type="dxa"/>
              <w:left w:w="90" w:type="dxa"/>
              <w:bottom w:w="80" w:type="dxa"/>
              <w:right w:w="90" w:type="dxa"/>
            </w:tcMar>
            <w:vAlign w:val="center"/>
          </w:tcPr>
          <w:p w14:paraId="285EA955" w14:textId="77777777" w:rsidR="007C1A0D" w:rsidRDefault="00000000">
            <w:pPr>
              <w:spacing w:after="0"/>
            </w:pPr>
            <w:r>
              <w:rPr>
                <w:b/>
                <w:color w:val="FFFFFF"/>
                <w:sz w:val="15"/>
              </w:rPr>
              <w:t>Estado actual según contexto</w:t>
            </w:r>
          </w:p>
        </w:tc>
        <w:tc>
          <w:tcPr>
            <w:tcW w:w="2952" w:type="dxa"/>
            <w:shd w:val="clear" w:color="auto" w:fill="176B70"/>
            <w:tcMar>
              <w:top w:w="80" w:type="dxa"/>
              <w:left w:w="90" w:type="dxa"/>
              <w:bottom w:w="80" w:type="dxa"/>
              <w:right w:w="90" w:type="dxa"/>
            </w:tcMar>
            <w:vAlign w:val="center"/>
          </w:tcPr>
          <w:p w14:paraId="5292DC9F" w14:textId="77777777" w:rsidR="007C1A0D" w:rsidRDefault="00000000">
            <w:pPr>
              <w:spacing w:after="0"/>
            </w:pPr>
            <w:r>
              <w:rPr>
                <w:b/>
                <w:color w:val="FFFFFF"/>
                <w:sz w:val="15"/>
              </w:rPr>
              <w:t>Acción</w:t>
            </w:r>
          </w:p>
        </w:tc>
      </w:tr>
      <w:tr w:rsidR="007C1A0D" w14:paraId="08A79D1F" w14:textId="77777777">
        <w:trPr>
          <w:jc w:val="center"/>
        </w:trPr>
        <w:tc>
          <w:tcPr>
            <w:tcW w:w="2304" w:type="dxa"/>
            <w:tcMar>
              <w:top w:w="80" w:type="dxa"/>
              <w:left w:w="90" w:type="dxa"/>
              <w:bottom w:w="80" w:type="dxa"/>
              <w:right w:w="90" w:type="dxa"/>
            </w:tcMar>
            <w:vAlign w:val="center"/>
          </w:tcPr>
          <w:p w14:paraId="51355FB7" w14:textId="77777777" w:rsidR="007C1A0D" w:rsidRDefault="00000000">
            <w:pPr>
              <w:spacing w:after="0"/>
            </w:pPr>
            <w:r>
              <w:rPr>
                <w:sz w:val="15"/>
              </w:rPr>
              <w:t>Arduino UNO R4 WiFi</w:t>
            </w:r>
          </w:p>
        </w:tc>
        <w:tc>
          <w:tcPr>
            <w:tcW w:w="1224" w:type="dxa"/>
            <w:tcMar>
              <w:top w:w="80" w:type="dxa"/>
              <w:left w:w="90" w:type="dxa"/>
              <w:bottom w:w="80" w:type="dxa"/>
              <w:right w:w="90" w:type="dxa"/>
            </w:tcMar>
            <w:vAlign w:val="center"/>
          </w:tcPr>
          <w:p w14:paraId="07A5E20D" w14:textId="77777777" w:rsidR="007C1A0D" w:rsidRDefault="00000000">
            <w:pPr>
              <w:spacing w:after="0"/>
            </w:pPr>
            <w:r>
              <w:rPr>
                <w:sz w:val="15"/>
              </w:rPr>
              <w:t>1</w:t>
            </w:r>
          </w:p>
        </w:tc>
        <w:tc>
          <w:tcPr>
            <w:tcW w:w="3456" w:type="dxa"/>
            <w:tcMar>
              <w:top w:w="80" w:type="dxa"/>
              <w:left w:w="90" w:type="dxa"/>
              <w:bottom w:w="80" w:type="dxa"/>
              <w:right w:w="90" w:type="dxa"/>
            </w:tcMar>
            <w:vAlign w:val="center"/>
          </w:tcPr>
          <w:p w14:paraId="01DDB5CA" w14:textId="77777777" w:rsidR="007C1A0D" w:rsidRDefault="00000000">
            <w:pPr>
              <w:spacing w:after="0"/>
            </w:pPr>
            <w:r>
              <w:rPr>
                <w:sz w:val="15"/>
              </w:rPr>
              <w:t>Disponible e instalado en el prototipo.</w:t>
            </w:r>
          </w:p>
        </w:tc>
        <w:tc>
          <w:tcPr>
            <w:tcW w:w="2952" w:type="dxa"/>
            <w:tcMar>
              <w:top w:w="80" w:type="dxa"/>
              <w:left w:w="90" w:type="dxa"/>
              <w:bottom w:w="80" w:type="dxa"/>
              <w:right w:w="90" w:type="dxa"/>
            </w:tcMar>
            <w:vAlign w:val="center"/>
          </w:tcPr>
          <w:p w14:paraId="3193A82D" w14:textId="77777777" w:rsidR="007C1A0D" w:rsidRDefault="00000000">
            <w:pPr>
              <w:spacing w:after="0"/>
            </w:pPr>
            <w:r>
              <w:rPr>
                <w:sz w:val="15"/>
              </w:rPr>
              <w:t>Mantenerlo en soporte desmontable.</w:t>
            </w:r>
          </w:p>
        </w:tc>
      </w:tr>
      <w:tr w:rsidR="007C1A0D" w14:paraId="655010A2" w14:textId="77777777">
        <w:trPr>
          <w:jc w:val="center"/>
        </w:trPr>
        <w:tc>
          <w:tcPr>
            <w:tcW w:w="2304" w:type="dxa"/>
            <w:shd w:val="clear" w:color="auto" w:fill="F4F7F7"/>
            <w:tcMar>
              <w:top w:w="80" w:type="dxa"/>
              <w:left w:w="90" w:type="dxa"/>
              <w:bottom w:w="80" w:type="dxa"/>
              <w:right w:w="90" w:type="dxa"/>
            </w:tcMar>
            <w:vAlign w:val="center"/>
          </w:tcPr>
          <w:p w14:paraId="21435F6B" w14:textId="77777777" w:rsidR="007C1A0D" w:rsidRDefault="00000000">
            <w:pPr>
              <w:spacing w:after="0"/>
            </w:pPr>
            <w:r>
              <w:rPr>
                <w:sz w:val="15"/>
              </w:rPr>
              <w:t>Servomotor SG90</w:t>
            </w:r>
          </w:p>
        </w:tc>
        <w:tc>
          <w:tcPr>
            <w:tcW w:w="1224" w:type="dxa"/>
            <w:shd w:val="clear" w:color="auto" w:fill="F4F7F7"/>
            <w:tcMar>
              <w:top w:w="80" w:type="dxa"/>
              <w:left w:w="90" w:type="dxa"/>
              <w:bottom w:w="80" w:type="dxa"/>
              <w:right w:w="90" w:type="dxa"/>
            </w:tcMar>
            <w:vAlign w:val="center"/>
          </w:tcPr>
          <w:p w14:paraId="30B04558" w14:textId="77777777" w:rsidR="007C1A0D" w:rsidRDefault="00000000">
            <w:pPr>
              <w:spacing w:after="0"/>
            </w:pPr>
            <w:r>
              <w:rPr>
                <w:sz w:val="15"/>
              </w:rPr>
              <w:t>4</w:t>
            </w:r>
          </w:p>
        </w:tc>
        <w:tc>
          <w:tcPr>
            <w:tcW w:w="3456" w:type="dxa"/>
            <w:shd w:val="clear" w:color="auto" w:fill="F4F7F7"/>
            <w:tcMar>
              <w:top w:w="80" w:type="dxa"/>
              <w:left w:w="90" w:type="dxa"/>
              <w:bottom w:w="80" w:type="dxa"/>
              <w:right w:w="90" w:type="dxa"/>
            </w:tcMar>
            <w:vAlign w:val="center"/>
          </w:tcPr>
          <w:p w14:paraId="756100A8" w14:textId="77777777" w:rsidR="007C1A0D" w:rsidRDefault="00000000">
            <w:pPr>
              <w:spacing w:after="0"/>
            </w:pPr>
            <w:r>
              <w:rPr>
                <w:sz w:val="15"/>
              </w:rPr>
              <w:t>2 conectados y funcionando; faltan 2 para completar.</w:t>
            </w:r>
          </w:p>
        </w:tc>
        <w:tc>
          <w:tcPr>
            <w:tcW w:w="2952" w:type="dxa"/>
            <w:shd w:val="clear" w:color="auto" w:fill="F4F7F7"/>
            <w:tcMar>
              <w:top w:w="80" w:type="dxa"/>
              <w:left w:w="90" w:type="dxa"/>
              <w:bottom w:w="80" w:type="dxa"/>
              <w:right w:w="90" w:type="dxa"/>
            </w:tcMar>
            <w:vAlign w:val="center"/>
          </w:tcPr>
          <w:p w14:paraId="25631602" w14:textId="77777777" w:rsidR="007C1A0D" w:rsidRDefault="00000000">
            <w:pPr>
              <w:spacing w:after="0"/>
            </w:pPr>
            <w:r>
              <w:rPr>
                <w:sz w:val="15"/>
              </w:rPr>
              <w:t>Comprar/recibir 2; alimentar desde fuente externa.</w:t>
            </w:r>
          </w:p>
        </w:tc>
      </w:tr>
      <w:tr w:rsidR="007C1A0D" w14:paraId="74B4C634" w14:textId="77777777">
        <w:trPr>
          <w:jc w:val="center"/>
        </w:trPr>
        <w:tc>
          <w:tcPr>
            <w:tcW w:w="2304" w:type="dxa"/>
            <w:tcMar>
              <w:top w:w="80" w:type="dxa"/>
              <w:left w:w="90" w:type="dxa"/>
              <w:bottom w:w="80" w:type="dxa"/>
              <w:right w:w="90" w:type="dxa"/>
            </w:tcMar>
            <w:vAlign w:val="center"/>
          </w:tcPr>
          <w:p w14:paraId="4B9B02BF" w14:textId="77777777" w:rsidR="007C1A0D" w:rsidRDefault="00000000">
            <w:pPr>
              <w:spacing w:after="0"/>
            </w:pPr>
            <w:r>
              <w:rPr>
                <w:sz w:val="15"/>
              </w:rPr>
              <w:t>Protoboard y jumpers</w:t>
            </w:r>
          </w:p>
        </w:tc>
        <w:tc>
          <w:tcPr>
            <w:tcW w:w="1224" w:type="dxa"/>
            <w:tcMar>
              <w:top w:w="80" w:type="dxa"/>
              <w:left w:w="90" w:type="dxa"/>
              <w:bottom w:w="80" w:type="dxa"/>
              <w:right w:w="90" w:type="dxa"/>
            </w:tcMar>
            <w:vAlign w:val="center"/>
          </w:tcPr>
          <w:p w14:paraId="14C548CF" w14:textId="77777777" w:rsidR="007C1A0D" w:rsidRDefault="00000000">
            <w:pPr>
              <w:spacing w:after="0"/>
            </w:pPr>
            <w:r>
              <w:rPr>
                <w:sz w:val="15"/>
              </w:rPr>
              <w:t>1 + cables</w:t>
            </w:r>
          </w:p>
        </w:tc>
        <w:tc>
          <w:tcPr>
            <w:tcW w:w="3456" w:type="dxa"/>
            <w:tcMar>
              <w:top w:w="80" w:type="dxa"/>
              <w:left w:w="90" w:type="dxa"/>
              <w:bottom w:w="80" w:type="dxa"/>
              <w:right w:w="90" w:type="dxa"/>
            </w:tcMar>
            <w:vAlign w:val="center"/>
          </w:tcPr>
          <w:p w14:paraId="6F86E47E" w14:textId="77777777" w:rsidR="007C1A0D" w:rsidRDefault="00000000">
            <w:pPr>
              <w:spacing w:after="0"/>
            </w:pPr>
            <w:r>
              <w:rPr>
                <w:sz w:val="15"/>
              </w:rPr>
              <w:t>Disponibles y usados en pruebas.</w:t>
            </w:r>
          </w:p>
        </w:tc>
        <w:tc>
          <w:tcPr>
            <w:tcW w:w="2952" w:type="dxa"/>
            <w:tcMar>
              <w:top w:w="80" w:type="dxa"/>
              <w:left w:w="90" w:type="dxa"/>
              <w:bottom w:w="80" w:type="dxa"/>
              <w:right w:w="90" w:type="dxa"/>
            </w:tcMar>
            <w:vAlign w:val="center"/>
          </w:tcPr>
          <w:p w14:paraId="24F8B7ED" w14:textId="77777777" w:rsidR="007C1A0D" w:rsidRDefault="00000000">
            <w:pPr>
              <w:spacing w:after="0"/>
            </w:pPr>
            <w:r>
              <w:rPr>
                <w:sz w:val="15"/>
              </w:rPr>
              <w:t>Usar para señales; no como distribuidor de potencia de servo.</w:t>
            </w:r>
          </w:p>
        </w:tc>
      </w:tr>
      <w:tr w:rsidR="007C1A0D" w14:paraId="675BB494" w14:textId="77777777">
        <w:trPr>
          <w:jc w:val="center"/>
        </w:trPr>
        <w:tc>
          <w:tcPr>
            <w:tcW w:w="2304" w:type="dxa"/>
            <w:shd w:val="clear" w:color="auto" w:fill="F4F7F7"/>
            <w:tcMar>
              <w:top w:w="80" w:type="dxa"/>
              <w:left w:w="90" w:type="dxa"/>
              <w:bottom w:w="80" w:type="dxa"/>
              <w:right w:w="90" w:type="dxa"/>
            </w:tcMar>
            <w:vAlign w:val="center"/>
          </w:tcPr>
          <w:p w14:paraId="5624A131" w14:textId="77777777" w:rsidR="007C1A0D" w:rsidRDefault="00000000">
            <w:pPr>
              <w:spacing w:after="0"/>
            </w:pPr>
            <w:r>
              <w:rPr>
                <w:sz w:val="15"/>
              </w:rPr>
              <w:t>LED rojo y verde + resistencias</w:t>
            </w:r>
          </w:p>
        </w:tc>
        <w:tc>
          <w:tcPr>
            <w:tcW w:w="1224" w:type="dxa"/>
            <w:shd w:val="clear" w:color="auto" w:fill="F4F7F7"/>
            <w:tcMar>
              <w:top w:w="80" w:type="dxa"/>
              <w:left w:w="90" w:type="dxa"/>
              <w:bottom w:w="80" w:type="dxa"/>
              <w:right w:w="90" w:type="dxa"/>
            </w:tcMar>
            <w:vAlign w:val="center"/>
          </w:tcPr>
          <w:p w14:paraId="5648A8A5" w14:textId="77777777" w:rsidR="007C1A0D" w:rsidRDefault="00000000">
            <w:pPr>
              <w:spacing w:after="0"/>
            </w:pPr>
            <w:r>
              <w:rPr>
                <w:sz w:val="15"/>
              </w:rPr>
              <w:t>2 + 2</w:t>
            </w:r>
          </w:p>
        </w:tc>
        <w:tc>
          <w:tcPr>
            <w:tcW w:w="3456" w:type="dxa"/>
            <w:shd w:val="clear" w:color="auto" w:fill="F4F7F7"/>
            <w:tcMar>
              <w:top w:w="80" w:type="dxa"/>
              <w:left w:w="90" w:type="dxa"/>
              <w:bottom w:w="80" w:type="dxa"/>
              <w:right w:w="90" w:type="dxa"/>
            </w:tcMar>
            <w:vAlign w:val="center"/>
          </w:tcPr>
          <w:p w14:paraId="3C7AA599" w14:textId="77777777" w:rsidR="007C1A0D" w:rsidRDefault="00000000">
            <w:pPr>
              <w:spacing w:after="0"/>
            </w:pPr>
            <w:r>
              <w:rPr>
                <w:sz w:val="15"/>
              </w:rPr>
              <w:t>Disponibles; integración física debe comprobarse.</w:t>
            </w:r>
          </w:p>
        </w:tc>
        <w:tc>
          <w:tcPr>
            <w:tcW w:w="2952" w:type="dxa"/>
            <w:shd w:val="clear" w:color="auto" w:fill="F4F7F7"/>
            <w:tcMar>
              <w:top w:w="80" w:type="dxa"/>
              <w:left w:w="90" w:type="dxa"/>
              <w:bottom w:w="80" w:type="dxa"/>
              <w:right w:w="90" w:type="dxa"/>
            </w:tcMar>
            <w:vAlign w:val="center"/>
          </w:tcPr>
          <w:p w14:paraId="482FA863" w14:textId="77777777" w:rsidR="007C1A0D" w:rsidRDefault="00000000">
            <w:pPr>
              <w:spacing w:after="0"/>
            </w:pPr>
            <w:r>
              <w:rPr>
                <w:sz w:val="15"/>
              </w:rPr>
              <w:t>Montar resistencias en serie y fijar en fachada.</w:t>
            </w:r>
          </w:p>
        </w:tc>
      </w:tr>
      <w:tr w:rsidR="007C1A0D" w14:paraId="7B1729BC" w14:textId="77777777">
        <w:trPr>
          <w:jc w:val="center"/>
        </w:trPr>
        <w:tc>
          <w:tcPr>
            <w:tcW w:w="2304" w:type="dxa"/>
            <w:tcMar>
              <w:top w:w="80" w:type="dxa"/>
              <w:left w:w="90" w:type="dxa"/>
              <w:bottom w:w="80" w:type="dxa"/>
              <w:right w:w="90" w:type="dxa"/>
            </w:tcMar>
            <w:vAlign w:val="center"/>
          </w:tcPr>
          <w:p w14:paraId="442B9112" w14:textId="77777777" w:rsidR="007C1A0D" w:rsidRDefault="00000000">
            <w:pPr>
              <w:spacing w:after="0"/>
            </w:pPr>
            <w:r>
              <w:rPr>
                <w:sz w:val="15"/>
              </w:rPr>
              <w:t>Display de 1 dígito</w:t>
            </w:r>
          </w:p>
        </w:tc>
        <w:tc>
          <w:tcPr>
            <w:tcW w:w="1224" w:type="dxa"/>
            <w:tcMar>
              <w:top w:w="80" w:type="dxa"/>
              <w:left w:w="90" w:type="dxa"/>
              <w:bottom w:w="80" w:type="dxa"/>
              <w:right w:w="90" w:type="dxa"/>
            </w:tcMar>
            <w:vAlign w:val="center"/>
          </w:tcPr>
          <w:p w14:paraId="56692A51" w14:textId="77777777" w:rsidR="007C1A0D" w:rsidRDefault="00000000">
            <w:pPr>
              <w:spacing w:after="0"/>
            </w:pPr>
            <w:r>
              <w:rPr>
                <w:sz w:val="15"/>
              </w:rPr>
              <w:t>1</w:t>
            </w:r>
          </w:p>
        </w:tc>
        <w:tc>
          <w:tcPr>
            <w:tcW w:w="3456" w:type="dxa"/>
            <w:tcMar>
              <w:top w:w="80" w:type="dxa"/>
              <w:left w:w="90" w:type="dxa"/>
              <w:bottom w:w="80" w:type="dxa"/>
              <w:right w:w="90" w:type="dxa"/>
            </w:tcMar>
            <w:vAlign w:val="center"/>
          </w:tcPr>
          <w:p w14:paraId="1B8949E8" w14:textId="77777777" w:rsidR="007C1A0D" w:rsidRDefault="00000000">
            <w:pPr>
              <w:spacing w:after="0"/>
            </w:pPr>
            <w:r>
              <w:rPr>
                <w:sz w:val="15"/>
              </w:rPr>
              <w:t>Disponible en el kit; el firmware contempla el indicador 0/1.</w:t>
            </w:r>
          </w:p>
        </w:tc>
        <w:tc>
          <w:tcPr>
            <w:tcW w:w="2952" w:type="dxa"/>
            <w:tcMar>
              <w:top w:w="80" w:type="dxa"/>
              <w:left w:w="90" w:type="dxa"/>
              <w:bottom w:w="80" w:type="dxa"/>
              <w:right w:w="90" w:type="dxa"/>
            </w:tcMar>
            <w:vAlign w:val="center"/>
          </w:tcPr>
          <w:p w14:paraId="7CE51302" w14:textId="77777777" w:rsidR="007C1A0D" w:rsidRDefault="00000000">
            <w:pPr>
              <w:spacing w:after="0"/>
            </w:pPr>
            <w:r>
              <w:rPr>
                <w:sz w:val="15"/>
              </w:rPr>
              <w:t>Confirmar común/pinout antes de reconectar.</w:t>
            </w:r>
          </w:p>
        </w:tc>
      </w:tr>
      <w:tr w:rsidR="007C1A0D" w14:paraId="295D2C61" w14:textId="77777777">
        <w:trPr>
          <w:jc w:val="center"/>
        </w:trPr>
        <w:tc>
          <w:tcPr>
            <w:tcW w:w="2304" w:type="dxa"/>
            <w:shd w:val="clear" w:color="auto" w:fill="F4F7F7"/>
            <w:tcMar>
              <w:top w:w="80" w:type="dxa"/>
              <w:left w:w="90" w:type="dxa"/>
              <w:bottom w:w="80" w:type="dxa"/>
              <w:right w:w="90" w:type="dxa"/>
            </w:tcMar>
            <w:vAlign w:val="center"/>
          </w:tcPr>
          <w:p w14:paraId="42A914CC" w14:textId="77777777" w:rsidR="007C1A0D" w:rsidRDefault="00000000">
            <w:pPr>
              <w:spacing w:after="0"/>
            </w:pPr>
            <w:r>
              <w:rPr>
                <w:sz w:val="15"/>
              </w:rPr>
              <w:t>Display de 4 dígitos</w:t>
            </w:r>
          </w:p>
        </w:tc>
        <w:tc>
          <w:tcPr>
            <w:tcW w:w="1224" w:type="dxa"/>
            <w:shd w:val="clear" w:color="auto" w:fill="F4F7F7"/>
            <w:tcMar>
              <w:top w:w="80" w:type="dxa"/>
              <w:left w:w="90" w:type="dxa"/>
              <w:bottom w:w="80" w:type="dxa"/>
              <w:right w:w="90" w:type="dxa"/>
            </w:tcMar>
            <w:vAlign w:val="center"/>
          </w:tcPr>
          <w:p w14:paraId="6B8FA78E" w14:textId="77777777" w:rsidR="007C1A0D" w:rsidRDefault="00000000">
            <w:pPr>
              <w:spacing w:after="0"/>
            </w:pPr>
            <w:r>
              <w:rPr>
                <w:sz w:val="15"/>
              </w:rPr>
              <w:t>1</w:t>
            </w:r>
          </w:p>
        </w:tc>
        <w:tc>
          <w:tcPr>
            <w:tcW w:w="3456" w:type="dxa"/>
            <w:shd w:val="clear" w:color="auto" w:fill="F4F7F7"/>
            <w:tcMar>
              <w:top w:w="80" w:type="dxa"/>
              <w:left w:w="90" w:type="dxa"/>
              <w:bottom w:w="80" w:type="dxa"/>
              <w:right w:w="90" w:type="dxa"/>
            </w:tcMar>
            <w:vAlign w:val="center"/>
          </w:tcPr>
          <w:p w14:paraId="011BDD70" w14:textId="77777777" w:rsidR="007C1A0D" w:rsidRDefault="00000000">
            <w:pPr>
              <w:spacing w:after="0"/>
            </w:pPr>
            <w:r>
              <w:rPr>
                <w:sz w:val="15"/>
              </w:rPr>
              <w:t>También aparece en el kit.</w:t>
            </w:r>
          </w:p>
        </w:tc>
        <w:tc>
          <w:tcPr>
            <w:tcW w:w="2952" w:type="dxa"/>
            <w:shd w:val="clear" w:color="auto" w:fill="F4F7F7"/>
            <w:tcMar>
              <w:top w:w="80" w:type="dxa"/>
              <w:left w:w="90" w:type="dxa"/>
              <w:bottom w:w="80" w:type="dxa"/>
              <w:right w:w="90" w:type="dxa"/>
            </w:tcMar>
            <w:vAlign w:val="center"/>
          </w:tcPr>
          <w:p w14:paraId="250AC610" w14:textId="77777777" w:rsidR="007C1A0D" w:rsidRDefault="00000000">
            <w:pPr>
              <w:spacing w:after="0"/>
            </w:pPr>
            <w:r>
              <w:rPr>
                <w:sz w:val="15"/>
              </w:rPr>
              <w:t>Opcional; no necesario para indicador 0/1.</w:t>
            </w:r>
          </w:p>
        </w:tc>
      </w:tr>
      <w:tr w:rsidR="007C1A0D" w14:paraId="6671C349" w14:textId="77777777">
        <w:trPr>
          <w:jc w:val="center"/>
        </w:trPr>
        <w:tc>
          <w:tcPr>
            <w:tcW w:w="2304" w:type="dxa"/>
            <w:tcMar>
              <w:top w:w="80" w:type="dxa"/>
              <w:left w:w="90" w:type="dxa"/>
              <w:bottom w:w="80" w:type="dxa"/>
              <w:right w:w="90" w:type="dxa"/>
            </w:tcMar>
            <w:vAlign w:val="center"/>
          </w:tcPr>
          <w:p w14:paraId="767C5F09" w14:textId="77777777" w:rsidR="007C1A0D" w:rsidRDefault="00000000">
            <w:pPr>
              <w:spacing w:after="0"/>
            </w:pPr>
            <w:r>
              <w:rPr>
                <w:sz w:val="15"/>
              </w:rPr>
              <w:t>Módulo sensor de sonido</w:t>
            </w:r>
          </w:p>
        </w:tc>
        <w:tc>
          <w:tcPr>
            <w:tcW w:w="1224" w:type="dxa"/>
            <w:tcMar>
              <w:top w:w="80" w:type="dxa"/>
              <w:left w:w="90" w:type="dxa"/>
              <w:bottom w:w="80" w:type="dxa"/>
              <w:right w:w="90" w:type="dxa"/>
            </w:tcMar>
            <w:vAlign w:val="center"/>
          </w:tcPr>
          <w:p w14:paraId="1C56E401" w14:textId="77777777" w:rsidR="007C1A0D" w:rsidRDefault="00000000">
            <w:pPr>
              <w:spacing w:after="0"/>
            </w:pPr>
            <w:r>
              <w:rPr>
                <w:sz w:val="15"/>
              </w:rPr>
              <w:t>1</w:t>
            </w:r>
          </w:p>
        </w:tc>
        <w:tc>
          <w:tcPr>
            <w:tcW w:w="3456" w:type="dxa"/>
            <w:tcMar>
              <w:top w:w="80" w:type="dxa"/>
              <w:left w:w="90" w:type="dxa"/>
              <w:bottom w:w="80" w:type="dxa"/>
              <w:right w:w="90" w:type="dxa"/>
            </w:tcMar>
            <w:vAlign w:val="center"/>
          </w:tcPr>
          <w:p w14:paraId="4C75C2AB" w14:textId="77777777" w:rsidR="007C1A0D" w:rsidRDefault="00000000">
            <w:pPr>
              <w:spacing w:after="0"/>
            </w:pPr>
            <w:r>
              <w:rPr>
                <w:sz w:val="15"/>
              </w:rPr>
              <w:t>Disponible; probado anteriormente para aplauso.</w:t>
            </w:r>
          </w:p>
        </w:tc>
        <w:tc>
          <w:tcPr>
            <w:tcW w:w="2952" w:type="dxa"/>
            <w:tcMar>
              <w:top w:w="80" w:type="dxa"/>
              <w:left w:w="90" w:type="dxa"/>
              <w:bottom w:w="80" w:type="dxa"/>
              <w:right w:w="90" w:type="dxa"/>
            </w:tcMar>
            <w:vAlign w:val="center"/>
          </w:tcPr>
          <w:p w14:paraId="5CB9FED3" w14:textId="77777777" w:rsidR="007C1A0D" w:rsidRDefault="00000000">
            <w:pPr>
              <w:spacing w:after="0"/>
            </w:pPr>
            <w:r>
              <w:rPr>
                <w:sz w:val="15"/>
              </w:rPr>
              <w:t>Se conserva fuera del alcance de compra/estructura de esta lista.</w:t>
            </w:r>
          </w:p>
        </w:tc>
      </w:tr>
      <w:tr w:rsidR="007C1A0D" w14:paraId="4DC291BD" w14:textId="77777777">
        <w:trPr>
          <w:jc w:val="center"/>
        </w:trPr>
        <w:tc>
          <w:tcPr>
            <w:tcW w:w="2304" w:type="dxa"/>
            <w:shd w:val="clear" w:color="auto" w:fill="F4F7F7"/>
            <w:tcMar>
              <w:top w:w="80" w:type="dxa"/>
              <w:left w:w="90" w:type="dxa"/>
              <w:bottom w:w="80" w:type="dxa"/>
              <w:right w:w="90" w:type="dxa"/>
            </w:tcMar>
            <w:vAlign w:val="center"/>
          </w:tcPr>
          <w:p w14:paraId="355DB12B" w14:textId="77777777" w:rsidR="007C1A0D" w:rsidRDefault="00000000">
            <w:pPr>
              <w:spacing w:after="0"/>
            </w:pPr>
            <w:r>
              <w:rPr>
                <w:sz w:val="15"/>
              </w:rPr>
              <w:t>HW-201 IR de proximidad</w:t>
            </w:r>
          </w:p>
        </w:tc>
        <w:tc>
          <w:tcPr>
            <w:tcW w:w="1224" w:type="dxa"/>
            <w:shd w:val="clear" w:color="auto" w:fill="F4F7F7"/>
            <w:tcMar>
              <w:top w:w="80" w:type="dxa"/>
              <w:left w:w="90" w:type="dxa"/>
              <w:bottom w:w="80" w:type="dxa"/>
              <w:right w:w="90" w:type="dxa"/>
            </w:tcMar>
            <w:vAlign w:val="center"/>
          </w:tcPr>
          <w:p w14:paraId="66629CCE" w14:textId="77777777" w:rsidR="007C1A0D" w:rsidRDefault="00000000">
            <w:pPr>
              <w:spacing w:after="0"/>
            </w:pPr>
            <w:r>
              <w:rPr>
                <w:sz w:val="15"/>
              </w:rPr>
              <w:t>4</w:t>
            </w:r>
          </w:p>
        </w:tc>
        <w:tc>
          <w:tcPr>
            <w:tcW w:w="3456" w:type="dxa"/>
            <w:shd w:val="clear" w:color="auto" w:fill="F4F7F7"/>
            <w:tcMar>
              <w:top w:w="80" w:type="dxa"/>
              <w:left w:w="90" w:type="dxa"/>
              <w:bottom w:w="80" w:type="dxa"/>
              <w:right w:w="90" w:type="dxa"/>
            </w:tcMar>
            <w:vAlign w:val="center"/>
          </w:tcPr>
          <w:p w14:paraId="70267109" w14:textId="77777777" w:rsidR="007C1A0D" w:rsidRDefault="00000000">
            <w:pPr>
              <w:spacing w:after="0"/>
            </w:pPr>
            <w:r>
              <w:rPr>
                <w:sz w:val="15"/>
              </w:rPr>
              <w:t>Pendientes de pedido del profesor; no instalados.</w:t>
            </w:r>
          </w:p>
        </w:tc>
        <w:tc>
          <w:tcPr>
            <w:tcW w:w="2952" w:type="dxa"/>
            <w:shd w:val="clear" w:color="auto" w:fill="F4F7F7"/>
            <w:tcMar>
              <w:top w:w="80" w:type="dxa"/>
              <w:left w:w="90" w:type="dxa"/>
              <w:bottom w:w="80" w:type="dxa"/>
              <w:right w:w="90" w:type="dxa"/>
            </w:tcMar>
            <w:vAlign w:val="center"/>
          </w:tcPr>
          <w:p w14:paraId="0DCB5D2F" w14:textId="77777777" w:rsidR="007C1A0D" w:rsidRDefault="00000000">
            <w:pPr>
              <w:spacing w:after="0"/>
            </w:pPr>
            <w:r>
              <w:rPr>
                <w:sz w:val="15"/>
              </w:rPr>
              <w:t>Confirmar entrega y ajustar potenciómetro al probar.</w:t>
            </w:r>
          </w:p>
        </w:tc>
      </w:tr>
      <w:tr w:rsidR="007C1A0D" w14:paraId="1B2889D1" w14:textId="77777777">
        <w:trPr>
          <w:jc w:val="center"/>
        </w:trPr>
        <w:tc>
          <w:tcPr>
            <w:tcW w:w="2304" w:type="dxa"/>
            <w:tcMar>
              <w:top w:w="80" w:type="dxa"/>
              <w:left w:w="90" w:type="dxa"/>
              <w:bottom w:w="80" w:type="dxa"/>
              <w:right w:w="90" w:type="dxa"/>
            </w:tcMar>
            <w:vAlign w:val="center"/>
          </w:tcPr>
          <w:p w14:paraId="3C5DEC4F" w14:textId="77777777" w:rsidR="007C1A0D" w:rsidRDefault="00000000">
            <w:pPr>
              <w:spacing w:after="0"/>
            </w:pPr>
            <w:r>
              <w:rPr>
                <w:sz w:val="15"/>
              </w:rPr>
              <w:t>MC-38 reed + imán</w:t>
            </w:r>
          </w:p>
        </w:tc>
        <w:tc>
          <w:tcPr>
            <w:tcW w:w="1224" w:type="dxa"/>
            <w:tcMar>
              <w:top w:w="80" w:type="dxa"/>
              <w:left w:w="90" w:type="dxa"/>
              <w:bottom w:w="80" w:type="dxa"/>
              <w:right w:w="90" w:type="dxa"/>
            </w:tcMar>
            <w:vAlign w:val="center"/>
          </w:tcPr>
          <w:p w14:paraId="7A3F54B5" w14:textId="77777777" w:rsidR="007C1A0D" w:rsidRDefault="00000000">
            <w:pPr>
              <w:spacing w:after="0"/>
            </w:pPr>
            <w:r>
              <w:rPr>
                <w:sz w:val="15"/>
              </w:rPr>
              <w:t>4</w:t>
            </w:r>
          </w:p>
        </w:tc>
        <w:tc>
          <w:tcPr>
            <w:tcW w:w="3456" w:type="dxa"/>
            <w:tcMar>
              <w:top w:w="80" w:type="dxa"/>
              <w:left w:w="90" w:type="dxa"/>
              <w:bottom w:w="80" w:type="dxa"/>
              <w:right w:w="90" w:type="dxa"/>
            </w:tcMar>
            <w:vAlign w:val="center"/>
          </w:tcPr>
          <w:p w14:paraId="6AA1A4EE" w14:textId="77777777" w:rsidR="007C1A0D" w:rsidRDefault="00000000">
            <w:pPr>
              <w:spacing w:after="0"/>
            </w:pPr>
            <w:r>
              <w:rPr>
                <w:sz w:val="15"/>
              </w:rPr>
              <w:t>Pendientes de pedido del profesor; no instalados.</w:t>
            </w:r>
          </w:p>
        </w:tc>
        <w:tc>
          <w:tcPr>
            <w:tcW w:w="2952" w:type="dxa"/>
            <w:tcMar>
              <w:top w:w="80" w:type="dxa"/>
              <w:left w:w="90" w:type="dxa"/>
              <w:bottom w:w="80" w:type="dxa"/>
              <w:right w:w="90" w:type="dxa"/>
            </w:tcMar>
            <w:vAlign w:val="center"/>
          </w:tcPr>
          <w:p w14:paraId="56411DFE" w14:textId="77777777" w:rsidR="007C1A0D" w:rsidRDefault="00000000">
            <w:pPr>
              <w:spacing w:after="0"/>
            </w:pPr>
            <w:r>
              <w:rPr>
                <w:sz w:val="15"/>
              </w:rPr>
              <w:t>Confirmar entrega y montar uno por abertura.</w:t>
            </w:r>
          </w:p>
        </w:tc>
      </w:tr>
      <w:tr w:rsidR="007C1A0D" w14:paraId="0219E361" w14:textId="77777777">
        <w:trPr>
          <w:jc w:val="center"/>
        </w:trPr>
        <w:tc>
          <w:tcPr>
            <w:tcW w:w="2304" w:type="dxa"/>
            <w:shd w:val="clear" w:color="auto" w:fill="F4F7F7"/>
            <w:tcMar>
              <w:top w:w="80" w:type="dxa"/>
              <w:left w:w="90" w:type="dxa"/>
              <w:bottom w:w="80" w:type="dxa"/>
              <w:right w:w="90" w:type="dxa"/>
            </w:tcMar>
            <w:vAlign w:val="center"/>
          </w:tcPr>
          <w:p w14:paraId="7D3BEA05" w14:textId="77777777" w:rsidR="007C1A0D" w:rsidRDefault="00000000">
            <w:pPr>
              <w:spacing w:after="0"/>
            </w:pPr>
            <w:r>
              <w:rPr>
                <w:sz w:val="15"/>
              </w:rPr>
              <w:t>Fuente 5 V 4–5 A + distribuidor</w:t>
            </w:r>
          </w:p>
        </w:tc>
        <w:tc>
          <w:tcPr>
            <w:tcW w:w="1224" w:type="dxa"/>
            <w:shd w:val="clear" w:color="auto" w:fill="F4F7F7"/>
            <w:tcMar>
              <w:top w:w="80" w:type="dxa"/>
              <w:left w:w="90" w:type="dxa"/>
              <w:bottom w:w="80" w:type="dxa"/>
              <w:right w:w="90" w:type="dxa"/>
            </w:tcMar>
            <w:vAlign w:val="center"/>
          </w:tcPr>
          <w:p w14:paraId="7E8DAC83" w14:textId="77777777" w:rsidR="007C1A0D" w:rsidRDefault="00000000">
            <w:pPr>
              <w:spacing w:after="0"/>
            </w:pPr>
            <w:r>
              <w:rPr>
                <w:sz w:val="15"/>
              </w:rPr>
              <w:t>1 + 1</w:t>
            </w:r>
          </w:p>
        </w:tc>
        <w:tc>
          <w:tcPr>
            <w:tcW w:w="3456" w:type="dxa"/>
            <w:shd w:val="clear" w:color="auto" w:fill="F4F7F7"/>
            <w:tcMar>
              <w:top w:w="80" w:type="dxa"/>
              <w:left w:w="90" w:type="dxa"/>
              <w:bottom w:w="80" w:type="dxa"/>
              <w:right w:w="90" w:type="dxa"/>
            </w:tcMar>
            <w:vAlign w:val="center"/>
          </w:tcPr>
          <w:p w14:paraId="1C20109B" w14:textId="77777777" w:rsidR="007C1A0D" w:rsidRDefault="00000000">
            <w:pPr>
              <w:spacing w:after="0"/>
            </w:pPr>
            <w:r>
              <w:rPr>
                <w:sz w:val="15"/>
              </w:rPr>
              <w:t>Pendientes.</w:t>
            </w:r>
          </w:p>
        </w:tc>
        <w:tc>
          <w:tcPr>
            <w:tcW w:w="2952" w:type="dxa"/>
            <w:shd w:val="clear" w:color="auto" w:fill="F4F7F7"/>
            <w:tcMar>
              <w:top w:w="80" w:type="dxa"/>
              <w:left w:w="90" w:type="dxa"/>
              <w:bottom w:w="80" w:type="dxa"/>
              <w:right w:w="90" w:type="dxa"/>
            </w:tcMar>
            <w:vAlign w:val="center"/>
          </w:tcPr>
          <w:p w14:paraId="1529DD42" w14:textId="77777777" w:rsidR="007C1A0D" w:rsidRDefault="00000000">
            <w:pPr>
              <w:spacing w:after="0"/>
            </w:pPr>
            <w:r>
              <w:rPr>
                <w:sz w:val="15"/>
              </w:rPr>
              <w:t>Comprar antes de conectar los 4 servos.</w:t>
            </w:r>
          </w:p>
        </w:tc>
      </w:tr>
      <w:tr w:rsidR="007C1A0D" w14:paraId="19031E2F" w14:textId="77777777">
        <w:trPr>
          <w:jc w:val="center"/>
        </w:trPr>
        <w:tc>
          <w:tcPr>
            <w:tcW w:w="2304" w:type="dxa"/>
            <w:tcMar>
              <w:top w:w="80" w:type="dxa"/>
              <w:left w:w="90" w:type="dxa"/>
              <w:bottom w:w="80" w:type="dxa"/>
              <w:right w:w="90" w:type="dxa"/>
            </w:tcMar>
            <w:vAlign w:val="center"/>
          </w:tcPr>
          <w:p w14:paraId="3634AEC5" w14:textId="77777777" w:rsidR="007C1A0D" w:rsidRDefault="00000000">
            <w:pPr>
              <w:spacing w:after="0"/>
            </w:pPr>
            <w:r>
              <w:rPr>
                <w:sz w:val="15"/>
              </w:rPr>
              <w:t>Condensador 470–1000 µF</w:t>
            </w:r>
          </w:p>
        </w:tc>
        <w:tc>
          <w:tcPr>
            <w:tcW w:w="1224" w:type="dxa"/>
            <w:tcMar>
              <w:top w:w="80" w:type="dxa"/>
              <w:left w:w="90" w:type="dxa"/>
              <w:bottom w:w="80" w:type="dxa"/>
              <w:right w:w="90" w:type="dxa"/>
            </w:tcMar>
            <w:vAlign w:val="center"/>
          </w:tcPr>
          <w:p w14:paraId="1E218DB1" w14:textId="77777777" w:rsidR="007C1A0D" w:rsidRDefault="00000000">
            <w:pPr>
              <w:spacing w:after="0"/>
            </w:pPr>
            <w:r>
              <w:rPr>
                <w:sz w:val="15"/>
              </w:rPr>
              <w:t>1</w:t>
            </w:r>
          </w:p>
        </w:tc>
        <w:tc>
          <w:tcPr>
            <w:tcW w:w="3456" w:type="dxa"/>
            <w:tcMar>
              <w:top w:w="80" w:type="dxa"/>
              <w:left w:w="90" w:type="dxa"/>
              <w:bottom w:w="80" w:type="dxa"/>
              <w:right w:w="90" w:type="dxa"/>
            </w:tcMar>
            <w:vAlign w:val="center"/>
          </w:tcPr>
          <w:p w14:paraId="08458CC8" w14:textId="77777777" w:rsidR="007C1A0D" w:rsidRDefault="00000000">
            <w:pPr>
              <w:spacing w:after="0"/>
            </w:pPr>
            <w:r>
              <w:rPr>
                <w:sz w:val="15"/>
              </w:rPr>
              <w:t>Pendiente / recomendado.</w:t>
            </w:r>
          </w:p>
        </w:tc>
        <w:tc>
          <w:tcPr>
            <w:tcW w:w="2952" w:type="dxa"/>
            <w:tcMar>
              <w:top w:w="80" w:type="dxa"/>
              <w:left w:w="90" w:type="dxa"/>
              <w:bottom w:w="80" w:type="dxa"/>
              <w:right w:w="90" w:type="dxa"/>
            </w:tcMar>
            <w:vAlign w:val="center"/>
          </w:tcPr>
          <w:p w14:paraId="6F368116" w14:textId="77777777" w:rsidR="007C1A0D" w:rsidRDefault="00000000">
            <w:pPr>
              <w:spacing w:after="0"/>
            </w:pPr>
            <w:r>
              <w:rPr>
                <w:sz w:val="15"/>
              </w:rPr>
              <w:t>Instalar en paralelo en el riel de servos, con polaridad correcta.</w:t>
            </w:r>
          </w:p>
        </w:tc>
      </w:tr>
      <w:tr w:rsidR="007C1A0D" w14:paraId="76CD650B" w14:textId="77777777">
        <w:trPr>
          <w:jc w:val="center"/>
        </w:trPr>
        <w:tc>
          <w:tcPr>
            <w:tcW w:w="2304" w:type="dxa"/>
            <w:shd w:val="clear" w:color="auto" w:fill="F4F7F7"/>
            <w:tcMar>
              <w:top w:w="80" w:type="dxa"/>
              <w:left w:w="90" w:type="dxa"/>
              <w:bottom w:w="80" w:type="dxa"/>
              <w:right w:w="90" w:type="dxa"/>
            </w:tcMar>
            <w:vAlign w:val="center"/>
          </w:tcPr>
          <w:p w14:paraId="27A9A7D9" w14:textId="77777777" w:rsidR="007C1A0D" w:rsidRDefault="00000000">
            <w:pPr>
              <w:spacing w:after="0"/>
            </w:pPr>
            <w:r>
              <w:rPr>
                <w:sz w:val="15"/>
              </w:rPr>
              <w:t>Materiales de estructura / PLA / herrajes</w:t>
            </w:r>
          </w:p>
        </w:tc>
        <w:tc>
          <w:tcPr>
            <w:tcW w:w="1224" w:type="dxa"/>
            <w:shd w:val="clear" w:color="auto" w:fill="F4F7F7"/>
            <w:tcMar>
              <w:top w:w="80" w:type="dxa"/>
              <w:left w:w="90" w:type="dxa"/>
              <w:bottom w:w="80" w:type="dxa"/>
              <w:right w:w="90" w:type="dxa"/>
            </w:tcMar>
            <w:vAlign w:val="center"/>
          </w:tcPr>
          <w:p w14:paraId="32990135" w14:textId="77777777" w:rsidR="007C1A0D" w:rsidRDefault="00000000">
            <w:pPr>
              <w:spacing w:after="0"/>
            </w:pPr>
            <w:r>
              <w:rPr>
                <w:sz w:val="15"/>
              </w:rPr>
              <w:t>Según tabla</w:t>
            </w:r>
          </w:p>
        </w:tc>
        <w:tc>
          <w:tcPr>
            <w:tcW w:w="3456" w:type="dxa"/>
            <w:shd w:val="clear" w:color="auto" w:fill="F4F7F7"/>
            <w:tcMar>
              <w:top w:w="80" w:type="dxa"/>
              <w:left w:w="90" w:type="dxa"/>
              <w:bottom w:w="80" w:type="dxa"/>
              <w:right w:w="90" w:type="dxa"/>
            </w:tcMar>
            <w:vAlign w:val="center"/>
          </w:tcPr>
          <w:p w14:paraId="32D00BC5" w14:textId="77777777" w:rsidR="007C1A0D" w:rsidRDefault="00000000">
            <w:pPr>
              <w:spacing w:after="0"/>
            </w:pPr>
            <w:r>
              <w:rPr>
                <w:sz w:val="15"/>
              </w:rPr>
              <w:t>Pendientes de compra/impresión.</w:t>
            </w:r>
          </w:p>
        </w:tc>
        <w:tc>
          <w:tcPr>
            <w:tcW w:w="2952" w:type="dxa"/>
            <w:shd w:val="clear" w:color="auto" w:fill="F4F7F7"/>
            <w:tcMar>
              <w:top w:w="80" w:type="dxa"/>
              <w:left w:w="90" w:type="dxa"/>
              <w:bottom w:w="80" w:type="dxa"/>
              <w:right w:w="90" w:type="dxa"/>
            </w:tcMar>
            <w:vAlign w:val="center"/>
          </w:tcPr>
          <w:p w14:paraId="72606346" w14:textId="77777777" w:rsidR="007C1A0D" w:rsidRDefault="00000000">
            <w:pPr>
              <w:spacing w:after="0"/>
            </w:pPr>
            <w:r>
              <w:rPr>
                <w:sz w:val="15"/>
              </w:rPr>
              <w:t>Confirmar cotizaciones y disponibilidad de impresora.</w:t>
            </w:r>
          </w:p>
        </w:tc>
      </w:tr>
    </w:tbl>
    <w:p w14:paraId="40AA5780" w14:textId="77777777" w:rsidR="007C1A0D" w:rsidRDefault="007C1A0D">
      <w:pPr>
        <w:spacing w:after="0"/>
      </w:pPr>
    </w:p>
    <w:p w14:paraId="61EB90C1" w14:textId="77777777" w:rsidR="007C1A0D" w:rsidRDefault="00000000">
      <w:pPr>
        <w:keepNext/>
        <w:spacing w:before="80" w:after="120"/>
      </w:pPr>
      <w:r>
        <w:rPr>
          <w:b/>
          <w:color w:val="176B70"/>
          <w:sz w:val="32"/>
        </w:rPr>
        <w:t>Cierre y verificaciones antes de fabricar</w:t>
      </w:r>
    </w:p>
    <w:p w14:paraId="251D325A" w14:textId="77777777" w:rsidR="007C1A0D" w:rsidRDefault="00000000">
      <w:pPr>
        <w:spacing w:line="259" w:lineRule="auto"/>
      </w:pPr>
      <w:r>
        <w:rPr>
          <w:sz w:val="18"/>
        </w:rPr>
        <w:t>La propuesta aprovecha el modelo existente y separa una zona técnica accesible de la estructura liviana. Para completar la maqueta, las prioridades son obtener los componentes pendientes, instalar una fuente externa adecuada para los cuatro servos y realizar un montaje piloto de una puerta antes de replicar mecanismos.</w:t>
      </w:r>
    </w:p>
    <w:p w14:paraId="6C21724C" w14:textId="77777777" w:rsidR="007C1A0D" w:rsidRDefault="00000000">
      <w:pPr>
        <w:spacing w:line="259" w:lineRule="auto"/>
      </w:pPr>
      <w:r>
        <w:rPr>
          <w:sz w:val="17"/>
        </w:rPr>
        <w:t>Antes de cortar: (1) confirmar medidas del STL en el laminador: casa nominal de 30 × 30 cm frente al visor web, que representa cerca de 35 × 35 cm; (2) verificar la posición final de la base de 70 × 50 cm; (3) confirmar el perfil de impresora y generar G-code; (4) revisar asignaciones de pines en el firmware antes de añadir sensores. La tabla antigua de conexiones del repositorio contiene una ampliación futura que no debe tomarse como asignación final sin reconciliarla con el código actual.</w:t>
      </w:r>
    </w:p>
    <w:p w14:paraId="5A2AB203" w14:textId="77777777" w:rsidR="007C1A0D" w:rsidRDefault="00000000">
      <w:pPr>
        <w:spacing w:line="259" w:lineRule="auto"/>
      </w:pPr>
      <w:r>
        <w:rPr>
          <w:sz w:val="17"/>
        </w:rPr>
        <w:t>La maqueta se considerará terminada cuando las cuatro aperturas, sensores, LEDs, display, alimentación y control web se prueben juntos; en este documento, las partes aún no incorporadas aparecen como planificadas.</w:t>
      </w:r>
    </w:p>
    <w:p w14:paraId="32FC0637" w14:textId="77777777" w:rsidR="007C1A0D" w:rsidRDefault="00000000">
      <w:pPr>
        <w:spacing w:line="259" w:lineRule="auto"/>
      </w:pPr>
      <w:r>
        <w:rPr>
          <w:color w:val="65777B"/>
          <w:sz w:val="15"/>
        </w:rPr>
        <w:t>Referencias de material compartidas: Embalados, https://embalados.cl/producto/carton-pluma-5mm-5070/; Librería La Selecta, https://www.librerialaselecta.cl/productos/cartones/carton-pluma; Weitzler, https://www.weitzler.cl/producto/tablero-mdf-3mm-1-52x2-44-mts/.</w:t>
      </w:r>
    </w:p>
    <w:sectPr w:rsidR="007C1A0D" w:rsidSect="00034616">
      <w:footerReference w:type="default" r:id="rId11"/>
      <w:pgSz w:w="12240" w:h="15840"/>
      <w:pgMar w:top="879" w:right="992" w:bottom="879"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D7E7" w14:textId="77777777" w:rsidR="0004398D" w:rsidRDefault="0004398D">
      <w:pPr>
        <w:spacing w:after="0" w:line="240" w:lineRule="auto"/>
      </w:pPr>
      <w:r>
        <w:separator/>
      </w:r>
    </w:p>
  </w:endnote>
  <w:endnote w:type="continuationSeparator" w:id="0">
    <w:p w14:paraId="5E94D86C" w14:textId="77777777" w:rsidR="0004398D" w:rsidRDefault="00043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817" w14:textId="77777777" w:rsidR="007C1A0D" w:rsidRDefault="00000000">
    <w:pPr>
      <w:pStyle w:val="Piedepgina"/>
      <w:jc w:val="right"/>
    </w:pPr>
    <w:r>
      <w:rPr>
        <w:color w:val="65777B"/>
        <w:sz w:val="16"/>
      </w:rPr>
      <w:t xml:space="preserve">Casa </w:t>
    </w:r>
    <w:proofErr w:type="spellStart"/>
    <w:r>
      <w:rPr>
        <w:color w:val="65777B"/>
        <w:sz w:val="16"/>
      </w:rPr>
      <w:t>Inteligente</w:t>
    </w:r>
    <w:proofErr w:type="spellEnd"/>
    <w:r>
      <w:rPr>
        <w:color w:val="65777B"/>
        <w:sz w:val="16"/>
      </w:rPr>
      <w:t xml:space="preserve"> </w:t>
    </w:r>
    <w:proofErr w:type="gramStart"/>
    <w:r>
      <w:rPr>
        <w:color w:val="65777B"/>
        <w:sz w:val="16"/>
      </w:rPr>
      <w:t>IoT  ·</w:t>
    </w:r>
    <w:proofErr w:type="gramEnd"/>
    <w:r>
      <w:rPr>
        <w:color w:val="65777B"/>
        <w:sz w:val="16"/>
      </w:rPr>
      <w:t xml:space="preserve">  Página </w:t>
    </w:r>
    <w:r>
      <w:fldChar w:fldCharType="begin"/>
    </w:r>
    <w:r>
      <w:instrText>PAGE</w:instrText>
    </w:r>
    <w:r>
      <w:fldChar w:fldCharType="separate"/>
    </w:r>
    <w:r w:rsidR="001874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DBD01" w14:textId="77777777" w:rsidR="0004398D" w:rsidRDefault="0004398D">
      <w:pPr>
        <w:spacing w:after="0" w:line="240" w:lineRule="auto"/>
      </w:pPr>
      <w:r>
        <w:separator/>
      </w:r>
    </w:p>
  </w:footnote>
  <w:footnote w:type="continuationSeparator" w:id="0">
    <w:p w14:paraId="7F2FF728" w14:textId="77777777" w:rsidR="0004398D" w:rsidRDefault="00043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8260791">
    <w:abstractNumId w:val="8"/>
  </w:num>
  <w:num w:numId="2" w16cid:durableId="2026903462">
    <w:abstractNumId w:val="6"/>
  </w:num>
  <w:num w:numId="3" w16cid:durableId="710880650">
    <w:abstractNumId w:val="5"/>
  </w:num>
  <w:num w:numId="4" w16cid:durableId="483858638">
    <w:abstractNumId w:val="4"/>
  </w:num>
  <w:num w:numId="5" w16cid:durableId="700327139">
    <w:abstractNumId w:val="7"/>
  </w:num>
  <w:num w:numId="6" w16cid:durableId="1463034364">
    <w:abstractNumId w:val="3"/>
  </w:num>
  <w:num w:numId="7" w16cid:durableId="2031373522">
    <w:abstractNumId w:val="2"/>
  </w:num>
  <w:num w:numId="8" w16cid:durableId="1861814781">
    <w:abstractNumId w:val="1"/>
  </w:num>
  <w:num w:numId="9" w16cid:durableId="82143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8D"/>
    <w:rsid w:val="0006063C"/>
    <w:rsid w:val="0015074B"/>
    <w:rsid w:val="00187464"/>
    <w:rsid w:val="0029639D"/>
    <w:rsid w:val="00326F90"/>
    <w:rsid w:val="007C1A0D"/>
    <w:rsid w:val="00AA1D8D"/>
    <w:rsid w:val="00B47730"/>
    <w:rsid w:val="00CB0664"/>
    <w:rsid w:val="00F82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C6703"/>
  <w14:defaultImageDpi w14:val="300"/>
  <w15:docId w15:val="{DD0DCBF2-44AE-4E62-B6D5-4AD6B897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color w:val="34464B"/>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1671</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PABLO SAAVEDRA VARGAS</cp:lastModifiedBy>
  <cp:revision>2</cp:revision>
  <dcterms:created xsi:type="dcterms:W3CDTF">2013-12-23T23:15:00Z</dcterms:created>
  <dcterms:modified xsi:type="dcterms:W3CDTF">2026-10-26T03:56:00Z</dcterms:modified>
  <cp:category/>
</cp:coreProperties>
</file>