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676C" w14:textId="7AB30E6D" w:rsidR="00076FC2" w:rsidRPr="00061CF6" w:rsidRDefault="00455C60" w:rsidP="00344302">
      <w:pPr>
        <w:pStyle w:val="Ttulo"/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061CF6">
        <w:rPr>
          <w:rFonts w:ascii="Times New Roman" w:hAnsi="Times New Roman" w:cs="Times New Roman"/>
          <w:sz w:val="32"/>
          <w:szCs w:val="32"/>
          <w:lang w:val="es-MX"/>
        </w:rPr>
        <w:t>R</w:t>
      </w:r>
      <w:r w:rsidR="007328E6" w:rsidRPr="00061CF6">
        <w:rPr>
          <w:rFonts w:ascii="Times New Roman" w:hAnsi="Times New Roman" w:cs="Times New Roman"/>
          <w:sz w:val="32"/>
          <w:szCs w:val="32"/>
          <w:lang w:val="es-MX"/>
        </w:rPr>
        <w:t>EPORTE</w:t>
      </w:r>
      <w:r w:rsidRPr="00061CF6">
        <w:rPr>
          <w:rFonts w:ascii="Times New Roman" w:hAnsi="Times New Roman" w:cs="Times New Roman"/>
          <w:sz w:val="32"/>
          <w:szCs w:val="32"/>
          <w:lang w:val="es-MX"/>
        </w:rPr>
        <w:t xml:space="preserve"> DE </w:t>
      </w:r>
      <w:r w:rsidR="00A00777" w:rsidRPr="00061CF6">
        <w:rPr>
          <w:rFonts w:ascii="Times New Roman" w:hAnsi="Times New Roman" w:cs="Times New Roman"/>
          <w:sz w:val="32"/>
          <w:szCs w:val="32"/>
          <w:lang w:val="es-MX"/>
        </w:rPr>
        <w:t>NOTIFICACIÓN</w:t>
      </w:r>
    </w:p>
    <w:p w14:paraId="2CB9A47B" w14:textId="77777777" w:rsidR="00353973" w:rsidRPr="00061CF6" w:rsidRDefault="00153405" w:rsidP="0066488C">
      <w:pPr>
        <w:jc w:val="right"/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 xml:space="preserve">Primera Notificación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Segunda Notificación </w:t>
      </w:r>
      <w:r w:rsidR="00BA0B14" w:rsidRPr="00061CF6">
        <w:rPr>
          <w:rFonts w:ascii="Segoe UI Symbol" w:hAnsi="Segoe UI Symbol" w:cs="Segoe UI Symbol"/>
          <w:lang w:val="es-MX"/>
        </w:rPr>
        <w:t>☐</w:t>
      </w:r>
      <w:r w:rsidR="00BA0B14" w:rsidRPr="00061CF6">
        <w:rPr>
          <w:rFonts w:ascii="Times New Roman" w:hAnsi="Times New Roman" w:cs="Times New Roman"/>
          <w:lang w:val="es-MX"/>
        </w:rPr>
        <w:t xml:space="preserve"> </w:t>
      </w:r>
    </w:p>
    <w:p w14:paraId="5C9A8B99" w14:textId="21C564D3" w:rsidR="00076FC2" w:rsidRPr="00061CF6" w:rsidRDefault="00A00777" w:rsidP="00353973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1. DATOS GENERALES</w:t>
      </w:r>
    </w:p>
    <w:p w14:paraId="2FEA660B" w14:textId="3D380CF0" w:rsidR="00076FC2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Fecha de notificación: ____ / ____ / ______</w:t>
      </w:r>
      <w:r w:rsidR="008E2500" w:rsidRPr="00061CF6">
        <w:rPr>
          <w:rFonts w:ascii="Times New Roman" w:hAnsi="Times New Roman" w:cs="Times New Roman"/>
          <w:lang w:val="es-MX"/>
        </w:rPr>
        <w:t xml:space="preserve"> </w:t>
      </w:r>
    </w:p>
    <w:p w14:paraId="4E597855" w14:textId="2A552084" w:rsidR="00076FC2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Hora de notificación: __________</w:t>
      </w:r>
      <w:r w:rsidR="008E2500" w:rsidRPr="00061CF6">
        <w:rPr>
          <w:rFonts w:ascii="Times New Roman" w:hAnsi="Times New Roman" w:cs="Times New Roman"/>
          <w:lang w:val="es-MX"/>
        </w:rPr>
        <w:t xml:space="preserve"> </w:t>
      </w:r>
    </w:p>
    <w:p w14:paraId="0B46F5FB" w14:textId="1ECD2CD1" w:rsidR="00394DBD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 xml:space="preserve">Tipo de notificación: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Personal   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Por </w:t>
      </w:r>
      <w:r w:rsidR="00F27CE4" w:rsidRPr="00061CF6">
        <w:rPr>
          <w:rFonts w:ascii="Times New Roman" w:hAnsi="Times New Roman" w:cs="Times New Roman"/>
          <w:lang w:val="es-MX"/>
        </w:rPr>
        <w:t xml:space="preserve">Boleta </w:t>
      </w:r>
    </w:p>
    <w:p w14:paraId="2E7C873B" w14:textId="4BFB61E4" w:rsidR="003A0FDE" w:rsidRPr="00061CF6" w:rsidRDefault="006A1743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 xml:space="preserve">Identificación Técnica: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RPV   </w:t>
      </w:r>
      <w:r w:rsidR="003A0FDE" w:rsidRPr="00061CF6">
        <w:rPr>
          <w:rFonts w:ascii="Times New Roman" w:hAnsi="Times New Roman" w:cs="Times New Roman"/>
          <w:lang w:val="es-MX"/>
        </w:rPr>
        <w:t xml:space="preserve"> </w:t>
      </w:r>
      <w:r w:rsidR="003A0FDE"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OPI</w:t>
      </w:r>
      <w:r w:rsidR="00F27CE4" w:rsidRPr="00061CF6">
        <w:rPr>
          <w:rFonts w:ascii="Times New Roman" w:hAnsi="Times New Roman" w:cs="Times New Roman"/>
          <w:lang w:val="es-MX"/>
        </w:rPr>
        <w:t xml:space="preserve"> (esto lo llena el abogado) </w:t>
      </w:r>
    </w:p>
    <w:p w14:paraId="20602F28" w14:textId="014F245F" w:rsidR="006726F5" w:rsidRPr="00061CF6" w:rsidRDefault="006726F5">
      <w:pPr>
        <w:rPr>
          <w:rFonts w:ascii="Times New Roman" w:hAnsi="Times New Roman" w:cs="Times New Roman"/>
          <w:lang w:val="es-MX"/>
        </w:rPr>
      </w:pP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Persona Natural </w:t>
      </w:r>
      <w:r w:rsidR="009F32D9" w:rsidRPr="00061CF6">
        <w:rPr>
          <w:rFonts w:ascii="Segoe UI Symbol" w:hAnsi="Segoe UI Symbol" w:cs="Segoe UI Symbol"/>
          <w:lang w:val="es-MX"/>
        </w:rPr>
        <w:t>☐</w:t>
      </w:r>
      <w:r w:rsidR="009F32D9" w:rsidRPr="00061CF6">
        <w:rPr>
          <w:rFonts w:ascii="Times New Roman" w:hAnsi="Times New Roman" w:cs="Times New Roman"/>
          <w:lang w:val="es-MX"/>
        </w:rPr>
        <w:t xml:space="preserve"> Familiar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Representante Legal </w:t>
      </w:r>
      <w:r w:rsidRPr="00061CF6">
        <w:rPr>
          <w:rFonts w:ascii="Segoe UI Symbol" w:hAnsi="Segoe UI Symbol" w:cs="Segoe UI Symbol"/>
          <w:lang w:val="es-MX"/>
        </w:rPr>
        <w:t>☐</w:t>
      </w:r>
      <w:r w:rsidRPr="00061CF6">
        <w:rPr>
          <w:rFonts w:ascii="Times New Roman" w:hAnsi="Times New Roman" w:cs="Times New Roman"/>
          <w:lang w:val="es-MX"/>
        </w:rPr>
        <w:t xml:space="preserve"> Trabajador </w:t>
      </w:r>
    </w:p>
    <w:p w14:paraId="4315FF21" w14:textId="03E176F4" w:rsidR="00F20366" w:rsidRPr="00061CF6" w:rsidRDefault="005802A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b/>
          <w:bCs/>
          <w:lang w:val="es-MX"/>
        </w:rPr>
        <w:t>RAZON SOCIAL:</w:t>
      </w:r>
      <w:r w:rsidRPr="00061CF6">
        <w:rPr>
          <w:rFonts w:ascii="Times New Roman" w:hAnsi="Times New Roman" w:cs="Times New Roman"/>
          <w:lang w:val="es-MX"/>
        </w:rPr>
        <w:t xml:space="preserve"> </w:t>
      </w:r>
      <w:r w:rsidR="00FC50B9" w:rsidRPr="00061CF6">
        <w:rPr>
          <w:rFonts w:ascii="Times New Roman" w:hAnsi="Times New Roman" w:cs="Times New Roman"/>
          <w:lang w:val="es-MX"/>
        </w:rPr>
        <w:t xml:space="preserve">HITEX CIA. LTDA.          </w:t>
      </w:r>
      <w:r w:rsidR="00FC50B9" w:rsidRPr="00061CF6">
        <w:rPr>
          <w:rFonts w:ascii="Times New Roman" w:hAnsi="Times New Roman" w:cs="Times New Roman"/>
          <w:b/>
          <w:bCs/>
          <w:lang w:val="es-MX"/>
        </w:rPr>
        <w:t>RUC:</w:t>
      </w:r>
      <w:r w:rsidR="00FC50B9" w:rsidRPr="00061CF6">
        <w:rPr>
          <w:rFonts w:ascii="Times New Roman" w:hAnsi="Times New Roman" w:cs="Times New Roman"/>
          <w:lang w:val="es-MX"/>
        </w:rPr>
        <w:t xml:space="preserve"> </w:t>
      </w:r>
      <w:r w:rsidR="005B0F5B" w:rsidRPr="00061CF6">
        <w:rPr>
          <w:rFonts w:ascii="Times New Roman" w:hAnsi="Times New Roman" w:cs="Times New Roman"/>
          <w:lang w:val="es-MX"/>
        </w:rPr>
        <w:t>1792626420001</w:t>
      </w:r>
      <w:r w:rsidR="00C83E96" w:rsidRPr="00061CF6">
        <w:rPr>
          <w:rFonts w:ascii="Times New Roman" w:hAnsi="Times New Roman" w:cs="Times New Roman"/>
          <w:lang w:val="es-MX"/>
        </w:rPr>
        <w:t xml:space="preserve">     </w:t>
      </w:r>
      <w:r w:rsidR="00490666" w:rsidRPr="00061CF6">
        <w:rPr>
          <w:rFonts w:ascii="Times New Roman" w:hAnsi="Times New Roman" w:cs="Times New Roman"/>
          <w:lang w:val="es-MX"/>
        </w:rPr>
        <w:t xml:space="preserve">  (</w:t>
      </w:r>
      <w:r w:rsidR="00C83E96" w:rsidRPr="00061CF6">
        <w:rPr>
          <w:rFonts w:ascii="Times New Roman" w:hAnsi="Times New Roman" w:cs="Times New Roman"/>
          <w:highlight w:val="yellow"/>
          <w:lang w:val="es-MX"/>
        </w:rPr>
        <w:t>esto lo llena el Abg.)</w:t>
      </w:r>
    </w:p>
    <w:p w14:paraId="32B944E6" w14:textId="65107BBC" w:rsidR="005802A7" w:rsidRPr="00061CF6" w:rsidRDefault="005802A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b/>
          <w:bCs/>
          <w:lang w:val="es-MX"/>
        </w:rPr>
        <w:t>REPREENTANTE LEGAL:</w:t>
      </w:r>
      <w:r w:rsidR="005B0F5B" w:rsidRPr="00061CF6">
        <w:rPr>
          <w:rFonts w:ascii="Times New Roman" w:hAnsi="Times New Roman" w:cs="Times New Roman"/>
          <w:lang w:val="es-MX"/>
        </w:rPr>
        <w:t xml:space="preserve"> HERRERA CONDOR HENRY GEOVANNY       </w:t>
      </w:r>
      <w:r w:rsidR="005B0F5B" w:rsidRPr="00061CF6">
        <w:rPr>
          <w:rFonts w:ascii="Times New Roman" w:hAnsi="Times New Roman" w:cs="Times New Roman"/>
          <w:b/>
          <w:bCs/>
          <w:lang w:val="es-MX"/>
        </w:rPr>
        <w:t>C.C.</w:t>
      </w:r>
      <w:r w:rsidR="005B0F5B" w:rsidRPr="00061CF6">
        <w:rPr>
          <w:rFonts w:ascii="Times New Roman" w:hAnsi="Times New Roman" w:cs="Times New Roman"/>
          <w:lang w:val="es-MX"/>
        </w:rPr>
        <w:t xml:space="preserve"> </w:t>
      </w:r>
      <w:r w:rsidR="00C0649C" w:rsidRPr="00061CF6">
        <w:rPr>
          <w:rFonts w:ascii="Times New Roman" w:hAnsi="Times New Roman" w:cs="Times New Roman"/>
          <w:lang w:val="es-MX"/>
        </w:rPr>
        <w:t>1716067937</w:t>
      </w:r>
      <w:r w:rsidR="00F416B7" w:rsidRPr="00061CF6">
        <w:rPr>
          <w:rFonts w:ascii="Times New Roman" w:hAnsi="Times New Roman" w:cs="Times New Roman"/>
          <w:lang w:val="es-MX"/>
        </w:rPr>
        <w:t xml:space="preserve"> </w:t>
      </w:r>
      <w:r w:rsidR="00F416B7" w:rsidRPr="00061CF6">
        <w:rPr>
          <w:rFonts w:ascii="Times New Roman" w:hAnsi="Times New Roman" w:cs="Times New Roman"/>
          <w:highlight w:val="yellow"/>
          <w:lang w:val="es-MX"/>
        </w:rPr>
        <w:t xml:space="preserve">(esto lo llena el </w:t>
      </w:r>
      <w:r w:rsidR="005954C0" w:rsidRPr="00061CF6">
        <w:rPr>
          <w:rFonts w:ascii="Times New Roman" w:hAnsi="Times New Roman" w:cs="Times New Roman"/>
          <w:highlight w:val="yellow"/>
          <w:lang w:val="es-MX"/>
        </w:rPr>
        <w:t>Abg.</w:t>
      </w:r>
      <w:r w:rsidR="00F416B7" w:rsidRPr="00061CF6">
        <w:rPr>
          <w:rFonts w:ascii="Times New Roman" w:hAnsi="Times New Roman" w:cs="Times New Roman"/>
          <w:highlight w:val="yellow"/>
          <w:lang w:val="es-MX"/>
        </w:rPr>
        <w:t>)</w:t>
      </w:r>
      <w:r w:rsidR="00F416B7" w:rsidRPr="00061CF6">
        <w:rPr>
          <w:rFonts w:ascii="Times New Roman" w:hAnsi="Times New Roman" w:cs="Times New Roman"/>
          <w:lang w:val="es-MX"/>
        </w:rPr>
        <w:t xml:space="preserve"> </w:t>
      </w:r>
    </w:p>
    <w:p w14:paraId="50B6294D" w14:textId="2C93F87C" w:rsidR="004A0B13" w:rsidRPr="00061CF6" w:rsidRDefault="004A0B13">
      <w:pPr>
        <w:rPr>
          <w:rFonts w:ascii="Times New Roman" w:hAnsi="Times New Roman" w:cs="Times New Roman"/>
          <w:b/>
          <w:bCs/>
          <w:lang w:val="es-MX"/>
        </w:rPr>
      </w:pPr>
      <w:r w:rsidRPr="00061CF6">
        <w:rPr>
          <w:rFonts w:ascii="Times New Roman" w:hAnsi="Times New Roman" w:cs="Times New Roman"/>
          <w:b/>
          <w:bCs/>
          <w:highlight w:val="yellow"/>
          <w:lang w:val="es-MX"/>
        </w:rPr>
        <w:t>(Si el notificador elige la opción Familiar o Trabajador</w:t>
      </w:r>
      <w:r w:rsidR="00C83E96" w:rsidRPr="00061CF6">
        <w:rPr>
          <w:rFonts w:ascii="Times New Roman" w:hAnsi="Times New Roman" w:cs="Times New Roman"/>
          <w:b/>
          <w:bCs/>
          <w:highlight w:val="yellow"/>
          <w:lang w:val="es-MX"/>
        </w:rPr>
        <w:t>, se debe desplegar un lugar para llenar los datos de ese familiar o de ese trabajador manualmente por el notificador</w:t>
      </w:r>
      <w:r w:rsidR="00AD3311" w:rsidRPr="00061CF6">
        <w:rPr>
          <w:rFonts w:ascii="Times New Roman" w:hAnsi="Times New Roman" w:cs="Times New Roman"/>
          <w:b/>
          <w:bCs/>
          <w:highlight w:val="yellow"/>
          <w:lang w:val="es-MX"/>
        </w:rPr>
        <w:t>, permitiéndole ingresar el nombre y el número de cédula de la persona que recibe la notificación</w:t>
      </w:r>
      <w:r w:rsidR="00C83E96" w:rsidRPr="00061CF6">
        <w:rPr>
          <w:rFonts w:ascii="Times New Roman" w:hAnsi="Times New Roman" w:cs="Times New Roman"/>
          <w:b/>
          <w:bCs/>
          <w:highlight w:val="yellow"/>
          <w:lang w:val="es-MX"/>
        </w:rPr>
        <w:t>)</w:t>
      </w:r>
      <w:r w:rsidR="00C83E96" w:rsidRPr="00061CF6">
        <w:rPr>
          <w:rFonts w:ascii="Times New Roman" w:hAnsi="Times New Roman" w:cs="Times New Roman"/>
          <w:b/>
          <w:bCs/>
          <w:lang w:val="es-MX"/>
        </w:rPr>
        <w:t xml:space="preserve"> </w:t>
      </w:r>
    </w:p>
    <w:p w14:paraId="57953147" w14:textId="77777777" w:rsidR="00076FC2" w:rsidRPr="00061CF6" w:rsidRDefault="00A00777">
      <w:pPr>
        <w:pStyle w:val="Ttulo1"/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2. UBICACIÓN DEL LUGAR DE NOTIFICACIÓN</w:t>
      </w:r>
    </w:p>
    <w:p w14:paraId="66F0C181" w14:textId="06797C6A" w:rsidR="00076FC2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Dirección del sitio:</w:t>
      </w:r>
      <w:r w:rsidR="00213902" w:rsidRPr="00061CF6">
        <w:rPr>
          <w:rFonts w:ascii="Times New Roman" w:hAnsi="Times New Roman" w:cs="Times New Roman"/>
          <w:lang w:val="es-MX"/>
        </w:rPr>
        <w:t xml:space="preserve"> </w:t>
      </w:r>
      <w:r w:rsidR="0065235E" w:rsidRPr="00061CF6">
        <w:rPr>
          <w:rFonts w:ascii="Times New Roman" w:hAnsi="Times New Roman" w:cs="Times New Roman"/>
          <w:lang w:val="es-MX"/>
        </w:rPr>
        <w:t xml:space="preserve">Andrés Pérez y Gonzalo Martín – sector Camal / </w:t>
      </w:r>
      <w:r w:rsidR="00091D66" w:rsidRPr="00061CF6">
        <w:rPr>
          <w:rFonts w:ascii="Times New Roman" w:hAnsi="Times New Roman" w:cs="Times New Roman"/>
          <w:lang w:val="es-MX"/>
        </w:rPr>
        <w:t>Chiriyacu (</w:t>
      </w:r>
      <w:r w:rsidR="003A0FDE" w:rsidRPr="00061CF6">
        <w:rPr>
          <w:rFonts w:ascii="Times New Roman" w:hAnsi="Times New Roman" w:cs="Times New Roman"/>
          <w:highlight w:val="yellow"/>
          <w:lang w:val="es-MX"/>
        </w:rPr>
        <w:t>aquí debería de reflejarse la dirección que el abogado designo en el recorrido del notificador)</w:t>
      </w:r>
      <w:r w:rsidR="003A0FDE" w:rsidRPr="00061CF6">
        <w:rPr>
          <w:rFonts w:ascii="Times New Roman" w:hAnsi="Times New Roman" w:cs="Times New Roman"/>
          <w:lang w:val="es-MX"/>
        </w:rPr>
        <w:t xml:space="preserve"> </w:t>
      </w:r>
    </w:p>
    <w:p w14:paraId="51BA55D0" w14:textId="0CC75658" w:rsidR="00076FC2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Coordenadas geográficas (</w:t>
      </w:r>
      <w:r w:rsidR="00091D66" w:rsidRPr="00061CF6">
        <w:rPr>
          <w:rFonts w:ascii="Times New Roman" w:hAnsi="Times New Roman" w:cs="Times New Roman"/>
          <w:lang w:val="es-MX"/>
        </w:rPr>
        <w:t>-0.3020, -78.5719</w:t>
      </w:r>
      <w:r w:rsidRPr="00061CF6">
        <w:rPr>
          <w:rFonts w:ascii="Times New Roman" w:hAnsi="Times New Roman" w:cs="Times New Roman"/>
          <w:lang w:val="es-MX"/>
        </w:rPr>
        <w:t>):</w:t>
      </w:r>
      <w:r w:rsidR="00BA0B14" w:rsidRPr="00061CF6">
        <w:rPr>
          <w:rFonts w:ascii="Times New Roman" w:hAnsi="Times New Roman" w:cs="Times New Roman"/>
          <w:lang w:val="es-MX"/>
        </w:rPr>
        <w:t xml:space="preserve"> </w:t>
      </w:r>
      <w:r w:rsidR="00BA0B14" w:rsidRPr="00061CF6">
        <w:rPr>
          <w:rFonts w:ascii="Times New Roman" w:hAnsi="Times New Roman" w:cs="Times New Roman"/>
          <w:highlight w:val="yellow"/>
          <w:lang w:val="es-MX"/>
        </w:rPr>
        <w:t>(SE GENERA AUTOMATICAMENTE)</w:t>
      </w:r>
    </w:p>
    <w:p w14:paraId="747AFD07" w14:textId="201D2B85" w:rsidR="00076FC2" w:rsidRPr="00061CF6" w:rsidRDefault="00A958B4" w:rsidP="00344302">
      <w:pPr>
        <w:jc w:val="center"/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B75F951" wp14:editId="2651F26D">
            <wp:extent cx="2147072" cy="1475117"/>
            <wp:effectExtent l="0" t="0" r="5715" b="0"/>
            <wp:docPr id="157742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5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111" cy="15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E809" w14:textId="77777777" w:rsidR="00076FC2" w:rsidRPr="00061CF6" w:rsidRDefault="00A00777">
      <w:pPr>
        <w:pStyle w:val="Ttulo1"/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3. REGISTRO FOTOGRÁFICO</w:t>
      </w:r>
    </w:p>
    <w:p w14:paraId="075769BB" w14:textId="2F3902B1" w:rsidR="00076FC2" w:rsidRPr="00061CF6" w:rsidRDefault="00A00777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 xml:space="preserve">[ ESPACIO PARA INSERTAR </w:t>
      </w:r>
      <w:r w:rsidR="00F27CE4" w:rsidRPr="00061CF6">
        <w:rPr>
          <w:rFonts w:ascii="Times New Roman" w:hAnsi="Times New Roman" w:cs="Times New Roman"/>
          <w:lang w:val="es-MX"/>
        </w:rPr>
        <w:t>FOTOGRAFÍA] (genera el notificador</w:t>
      </w:r>
      <w:r w:rsidR="00995A95" w:rsidRPr="00061CF6">
        <w:rPr>
          <w:rFonts w:ascii="Times New Roman" w:hAnsi="Times New Roman" w:cs="Times New Roman"/>
          <w:lang w:val="es-MX"/>
        </w:rPr>
        <w:t xml:space="preserve"> con dos fotos</w:t>
      </w:r>
      <w:r w:rsidR="00F27CE4" w:rsidRPr="00061CF6">
        <w:rPr>
          <w:rFonts w:ascii="Times New Roman" w:hAnsi="Times New Roman" w:cs="Times New Roman"/>
          <w:lang w:val="es-MX"/>
        </w:rPr>
        <w:t xml:space="preserve">) </w:t>
      </w:r>
    </w:p>
    <w:p w14:paraId="463A01B0" w14:textId="5A4B9197" w:rsidR="006726F5" w:rsidRPr="00061CF6" w:rsidRDefault="00BD5AD2" w:rsidP="00344302">
      <w:pPr>
        <w:jc w:val="center"/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394C92" wp14:editId="32899C0E">
            <wp:extent cx="2289367" cy="1808176"/>
            <wp:effectExtent l="0" t="0" r="0" b="1905"/>
            <wp:docPr id="69948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328" cy="18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302" w:rsidRPr="00061CF6">
        <w:rPr>
          <w:rFonts w:ascii="Times New Roman" w:hAnsi="Times New Roman" w:cs="Times New Roman"/>
          <w:noProof/>
          <w:lang w:val="es-MX"/>
        </w:rPr>
        <w:t xml:space="preserve">        </w:t>
      </w:r>
      <w:r w:rsidR="00344302" w:rsidRPr="00061CF6">
        <w:rPr>
          <w:rFonts w:ascii="Times New Roman" w:hAnsi="Times New Roman" w:cs="Times New Roman"/>
          <w:noProof/>
        </w:rPr>
        <w:drawing>
          <wp:inline distT="0" distB="0" distL="0" distR="0" wp14:anchorId="3E80EC47" wp14:editId="72F52C71">
            <wp:extent cx="2289367" cy="1808176"/>
            <wp:effectExtent l="0" t="0" r="0" b="1905"/>
            <wp:docPr id="191960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328" cy="18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C116" w14:textId="1EE2FF20" w:rsidR="00BD5AD2" w:rsidRPr="00061CF6" w:rsidRDefault="00BD5AD2">
      <w:pPr>
        <w:rPr>
          <w:rFonts w:ascii="Times New Roman" w:hAnsi="Times New Roman" w:cs="Times New Roman"/>
          <w:lang w:val="es-MX"/>
        </w:rPr>
      </w:pPr>
    </w:p>
    <w:p w14:paraId="2CF4A960" w14:textId="0F3835E2" w:rsidR="006A4630" w:rsidRPr="00061CF6" w:rsidRDefault="006A4630" w:rsidP="006A4630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4. DESCRIPCIÓN DE LA DILIGENCIA</w:t>
      </w:r>
    </w:p>
    <w:p w14:paraId="432AEF34" w14:textId="69C341AF" w:rsidR="00133F89" w:rsidRPr="00061CF6" w:rsidRDefault="00133F89" w:rsidP="006A4630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3054B6" w14:textId="5D19E498" w:rsidR="0098743C" w:rsidRPr="00061CF6" w:rsidRDefault="0098743C" w:rsidP="0098743C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5. DATOS DEL NOTIFICADOR</w:t>
      </w:r>
    </w:p>
    <w:p w14:paraId="132E6A6A" w14:textId="30F99EDB" w:rsidR="0098743C" w:rsidRPr="00061CF6" w:rsidRDefault="0098743C" w:rsidP="0098743C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 xml:space="preserve">Nombre: (esto lo llena </w:t>
      </w:r>
      <w:r w:rsidR="00F6672B" w:rsidRPr="00061CF6">
        <w:rPr>
          <w:rFonts w:ascii="Times New Roman" w:hAnsi="Times New Roman" w:cs="Times New Roman"/>
          <w:lang w:val="es-MX"/>
        </w:rPr>
        <w:t xml:space="preserve">el Abg.) </w:t>
      </w:r>
    </w:p>
    <w:p w14:paraId="473320EC" w14:textId="18ABFBFA" w:rsidR="0098743C" w:rsidRPr="00061CF6" w:rsidRDefault="0098743C" w:rsidP="0098743C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Cédula:</w:t>
      </w:r>
      <w:r w:rsidR="00F6672B" w:rsidRPr="00061CF6">
        <w:rPr>
          <w:rFonts w:ascii="Times New Roman" w:hAnsi="Times New Roman" w:cs="Times New Roman"/>
          <w:lang w:val="es-MX"/>
        </w:rPr>
        <w:t xml:space="preserve"> (esto lo llena el Abg.)</w:t>
      </w:r>
    </w:p>
    <w:p w14:paraId="0F82EAD5" w14:textId="203AD413" w:rsidR="0098743C" w:rsidRPr="00061CF6" w:rsidRDefault="0098743C" w:rsidP="0098743C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Firma:   ______________________</w:t>
      </w:r>
    </w:p>
    <w:p w14:paraId="7A7FC0F0" w14:textId="77777777" w:rsidR="00A635C1" w:rsidRPr="00061CF6" w:rsidRDefault="00A635C1">
      <w:pPr>
        <w:rPr>
          <w:rFonts w:ascii="Times New Roman" w:hAnsi="Times New Roman" w:cs="Times New Roman"/>
          <w:lang w:val="es-MX"/>
        </w:rPr>
      </w:pPr>
    </w:p>
    <w:p w14:paraId="6E6F69B3" w14:textId="7BABEFF2" w:rsidR="009E056C" w:rsidRPr="00061CF6" w:rsidRDefault="009E056C" w:rsidP="0034430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061CF6">
        <w:rPr>
          <w:rFonts w:ascii="Times New Roman" w:hAnsi="Times New Roman" w:cs="Times New Roman"/>
          <w:b/>
          <w:bCs/>
          <w:lang w:val="es-MX"/>
        </w:rPr>
        <w:t>RAZÓN DE NOTIFICACIÓN:</w:t>
      </w:r>
      <w:r w:rsidR="00A2232C" w:rsidRPr="00061CF6">
        <w:rPr>
          <w:rFonts w:ascii="Times New Roman" w:hAnsi="Times New Roman" w:cs="Times New Roman"/>
          <w:b/>
          <w:bCs/>
          <w:lang w:val="es-MX"/>
        </w:rPr>
        <w:t xml:space="preserve"> </w:t>
      </w:r>
      <w:r w:rsidR="00A2232C" w:rsidRPr="00061CF6">
        <w:rPr>
          <w:rFonts w:ascii="Times New Roman" w:hAnsi="Times New Roman" w:cs="Times New Roman"/>
          <w:lang w:val="es-MX"/>
        </w:rPr>
        <w:t xml:space="preserve">En mi calidad de Secretario Abogado Impulsor de la Coordinación Provincial de Gestión de Cartera y Coactiva del IESS, conforme a las facultades delegadas en los artículos </w:t>
      </w:r>
      <w:r w:rsidR="002424EA" w:rsidRPr="00061CF6">
        <w:rPr>
          <w:rFonts w:ascii="Times New Roman" w:hAnsi="Times New Roman" w:cs="Times New Roman"/>
          <w:lang w:val="es-MX"/>
        </w:rPr>
        <w:t>180 y</w:t>
      </w:r>
      <w:r w:rsidR="00A2232C" w:rsidRPr="00061CF6">
        <w:rPr>
          <w:rFonts w:ascii="Times New Roman" w:hAnsi="Times New Roman" w:cs="Times New Roman"/>
          <w:lang w:val="es-MX"/>
        </w:rPr>
        <w:t xml:space="preserve"> 182 de la Resolución C.D. 625,</w:t>
      </w:r>
      <w:r w:rsidR="00DF1B69" w:rsidRPr="00061CF6">
        <w:rPr>
          <w:rFonts w:ascii="Times New Roman" w:hAnsi="Times New Roman" w:cs="Times New Roman"/>
          <w:lang w:val="es-MX"/>
        </w:rPr>
        <w:t xml:space="preserve"> así como </w:t>
      </w:r>
      <w:r w:rsidR="00FD5A44" w:rsidRPr="00061CF6">
        <w:rPr>
          <w:rFonts w:ascii="Times New Roman" w:hAnsi="Times New Roman" w:cs="Times New Roman"/>
          <w:lang w:val="es-MX"/>
        </w:rPr>
        <w:t>los</w:t>
      </w:r>
      <w:r w:rsidR="00576A58" w:rsidRPr="00061CF6">
        <w:rPr>
          <w:rFonts w:ascii="Times New Roman" w:hAnsi="Times New Roman" w:cs="Times New Roman"/>
          <w:lang w:val="es-MX"/>
        </w:rPr>
        <w:t xml:space="preserve"> </w:t>
      </w:r>
      <w:r w:rsidR="00576A58" w:rsidRPr="00061CF6">
        <w:rPr>
          <w:rFonts w:ascii="Times New Roman" w:hAnsi="Times New Roman" w:cs="Times New Roman"/>
          <w:b/>
          <w:bCs/>
          <w:lang w:val="es-MX"/>
        </w:rPr>
        <w:t>artículo</w:t>
      </w:r>
      <w:r w:rsidR="00FD5A44" w:rsidRPr="00061CF6">
        <w:rPr>
          <w:rFonts w:ascii="Times New Roman" w:hAnsi="Times New Roman" w:cs="Times New Roman"/>
          <w:b/>
          <w:bCs/>
          <w:lang w:val="es-MX"/>
        </w:rPr>
        <w:t>s 164 y</w:t>
      </w:r>
      <w:r w:rsidR="00576A58" w:rsidRPr="00061CF6">
        <w:rPr>
          <w:rFonts w:ascii="Times New Roman" w:hAnsi="Times New Roman" w:cs="Times New Roman"/>
          <w:b/>
          <w:bCs/>
          <w:lang w:val="es-MX"/>
        </w:rPr>
        <w:t xml:space="preserve"> 171 del COA</w:t>
      </w:r>
      <w:r w:rsidR="00576A58" w:rsidRPr="00061CF6">
        <w:rPr>
          <w:rFonts w:ascii="Times New Roman" w:hAnsi="Times New Roman" w:cs="Times New Roman"/>
          <w:lang w:val="es-MX"/>
        </w:rPr>
        <w:t xml:space="preserve"> </w:t>
      </w:r>
      <w:r w:rsidR="00DB75EE" w:rsidRPr="00061CF6">
        <w:rPr>
          <w:rFonts w:ascii="Times New Roman" w:hAnsi="Times New Roman" w:cs="Times New Roman"/>
          <w:lang w:val="es-MX"/>
        </w:rPr>
        <w:t xml:space="preserve">se deja constancia de la </w:t>
      </w:r>
      <w:r w:rsidR="00C250A8" w:rsidRPr="00061CF6">
        <w:rPr>
          <w:rFonts w:ascii="Times New Roman" w:hAnsi="Times New Roman" w:cs="Times New Roman"/>
          <w:lang w:val="es-MX"/>
        </w:rPr>
        <w:t xml:space="preserve">presente </w:t>
      </w:r>
      <w:r w:rsidR="00DB75EE" w:rsidRPr="00061CF6">
        <w:rPr>
          <w:rFonts w:ascii="Times New Roman" w:hAnsi="Times New Roman" w:cs="Times New Roman"/>
          <w:lang w:val="es-MX"/>
        </w:rPr>
        <w:t>notificación</w:t>
      </w:r>
      <w:r w:rsidR="00A2232C" w:rsidRPr="00061CF6">
        <w:rPr>
          <w:rFonts w:ascii="Times New Roman" w:hAnsi="Times New Roman" w:cs="Times New Roman"/>
          <w:lang w:val="es-MX"/>
        </w:rPr>
        <w:t>, de conformidad con las</w:t>
      </w:r>
      <w:r w:rsidR="00000004" w:rsidRPr="00061CF6">
        <w:rPr>
          <w:rFonts w:ascii="Times New Roman" w:hAnsi="Times New Roman" w:cs="Times New Roman"/>
          <w:lang w:val="es-MX"/>
        </w:rPr>
        <w:t xml:space="preserve"> </w:t>
      </w:r>
      <w:r w:rsidR="00A2232C" w:rsidRPr="00061CF6">
        <w:rPr>
          <w:rFonts w:ascii="Times New Roman" w:hAnsi="Times New Roman" w:cs="Times New Roman"/>
          <w:lang w:val="es-MX"/>
        </w:rPr>
        <w:t xml:space="preserve">constancias </w:t>
      </w:r>
      <w:r w:rsidR="00000004" w:rsidRPr="00061CF6">
        <w:rPr>
          <w:rFonts w:ascii="Times New Roman" w:hAnsi="Times New Roman" w:cs="Times New Roman"/>
          <w:lang w:val="es-MX"/>
        </w:rPr>
        <w:t>anteriormente detalladas</w:t>
      </w:r>
    </w:p>
    <w:p w14:paraId="443AF72D" w14:textId="77777777" w:rsidR="0066488C" w:rsidRPr="00061CF6" w:rsidRDefault="0066488C" w:rsidP="0066488C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061CF6">
        <w:rPr>
          <w:rFonts w:ascii="Times New Roman" w:hAnsi="Times New Roman" w:cs="Times New Roman"/>
          <w:b/>
          <w:bCs/>
          <w:lang w:val="es-MX"/>
        </w:rPr>
        <w:t>Lo certifico.</w:t>
      </w:r>
    </w:p>
    <w:p w14:paraId="396901BA" w14:textId="77777777" w:rsidR="00A80343" w:rsidRPr="00061CF6" w:rsidRDefault="00A80343" w:rsidP="0066488C">
      <w:pPr>
        <w:jc w:val="both"/>
        <w:rPr>
          <w:rFonts w:ascii="Times New Roman" w:hAnsi="Times New Roman" w:cs="Times New Roman"/>
          <w:b/>
          <w:bCs/>
          <w:lang w:val="es-MX"/>
        </w:rPr>
      </w:pPr>
    </w:p>
    <w:p w14:paraId="0D9CF57C" w14:textId="47C0DA86" w:rsidR="004A1C6A" w:rsidRPr="00061CF6" w:rsidRDefault="00A80343">
      <w:pPr>
        <w:rPr>
          <w:rFonts w:ascii="Times New Roman" w:hAnsi="Times New Roman" w:cs="Times New Roman"/>
          <w:lang w:val="es-MX"/>
        </w:rPr>
      </w:pPr>
      <w:r w:rsidRPr="00061CF6">
        <w:rPr>
          <w:rFonts w:ascii="Times New Roman" w:hAnsi="Times New Roman" w:cs="Times New Roman"/>
          <w:lang w:val="es-MX"/>
        </w:rPr>
        <w:t>Abg. Jorge Luis Benavides Flores</w:t>
      </w:r>
      <w:r w:rsidRPr="00061CF6">
        <w:rPr>
          <w:rFonts w:ascii="Times New Roman" w:hAnsi="Times New Roman" w:cs="Times New Roman"/>
          <w:lang w:val="es-MX"/>
        </w:rPr>
        <w:br/>
      </w:r>
      <w:r w:rsidRPr="00061CF6">
        <w:rPr>
          <w:rFonts w:ascii="Times New Roman" w:hAnsi="Times New Roman" w:cs="Times New Roman"/>
          <w:b/>
          <w:bCs/>
          <w:lang w:val="es-MX"/>
        </w:rPr>
        <w:t>SECRETARIO ABOGADO EXTERNO</w:t>
      </w:r>
      <w:r w:rsidRPr="00061CF6">
        <w:rPr>
          <w:rFonts w:ascii="Times New Roman" w:hAnsi="Times New Roman" w:cs="Times New Roman"/>
          <w:b/>
          <w:bCs/>
          <w:lang w:val="es-MX"/>
        </w:rPr>
        <w:br/>
        <w:t>INSTITUTO ECUATORIANO DE SEGURIDAD SOCIAL - IESS</w:t>
      </w:r>
    </w:p>
    <w:sectPr w:rsidR="004A1C6A" w:rsidRPr="00061C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9E626E"/>
    <w:multiLevelType w:val="multilevel"/>
    <w:tmpl w:val="DA7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051996">
    <w:abstractNumId w:val="8"/>
  </w:num>
  <w:num w:numId="2" w16cid:durableId="771437138">
    <w:abstractNumId w:val="6"/>
  </w:num>
  <w:num w:numId="3" w16cid:durableId="658312726">
    <w:abstractNumId w:val="5"/>
  </w:num>
  <w:num w:numId="4" w16cid:durableId="668675004">
    <w:abstractNumId w:val="4"/>
  </w:num>
  <w:num w:numId="5" w16cid:durableId="892277768">
    <w:abstractNumId w:val="7"/>
  </w:num>
  <w:num w:numId="6" w16cid:durableId="145829719">
    <w:abstractNumId w:val="3"/>
  </w:num>
  <w:num w:numId="7" w16cid:durableId="827867850">
    <w:abstractNumId w:val="2"/>
  </w:num>
  <w:num w:numId="8" w16cid:durableId="1723822156">
    <w:abstractNumId w:val="1"/>
  </w:num>
  <w:num w:numId="9" w16cid:durableId="205216515">
    <w:abstractNumId w:val="0"/>
  </w:num>
  <w:num w:numId="10" w16cid:durableId="837961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4"/>
    <w:rsid w:val="00034616"/>
    <w:rsid w:val="0006063C"/>
    <w:rsid w:val="00061CF6"/>
    <w:rsid w:val="00076FC2"/>
    <w:rsid w:val="00091D66"/>
    <w:rsid w:val="00133F89"/>
    <w:rsid w:val="0015074B"/>
    <w:rsid w:val="00153405"/>
    <w:rsid w:val="00166737"/>
    <w:rsid w:val="00213902"/>
    <w:rsid w:val="002424EA"/>
    <w:rsid w:val="0029639D"/>
    <w:rsid w:val="002F3A4C"/>
    <w:rsid w:val="00326F90"/>
    <w:rsid w:val="00344302"/>
    <w:rsid w:val="0035251F"/>
    <w:rsid w:val="00353973"/>
    <w:rsid w:val="00391518"/>
    <w:rsid w:val="00394DBD"/>
    <w:rsid w:val="003A0FDE"/>
    <w:rsid w:val="003B5CEF"/>
    <w:rsid w:val="00455C60"/>
    <w:rsid w:val="0046465A"/>
    <w:rsid w:val="00490666"/>
    <w:rsid w:val="004A0B13"/>
    <w:rsid w:val="004A1C6A"/>
    <w:rsid w:val="00576A58"/>
    <w:rsid w:val="005802A7"/>
    <w:rsid w:val="0059138F"/>
    <w:rsid w:val="005954C0"/>
    <w:rsid w:val="005A2341"/>
    <w:rsid w:val="005B0F5B"/>
    <w:rsid w:val="00601326"/>
    <w:rsid w:val="006233E1"/>
    <w:rsid w:val="0065235E"/>
    <w:rsid w:val="0066488C"/>
    <w:rsid w:val="006726F5"/>
    <w:rsid w:val="0068274B"/>
    <w:rsid w:val="006A1743"/>
    <w:rsid w:val="006A4630"/>
    <w:rsid w:val="00731201"/>
    <w:rsid w:val="007328E6"/>
    <w:rsid w:val="008C4200"/>
    <w:rsid w:val="008E2500"/>
    <w:rsid w:val="0098743C"/>
    <w:rsid w:val="00995A95"/>
    <w:rsid w:val="009E056C"/>
    <w:rsid w:val="009F32D9"/>
    <w:rsid w:val="00A00777"/>
    <w:rsid w:val="00A2232C"/>
    <w:rsid w:val="00A635C1"/>
    <w:rsid w:val="00A80343"/>
    <w:rsid w:val="00A958B4"/>
    <w:rsid w:val="00AA1D8D"/>
    <w:rsid w:val="00AD3311"/>
    <w:rsid w:val="00B45D20"/>
    <w:rsid w:val="00B47730"/>
    <w:rsid w:val="00BA0B14"/>
    <w:rsid w:val="00BB509B"/>
    <w:rsid w:val="00BD0087"/>
    <w:rsid w:val="00BD5AD2"/>
    <w:rsid w:val="00BF390A"/>
    <w:rsid w:val="00C0649C"/>
    <w:rsid w:val="00C2378F"/>
    <w:rsid w:val="00C250A8"/>
    <w:rsid w:val="00C83E96"/>
    <w:rsid w:val="00CB0664"/>
    <w:rsid w:val="00CE4909"/>
    <w:rsid w:val="00D97328"/>
    <w:rsid w:val="00DB75EE"/>
    <w:rsid w:val="00DF1B69"/>
    <w:rsid w:val="00E573B5"/>
    <w:rsid w:val="00F20366"/>
    <w:rsid w:val="00F27CE4"/>
    <w:rsid w:val="00F416B7"/>
    <w:rsid w:val="00F6672B"/>
    <w:rsid w:val="00FC50B9"/>
    <w:rsid w:val="00FC693F"/>
    <w:rsid w:val="00FD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7F256"/>
  <w14:defaultImageDpi w14:val="300"/>
  <w15:docId w15:val="{92093B7E-AC4A-4A89-91E8-F29900E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395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Chica Benavides</cp:lastModifiedBy>
  <cp:revision>64</cp:revision>
  <dcterms:created xsi:type="dcterms:W3CDTF">2026-03-26T02:36:00Z</dcterms:created>
  <dcterms:modified xsi:type="dcterms:W3CDTF">2026-03-29T22:46:00Z</dcterms:modified>
  <cp:category/>
</cp:coreProperties>
</file>