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C2D4" w14:textId="77777777" w:rsidR="00BF0FCE" w:rsidRPr="00BF0FCE" w:rsidRDefault="00BF0FCE" w:rsidP="00BF0FCE">
      <w:pPr>
        <w:pStyle w:val="Ttulo"/>
        <w:jc w:val="center"/>
      </w:pPr>
      <w:r w:rsidRPr="00BF0FCE">
        <w:t>Memoria de la practica 2 de VCO</w:t>
      </w:r>
    </w:p>
    <w:p w14:paraId="53029829" w14:textId="77777777" w:rsidR="00BF0FCE" w:rsidRDefault="00BF0FCE" w:rsidP="00BF0FCE"/>
    <w:p w14:paraId="5E9919FC" w14:textId="3527CD7A" w:rsidR="00265994" w:rsidRDefault="00BF0FCE" w:rsidP="00BF0FCE">
      <w:r w:rsidRPr="00BF0FCE">
        <w:t>Alumno:</w:t>
      </w:r>
      <w:r w:rsidRPr="00BF0FCE">
        <w:br/>
      </w:r>
      <w:r w:rsidRPr="00BF0FCE">
        <w:tab/>
        <w:t>-Vicente Burdeus Sánchez</w:t>
      </w:r>
    </w:p>
    <w:p w14:paraId="45041970" w14:textId="77777777" w:rsidR="00BF0FCE" w:rsidRDefault="00BF0FCE" w:rsidP="00BF0FCE"/>
    <w:p w14:paraId="3A60D369" w14:textId="793F0BD0" w:rsidR="00BF0FCE" w:rsidRDefault="00BF0FCE" w:rsidP="00BF0FCE">
      <w:pPr>
        <w:pStyle w:val="Ttulo1"/>
      </w:pPr>
      <w:r w:rsidRPr="00BF0FCE">
        <w:drawing>
          <wp:anchor distT="0" distB="0" distL="114300" distR="114300" simplePos="0" relativeHeight="251658240" behindDoc="1" locked="0" layoutInCell="1" allowOverlap="1" wp14:anchorId="285EBEE9" wp14:editId="13957A5A">
            <wp:simplePos x="0" y="0"/>
            <wp:positionH relativeFrom="column">
              <wp:posOffset>3960384</wp:posOffset>
            </wp:positionH>
            <wp:positionV relativeFrom="paragraph">
              <wp:posOffset>446543</wp:posOffset>
            </wp:positionV>
            <wp:extent cx="1476581" cy="1657581"/>
            <wp:effectExtent l="0" t="0" r="9525" b="0"/>
            <wp:wrapTight wrapText="bothSides">
              <wp:wrapPolygon edited="0">
                <wp:start x="0" y="0"/>
                <wp:lineTo x="0" y="21352"/>
                <wp:lineTo x="21461" y="21352"/>
                <wp:lineTo x="21461" y="0"/>
                <wp:lineTo x="0" y="0"/>
              </wp:wrapPolygon>
            </wp:wrapTight>
            <wp:docPr id="8289756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56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Ej1</w:t>
      </w:r>
    </w:p>
    <w:p w14:paraId="52AF7CAE" w14:textId="31140127" w:rsidR="00BF0FCE" w:rsidRDefault="00BF0FCE" w:rsidP="00BF0FCE">
      <w:r>
        <w:t xml:space="preserve">1. </w:t>
      </w:r>
      <w:proofErr w:type="gramStart"/>
      <w:r>
        <w:t>Descargue  algunas</w:t>
      </w:r>
      <w:proofErr w:type="gramEnd"/>
      <w:r>
        <w:t xml:space="preserve">  </w:t>
      </w:r>
      <w:proofErr w:type="gramStart"/>
      <w:r>
        <w:t>imágenes  de</w:t>
      </w:r>
      <w:proofErr w:type="gramEnd"/>
      <w:r>
        <w:t xml:space="preserve">  </w:t>
      </w:r>
      <w:proofErr w:type="gramStart"/>
      <w:r>
        <w:t>la  carpeta</w:t>
      </w:r>
      <w:proofErr w:type="gramEnd"/>
      <w:r>
        <w:t xml:space="preserve">  &lt;practicas\IMAGES</w:t>
      </w:r>
      <w:proofErr w:type="gramStart"/>
      <w:r>
        <w:t>&gt;  en</w:t>
      </w:r>
      <w:proofErr w:type="gramEnd"/>
      <w:r>
        <w:t xml:space="preserve">  </w:t>
      </w:r>
      <w:proofErr w:type="spellStart"/>
      <w:proofErr w:type="gramStart"/>
      <w:r>
        <w:t>PoliformaT</w:t>
      </w:r>
      <w:proofErr w:type="spellEnd"/>
      <w:r>
        <w:t xml:space="preserve">  o</w:t>
      </w:r>
      <w:proofErr w:type="gramEnd"/>
      <w:r>
        <w:t xml:space="preserve">  </w:t>
      </w:r>
      <w:proofErr w:type="gramStart"/>
      <w:r>
        <w:t>busque  en</w:t>
      </w:r>
      <w:proofErr w:type="gramEnd"/>
      <w:r>
        <w:t xml:space="preserve">  internet imágenes de cualquier tipo, como paisajes, flores, galaxias, etc..; con formatos diversos como: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tif</w:t>
      </w:r>
      <w:proofErr w:type="spellEnd"/>
      <w:r>
        <w:t>, gif o png.</w:t>
      </w:r>
    </w:p>
    <w:p w14:paraId="037E2F8A" w14:textId="0F0977A1" w:rsidR="00BF0FCE" w:rsidRDefault="00BF0FCE" w:rsidP="00BF0FCE"/>
    <w:p w14:paraId="1D9E8CD0" w14:textId="77777777" w:rsidR="00BF0FCE" w:rsidRDefault="00BF0FCE" w:rsidP="00BF0FCE"/>
    <w:p w14:paraId="7C1F4865" w14:textId="60B2B52B" w:rsidR="00BF0FCE" w:rsidRDefault="00BF0FCE" w:rsidP="00BF0FCE">
      <w:r>
        <w:t xml:space="preserve">2. </w:t>
      </w:r>
      <w:r w:rsidRPr="00BF0FCE">
        <w:t xml:space="preserve">Lea alguno de los archivos de color de tipo </w:t>
      </w:r>
      <w:proofErr w:type="spellStart"/>
      <w:r w:rsidRPr="00BF0FCE">
        <w:t>tif</w:t>
      </w:r>
      <w:proofErr w:type="spellEnd"/>
      <w:r w:rsidRPr="00BF0FCE">
        <w:t xml:space="preserve"> descargado muéstrelo en una ventana mediante </w:t>
      </w:r>
      <w:proofErr w:type="spellStart"/>
      <w:r w:rsidRPr="00BF0FCE">
        <w:t>Pillow</w:t>
      </w:r>
      <w:proofErr w:type="spellEnd"/>
      <w:r w:rsidRPr="00BF0FCE">
        <w:t xml:space="preserve">. Si </w:t>
      </w:r>
      <w:r w:rsidRPr="00BF0FCE">
        <w:br/>
        <w:t xml:space="preserve">no se visualiza bien intente poner el mapa de colores o paleta que se corresponda. Muestre también la </w:t>
      </w:r>
      <w:r w:rsidRPr="00BF0FCE">
        <w:br/>
        <w:t>barra de colores al lado de la imagen. ¿Cuántos colores tiene la imagen?</w:t>
      </w:r>
    </w:p>
    <w:p w14:paraId="23F83D8A" w14:textId="5EC35C26" w:rsidR="00FA3927" w:rsidRDefault="00FA3927" w:rsidP="00BF0FCE">
      <w:r w:rsidRPr="00FA3927">
        <w:drawing>
          <wp:inline distT="0" distB="0" distL="0" distR="0" wp14:anchorId="49D00CFB" wp14:editId="5AD48247">
            <wp:extent cx="5400040" cy="2532380"/>
            <wp:effectExtent l="0" t="0" r="0" b="1270"/>
            <wp:docPr id="17579783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7830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1133" w14:textId="77777777" w:rsidR="00FA3927" w:rsidRDefault="00FA3927">
      <w:r>
        <w:br w:type="page"/>
      </w:r>
    </w:p>
    <w:p w14:paraId="50516CAF" w14:textId="5C3C97C6" w:rsidR="00FA3927" w:rsidRDefault="00FA3927" w:rsidP="00BF0FCE">
      <w:r>
        <w:lastRenderedPageBreak/>
        <w:t xml:space="preserve">3. </w:t>
      </w:r>
      <w:proofErr w:type="gramStart"/>
      <w:r w:rsidRPr="00FA3927">
        <w:t>Reduzca  el</w:t>
      </w:r>
      <w:proofErr w:type="gramEnd"/>
      <w:r w:rsidRPr="00FA3927">
        <w:t xml:space="preserve">  </w:t>
      </w:r>
      <w:proofErr w:type="gramStart"/>
      <w:r w:rsidRPr="00FA3927">
        <w:t>número  de</w:t>
      </w:r>
      <w:proofErr w:type="gramEnd"/>
      <w:r w:rsidRPr="00FA3927">
        <w:t xml:space="preserve">  </w:t>
      </w:r>
      <w:proofErr w:type="gramStart"/>
      <w:r w:rsidRPr="00FA3927">
        <w:t>colores  de</w:t>
      </w:r>
      <w:proofErr w:type="gramEnd"/>
      <w:r w:rsidRPr="00FA3927">
        <w:t xml:space="preserve">  </w:t>
      </w:r>
      <w:proofErr w:type="gramStart"/>
      <w:r w:rsidRPr="00FA3927">
        <w:t>la  imagen</w:t>
      </w:r>
      <w:proofErr w:type="gramEnd"/>
      <w:r w:rsidRPr="00FA3927">
        <w:t xml:space="preserve">  </w:t>
      </w:r>
      <w:proofErr w:type="gramStart"/>
      <w:r w:rsidRPr="00FA3927">
        <w:t>anterior  a</w:t>
      </w:r>
      <w:proofErr w:type="gramEnd"/>
      <w:r w:rsidRPr="00FA3927">
        <w:t xml:space="preserve">  </w:t>
      </w:r>
      <w:proofErr w:type="gramStart"/>
      <w:r w:rsidRPr="00FA3927">
        <w:t>16  y</w:t>
      </w:r>
      <w:proofErr w:type="gramEnd"/>
      <w:r w:rsidRPr="00FA3927">
        <w:t xml:space="preserve">  muéstrela.  </w:t>
      </w:r>
      <w:proofErr w:type="gramStart"/>
      <w:r w:rsidRPr="00FA3927">
        <w:t>Compare  ambas</w:t>
      </w:r>
      <w:proofErr w:type="gramEnd"/>
      <w:r w:rsidRPr="00FA3927">
        <w:t xml:space="preserve">  imágenes visualmente.</w:t>
      </w:r>
    </w:p>
    <w:p w14:paraId="1BB68EE9" w14:textId="077A135A" w:rsidR="00FA3927" w:rsidRDefault="00FA3927" w:rsidP="00BF0FCE">
      <w:r w:rsidRPr="00FA3927">
        <w:drawing>
          <wp:inline distT="0" distB="0" distL="0" distR="0" wp14:anchorId="71451299" wp14:editId="782BBBDD">
            <wp:extent cx="5400040" cy="1687195"/>
            <wp:effectExtent l="0" t="0" r="0" b="8255"/>
            <wp:docPr id="799412260" name="Imagen 1" descr="Pantalla de computadora con un ga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2260" name="Imagen 1" descr="Pantalla de computadora con un ga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E4DC" w14:textId="7846BC60" w:rsidR="00FA3927" w:rsidRDefault="0023031C" w:rsidP="00BF0FCE">
      <w:r w:rsidRPr="0023031C">
        <w:drawing>
          <wp:inline distT="0" distB="0" distL="0" distR="0" wp14:anchorId="4CB5AF14" wp14:editId="7FD79D79">
            <wp:extent cx="5400040" cy="1619885"/>
            <wp:effectExtent l="0" t="0" r="0" b="0"/>
            <wp:docPr id="16471452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452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1F78" w14:textId="466EE373" w:rsidR="0023031C" w:rsidRDefault="0023031C" w:rsidP="00BF0FCE">
      <w:r>
        <w:t xml:space="preserve">4. </w:t>
      </w:r>
      <w:r w:rsidRPr="0023031C">
        <w:t xml:space="preserve">Repita las operaciones anteriores con una imagen de tipo </w:t>
      </w:r>
      <w:proofErr w:type="spellStart"/>
      <w:r w:rsidRPr="0023031C">
        <w:t>jpg</w:t>
      </w:r>
      <w:proofErr w:type="spellEnd"/>
      <w:r w:rsidRPr="0023031C">
        <w:t>. Conviértala primero a tipo ‘P’ con paleta y repita las operaciones anteriores.</w:t>
      </w:r>
    </w:p>
    <w:p w14:paraId="72E5E5EE" w14:textId="717041EF" w:rsidR="0023031C" w:rsidRDefault="0023031C" w:rsidP="00BF0FCE">
      <w:pPr>
        <w:rPr>
          <w:u w:val="single"/>
        </w:rPr>
      </w:pPr>
      <w:r w:rsidRPr="0023031C">
        <w:drawing>
          <wp:inline distT="0" distB="0" distL="0" distR="0" wp14:anchorId="7A9E731E" wp14:editId="1CDE9BB6">
            <wp:extent cx="5400040" cy="2024380"/>
            <wp:effectExtent l="0" t="0" r="0" b="0"/>
            <wp:docPr id="772478268" name="Imagen 1" descr="Un bosque con niev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8268" name="Imagen 1" descr="Un bosque con nieve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CC6B" w14:textId="77777777" w:rsidR="0023031C" w:rsidRDefault="002303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C45629" w14:textId="1ADC92AE" w:rsidR="0023031C" w:rsidRDefault="0023031C" w:rsidP="0023031C">
      <w:pPr>
        <w:pStyle w:val="Ttulo1"/>
      </w:pPr>
      <w:r>
        <w:lastRenderedPageBreak/>
        <w:t>Ej2</w:t>
      </w:r>
    </w:p>
    <w:p w14:paraId="1FC11A12" w14:textId="77777777" w:rsidR="0023031C" w:rsidRDefault="0023031C" w:rsidP="0023031C">
      <w:r>
        <w:t xml:space="preserve">1. </w:t>
      </w:r>
      <w:r w:rsidRPr="0023031C">
        <w:t xml:space="preserve">Utilizando cualquiera de las imágenes introducidas en el ejercicio anterior, aplique distintas transformaciones y compruebe el resultado. </w:t>
      </w:r>
    </w:p>
    <w:p w14:paraId="15F7C34C" w14:textId="77777777" w:rsidR="0023031C" w:rsidRDefault="0023031C" w:rsidP="0023031C"/>
    <w:p w14:paraId="1EF79359" w14:textId="77777777" w:rsidR="0023031C" w:rsidRDefault="0023031C" w:rsidP="0023031C">
      <w:r w:rsidRPr="0023031C">
        <w:t xml:space="preserve">2. Convierta cualquier imagen en color en una imagen de niveles de gris y visualice ambas.  </w:t>
      </w:r>
    </w:p>
    <w:p w14:paraId="7E772D3C" w14:textId="4E11E128" w:rsidR="0023031C" w:rsidRPr="0023031C" w:rsidRDefault="0023031C" w:rsidP="0023031C">
      <w:r w:rsidRPr="0023031C">
        <w:t xml:space="preserve">3. Tomar una imagen RGB y muestre los tres componentes R (rojo), G (verde) y B (azul) como imágenes de </w:t>
      </w:r>
      <w:r w:rsidRPr="0023031C">
        <w:br/>
        <w:t>gris por separado. Pruébelo con la imagen ‘aloel.jpg’.</w:t>
      </w:r>
    </w:p>
    <w:sectPr w:rsidR="0023031C" w:rsidRPr="0023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16556"/>
    <w:multiLevelType w:val="hybridMultilevel"/>
    <w:tmpl w:val="E1F28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5913"/>
    <w:multiLevelType w:val="hybridMultilevel"/>
    <w:tmpl w:val="1C681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80654">
    <w:abstractNumId w:val="1"/>
  </w:num>
  <w:num w:numId="2" w16cid:durableId="126769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8B"/>
    <w:rsid w:val="0023031C"/>
    <w:rsid w:val="00265994"/>
    <w:rsid w:val="005D17E5"/>
    <w:rsid w:val="007F1400"/>
    <w:rsid w:val="0086798B"/>
    <w:rsid w:val="00925096"/>
    <w:rsid w:val="00B5194E"/>
    <w:rsid w:val="00BF0FCE"/>
    <w:rsid w:val="00F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92D1"/>
  <w15:chartTrackingRefBased/>
  <w15:docId w15:val="{1FBE042F-ADD6-47D1-82E6-14B1BE1E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7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9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9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9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9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Burdeus Sanchez</dc:creator>
  <cp:keywords/>
  <dc:description/>
  <cp:lastModifiedBy>Vicente Burdeus Sanchez</cp:lastModifiedBy>
  <cp:revision>3</cp:revision>
  <dcterms:created xsi:type="dcterms:W3CDTF">2025-09-30T11:15:00Z</dcterms:created>
  <dcterms:modified xsi:type="dcterms:W3CDTF">2025-09-30T12:11:00Z</dcterms:modified>
</cp:coreProperties>
</file>