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rPr/>
      </w:pPr>
      <w:bookmarkStart w:colFirst="0" w:colLast="0" w:name="_84hoexacyjr2" w:id="0"/>
      <w:bookmarkEnd w:id="0"/>
      <w:r w:rsidDel="00000000" w:rsidR="00000000" w:rsidRPr="00000000">
        <w:rPr>
          <w:rtl w:val="0"/>
        </w:rPr>
        <w:t xml:space="preserve">Mesirov Lab Tools for Genomic Analysis Workshop 8/16/24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To get the most out of the workshop, please read the following regarding the software that will provide the best user experience for the workshop and pre-workshop activities that will make sure you are prepared for the workshop. If you have any questions, please contact genepattern-team@broadinstitute.org.</w:t>
      </w:r>
    </w:p>
    <w:p w:rsidR="00000000" w:rsidDel="00000000" w:rsidP="00000000" w:rsidRDefault="00000000" w:rsidRPr="00000000" w14:paraId="00000004">
      <w:pPr>
        <w:pStyle w:val="Heading1"/>
        <w:shd w:fill="ffffff" w:val="clear"/>
        <w:rPr/>
      </w:pPr>
      <w:bookmarkStart w:colFirst="0" w:colLast="0" w:name="_6v3wb1zkh0s" w:id="1"/>
      <w:bookmarkEnd w:id="1"/>
      <w:r w:rsidDel="00000000" w:rsidR="00000000" w:rsidRPr="00000000">
        <w:rPr>
          <w:rtl w:val="0"/>
        </w:rPr>
        <w:t xml:space="preserve">Workshop Prerequisites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 participate in this workshop, you will need the following: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modern web browser </w:t>
      </w:r>
      <w:r w:rsidDel="00000000" w:rsidR="00000000" w:rsidRPr="00000000">
        <w:rPr>
          <w:rtl w:val="0"/>
        </w:rPr>
        <w:t xml:space="preserve">(Google Chrome or Netscape Firefox recommended). You can 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https://browsehappy.com/</w:t>
        </w:r>
      </w:hyperlink>
      <w:r w:rsidDel="00000000" w:rsidR="00000000" w:rsidRPr="00000000">
        <w:rPr>
          <w:rtl w:val="0"/>
        </w:rPr>
        <w:t xml:space="preserve"> to get the latest version of your preferred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Genomics to Notebook (g2nb) account</w:t>
      </w:r>
      <w:r w:rsidDel="00000000" w:rsidR="00000000" w:rsidRPr="00000000">
        <w:rPr>
          <w:rtl w:val="0"/>
        </w:rPr>
        <w:t xml:space="preserve">. Go to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https://www.g2nb.org/, and click Launch g2nb (in the top right corner). You will see the login screen with the following login choices:</w:t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0913" cy="23070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30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GenePattern option.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prompted to enter a username and password. </w:t>
      </w:r>
      <w:r w:rsidDel="00000000" w:rsidR="00000000" w:rsidRPr="00000000">
        <w:rPr>
          <w:b w:val="1"/>
          <w:rtl w:val="0"/>
        </w:rPr>
        <w:t xml:space="preserve">Please do not use special characters or spaces in your username. </w:t>
      </w:r>
      <w:r w:rsidDel="00000000" w:rsidR="00000000" w:rsidRPr="00000000">
        <w:rPr>
          <w:rtl w:val="0"/>
        </w:rPr>
        <w:t xml:space="preserve">This registration will also automatically create an account for you on the GenePattern cloud server,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https://cloud.genepattern.org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your login information. You will use it for both the GenePattern and g2nb sections of the workshop.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desktop IGV application</w:t>
      </w:r>
      <w:r w:rsidDel="00000000" w:rsidR="00000000" w:rsidRPr="00000000">
        <w:rPr>
          <w:rtl w:val="0"/>
        </w:rPr>
        <w:t xml:space="preserve">. Go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https://igv.org/doc/desktop/#DownloadPage</w:t>
        </w:r>
      </w:hyperlink>
      <w:r w:rsidDel="00000000" w:rsidR="00000000" w:rsidRPr="00000000">
        <w:rPr>
          <w:rtl w:val="0"/>
        </w:rPr>
        <w:t xml:space="preserve"> and follow the instructions for your operating system. You should select the “Java Included” version of IGV.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yuf4yeyjzbz8" w:id="2"/>
      <w:bookmarkEnd w:id="2"/>
      <w:r w:rsidDel="00000000" w:rsidR="00000000" w:rsidRPr="00000000">
        <w:rPr>
          <w:rtl w:val="0"/>
        </w:rPr>
        <w:t xml:space="preserve">Pre-workshop Activities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Before the start of the workshop, please complete the following: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Download IGV sample data</w:t>
      </w:r>
      <w:r w:rsidDel="00000000" w:rsidR="00000000" w:rsidRPr="00000000">
        <w:rPr>
          <w:rtl w:val="0"/>
        </w:rPr>
        <w:t xml:space="preserve">. There are 3 folders 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this shared Google Drive</w:t>
        </w:r>
      </w:hyperlink>
      <w:r w:rsidDel="00000000" w:rsidR="00000000" w:rsidRPr="00000000">
        <w:rPr>
          <w:rtl w:val="0"/>
        </w:rPr>
        <w:t xml:space="preserve">. Please download them to the computer you will be using for the workshop. To do this: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all 3 folders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Download button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take a few moments - you will see a popup notification “Preparing Download”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data to a location on your computer that is accessible and convenient.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00338" cy="17277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727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 through the g2nb tutorial notebook</w:t>
      </w:r>
      <w:r w:rsidDel="00000000" w:rsidR="00000000" w:rsidRPr="00000000">
        <w:rPr>
          <w:rtl w:val="0"/>
        </w:rPr>
        <w:t xml:space="preserve">. To do this: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www.g2nb.org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Launch g2nb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a tutorial notebook in your g2nb account: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g2nb Tutorial</w:t>
      </w:r>
      <w:r w:rsidDel="00000000" w:rsidR="00000000" w:rsidRPr="00000000">
        <w:rPr>
          <w:rtl w:val="0"/>
        </w:rPr>
        <w:t xml:space="preserve"> to launch the notebook.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exercises in the notebook.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oud.genepattern.org" TargetMode="External"/><Relationship Id="rId10" Type="http://schemas.openxmlformats.org/officeDocument/2006/relationships/hyperlink" Target="https://cloud.genepattern.org/" TargetMode="External"/><Relationship Id="rId13" Type="http://schemas.openxmlformats.org/officeDocument/2006/relationships/hyperlink" Target="https://drive.google.com/drive/folders/1uOazAUOvzgXw3zfP2VlZYEjfKRUIXJLv?usp=share_link" TargetMode="External"/><Relationship Id="rId12" Type="http://schemas.openxmlformats.org/officeDocument/2006/relationships/hyperlink" Target="https://igv.org/doc/desktop/#DownloadP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www.g2nb.org" TargetMode="External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browsehappy.com/" TargetMode="External"/><Relationship Id="rId7" Type="http://schemas.openxmlformats.org/officeDocument/2006/relationships/hyperlink" Target="https://browsehappy.com/" TargetMode="External"/><Relationship Id="rId8" Type="http://schemas.openxmlformats.org/officeDocument/2006/relationships/hyperlink" Target="https://notebook.genepatte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