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380" w:rsidRPr="002C2380" w:rsidRDefault="002C2380" w:rsidP="002C2380">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Agente</w:t>
      </w:r>
      <w:r w:rsidR="00036931">
        <w:rPr>
          <w:rFonts w:ascii="Times New Roman" w:hAnsi="Times New Roman"/>
          <w:bCs/>
          <w:iCs/>
          <w:sz w:val="48"/>
          <w:szCs w:val="48"/>
          <w:lang w:val="es-CL"/>
        </w:rPr>
        <w:t xml:space="preserve"> Tele Reactivo</w:t>
      </w:r>
      <w:r w:rsidR="00F90497">
        <w:rPr>
          <w:rFonts w:ascii="Times New Roman" w:hAnsi="Times New Roman"/>
          <w:bCs/>
          <w:iCs/>
          <w:sz w:val="48"/>
          <w:szCs w:val="48"/>
          <w:lang w:val="es-CL"/>
        </w:rPr>
        <w:t>.</w:t>
      </w:r>
    </w:p>
    <w:p w:rsidR="00E337FB" w:rsidRPr="001E7389" w:rsidRDefault="002C2380" w:rsidP="002C2380">
      <w:pPr>
        <w:jc w:val="center"/>
        <w:rPr>
          <w:rFonts w:ascii="Times New Roman" w:hAnsi="Times New Roman"/>
          <w:sz w:val="28"/>
          <w:szCs w:val="28"/>
          <w:lang w:val="es-CO"/>
        </w:rPr>
      </w:pPr>
      <w:r w:rsidRPr="001E7389">
        <w:rPr>
          <w:rFonts w:ascii="Times New Roman" w:hAnsi="Times New Roman"/>
          <w:sz w:val="28"/>
          <w:szCs w:val="28"/>
          <w:lang w:val="es-CO"/>
        </w:rPr>
        <w:t>Agent</w:t>
      </w:r>
      <w:r w:rsidR="00036931" w:rsidRPr="001E7389">
        <w:rPr>
          <w:rFonts w:ascii="Times New Roman" w:hAnsi="Times New Roman"/>
          <w:sz w:val="28"/>
          <w:szCs w:val="28"/>
          <w:lang w:val="es-CO"/>
        </w:rPr>
        <w:t xml:space="preserve"> Tele Reactive</w:t>
      </w:r>
      <w:r w:rsidRPr="001E7389">
        <w:rPr>
          <w:rFonts w:ascii="Times New Roman" w:hAnsi="Times New Roman"/>
          <w:sz w:val="28"/>
          <w:szCs w:val="28"/>
          <w:lang w:val="es-CO"/>
        </w:rPr>
        <w:t>.</w:t>
      </w:r>
    </w:p>
    <w:p w:rsidR="00FD5041" w:rsidRPr="00036931" w:rsidRDefault="00015557" w:rsidP="00B71E9C">
      <w:pPr>
        <w:pStyle w:val="Autor"/>
        <w:rPr>
          <w:sz w:val="22"/>
          <w:szCs w:val="22"/>
          <w:lang w:val="es-CO"/>
        </w:rPr>
      </w:pPr>
      <w:r>
        <w:rPr>
          <w:sz w:val="22"/>
          <w:szCs w:val="22"/>
          <w:lang w:val="es-CO"/>
        </w:rPr>
        <w:t>Juan Vicente Hoyos Castaño</w:t>
      </w:r>
    </w:p>
    <w:p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015557">
        <w:rPr>
          <w:rFonts w:ascii="Courier New" w:hAnsi="Courier New" w:cs="Courier New"/>
          <w:sz w:val="18"/>
          <w:szCs w:val="18"/>
        </w:rPr>
        <w:t>vicente.hoyos</w:t>
      </w:r>
      <w:r w:rsidR="004400BB">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9"/>
          <w:headerReference w:type="default" r:id="rId10"/>
          <w:footerReference w:type="even" r:id="rId11"/>
          <w:headerReference w:type="first" r:id="rId12"/>
          <w:pgSz w:w="12242" w:h="15842" w:code="1"/>
          <w:pgMar w:top="1134" w:right="1134" w:bottom="1134" w:left="1134" w:header="720" w:footer="720" w:gutter="0"/>
          <w:cols w:space="708"/>
          <w:titlePg/>
          <w:docGrid w:linePitch="360"/>
        </w:sectPr>
      </w:pPr>
    </w:p>
    <w:p w:rsidR="008C271B" w:rsidRPr="008C271B" w:rsidRDefault="005228B5" w:rsidP="008C271B">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lastRenderedPageBreak/>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8C271B" w:rsidRPr="008C271B">
        <w:rPr>
          <w:rFonts w:ascii="Times New Roman" w:hAnsi="Times New Roman"/>
          <w:bCs/>
          <w:iCs/>
          <w:sz w:val="20"/>
          <w:szCs w:val="18"/>
          <w:lang w:val="es-CO" w:eastAsia="en-US"/>
        </w:rPr>
        <w:t>Un agente es cualquier ente que se pueda ver</w:t>
      </w: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como percibiendo su ambiente a través de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sensores y actuando en el ambiente por medio</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efectores.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Un agente racional es un agente que hace</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“buenas” acciones. Para esto, necesitamos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saber cómo y cuándo evaluar al agente.</w:t>
      </w:r>
      <w:r w:rsidRPr="008C271B">
        <w:t xml:space="preserve"> </w:t>
      </w:r>
    </w:p>
    <w:p w:rsidR="008C271B" w:rsidRDefault="008C271B" w:rsidP="008C271B">
      <w:pPr>
        <w:spacing w:line="240" w:lineRule="auto"/>
        <w:ind w:left="440"/>
      </w:pPr>
    </w:p>
    <w:p w:rsid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Para construir un mapeo entre percepciones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y acciones podemos pensar en varios tipos</w:t>
      </w:r>
      <w:r>
        <w:rPr>
          <w:rFonts w:ascii="Times New Roman" w:hAnsi="Times New Roman"/>
          <w:bCs/>
          <w:iCs/>
          <w:sz w:val="20"/>
          <w:szCs w:val="18"/>
          <w:lang w:val="es-CO" w:eastAsia="en-US"/>
        </w:rPr>
        <w:t xml:space="preserve"> </w:t>
      </w:r>
      <w:r w:rsidRPr="008C271B">
        <w:rPr>
          <w:rFonts w:ascii="Times New Roman" w:hAnsi="Times New Roman"/>
          <w:bCs/>
          <w:iCs/>
          <w:sz w:val="20"/>
          <w:szCs w:val="18"/>
          <w:lang w:val="es-CO" w:eastAsia="en-US"/>
        </w:rPr>
        <w:t>de agentes.</w:t>
      </w:r>
    </w:p>
    <w:p w:rsidR="008C271B" w:rsidRPr="008C271B" w:rsidRDefault="008C271B" w:rsidP="008C271B">
      <w:pPr>
        <w:spacing w:line="240" w:lineRule="auto"/>
        <w:ind w:left="440"/>
        <w:rPr>
          <w:rFonts w:ascii="Times New Roman" w:hAnsi="Times New Roman"/>
          <w:bCs/>
          <w:iCs/>
          <w:sz w:val="20"/>
          <w:szCs w:val="18"/>
          <w:lang w:val="es-CO" w:eastAsia="en-US"/>
        </w:rPr>
      </w:pPr>
    </w:p>
    <w:p w:rsidR="008C271B" w:rsidRPr="008C271B" w:rsidRDefault="008C271B" w:rsidP="008C271B">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IF el coche de enfrente está frenando</w:t>
      </w:r>
    </w:p>
    <w:p w:rsidR="00775737" w:rsidRDefault="008C271B" w:rsidP="006D079C">
      <w:pPr>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THEN empieza a frenar</w:t>
      </w:r>
    </w:p>
    <w:p w:rsidR="00471F8F" w:rsidRPr="005228B5" w:rsidRDefault="00471F8F" w:rsidP="006D079C">
      <w:pPr>
        <w:spacing w:line="240" w:lineRule="auto"/>
        <w:ind w:left="440"/>
        <w:rPr>
          <w:rFonts w:ascii="Times New Roman" w:hAnsi="Times New Roman"/>
          <w:bCs/>
          <w:iCs/>
          <w:sz w:val="20"/>
          <w:szCs w:val="18"/>
          <w:lang w:val="es-CO" w:eastAsia="en-US"/>
        </w:rPr>
      </w:pPr>
    </w:p>
    <w:p w:rsidR="005228B5" w:rsidRPr="008C271B" w:rsidRDefault="005228B5" w:rsidP="005228B5">
      <w:pPr>
        <w:spacing w:line="240" w:lineRule="auto"/>
        <w:ind w:left="440"/>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Sistemas, Agente</w:t>
      </w:r>
      <w:r w:rsidRPr="005228B5">
        <w:rPr>
          <w:rFonts w:ascii="Times New Roman" w:hAnsi="Times New Roman"/>
          <w:bCs/>
          <w:iCs/>
          <w:sz w:val="20"/>
          <w:szCs w:val="18"/>
          <w:lang w:val="es-CO" w:eastAsia="en-US"/>
        </w:rPr>
        <w:t>, Aprendizaje,</w:t>
      </w:r>
      <w:r>
        <w:rPr>
          <w:rFonts w:ascii="Times New Roman" w:hAnsi="Times New Roman"/>
          <w:bCs/>
          <w:iCs/>
          <w:sz w:val="20"/>
          <w:szCs w:val="18"/>
          <w:lang w:val="es-CO" w:eastAsia="en-US"/>
        </w:rPr>
        <w:t xml:space="preserve"> </w:t>
      </w:r>
      <w:r w:rsidR="008C271B">
        <w:rPr>
          <w:rFonts w:ascii="Times New Roman" w:hAnsi="Times New Roman"/>
          <w:bCs/>
          <w:iCs/>
          <w:sz w:val="20"/>
          <w:szCs w:val="18"/>
          <w:lang w:val="es-CO" w:eastAsia="en-US"/>
        </w:rPr>
        <w:t>Mapeo</w:t>
      </w:r>
      <w:r w:rsidRPr="008C271B">
        <w:rPr>
          <w:rFonts w:ascii="Times New Roman" w:hAnsi="Times New Roman"/>
          <w:bCs/>
          <w:iCs/>
          <w:sz w:val="20"/>
          <w:szCs w:val="18"/>
          <w:lang w:val="es-CO" w:eastAsia="en-US"/>
        </w:rPr>
        <w:t>.</w:t>
      </w:r>
    </w:p>
    <w:p w:rsidR="00775737" w:rsidRPr="008C271B" w:rsidRDefault="00775737" w:rsidP="005228B5">
      <w:pPr>
        <w:spacing w:line="240" w:lineRule="auto"/>
        <w:ind w:left="440"/>
        <w:rPr>
          <w:rFonts w:ascii="Times New Roman" w:hAnsi="Times New Roman"/>
          <w:bCs/>
          <w:iCs/>
          <w:sz w:val="20"/>
          <w:szCs w:val="18"/>
          <w:lang w:val="es-CO" w:eastAsia="en-US"/>
        </w:rPr>
      </w:pPr>
    </w:p>
    <w:p w:rsidR="008C271B" w:rsidRPr="008C271B"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An agent is anything that can be seen</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in turn, through the sensors and the functioning of the environment. A rational agent is an agent who does good deeds. For this, we need to know how and when to evaluate the agent.</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To build a map between perceptions and actions, we can think of several types of agents.</w:t>
      </w:r>
    </w:p>
    <w:p w:rsidR="008C271B" w:rsidRPr="008C271B" w:rsidRDefault="008C271B" w:rsidP="008C271B">
      <w:pPr>
        <w:spacing w:line="240" w:lineRule="auto"/>
        <w:ind w:left="440"/>
        <w:rPr>
          <w:rFonts w:ascii="Times New Roman" w:hAnsi="Times New Roman"/>
          <w:bCs/>
          <w:iCs/>
          <w:sz w:val="20"/>
          <w:szCs w:val="18"/>
          <w:lang w:val="en-US" w:eastAsia="en-US"/>
        </w:rPr>
      </w:pPr>
    </w:p>
    <w:p w:rsidR="008C271B"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IF the car in front is holding back</w:t>
      </w:r>
    </w:p>
    <w:p w:rsidR="00775737" w:rsidRPr="008C271B" w:rsidRDefault="008C271B" w:rsidP="008C271B">
      <w:pPr>
        <w:spacing w:line="240" w:lineRule="auto"/>
        <w:ind w:left="440"/>
        <w:rPr>
          <w:rFonts w:ascii="Times New Roman" w:hAnsi="Times New Roman"/>
          <w:bCs/>
          <w:iCs/>
          <w:sz w:val="20"/>
          <w:szCs w:val="18"/>
          <w:lang w:val="en-US" w:eastAsia="en-US"/>
        </w:rPr>
      </w:pPr>
      <w:r w:rsidRPr="008C271B">
        <w:rPr>
          <w:rFonts w:ascii="Times New Roman" w:hAnsi="Times New Roman"/>
          <w:bCs/>
          <w:iCs/>
          <w:sz w:val="20"/>
          <w:szCs w:val="18"/>
          <w:lang w:val="en-US" w:eastAsia="en-US"/>
        </w:rPr>
        <w:t>THEN a brake starts</w:t>
      </w:r>
    </w:p>
    <w:p w:rsidR="00775737" w:rsidRPr="005228B5" w:rsidRDefault="00775737" w:rsidP="00775737">
      <w:pPr>
        <w:spacing w:line="240" w:lineRule="auto"/>
        <w:rPr>
          <w:rFonts w:ascii="Times New Roman" w:hAnsi="Times New Roman"/>
          <w:bCs/>
          <w:iCs/>
          <w:sz w:val="20"/>
          <w:szCs w:val="18"/>
          <w:lang w:val="en-US" w:eastAsia="en-US"/>
        </w:rPr>
      </w:pPr>
    </w:p>
    <w:p w:rsidR="00775737" w:rsidRDefault="005228B5" w:rsidP="008C271B">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8C271B" w:rsidRPr="008C271B">
        <w:rPr>
          <w:rFonts w:ascii="Times New Roman" w:hAnsi="Times New Roman"/>
          <w:bCs/>
          <w:iCs/>
          <w:sz w:val="20"/>
          <w:szCs w:val="18"/>
          <w:lang w:val="en-US" w:eastAsia="en-US"/>
        </w:rPr>
        <w:t>Systems, Agent, Learning, Mapping.</w:t>
      </w:r>
    </w:p>
    <w:p w:rsidR="008C271B" w:rsidRDefault="008C271B" w:rsidP="008C271B">
      <w:pPr>
        <w:spacing w:line="240" w:lineRule="auto"/>
        <w:ind w:left="440"/>
        <w:rPr>
          <w:rFonts w:ascii="Times New Roman" w:hAnsi="Times New Roman"/>
          <w:bCs/>
          <w:iCs/>
          <w:sz w:val="20"/>
          <w:szCs w:val="18"/>
          <w:lang w:val="en-US"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rsidR="008C271B" w:rsidRPr="008C271B" w:rsidRDefault="008C271B" w:rsidP="00F142B5">
      <w:pPr>
        <w:pStyle w:val="Prrafodelista"/>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un programa especialmente concebido para realizar ciertas tareas de manera autónoma en una red por encargo de un usuario. Esta herramienta permite ganar tiempo en la vigilancia y la colecta de información de interés para la empresa. El usuario define los parámetros de la tarea que realizará de manera autónoma el agente, luego el agente informa de los resultados al usuario. </w:t>
      </w:r>
    </w:p>
    <w:p w:rsidR="008C271B" w:rsidRDefault="008C271B" w:rsidP="00F142B5">
      <w:pPr>
        <w:pStyle w:val="Prrafodelista"/>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Todas las fuentes de información accesibles en una red (por lo general Internet) pueden ser vigiladas por un agente inteligente: archivos, páginas web, bases de datos, foros, newsletters, etc.</w:t>
      </w:r>
    </w:p>
    <w:p w:rsidR="008C271B" w:rsidRPr="008C271B" w:rsidRDefault="008C271B" w:rsidP="00F142B5">
      <w:pPr>
        <w:pStyle w:val="Prrafodelista"/>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w:t>
      </w:r>
    </w:p>
    <w:p w:rsidR="008C271B" w:rsidRPr="00E261E2" w:rsidRDefault="008C271B" w:rsidP="00E261E2">
      <w:pPr>
        <w:pStyle w:val="Prrafodelista"/>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Un agente inteligente es más que un simple sistema de búsqueda de información. El agente puede operar sin la intervención del usuario aun si éste está desconectado. Los agentes inteligentes incorporan funciones procedentes de la inteligencia artificial. </w:t>
      </w:r>
    </w:p>
    <w:p w:rsidR="008C271B" w:rsidRDefault="008C271B" w:rsidP="00F142B5">
      <w:pPr>
        <w:pStyle w:val="Prrafodelista"/>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lastRenderedPageBreak/>
        <w:t>Tres características fundamentales de los agentes inteligentes:</w:t>
      </w:r>
    </w:p>
    <w:p w:rsidR="008C271B" w:rsidRPr="008C271B" w:rsidRDefault="008C271B" w:rsidP="00F142B5">
      <w:pPr>
        <w:pStyle w:val="Prrafodelista"/>
        <w:spacing w:line="240" w:lineRule="auto"/>
        <w:ind w:left="440"/>
        <w:rPr>
          <w:rFonts w:ascii="Times New Roman" w:hAnsi="Times New Roman"/>
          <w:bCs/>
          <w:iCs/>
          <w:sz w:val="20"/>
          <w:szCs w:val="18"/>
          <w:lang w:val="es-CO" w:eastAsia="en-US"/>
        </w:rPr>
      </w:pPr>
    </w:p>
    <w:p w:rsidR="008C271B" w:rsidRDefault="008C271B" w:rsidP="00F142B5">
      <w:pPr>
        <w:pStyle w:val="Prrafodelista"/>
        <w:numPr>
          <w:ilvl w:val="0"/>
          <w:numId w:val="21"/>
        </w:numPr>
        <w:spacing w:line="240" w:lineRule="auto"/>
        <w:ind w:left="800"/>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inteligencia: el agente sabe razonar y aprende a partir de la información que recoge</w:t>
      </w:r>
      <w:r w:rsidR="00F142B5">
        <w:rPr>
          <w:rFonts w:ascii="Times New Roman" w:hAnsi="Times New Roman"/>
          <w:bCs/>
          <w:iCs/>
          <w:sz w:val="20"/>
          <w:szCs w:val="18"/>
          <w:lang w:val="es-CO" w:eastAsia="en-US"/>
        </w:rPr>
        <w:t>.</w:t>
      </w:r>
    </w:p>
    <w:p w:rsidR="008C271B" w:rsidRDefault="008C271B" w:rsidP="00F142B5">
      <w:pPr>
        <w:pStyle w:val="Prrafodelista"/>
        <w:spacing w:line="240" w:lineRule="auto"/>
        <w:ind w:left="800"/>
        <w:rPr>
          <w:rFonts w:ascii="Times New Roman" w:hAnsi="Times New Roman"/>
          <w:bCs/>
          <w:iCs/>
          <w:sz w:val="20"/>
          <w:szCs w:val="18"/>
          <w:lang w:val="es-CO" w:eastAsia="en-US"/>
        </w:rPr>
      </w:pPr>
    </w:p>
    <w:p w:rsidR="008C271B" w:rsidRDefault="008C271B" w:rsidP="00F142B5">
      <w:pPr>
        <w:pStyle w:val="Prrafodelista"/>
        <w:numPr>
          <w:ilvl w:val="0"/>
          <w:numId w:val="21"/>
        </w:numPr>
        <w:spacing w:line="240" w:lineRule="auto"/>
        <w:ind w:left="80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 La interactividad: el agente puede interactuar con su entor</w:t>
      </w:r>
      <w:r w:rsidR="00F142B5">
        <w:rPr>
          <w:rFonts w:ascii="Times New Roman" w:hAnsi="Times New Roman"/>
          <w:bCs/>
          <w:iCs/>
          <w:sz w:val="20"/>
          <w:szCs w:val="18"/>
          <w:lang w:val="es-CO" w:eastAsia="en-US"/>
        </w:rPr>
        <w:t>n</w:t>
      </w:r>
      <w:r w:rsidRPr="008C271B">
        <w:rPr>
          <w:rFonts w:ascii="Times New Roman" w:hAnsi="Times New Roman"/>
          <w:bCs/>
          <w:iCs/>
          <w:sz w:val="20"/>
          <w:szCs w:val="18"/>
          <w:lang w:val="es-CO" w:eastAsia="en-US"/>
        </w:rPr>
        <w:t>o y otros agentes con el propósito de realizar una tarea</w:t>
      </w:r>
      <w:r w:rsidR="00F142B5">
        <w:rPr>
          <w:rFonts w:ascii="Times New Roman" w:hAnsi="Times New Roman"/>
          <w:bCs/>
          <w:iCs/>
          <w:sz w:val="20"/>
          <w:szCs w:val="18"/>
          <w:lang w:val="es-CO" w:eastAsia="en-US"/>
        </w:rPr>
        <w:t>.</w:t>
      </w:r>
    </w:p>
    <w:p w:rsidR="008C271B" w:rsidRPr="008C271B" w:rsidRDefault="008C271B" w:rsidP="00F142B5">
      <w:pPr>
        <w:pStyle w:val="Prrafodelista"/>
        <w:ind w:left="0"/>
        <w:rPr>
          <w:rFonts w:ascii="Times New Roman" w:hAnsi="Times New Roman"/>
          <w:bCs/>
          <w:iCs/>
          <w:sz w:val="20"/>
          <w:szCs w:val="18"/>
          <w:lang w:val="es-CO" w:eastAsia="en-US"/>
        </w:rPr>
      </w:pPr>
    </w:p>
    <w:p w:rsidR="008C271B" w:rsidRPr="008C271B" w:rsidRDefault="008C271B" w:rsidP="00F142B5">
      <w:pPr>
        <w:pStyle w:val="Prrafodelista"/>
        <w:numPr>
          <w:ilvl w:val="0"/>
          <w:numId w:val="21"/>
        </w:numPr>
        <w:spacing w:line="240" w:lineRule="auto"/>
        <w:ind w:left="800"/>
        <w:rPr>
          <w:rFonts w:ascii="Times New Roman" w:hAnsi="Times New Roman"/>
          <w:bCs/>
          <w:iCs/>
          <w:sz w:val="20"/>
          <w:szCs w:val="18"/>
          <w:lang w:val="es-CO" w:eastAsia="en-US"/>
        </w:rPr>
      </w:pPr>
      <w:r w:rsidRPr="008C271B">
        <w:rPr>
          <w:rFonts w:ascii="Times New Roman" w:hAnsi="Times New Roman"/>
          <w:bCs/>
          <w:iCs/>
          <w:sz w:val="20"/>
          <w:szCs w:val="18"/>
          <w:lang w:val="es-CO" w:eastAsia="en-US"/>
        </w:rPr>
        <w:t>La autonomía: el agente puede tomar decisiones de manera autónoma.</w:t>
      </w:r>
    </w:p>
    <w:p w:rsidR="008C271B" w:rsidRPr="008C271B" w:rsidRDefault="008C271B" w:rsidP="00F142B5">
      <w:pPr>
        <w:pStyle w:val="Prrafodelista"/>
        <w:spacing w:line="240" w:lineRule="auto"/>
        <w:ind w:left="440"/>
        <w:rPr>
          <w:rFonts w:ascii="Times New Roman" w:hAnsi="Times New Roman"/>
          <w:bCs/>
          <w:iCs/>
          <w:sz w:val="20"/>
          <w:szCs w:val="18"/>
          <w:lang w:val="es-CO" w:eastAsia="en-US"/>
        </w:rPr>
      </w:pPr>
    </w:p>
    <w:p w:rsidR="008C271B" w:rsidRDefault="008C271B" w:rsidP="00F142B5">
      <w:pPr>
        <w:pStyle w:val="Prrafodelista"/>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A tener en cuenta:</w:t>
      </w:r>
    </w:p>
    <w:p w:rsidR="008C271B" w:rsidRPr="008C271B" w:rsidRDefault="008C271B" w:rsidP="00F142B5">
      <w:pPr>
        <w:pStyle w:val="Prrafodelista"/>
        <w:spacing w:line="240" w:lineRule="auto"/>
        <w:ind w:left="440"/>
        <w:rPr>
          <w:rFonts w:ascii="Times New Roman" w:hAnsi="Times New Roman"/>
          <w:bCs/>
          <w:iCs/>
          <w:sz w:val="20"/>
          <w:szCs w:val="18"/>
          <w:lang w:val="es-CO" w:eastAsia="en-US"/>
        </w:rPr>
      </w:pPr>
    </w:p>
    <w:p w:rsidR="008C271B" w:rsidRDefault="008C271B" w:rsidP="00F142B5">
      <w:pPr>
        <w:pStyle w:val="Prrafodelista"/>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simple comparador de precios no es un agente inteligente ya que únicamente cumple las funciones para lo que ha sido programado.</w:t>
      </w:r>
    </w:p>
    <w:p w:rsidR="00F142B5" w:rsidRPr="008C271B" w:rsidRDefault="00F142B5" w:rsidP="00F142B5">
      <w:pPr>
        <w:pStyle w:val="Prrafodelista"/>
        <w:spacing w:line="240" w:lineRule="auto"/>
        <w:ind w:left="440"/>
        <w:rPr>
          <w:rFonts w:ascii="Times New Roman" w:hAnsi="Times New Roman"/>
          <w:bCs/>
          <w:iCs/>
          <w:sz w:val="20"/>
          <w:szCs w:val="18"/>
          <w:lang w:val="es-CO" w:eastAsia="en-US"/>
        </w:rPr>
      </w:pPr>
    </w:p>
    <w:p w:rsidR="001E7389" w:rsidRDefault="008C271B" w:rsidP="00F142B5">
      <w:pPr>
        <w:pStyle w:val="Prrafodelista"/>
        <w:spacing w:line="240" w:lineRule="auto"/>
        <w:ind w:left="44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inteligente se caracteriza por su autonomía en el proceso y el anális</w:t>
      </w:r>
      <w:r>
        <w:rPr>
          <w:rFonts w:ascii="Times New Roman" w:hAnsi="Times New Roman"/>
          <w:bCs/>
          <w:iCs/>
          <w:sz w:val="20"/>
          <w:szCs w:val="18"/>
          <w:lang w:val="es-CO" w:eastAsia="en-US"/>
        </w:rPr>
        <w:t>is de la información que maneja.</w:t>
      </w:r>
      <w:r w:rsidRPr="008C271B">
        <w:rPr>
          <w:rFonts w:ascii="Times New Roman" w:hAnsi="Times New Roman"/>
          <w:bCs/>
          <w:iCs/>
          <w:sz w:val="20"/>
          <w:szCs w:val="18"/>
          <w:lang w:val="es-CO" w:eastAsia="en-US"/>
        </w:rPr>
        <w:t xml:space="preserve"> Un agente inteligente puede ser controlado por una persona o por otro agente del mismo tipo</w:t>
      </w:r>
      <w:r w:rsidR="00F142B5">
        <w:rPr>
          <w:rFonts w:ascii="Times New Roman" w:hAnsi="Times New Roman"/>
          <w:bCs/>
          <w:iCs/>
          <w:sz w:val="20"/>
          <w:szCs w:val="18"/>
          <w:lang w:val="es-CO" w:eastAsia="en-US"/>
        </w:rPr>
        <w:t>.</w:t>
      </w:r>
    </w:p>
    <w:p w:rsidR="001E7389" w:rsidRPr="006A5ED2" w:rsidRDefault="001E7389" w:rsidP="00775737">
      <w:pPr>
        <w:spacing w:line="240" w:lineRule="auto"/>
        <w:rPr>
          <w:rFonts w:ascii="Times New Roman" w:hAnsi="Times New Roman"/>
          <w:bCs/>
          <w:iCs/>
          <w:sz w:val="20"/>
          <w:szCs w:val="18"/>
          <w:lang w:val="es-CO" w:eastAsia="en-US"/>
        </w:rPr>
      </w:pPr>
    </w:p>
    <w:p w:rsidR="008C271B" w:rsidRDefault="008C271B" w:rsidP="008C271B">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AGENTE</w:t>
      </w:r>
      <w:r w:rsidR="00036931">
        <w:rPr>
          <w:rFonts w:ascii="Times New Roman" w:hAnsi="Times New Roman"/>
          <w:bCs/>
          <w:iCs/>
          <w:sz w:val="20"/>
          <w:szCs w:val="18"/>
          <w:lang w:val="en-US" w:eastAsia="en-US"/>
        </w:rPr>
        <w:t>S INTELIGENTES</w:t>
      </w:r>
    </w:p>
    <w:p w:rsidR="00036931" w:rsidRDefault="00036931" w:rsidP="00036931">
      <w:pPr>
        <w:pStyle w:val="Prrafodelista"/>
        <w:spacing w:line="240" w:lineRule="auto"/>
        <w:ind w:left="1160"/>
        <w:rPr>
          <w:rFonts w:ascii="Times New Roman" w:hAnsi="Times New Roman"/>
          <w:bCs/>
          <w:iCs/>
          <w:sz w:val="20"/>
          <w:szCs w:val="18"/>
          <w:lang w:val="en-US" w:eastAsia="en-US"/>
        </w:rPr>
      </w:pPr>
    </w:p>
    <w:p w:rsidR="00036931" w:rsidRDefault="00036931" w:rsidP="00F142B5">
      <w:pPr>
        <w:pStyle w:val="Prrafodelista"/>
        <w:spacing w:line="240" w:lineRule="auto"/>
        <w:ind w:left="440"/>
        <w:rPr>
          <w:rFonts w:ascii="Times New Roman" w:hAnsi="Times New Roman"/>
          <w:bCs/>
          <w:iCs/>
          <w:sz w:val="20"/>
          <w:szCs w:val="18"/>
          <w:lang w:val="en-US" w:eastAsia="en-US"/>
        </w:rPr>
      </w:pPr>
      <w:r>
        <w:rPr>
          <w:rFonts w:ascii="Times New Roman" w:hAnsi="Times New Roman"/>
          <w:bCs/>
          <w:iCs/>
          <w:sz w:val="20"/>
          <w:szCs w:val="18"/>
          <w:lang w:val="en-US" w:eastAsia="en-US"/>
        </w:rPr>
        <w:t>Arquitectura Base:</w:t>
      </w:r>
    </w:p>
    <w:p w:rsidR="001E7389" w:rsidRDefault="001E7389" w:rsidP="00F142B5">
      <w:pPr>
        <w:pStyle w:val="Prrafodelista"/>
        <w:spacing w:line="240" w:lineRule="auto"/>
        <w:ind w:left="440"/>
        <w:rPr>
          <w:rFonts w:ascii="Times New Roman" w:hAnsi="Times New Roman"/>
          <w:bCs/>
          <w:iCs/>
          <w:sz w:val="20"/>
          <w:szCs w:val="18"/>
          <w:lang w:val="en-US" w:eastAsia="en-US"/>
        </w:rPr>
      </w:pPr>
    </w:p>
    <w:p w:rsidR="001E7389" w:rsidRDefault="001E7389" w:rsidP="00E261E2">
      <w:pPr>
        <w:pStyle w:val="Prrafodelista"/>
        <w:spacing w:line="240" w:lineRule="auto"/>
        <w:ind w:left="440"/>
        <w:jc w:val="left"/>
        <w:rPr>
          <w:rFonts w:ascii="Times New Roman" w:hAnsi="Times New Roman"/>
          <w:bCs/>
          <w:iCs/>
          <w:sz w:val="20"/>
          <w:szCs w:val="18"/>
          <w:lang w:val="en-US" w:eastAsia="en-US"/>
        </w:rPr>
      </w:pPr>
      <w:r>
        <w:rPr>
          <w:rFonts w:ascii="Times New Roman" w:hAnsi="Times New Roman"/>
          <w:bCs/>
          <w:iCs/>
          <w:noProof/>
          <w:sz w:val="20"/>
          <w:szCs w:val="18"/>
          <w:lang w:val="es-CO" w:eastAsia="es-CO"/>
        </w:rPr>
        <w:drawing>
          <wp:inline distT="0" distB="0" distL="0" distR="0" wp14:anchorId="411018CC" wp14:editId="21941317">
            <wp:extent cx="2532096" cy="222885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0141" cy="2244734"/>
                    </a:xfrm>
                    <a:prstGeom prst="rect">
                      <a:avLst/>
                    </a:prstGeom>
                    <a:noFill/>
                    <a:ln>
                      <a:noFill/>
                    </a:ln>
                  </pic:spPr>
                </pic:pic>
              </a:graphicData>
            </a:graphic>
          </wp:inline>
        </w:drawing>
      </w:r>
    </w:p>
    <w:p w:rsidR="001E7389" w:rsidRPr="008C271B" w:rsidRDefault="001E7389" w:rsidP="00F142B5">
      <w:pPr>
        <w:pStyle w:val="Prrafodelista"/>
        <w:spacing w:line="240" w:lineRule="auto"/>
        <w:ind w:left="440"/>
        <w:rPr>
          <w:rFonts w:ascii="Times New Roman" w:hAnsi="Times New Roman"/>
          <w:bCs/>
          <w:iCs/>
          <w:sz w:val="20"/>
          <w:szCs w:val="18"/>
          <w:lang w:val="en-US" w:eastAsia="en-US"/>
        </w:rPr>
      </w:pPr>
    </w:p>
    <w:p w:rsidR="001F6B77" w:rsidRDefault="001E7389"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2. Bien informado</w:t>
      </w:r>
    </w:p>
    <w:p w:rsidR="001E7389" w:rsidRDefault="001E7389"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3. Metas</w:t>
      </w:r>
    </w:p>
    <w:p w:rsidR="00F142B5" w:rsidRDefault="001E7389"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4. Beneficios</w:t>
      </w:r>
    </w:p>
    <w:p w:rsidR="00E261E2" w:rsidRDefault="00E261E2" w:rsidP="00F142B5">
      <w:pPr>
        <w:pStyle w:val="Prrafodelista"/>
        <w:spacing w:line="240" w:lineRule="auto"/>
        <w:ind w:left="440"/>
        <w:rPr>
          <w:rFonts w:ascii="Times New Roman" w:hAnsi="Times New Roman"/>
          <w:bCs/>
          <w:iCs/>
          <w:sz w:val="20"/>
          <w:szCs w:val="18"/>
          <w:lang w:val="es-CO" w:eastAsia="en-US"/>
        </w:rPr>
      </w:pPr>
    </w:p>
    <w:p w:rsidR="001E7389" w:rsidRDefault="001E7389"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¿Cómo se implementaría este agente tele reactivo?</w:t>
      </w:r>
    </w:p>
    <w:p w:rsidR="001E7389" w:rsidRDefault="001E7389" w:rsidP="00F142B5">
      <w:pPr>
        <w:pStyle w:val="Prrafodelista"/>
        <w:spacing w:line="240" w:lineRule="auto"/>
        <w:ind w:left="440"/>
        <w:rPr>
          <w:rFonts w:ascii="Times New Roman" w:hAnsi="Times New Roman"/>
          <w:bCs/>
          <w:iCs/>
          <w:sz w:val="20"/>
          <w:szCs w:val="18"/>
          <w:lang w:val="es-CO" w:eastAsia="en-US"/>
        </w:rPr>
      </w:pPr>
    </w:p>
    <w:p w:rsidR="00036931" w:rsidRDefault="001E7389" w:rsidP="00E261E2">
      <w:pPr>
        <w:pStyle w:val="Prrafodelista"/>
        <w:spacing w:line="240" w:lineRule="auto"/>
        <w:ind w:left="440"/>
        <w:jc w:val="center"/>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100A25A6" wp14:editId="7052FC89">
            <wp:extent cx="2171700" cy="474238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2181" cy="4787110"/>
                    </a:xfrm>
                    <a:prstGeom prst="rect">
                      <a:avLst/>
                    </a:prstGeom>
                    <a:noFill/>
                    <a:ln>
                      <a:noFill/>
                    </a:ln>
                  </pic:spPr>
                </pic:pic>
              </a:graphicData>
            </a:graphic>
          </wp:inline>
        </w:drawing>
      </w:r>
    </w:p>
    <w:p w:rsidR="00E261E2" w:rsidRDefault="00E261E2" w:rsidP="00E261E2">
      <w:pPr>
        <w:pStyle w:val="Prrafodelista"/>
        <w:spacing w:line="240" w:lineRule="auto"/>
        <w:ind w:left="440"/>
        <w:jc w:val="center"/>
        <w:rPr>
          <w:rFonts w:ascii="Times New Roman" w:hAnsi="Times New Roman"/>
          <w:bCs/>
          <w:iCs/>
          <w:sz w:val="20"/>
          <w:szCs w:val="18"/>
          <w:lang w:val="es-CO" w:eastAsia="en-US"/>
        </w:rPr>
      </w:pPr>
    </w:p>
    <w:p w:rsidR="001E7389" w:rsidRDefault="001E7389"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¿Qué impacto representan si los agentes en el sistema tele reactivo interactúan?</w:t>
      </w:r>
    </w:p>
    <w:p w:rsidR="001E7389" w:rsidRDefault="001E7389" w:rsidP="00F142B5">
      <w:pPr>
        <w:pStyle w:val="Prrafodelista"/>
        <w:spacing w:line="240" w:lineRule="auto"/>
        <w:ind w:left="440"/>
        <w:rPr>
          <w:rFonts w:ascii="Times New Roman" w:hAnsi="Times New Roman"/>
          <w:bCs/>
          <w:iCs/>
          <w:sz w:val="20"/>
          <w:szCs w:val="18"/>
          <w:lang w:val="es-CO" w:eastAsia="en-US"/>
        </w:rPr>
      </w:pPr>
    </w:p>
    <w:p w:rsidR="00870547" w:rsidRDefault="00870547"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El impacto depende de los objetivos de cada agente y sus diferentes escenarios</w:t>
      </w:r>
    </w:p>
    <w:p w:rsidR="001E7389" w:rsidRDefault="001E7389" w:rsidP="00F142B5">
      <w:pPr>
        <w:pStyle w:val="Prrafodelista"/>
        <w:spacing w:line="240" w:lineRule="auto"/>
        <w:ind w:left="440"/>
        <w:rPr>
          <w:rFonts w:ascii="Times New Roman" w:hAnsi="Times New Roman"/>
          <w:bCs/>
          <w:iCs/>
          <w:sz w:val="20"/>
          <w:szCs w:val="18"/>
          <w:lang w:val="es-CO" w:eastAsia="en-US"/>
        </w:rPr>
      </w:pPr>
    </w:p>
    <w:p w:rsidR="001E7389" w:rsidRDefault="001E7389"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Multiagente TR</w:t>
      </w:r>
      <w:r w:rsidR="00870547">
        <w:rPr>
          <w:rFonts w:ascii="Times New Roman" w:hAnsi="Times New Roman"/>
          <w:bCs/>
          <w:iCs/>
          <w:sz w:val="20"/>
          <w:szCs w:val="18"/>
          <w:lang w:val="es-CO" w:eastAsia="en-US"/>
        </w:rPr>
        <w:t>:</w:t>
      </w:r>
    </w:p>
    <w:p w:rsidR="001E7389" w:rsidRDefault="001E7389"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3AAF0C8E" wp14:editId="688175EE">
            <wp:extent cx="2190307" cy="206608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09138" cy="2083843"/>
                    </a:xfrm>
                    <a:prstGeom prst="rect">
                      <a:avLst/>
                    </a:prstGeom>
                    <a:noFill/>
                    <a:ln>
                      <a:noFill/>
                    </a:ln>
                  </pic:spPr>
                </pic:pic>
              </a:graphicData>
            </a:graphic>
          </wp:inline>
        </w:drawing>
      </w:r>
    </w:p>
    <w:p w:rsidR="00F142B5" w:rsidRDefault="00F142B5" w:rsidP="00F142B5">
      <w:pPr>
        <w:pStyle w:val="Prrafodelista"/>
        <w:spacing w:line="240" w:lineRule="auto"/>
        <w:ind w:left="440"/>
        <w:rPr>
          <w:rFonts w:ascii="Times New Roman" w:hAnsi="Times New Roman"/>
          <w:bCs/>
          <w:iCs/>
          <w:sz w:val="20"/>
          <w:szCs w:val="18"/>
          <w:lang w:val="es-CO" w:eastAsia="en-US"/>
        </w:rPr>
      </w:pPr>
    </w:p>
    <w:p w:rsidR="00870547" w:rsidRDefault="001E7389"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 xml:space="preserve">¿Al ser </w:t>
      </w:r>
      <w:proofErr w:type="gramStart"/>
      <w:r>
        <w:rPr>
          <w:rFonts w:ascii="Times New Roman" w:hAnsi="Times New Roman"/>
          <w:bCs/>
          <w:iCs/>
          <w:sz w:val="20"/>
          <w:szCs w:val="18"/>
          <w:lang w:val="es-CO" w:eastAsia="en-US"/>
        </w:rPr>
        <w:t>tele reactivos</w:t>
      </w:r>
      <w:proofErr w:type="gramEnd"/>
      <w:r>
        <w:rPr>
          <w:rFonts w:ascii="Times New Roman" w:hAnsi="Times New Roman"/>
          <w:bCs/>
          <w:iCs/>
          <w:sz w:val="20"/>
          <w:szCs w:val="18"/>
          <w:lang w:val="es-CO" w:eastAsia="en-US"/>
        </w:rPr>
        <w:t>, pueden ser Multiagente?</w:t>
      </w:r>
    </w:p>
    <w:p w:rsidR="00870547" w:rsidRDefault="00870547" w:rsidP="00E261E2">
      <w:pPr>
        <w:pStyle w:val="Prrafodelista"/>
        <w:spacing w:line="240" w:lineRule="auto"/>
        <w:ind w:left="440"/>
        <w:jc w:val="center"/>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108B59F2" wp14:editId="4D06620B">
            <wp:extent cx="2211572" cy="1987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2542" cy="2005959"/>
                    </a:xfrm>
                    <a:prstGeom prst="rect">
                      <a:avLst/>
                    </a:prstGeom>
                    <a:noFill/>
                    <a:ln>
                      <a:noFill/>
                    </a:ln>
                  </pic:spPr>
                </pic:pic>
              </a:graphicData>
            </a:graphic>
          </wp:inline>
        </w:drawing>
      </w:r>
    </w:p>
    <w:p w:rsidR="001E7389" w:rsidRDefault="001E7389" w:rsidP="00F142B5">
      <w:pPr>
        <w:pStyle w:val="Prrafodelista"/>
        <w:spacing w:line="240" w:lineRule="auto"/>
        <w:ind w:left="440"/>
        <w:rPr>
          <w:rFonts w:ascii="Times New Roman" w:hAnsi="Times New Roman"/>
          <w:bCs/>
          <w:iCs/>
          <w:sz w:val="20"/>
          <w:szCs w:val="18"/>
          <w:lang w:val="es-CO" w:eastAsia="en-US"/>
        </w:rPr>
      </w:pPr>
    </w:p>
    <w:p w:rsidR="001E7389" w:rsidRDefault="001E7389"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Sería</w:t>
      </w:r>
      <w:r w:rsidR="00870547">
        <w:rPr>
          <w:rFonts w:ascii="Times New Roman" w:hAnsi="Times New Roman"/>
          <w:bCs/>
          <w:iCs/>
          <w:sz w:val="20"/>
          <w:szCs w:val="18"/>
          <w:lang w:val="es-CO" w:eastAsia="en-US"/>
        </w:rPr>
        <w:t xml:space="preserve"> multiagentes por estar en</w:t>
      </w:r>
      <w:r>
        <w:rPr>
          <w:rFonts w:ascii="Times New Roman" w:hAnsi="Times New Roman"/>
          <w:bCs/>
          <w:iCs/>
          <w:sz w:val="20"/>
          <w:szCs w:val="18"/>
          <w:lang w:val="es-CO" w:eastAsia="en-US"/>
        </w:rPr>
        <w:t xml:space="preserve"> un mismo entorno, pero tendrían escenarios separados, cada agente en distinto escenario tendrían </w:t>
      </w:r>
      <w:r w:rsidR="00870547">
        <w:rPr>
          <w:rFonts w:ascii="Times New Roman" w:hAnsi="Times New Roman"/>
          <w:bCs/>
          <w:iCs/>
          <w:sz w:val="20"/>
          <w:szCs w:val="18"/>
          <w:lang w:val="es-CO" w:eastAsia="en-US"/>
        </w:rPr>
        <w:t>unos objetivos</w:t>
      </w:r>
      <w:r>
        <w:rPr>
          <w:rFonts w:ascii="Times New Roman" w:hAnsi="Times New Roman"/>
          <w:bCs/>
          <w:iCs/>
          <w:sz w:val="20"/>
          <w:szCs w:val="18"/>
          <w:lang w:val="es-CO" w:eastAsia="en-US"/>
        </w:rPr>
        <w:t>, pero todos los age</w:t>
      </w:r>
      <w:r w:rsidR="00870547">
        <w:rPr>
          <w:rFonts w:ascii="Times New Roman" w:hAnsi="Times New Roman"/>
          <w:bCs/>
          <w:iCs/>
          <w:sz w:val="20"/>
          <w:szCs w:val="18"/>
          <w:lang w:val="es-CO" w:eastAsia="en-US"/>
        </w:rPr>
        <w:t>ntes tienen en si una misma meta</w:t>
      </w:r>
    </w:p>
    <w:p w:rsidR="00870547" w:rsidRDefault="00870547" w:rsidP="00F142B5">
      <w:pPr>
        <w:pStyle w:val="Prrafodelista"/>
        <w:spacing w:line="240" w:lineRule="auto"/>
        <w:ind w:left="440"/>
        <w:rPr>
          <w:rFonts w:ascii="Times New Roman" w:hAnsi="Times New Roman"/>
          <w:bCs/>
          <w:iCs/>
          <w:sz w:val="20"/>
          <w:szCs w:val="18"/>
          <w:lang w:val="es-CO" w:eastAsia="en-US"/>
        </w:rPr>
      </w:pPr>
    </w:p>
    <w:p w:rsidR="00870547" w:rsidRDefault="00870547"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Arquitectura Multiagente:</w:t>
      </w:r>
    </w:p>
    <w:p w:rsidR="00870547" w:rsidRDefault="00870547" w:rsidP="00F142B5">
      <w:pPr>
        <w:pStyle w:val="Prrafodelista"/>
        <w:spacing w:line="240" w:lineRule="auto"/>
        <w:ind w:left="440"/>
        <w:rPr>
          <w:rFonts w:ascii="Times New Roman" w:hAnsi="Times New Roman"/>
          <w:bCs/>
          <w:iCs/>
          <w:sz w:val="20"/>
          <w:szCs w:val="18"/>
          <w:lang w:val="es-CO" w:eastAsia="en-US"/>
        </w:rPr>
      </w:pPr>
    </w:p>
    <w:p w:rsidR="00870547" w:rsidRDefault="00870547" w:rsidP="00F142B5">
      <w:pPr>
        <w:pStyle w:val="Prrafodelista"/>
        <w:spacing w:line="240" w:lineRule="auto"/>
        <w:ind w:left="440"/>
        <w:rPr>
          <w:rFonts w:ascii="Times New Roman" w:hAnsi="Times New Roman"/>
          <w:bCs/>
          <w:iCs/>
          <w:sz w:val="20"/>
          <w:szCs w:val="18"/>
          <w:lang w:val="es-CO" w:eastAsia="en-US"/>
        </w:rPr>
      </w:pPr>
      <w:r>
        <w:rPr>
          <w:rFonts w:ascii="Times New Roman" w:hAnsi="Times New Roman"/>
          <w:bCs/>
          <w:iCs/>
          <w:sz w:val="20"/>
          <w:szCs w:val="18"/>
          <w:lang w:val="es-CO" w:eastAsia="en-US"/>
        </w:rPr>
        <w:t xml:space="preserve">Similar a la arquitectura base, </w:t>
      </w:r>
      <w:r w:rsidR="00F142B5">
        <w:rPr>
          <w:rFonts w:ascii="Times New Roman" w:hAnsi="Times New Roman"/>
          <w:bCs/>
          <w:iCs/>
          <w:sz w:val="20"/>
          <w:szCs w:val="18"/>
          <w:lang w:val="es-CO" w:eastAsia="en-US"/>
        </w:rPr>
        <w:t xml:space="preserve"> </w:t>
      </w:r>
      <w:r>
        <w:rPr>
          <w:rFonts w:ascii="Times New Roman" w:hAnsi="Times New Roman"/>
          <w:bCs/>
          <w:iCs/>
          <w:sz w:val="20"/>
          <w:szCs w:val="18"/>
          <w:lang w:val="es-CO" w:eastAsia="en-US"/>
        </w:rPr>
        <w:t>pero en esta se agregan los escenarios y unas nuevas relaciones</w:t>
      </w:r>
      <w:r w:rsidR="00F142B5">
        <w:rPr>
          <w:rFonts w:ascii="Times New Roman" w:hAnsi="Times New Roman"/>
          <w:bCs/>
          <w:iCs/>
          <w:sz w:val="20"/>
          <w:szCs w:val="18"/>
          <w:lang w:val="es-CO" w:eastAsia="en-US"/>
        </w:rPr>
        <w:t>.</w:t>
      </w:r>
    </w:p>
    <w:p w:rsidR="00870547" w:rsidRDefault="00870547" w:rsidP="00F142B5">
      <w:pPr>
        <w:pStyle w:val="Prrafodelista"/>
        <w:spacing w:line="240" w:lineRule="auto"/>
        <w:ind w:left="440"/>
        <w:rPr>
          <w:rFonts w:ascii="Times New Roman" w:hAnsi="Times New Roman"/>
          <w:bCs/>
          <w:iCs/>
          <w:sz w:val="20"/>
          <w:szCs w:val="18"/>
          <w:lang w:val="es-CO" w:eastAsia="en-US"/>
        </w:rPr>
      </w:pPr>
    </w:p>
    <w:p w:rsidR="001E7389" w:rsidRDefault="00870547" w:rsidP="00E261E2">
      <w:pPr>
        <w:pStyle w:val="Prrafodelista"/>
        <w:spacing w:line="240" w:lineRule="auto"/>
        <w:ind w:left="0"/>
        <w:jc w:val="center"/>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14:anchorId="3EBE1576" wp14:editId="1D4A32B3">
            <wp:extent cx="2228850" cy="1154464"/>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43085" cy="1161837"/>
                    </a:xfrm>
                    <a:prstGeom prst="rect">
                      <a:avLst/>
                    </a:prstGeom>
                    <a:noFill/>
                    <a:ln>
                      <a:noFill/>
                    </a:ln>
                  </pic:spPr>
                </pic:pic>
              </a:graphicData>
            </a:graphic>
          </wp:inline>
        </w:drawing>
      </w:r>
    </w:p>
    <w:p w:rsidR="00E261E2" w:rsidRDefault="00870547" w:rsidP="00F142B5">
      <w:pPr>
        <w:pStyle w:val="Prrafodelista"/>
        <w:spacing w:line="240" w:lineRule="auto"/>
        <w:ind w:left="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anchor distT="0" distB="0" distL="114300" distR="114300" simplePos="0" relativeHeight="251658240" behindDoc="0" locked="0" layoutInCell="1" allowOverlap="1" wp14:anchorId="254809FB" wp14:editId="57B3A58B">
            <wp:simplePos x="0" y="0"/>
            <wp:positionH relativeFrom="column">
              <wp:posOffset>734695</wp:posOffset>
            </wp:positionH>
            <wp:positionV relativeFrom="paragraph">
              <wp:posOffset>5715</wp:posOffset>
            </wp:positionV>
            <wp:extent cx="2562860" cy="3190875"/>
            <wp:effectExtent l="0" t="0" r="8890" b="9525"/>
            <wp:wrapThrough wrapText="bothSides">
              <wp:wrapPolygon edited="0">
                <wp:start x="0" y="0"/>
                <wp:lineTo x="0" y="21536"/>
                <wp:lineTo x="21514" y="21536"/>
                <wp:lineTo x="21514"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286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2B5">
        <w:rPr>
          <w:rFonts w:ascii="Times New Roman" w:hAnsi="Times New Roman"/>
          <w:bCs/>
          <w:iCs/>
          <w:sz w:val="20"/>
          <w:szCs w:val="18"/>
          <w:lang w:val="es-CO" w:eastAsia="en-US"/>
        </w:rPr>
        <w:t xml:space="preserve"> </w:t>
      </w:r>
      <w:r w:rsidR="00E261E2">
        <w:rPr>
          <w:rFonts w:ascii="Times New Roman" w:hAnsi="Times New Roman"/>
          <w:bCs/>
          <w:iCs/>
          <w:sz w:val="20"/>
          <w:szCs w:val="18"/>
          <w:lang w:val="es-CO" w:eastAsia="en-US"/>
        </w:rPr>
        <w:t xml:space="preserve">                                                      </w:t>
      </w: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E261E2" w:rsidRDefault="00E261E2" w:rsidP="00F142B5">
      <w:pPr>
        <w:pStyle w:val="Prrafodelista"/>
        <w:spacing w:line="240" w:lineRule="auto"/>
        <w:ind w:left="0"/>
        <w:rPr>
          <w:rFonts w:ascii="Times New Roman" w:hAnsi="Times New Roman"/>
          <w:bCs/>
          <w:iCs/>
          <w:sz w:val="20"/>
          <w:szCs w:val="18"/>
          <w:lang w:val="es-CO" w:eastAsia="en-US"/>
        </w:rPr>
      </w:pPr>
    </w:p>
    <w:p w:rsidR="00003191" w:rsidRDefault="00003191" w:rsidP="00003191">
      <w:pPr>
        <w:pStyle w:val="Prrafodelista"/>
        <w:spacing w:line="240" w:lineRule="auto"/>
        <w:ind w:left="426"/>
        <w:rPr>
          <w:rFonts w:ascii="Times New Roman" w:hAnsi="Times New Roman"/>
          <w:bCs/>
          <w:iCs/>
          <w:sz w:val="20"/>
          <w:szCs w:val="18"/>
          <w:lang w:val="es-CO" w:eastAsia="en-US"/>
        </w:rPr>
      </w:pPr>
    </w:p>
    <w:p w:rsidR="00003191" w:rsidRDefault="00003191" w:rsidP="00003191">
      <w:pPr>
        <w:pStyle w:val="Prrafodelista"/>
        <w:spacing w:line="240" w:lineRule="auto"/>
        <w:ind w:left="426"/>
        <w:rPr>
          <w:rFonts w:ascii="Times New Roman" w:hAnsi="Times New Roman"/>
          <w:bCs/>
          <w:iCs/>
          <w:sz w:val="20"/>
          <w:szCs w:val="18"/>
          <w:lang w:val="es-CO" w:eastAsia="en-US"/>
        </w:rPr>
      </w:pPr>
    </w:p>
    <w:p w:rsidR="00003191" w:rsidRDefault="00003191" w:rsidP="00003191">
      <w:pPr>
        <w:pStyle w:val="Prrafodelista"/>
        <w:spacing w:line="240" w:lineRule="auto"/>
        <w:ind w:left="426"/>
        <w:rPr>
          <w:rFonts w:ascii="Times New Roman" w:hAnsi="Times New Roman"/>
          <w:bCs/>
          <w:iCs/>
          <w:sz w:val="20"/>
          <w:szCs w:val="18"/>
          <w:lang w:val="es-CO" w:eastAsia="en-US"/>
        </w:rPr>
      </w:pPr>
    </w:p>
    <w:p w:rsidR="00003191" w:rsidRDefault="00003191" w:rsidP="00003191">
      <w:pPr>
        <w:pStyle w:val="Prrafodelista"/>
        <w:spacing w:line="240" w:lineRule="auto"/>
        <w:ind w:left="426"/>
        <w:rPr>
          <w:rFonts w:ascii="Times New Roman" w:hAnsi="Times New Roman"/>
          <w:bCs/>
          <w:iCs/>
          <w:sz w:val="20"/>
          <w:szCs w:val="18"/>
          <w:lang w:val="es-CO" w:eastAsia="en-US"/>
        </w:rPr>
      </w:pPr>
    </w:p>
    <w:p w:rsidR="00870547" w:rsidRDefault="00F142B5" w:rsidP="00003191">
      <w:pPr>
        <w:pStyle w:val="Prrafodelista"/>
        <w:spacing w:line="240" w:lineRule="auto"/>
        <w:ind w:left="426"/>
        <w:rPr>
          <w:rFonts w:ascii="Times New Roman" w:hAnsi="Times New Roman"/>
          <w:bCs/>
          <w:iCs/>
          <w:sz w:val="20"/>
          <w:szCs w:val="18"/>
          <w:lang w:val="es-CO" w:eastAsia="en-US"/>
        </w:rPr>
      </w:pPr>
      <w:r>
        <w:rPr>
          <w:rFonts w:ascii="Times New Roman" w:hAnsi="Times New Roman"/>
          <w:bCs/>
          <w:iCs/>
          <w:sz w:val="20"/>
          <w:szCs w:val="18"/>
          <w:lang w:val="es-CO" w:eastAsia="en-US"/>
        </w:rPr>
        <w:lastRenderedPageBreak/>
        <w:t>Se</w:t>
      </w:r>
      <w:r w:rsidR="00E261E2">
        <w:rPr>
          <w:rFonts w:ascii="Times New Roman" w:hAnsi="Times New Roman"/>
          <w:bCs/>
          <w:iCs/>
          <w:sz w:val="20"/>
          <w:szCs w:val="18"/>
          <w:lang w:val="es-CO" w:eastAsia="en-US"/>
        </w:rPr>
        <w:t xml:space="preserve"> i</w:t>
      </w:r>
      <w:r w:rsidR="00870547">
        <w:rPr>
          <w:rFonts w:ascii="Times New Roman" w:hAnsi="Times New Roman"/>
          <w:bCs/>
          <w:iCs/>
          <w:sz w:val="20"/>
          <w:szCs w:val="18"/>
          <w:lang w:val="es-CO" w:eastAsia="en-US"/>
        </w:rPr>
        <w:t>mplementaría una relación de escenarios y una asignación de agentes para completar esta arquitectura</w:t>
      </w:r>
      <w:r w:rsidR="00003191">
        <w:rPr>
          <w:rFonts w:ascii="Times New Roman" w:hAnsi="Times New Roman"/>
          <w:bCs/>
          <w:iCs/>
          <w:sz w:val="20"/>
          <w:szCs w:val="18"/>
          <w:lang w:val="es-CO" w:eastAsia="en-US"/>
        </w:rPr>
        <w:t>.</w:t>
      </w:r>
    </w:p>
    <w:p w:rsidR="00870547" w:rsidRDefault="00870547"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235366" cy="2428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2094" cy="2436186"/>
                    </a:xfrm>
                    <a:prstGeom prst="rect">
                      <a:avLst/>
                    </a:prstGeom>
                    <a:noFill/>
                    <a:ln>
                      <a:noFill/>
                    </a:ln>
                  </pic:spPr>
                </pic:pic>
              </a:graphicData>
            </a:graphic>
          </wp:inline>
        </w:drawing>
      </w:r>
    </w:p>
    <w:p w:rsidR="001E7389" w:rsidRDefault="001E7389" w:rsidP="00D508FC">
      <w:pPr>
        <w:pStyle w:val="Prrafodelista"/>
        <w:spacing w:line="240" w:lineRule="auto"/>
        <w:ind w:left="1160"/>
        <w:rPr>
          <w:rFonts w:ascii="Times New Roman" w:hAnsi="Times New Roman"/>
          <w:bCs/>
          <w:iCs/>
          <w:sz w:val="20"/>
          <w:szCs w:val="18"/>
          <w:lang w:val="es-CO" w:eastAsia="en-US"/>
        </w:rPr>
      </w:pPr>
    </w:p>
    <w:p w:rsidR="00870547" w:rsidRDefault="00870547" w:rsidP="00003191">
      <w:pPr>
        <w:pStyle w:val="Prrafodelista"/>
        <w:spacing w:line="240" w:lineRule="auto"/>
        <w:ind w:left="426"/>
        <w:rPr>
          <w:rFonts w:ascii="Times New Roman" w:hAnsi="Times New Roman"/>
          <w:bCs/>
          <w:iCs/>
          <w:sz w:val="20"/>
          <w:szCs w:val="18"/>
          <w:lang w:val="es-CO" w:eastAsia="en-US"/>
        </w:rPr>
      </w:pPr>
      <w:r>
        <w:rPr>
          <w:rFonts w:ascii="Times New Roman" w:hAnsi="Times New Roman"/>
          <w:bCs/>
          <w:iCs/>
          <w:sz w:val="20"/>
          <w:szCs w:val="18"/>
          <w:lang w:val="es-CO" w:eastAsia="en-US"/>
        </w:rPr>
        <w:t>Por ultimo agregaríamos las reglas para que nuestros agentes puedan cumplir sus objetivos</w:t>
      </w:r>
      <w:r w:rsidR="00003191">
        <w:rPr>
          <w:rFonts w:ascii="Times New Roman" w:hAnsi="Times New Roman"/>
          <w:bCs/>
          <w:iCs/>
          <w:sz w:val="20"/>
          <w:szCs w:val="18"/>
          <w:lang w:val="es-CO" w:eastAsia="en-US"/>
        </w:rPr>
        <w:t>.</w:t>
      </w:r>
    </w:p>
    <w:p w:rsidR="00870547" w:rsidRDefault="00870547" w:rsidP="00D508FC">
      <w:pPr>
        <w:pStyle w:val="Prrafodelista"/>
        <w:spacing w:line="240" w:lineRule="auto"/>
        <w:ind w:left="1160"/>
        <w:rPr>
          <w:rFonts w:ascii="Times New Roman" w:hAnsi="Times New Roman"/>
          <w:bCs/>
          <w:iCs/>
          <w:sz w:val="20"/>
          <w:szCs w:val="18"/>
          <w:lang w:val="es-CO" w:eastAsia="en-US"/>
        </w:rPr>
      </w:pPr>
    </w:p>
    <w:p w:rsidR="00870547" w:rsidRDefault="00870547" w:rsidP="00D508FC">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019300" cy="18500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321" cy="1884900"/>
                    </a:xfrm>
                    <a:prstGeom prst="rect">
                      <a:avLst/>
                    </a:prstGeom>
                    <a:noFill/>
                    <a:ln>
                      <a:noFill/>
                    </a:ln>
                  </pic:spPr>
                </pic:pic>
              </a:graphicData>
            </a:graphic>
          </wp:inline>
        </w:drawing>
      </w:r>
    </w:p>
    <w:p w:rsidR="00870547" w:rsidRPr="001F6B77" w:rsidRDefault="00870547" w:rsidP="00D508FC">
      <w:pPr>
        <w:pStyle w:val="Prrafodelista"/>
        <w:spacing w:line="240" w:lineRule="auto"/>
        <w:ind w:left="1160"/>
        <w:rPr>
          <w:rFonts w:ascii="Times New Roman" w:hAnsi="Times New Roman"/>
          <w:bCs/>
          <w:iCs/>
          <w:sz w:val="20"/>
          <w:szCs w:val="18"/>
          <w:lang w:val="es-CO" w:eastAsia="en-US"/>
        </w:rPr>
      </w:pPr>
    </w:p>
    <w:p w:rsidR="00053E83" w:rsidRDefault="00053E83" w:rsidP="0082393E">
      <w:pPr>
        <w:pStyle w:val="Prrafodelista"/>
        <w:spacing w:line="240" w:lineRule="auto"/>
        <w:ind w:left="1160"/>
        <w:rPr>
          <w:rFonts w:ascii="Times New Roman" w:hAnsi="Times New Roman"/>
          <w:bCs/>
          <w:iCs/>
          <w:sz w:val="20"/>
          <w:szCs w:val="18"/>
          <w:lang w:val="es-CO" w:eastAsia="en-US"/>
        </w:rPr>
      </w:pPr>
    </w:p>
    <w:p w:rsidR="00870547" w:rsidRDefault="00870547" w:rsidP="00003191">
      <w:pPr>
        <w:pStyle w:val="Prrafodelista"/>
        <w:spacing w:line="240" w:lineRule="auto"/>
        <w:ind w:left="426"/>
        <w:rPr>
          <w:rFonts w:ascii="Times New Roman" w:hAnsi="Times New Roman"/>
          <w:bCs/>
          <w:iCs/>
          <w:sz w:val="20"/>
          <w:szCs w:val="18"/>
          <w:lang w:val="es-CO" w:eastAsia="en-US"/>
        </w:rPr>
      </w:pPr>
      <w:r>
        <w:rPr>
          <w:rFonts w:ascii="Times New Roman" w:hAnsi="Times New Roman"/>
          <w:bCs/>
          <w:iCs/>
          <w:sz w:val="20"/>
          <w:szCs w:val="18"/>
          <w:lang w:val="es-CO" w:eastAsia="en-US"/>
        </w:rPr>
        <w:t>Lenguaje para agentes tele reactivos: posible propuesta para implementar un lenguaje que me genere la arquitectura de los agentes.</w:t>
      </w:r>
    </w:p>
    <w:p w:rsidR="00870547" w:rsidRDefault="00870547" w:rsidP="0082393E">
      <w:pPr>
        <w:pStyle w:val="Prrafodelista"/>
        <w:spacing w:line="240" w:lineRule="auto"/>
        <w:ind w:left="1160"/>
        <w:rPr>
          <w:rFonts w:ascii="Times New Roman" w:hAnsi="Times New Roman"/>
          <w:bCs/>
          <w:iCs/>
          <w:sz w:val="20"/>
          <w:szCs w:val="18"/>
          <w:lang w:val="es-CO" w:eastAsia="en-US"/>
        </w:rPr>
      </w:pPr>
    </w:p>
    <w:p w:rsidR="00870547" w:rsidRDefault="00870547" w:rsidP="0082393E">
      <w:pPr>
        <w:pStyle w:val="Prrafodelista"/>
        <w:spacing w:line="240" w:lineRule="auto"/>
        <w:ind w:left="1160"/>
        <w:rPr>
          <w:rFonts w:ascii="Times New Roman" w:hAnsi="Times New Roman"/>
          <w:bCs/>
          <w:iCs/>
          <w:sz w:val="20"/>
          <w:szCs w:val="18"/>
          <w:lang w:val="es-CO" w:eastAsia="en-US"/>
        </w:rPr>
      </w:pPr>
      <w:r>
        <w:rPr>
          <w:rFonts w:ascii="Times New Roman" w:hAnsi="Times New Roman"/>
          <w:bCs/>
          <w:iCs/>
          <w:noProof/>
          <w:sz w:val="20"/>
          <w:szCs w:val="18"/>
          <w:lang w:val="es-CO" w:eastAsia="es-CO"/>
        </w:rPr>
        <w:drawing>
          <wp:inline distT="0" distB="0" distL="0" distR="0">
            <wp:extent cx="2279010" cy="213360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9759" cy="2134301"/>
                    </a:xfrm>
                    <a:prstGeom prst="rect">
                      <a:avLst/>
                    </a:prstGeom>
                    <a:noFill/>
                    <a:ln>
                      <a:noFill/>
                    </a:ln>
                  </pic:spPr>
                </pic:pic>
              </a:graphicData>
            </a:graphic>
          </wp:inline>
        </w:drawing>
      </w:r>
    </w:p>
    <w:p w:rsidR="00003191" w:rsidRDefault="00003191" w:rsidP="00003191">
      <w:pPr>
        <w:pStyle w:val="Prrafodelista"/>
        <w:spacing w:line="240" w:lineRule="auto"/>
        <w:ind w:left="1160"/>
        <w:rPr>
          <w:rFonts w:ascii="Times New Roman" w:hAnsi="Times New Roman"/>
          <w:bCs/>
          <w:iCs/>
          <w:sz w:val="20"/>
          <w:szCs w:val="18"/>
          <w:lang w:val="es-CO" w:eastAsia="en-US"/>
        </w:rPr>
      </w:pPr>
    </w:p>
    <w:p w:rsidR="00775737" w:rsidRPr="001E7389" w:rsidRDefault="00775737" w:rsidP="00775737">
      <w:pPr>
        <w:pStyle w:val="Prrafodelista"/>
        <w:numPr>
          <w:ilvl w:val="0"/>
          <w:numId w:val="19"/>
        </w:numPr>
        <w:spacing w:line="240" w:lineRule="auto"/>
        <w:rPr>
          <w:rFonts w:ascii="Times New Roman" w:hAnsi="Times New Roman"/>
          <w:bCs/>
          <w:iCs/>
          <w:sz w:val="20"/>
          <w:szCs w:val="18"/>
          <w:lang w:val="es-CO" w:eastAsia="en-US"/>
        </w:rPr>
      </w:pPr>
      <w:r w:rsidRPr="001E7389">
        <w:rPr>
          <w:rFonts w:ascii="Times New Roman" w:hAnsi="Times New Roman"/>
          <w:bCs/>
          <w:iCs/>
          <w:sz w:val="20"/>
          <w:szCs w:val="18"/>
          <w:lang w:val="es-CO" w:eastAsia="en-US"/>
        </w:rPr>
        <w:lastRenderedPageBreak/>
        <w:t>CONCLUSIONES</w:t>
      </w:r>
    </w:p>
    <w:p w:rsidR="00053E83" w:rsidRPr="001E7389" w:rsidRDefault="00053E83" w:rsidP="00053E83">
      <w:pPr>
        <w:pStyle w:val="Prrafodelista"/>
        <w:spacing w:line="240" w:lineRule="auto"/>
        <w:ind w:left="1160"/>
        <w:rPr>
          <w:rFonts w:ascii="Times New Roman" w:hAnsi="Times New Roman"/>
          <w:bCs/>
          <w:iCs/>
          <w:sz w:val="20"/>
          <w:szCs w:val="18"/>
          <w:lang w:val="es-CO" w:eastAsia="en-US"/>
        </w:rPr>
      </w:pPr>
    </w:p>
    <w:p w:rsidR="00053E83" w:rsidRPr="006D079C" w:rsidRDefault="00053E83" w:rsidP="00003191">
      <w:pPr>
        <w:pStyle w:val="Prrafodelista"/>
        <w:spacing w:line="240" w:lineRule="auto"/>
        <w:ind w:left="44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r w:rsidR="00A218AB">
        <w:rPr>
          <w:rFonts w:ascii="Times New Roman" w:hAnsi="Times New Roman"/>
          <w:bCs/>
          <w:iCs/>
          <w:sz w:val="20"/>
          <w:szCs w:val="18"/>
          <w:lang w:val="es-CO" w:eastAsia="en-US"/>
        </w:rPr>
        <w:t>.</w:t>
      </w:r>
    </w:p>
    <w:p w:rsidR="00053E83" w:rsidRPr="006D079C" w:rsidRDefault="00053E83" w:rsidP="006D079C">
      <w:pPr>
        <w:pStyle w:val="Prrafodelista"/>
        <w:spacing w:line="240" w:lineRule="auto"/>
        <w:ind w:left="1160"/>
        <w:rPr>
          <w:rFonts w:ascii="Times New Roman" w:hAnsi="Times New Roman"/>
          <w:bCs/>
          <w:iCs/>
          <w:sz w:val="20"/>
          <w:szCs w:val="18"/>
          <w:lang w:val="es-CO" w:eastAsia="en-US"/>
        </w:rPr>
      </w:pPr>
    </w:p>
    <w:p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rsidR="00775737" w:rsidRDefault="00775737" w:rsidP="0088525B">
      <w:pPr>
        <w:pStyle w:val="Prrafodelista"/>
        <w:spacing w:line="240" w:lineRule="auto"/>
        <w:ind w:left="1160"/>
        <w:rPr>
          <w:rFonts w:ascii="Times New Roman" w:hAnsi="Times New Roman"/>
          <w:bCs/>
          <w:iCs/>
          <w:sz w:val="20"/>
          <w:szCs w:val="18"/>
          <w:lang w:val="en-US" w:eastAsia="en-US"/>
        </w:rPr>
      </w:pPr>
    </w:p>
    <w:p w:rsidR="00775737" w:rsidRDefault="00775737" w:rsidP="00003191">
      <w:pPr>
        <w:ind w:left="440"/>
        <w:rPr>
          <w:rFonts w:ascii="Times New Roman" w:hAnsi="Times New Roman"/>
          <w:sz w:val="20"/>
        </w:rPr>
      </w:pPr>
      <w:r w:rsidRPr="00B63CBB">
        <w:rPr>
          <w:rFonts w:ascii="Times New Roman" w:hAnsi="Times New Roman"/>
          <w:sz w:val="20"/>
        </w:rPr>
        <w:t>[1]</w:t>
      </w:r>
      <w:r w:rsidR="00A218AB">
        <w:rPr>
          <w:rFonts w:ascii="Times New Roman" w:hAnsi="Times New Roman"/>
          <w:sz w:val="20"/>
        </w:rPr>
        <w:t xml:space="preserve"> </w:t>
      </w:r>
      <w:r w:rsidR="006D079C">
        <w:rPr>
          <w:rFonts w:ascii="Times New Roman" w:hAnsi="Times New Roman"/>
          <w:sz w:val="20"/>
        </w:rPr>
        <w:t xml:space="preserve">Estructuras de los Agentes </w:t>
      </w:r>
      <w:r w:rsidR="00A218AB">
        <w:rPr>
          <w:rFonts w:ascii="Times New Roman" w:hAnsi="Times New Roman"/>
          <w:sz w:val="20"/>
        </w:rPr>
        <w:t>Inteligentes,</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22" w:history="1">
        <w:r w:rsidR="006D079C" w:rsidRPr="007D7467">
          <w:rPr>
            <w:rStyle w:val="Hipervnculo"/>
            <w:rFonts w:ascii="Times New Roman" w:hAnsi="Times New Roman"/>
            <w:sz w:val="20"/>
          </w:rPr>
          <w:t>https://sites.google.com/site/inteligenciaartificialredes/agente-basado-en-metas-y-utilidad</w:t>
        </w:r>
      </w:hyperlink>
    </w:p>
    <w:p w:rsidR="00775737" w:rsidRPr="00B63CBB" w:rsidRDefault="00775737" w:rsidP="00003191">
      <w:pPr>
        <w:ind w:left="440"/>
        <w:rPr>
          <w:rFonts w:ascii="Times New Roman" w:hAnsi="Times New Roman"/>
          <w:sz w:val="20"/>
        </w:rPr>
      </w:pPr>
    </w:p>
    <w:p w:rsidR="006D079C" w:rsidRDefault="00775737" w:rsidP="00003191">
      <w:pPr>
        <w:ind w:left="440"/>
        <w:rPr>
          <w:rFonts w:ascii="Times New Roman" w:hAnsi="Times New Roman"/>
          <w:sz w:val="20"/>
        </w:rPr>
      </w:pPr>
      <w:r w:rsidRPr="00B63CBB">
        <w:rPr>
          <w:rFonts w:ascii="Times New Roman" w:hAnsi="Times New Roman"/>
          <w:sz w:val="20"/>
        </w:rPr>
        <w:t>[2]</w:t>
      </w:r>
      <w:r w:rsidR="00A218AB">
        <w:rPr>
          <w:rFonts w:ascii="Times New Roman" w:hAnsi="Times New Roman"/>
          <w:sz w:val="20"/>
        </w:rPr>
        <w:t xml:space="preserve"> </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rsidR="00775737" w:rsidRDefault="005956A5" w:rsidP="00003191">
      <w:pPr>
        <w:ind w:left="440"/>
        <w:rPr>
          <w:rStyle w:val="Hipervnculo"/>
          <w:rFonts w:ascii="Times New Roman" w:hAnsi="Times New Roman"/>
          <w:bCs/>
          <w:iCs/>
          <w:sz w:val="20"/>
          <w:szCs w:val="18"/>
          <w:lang w:val="es-CO" w:eastAsia="en-US"/>
        </w:rPr>
      </w:pPr>
      <w:hyperlink r:id="rId23" w:history="1">
        <w:r w:rsidR="006D079C" w:rsidRPr="007D7467">
          <w:rPr>
            <w:rStyle w:val="Hipervnculo"/>
            <w:rFonts w:ascii="Times New Roman" w:hAnsi="Times New Roman"/>
            <w:bCs/>
            <w:iCs/>
            <w:sz w:val="20"/>
            <w:szCs w:val="18"/>
            <w:lang w:val="es-CO" w:eastAsia="en-US"/>
          </w:rPr>
          <w:t>https://ccc.inaoep.mx/~esucar/Clases-MetIA/repaso-mia.pdf</w:t>
        </w:r>
      </w:hyperlink>
    </w:p>
    <w:p w:rsidR="00AE1D34" w:rsidRPr="006D079C" w:rsidRDefault="00AE1D34" w:rsidP="00003191">
      <w:pPr>
        <w:ind w:left="440"/>
        <w:rPr>
          <w:rFonts w:ascii="Times New Roman" w:hAnsi="Times New Roman"/>
          <w:sz w:val="20"/>
        </w:rPr>
      </w:pPr>
      <w:bookmarkStart w:id="0" w:name="_GoBack"/>
      <w:bookmarkEnd w:id="0"/>
    </w:p>
    <w:p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rsidR="00B63CBB" w:rsidRPr="00B63CBB" w:rsidRDefault="00B63CBB" w:rsidP="00775737">
      <w:pPr>
        <w:spacing w:line="240" w:lineRule="auto"/>
        <w:rPr>
          <w:rFonts w:ascii="Times New Roman" w:hAnsi="Times New Roman"/>
          <w:sz w:val="20"/>
        </w:rPr>
      </w:pPr>
    </w:p>
    <w:p w:rsidR="00725487" w:rsidRPr="006A5ED2" w:rsidRDefault="00725487" w:rsidP="00E54651">
      <w:pPr>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p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6A5" w:rsidRDefault="005956A5">
      <w:r>
        <w:separator/>
      </w:r>
    </w:p>
  </w:endnote>
  <w:endnote w:type="continuationSeparator" w:id="0">
    <w:p w:rsidR="005956A5" w:rsidRDefault="00595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8F9" w:rsidRDefault="000328F9">
    <w:pPr>
      <w:pStyle w:val="Piedepgina"/>
      <w:rPr>
        <w:sz w:val="16"/>
        <w:szCs w:val="16"/>
        <w:lang w:val="es-ES_tradnl"/>
      </w:rPr>
    </w:pPr>
  </w:p>
  <w:p w:rsidR="000328F9" w:rsidRDefault="000328F9">
    <w:pPr>
      <w:pStyle w:val="Piedepgina"/>
      <w:rPr>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6A5" w:rsidRDefault="005956A5">
      <w:r>
        <w:separator/>
      </w:r>
    </w:p>
  </w:footnote>
  <w:footnote w:type="continuationSeparator" w:id="0">
    <w:p w:rsidR="005956A5" w:rsidRDefault="00595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218AB">
      <w:rPr>
        <w:rStyle w:val="Nmerodepgina"/>
        <w:noProof/>
      </w:rPr>
      <w:t>2</w:t>
    </w:r>
    <w:r>
      <w:rPr>
        <w:rStyle w:val="Nmerodepgina"/>
      </w:rPr>
      <w:fldChar w:fldCharType="end"/>
    </w:r>
  </w:p>
  <w:p w:rsidR="000328F9" w:rsidRDefault="000328F9" w:rsidP="00F90497">
    <w:pPr>
      <w:pStyle w:val="Encabezado"/>
      <w:rPr>
        <w:sz w:val="16"/>
        <w:szCs w:val="16"/>
      </w:rPr>
    </w:pPr>
  </w:p>
  <w:p w:rsidR="000328F9" w:rsidRDefault="000328F9" w:rsidP="00377383">
    <w:pPr>
      <w:pStyle w:val="Encabezad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AE1D34">
      <w:rPr>
        <w:rStyle w:val="Nmerodepgina"/>
        <w:noProof/>
      </w:rPr>
      <w:t>3</w:t>
    </w:r>
    <w:r>
      <w:rPr>
        <w:rStyle w:val="Nmerodepgina"/>
      </w:rPr>
      <w:fldChar w:fldCharType="end"/>
    </w:r>
  </w:p>
  <w:p w:rsidR="000328F9" w:rsidRDefault="000328F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8F9" w:rsidRDefault="000328F9">
    <w:pPr>
      <w:pStyle w:val="Encabezado"/>
    </w:pPr>
    <w:r>
      <w:rPr>
        <w:szCs w:val="16"/>
      </w:rPr>
      <w:t>1</w:t>
    </w:r>
  </w:p>
  <w:p w:rsidR="000328F9" w:rsidRDefault="000328F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nsid w:val="34AF6BE7"/>
    <w:multiLevelType w:val="hybridMultilevel"/>
    <w:tmpl w:val="A7C6D434"/>
    <w:lvl w:ilvl="0" w:tplc="0C965636">
      <w:start w:val="1"/>
      <w:numFmt w:val="upp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nsid w:val="3A877D64"/>
    <w:multiLevelType w:val="singleLevel"/>
    <w:tmpl w:val="5DA6FC16"/>
    <w:lvl w:ilvl="0">
      <w:start w:val="1"/>
      <w:numFmt w:val="decimal"/>
      <w:lvlText w:val="[%1]"/>
      <w:lvlJc w:val="left"/>
      <w:pPr>
        <w:tabs>
          <w:tab w:val="num" w:pos="360"/>
        </w:tabs>
        <w:ind w:left="360" w:hanging="360"/>
      </w:pPr>
    </w:lvl>
  </w:abstractNum>
  <w:abstractNum w:abstractNumId="9">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ACA"/>
    <w:rsid w:val="00003191"/>
    <w:rsid w:val="00015557"/>
    <w:rsid w:val="000328F9"/>
    <w:rsid w:val="000336FF"/>
    <w:rsid w:val="00036931"/>
    <w:rsid w:val="00053E83"/>
    <w:rsid w:val="0007018C"/>
    <w:rsid w:val="00074AE8"/>
    <w:rsid w:val="000A26E2"/>
    <w:rsid w:val="000B505D"/>
    <w:rsid w:val="000F4773"/>
    <w:rsid w:val="000F725A"/>
    <w:rsid w:val="00103BB2"/>
    <w:rsid w:val="00114913"/>
    <w:rsid w:val="001177CA"/>
    <w:rsid w:val="0012017A"/>
    <w:rsid w:val="00160894"/>
    <w:rsid w:val="00167EAA"/>
    <w:rsid w:val="001A1A88"/>
    <w:rsid w:val="001C6ACA"/>
    <w:rsid w:val="001D5E0A"/>
    <w:rsid w:val="001E7389"/>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C45DB"/>
    <w:rsid w:val="003F10DB"/>
    <w:rsid w:val="003F7FBF"/>
    <w:rsid w:val="00420195"/>
    <w:rsid w:val="00424C96"/>
    <w:rsid w:val="004400BB"/>
    <w:rsid w:val="004411A7"/>
    <w:rsid w:val="00451B81"/>
    <w:rsid w:val="004656BF"/>
    <w:rsid w:val="00471F8F"/>
    <w:rsid w:val="00472481"/>
    <w:rsid w:val="00472904"/>
    <w:rsid w:val="00484772"/>
    <w:rsid w:val="0048692C"/>
    <w:rsid w:val="004B4792"/>
    <w:rsid w:val="004C2E2C"/>
    <w:rsid w:val="004F244C"/>
    <w:rsid w:val="00504435"/>
    <w:rsid w:val="005228B5"/>
    <w:rsid w:val="00561CE8"/>
    <w:rsid w:val="005679E8"/>
    <w:rsid w:val="00577A3D"/>
    <w:rsid w:val="00585FD4"/>
    <w:rsid w:val="005946EB"/>
    <w:rsid w:val="005956A5"/>
    <w:rsid w:val="005B1D5C"/>
    <w:rsid w:val="005B4170"/>
    <w:rsid w:val="005D1412"/>
    <w:rsid w:val="00606F5F"/>
    <w:rsid w:val="00620C54"/>
    <w:rsid w:val="00646513"/>
    <w:rsid w:val="006632F6"/>
    <w:rsid w:val="00693539"/>
    <w:rsid w:val="006A09C4"/>
    <w:rsid w:val="006A5ED2"/>
    <w:rsid w:val="006B207D"/>
    <w:rsid w:val="006B76F5"/>
    <w:rsid w:val="006D079C"/>
    <w:rsid w:val="00725487"/>
    <w:rsid w:val="0075096F"/>
    <w:rsid w:val="007551ED"/>
    <w:rsid w:val="007663B7"/>
    <w:rsid w:val="00775737"/>
    <w:rsid w:val="00776761"/>
    <w:rsid w:val="00783D95"/>
    <w:rsid w:val="00790B88"/>
    <w:rsid w:val="007A02F2"/>
    <w:rsid w:val="007E3970"/>
    <w:rsid w:val="00802115"/>
    <w:rsid w:val="00817EBC"/>
    <w:rsid w:val="0082393E"/>
    <w:rsid w:val="00851F59"/>
    <w:rsid w:val="00855889"/>
    <w:rsid w:val="00870547"/>
    <w:rsid w:val="0088525B"/>
    <w:rsid w:val="00895529"/>
    <w:rsid w:val="0089617B"/>
    <w:rsid w:val="008B2E4B"/>
    <w:rsid w:val="008C1328"/>
    <w:rsid w:val="008C271B"/>
    <w:rsid w:val="008C554E"/>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18AB"/>
    <w:rsid w:val="00A27CC1"/>
    <w:rsid w:val="00A46393"/>
    <w:rsid w:val="00A65ECC"/>
    <w:rsid w:val="00A93389"/>
    <w:rsid w:val="00AB3903"/>
    <w:rsid w:val="00AB6295"/>
    <w:rsid w:val="00AC178A"/>
    <w:rsid w:val="00AE1D34"/>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508FC"/>
    <w:rsid w:val="00D52752"/>
    <w:rsid w:val="00DB0BF5"/>
    <w:rsid w:val="00DB4B44"/>
    <w:rsid w:val="00DC1213"/>
    <w:rsid w:val="00DC2FB0"/>
    <w:rsid w:val="00E05AA6"/>
    <w:rsid w:val="00E261E2"/>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142B5"/>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UnresolvedMention">
    <w:name w:val="Unresolved Mention"/>
    <w:basedOn w:val="Fuentedeprrafopredeter"/>
    <w:uiPriority w:val="99"/>
    <w:semiHidden/>
    <w:unhideWhenUsed/>
    <w:rsid w:val="0077573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UnresolvedMention">
    <w:name w:val="Unresolved Mention"/>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ccc.inaoep.mx/~esucar/Clases-MetIA/repaso-mia.pdf" TargetMode="External"/><Relationship Id="rId10" Type="http://schemas.openxmlformats.org/officeDocument/2006/relationships/header" Target="head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sites.google.com/site/inteligenciaartificialredes/agente-basado-en-metas-y-uti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CFED1-3853-4D2C-A0D4-3FB9B421A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682</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4425</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NICOLAS</cp:lastModifiedBy>
  <cp:revision>17</cp:revision>
  <dcterms:created xsi:type="dcterms:W3CDTF">2019-06-11T03:14:00Z</dcterms:created>
  <dcterms:modified xsi:type="dcterms:W3CDTF">2019-09-29T07:25:00Z</dcterms:modified>
</cp:coreProperties>
</file>