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061B" w14:textId="77777777" w:rsidR="00344BDB" w:rsidRDefault="00344BDB" w:rsidP="00741E8C">
      <w:pPr>
        <w:tabs>
          <w:tab w:val="left" w:pos="1134"/>
          <w:tab w:val="left" w:pos="1701"/>
        </w:tabs>
        <w:spacing w:before="120"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</w:pPr>
    </w:p>
    <w:p w14:paraId="73F6555A" w14:textId="77777777" w:rsidR="00D90416" w:rsidRDefault="00D90416" w:rsidP="00D90416">
      <w:pPr>
        <w:tabs>
          <w:tab w:val="left" w:pos="1134"/>
          <w:tab w:val="left" w:pos="1701"/>
        </w:tabs>
        <w:spacing w:before="120"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</w:pPr>
      <w:r w:rsidRPr="00741E8C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  <w:t xml:space="preserve">INFORME </w:t>
      </w:r>
      <w:proofErr w:type="spellStart"/>
      <w:r w:rsidRPr="00741E8C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  <w:t>Nº</w:t>
      </w:r>
      <w:proofErr w:type="spellEnd"/>
      <w:r w:rsidRPr="00741E8C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  <w:t xml:space="preserve"> 000 -ETIRDP-OP-HHV- 2025</w:t>
      </w:r>
    </w:p>
    <w:p w14:paraId="4C355727" w14:textId="77777777" w:rsidR="00D90416" w:rsidRPr="00741E8C" w:rsidRDefault="00D90416" w:rsidP="00E349FE">
      <w:pPr>
        <w:tabs>
          <w:tab w:val="left" w:pos="1134"/>
          <w:tab w:val="left" w:pos="1701"/>
        </w:tabs>
        <w:spacing w:before="12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s-PE"/>
        </w:rPr>
      </w:pPr>
    </w:p>
    <w:p w14:paraId="355D5DF1" w14:textId="35DBDF4F" w:rsidR="00D90416" w:rsidRDefault="00D90416" w:rsidP="00E349FE">
      <w:pPr>
        <w:tabs>
          <w:tab w:val="left" w:pos="1134"/>
          <w:tab w:val="left" w:pos="1701"/>
        </w:tabs>
        <w:spacing w:before="12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A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PELLIDOS Y NOMBRES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{{nombre}}</w:t>
      </w:r>
    </w:p>
    <w:p w14:paraId="2AD4F9CB" w14:textId="3AE7129A" w:rsidR="00173818" w:rsidRPr="00B673F6" w:rsidRDefault="00173818" w:rsidP="00E349FE">
      <w:pPr>
        <w:tabs>
          <w:tab w:val="left" w:pos="1134"/>
          <w:tab w:val="left" w:pos="1701"/>
        </w:tabs>
        <w:spacing w:before="12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DNI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dni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}}</w:t>
      </w:r>
    </w:p>
    <w:p w14:paraId="59E9BA2B" w14:textId="77777777" w:rsidR="00D90416" w:rsidRDefault="00D90416" w:rsidP="00E349FE">
      <w:pP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7697F8BB" w14:textId="7D659A3D" w:rsidR="00D90416" w:rsidRDefault="00173818" w:rsidP="00E349FE">
      <w:pP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RÉGIMEN LABORAL</w:t>
      </w:r>
      <w:r w:rsidR="00D90416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="00D90416"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="00D90416"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regimen_laboral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}}</w:t>
      </w:r>
    </w:p>
    <w:p w14:paraId="3F2E1A77" w14:textId="77777777" w:rsidR="00D90416" w:rsidRDefault="00D90416" w:rsidP="00E349FE">
      <w:pP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</w:p>
    <w:p w14:paraId="66BA1CDF" w14:textId="2A4FB3CB" w:rsidR="00D90416" w:rsidRDefault="00D90416" w:rsidP="00E349FE">
      <w:pPr>
        <w:tabs>
          <w:tab w:val="left" w:pos="1134"/>
          <w:tab w:val="left" w:pos="1701"/>
        </w:tabs>
        <w:spacing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PE"/>
        </w:rPr>
      </w:pPr>
      <w:r w:rsidRPr="00847750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NIVEL </w:t>
      </w:r>
      <w:proofErr w:type="gramStart"/>
      <w:r w:rsidRPr="00847750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/  CATEGORIA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847750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STA</w:t>
      </w:r>
    </w:p>
    <w:p w14:paraId="0CF28875" w14:textId="77777777" w:rsidR="00D90416" w:rsidRDefault="00D90416" w:rsidP="00E349FE">
      <w:pPr>
        <w:tabs>
          <w:tab w:val="left" w:pos="1134"/>
          <w:tab w:val="left" w:pos="1701"/>
        </w:tabs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CONDICIÓN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NOMBRADO (A)</w:t>
      </w:r>
    </w:p>
    <w:p w14:paraId="4F69A421" w14:textId="10083C60" w:rsidR="00D90416" w:rsidRDefault="00D90416" w:rsidP="00E349FE">
      <w:pPr>
        <w:pBdr>
          <w:bottom w:val="single" w:sz="12" w:space="1" w:color="auto"/>
        </w:pBdr>
        <w:tabs>
          <w:tab w:val="left" w:pos="1134"/>
          <w:tab w:val="left" w:pos="1701"/>
        </w:tabs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FECHA DE INGRESO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01-11-1975</w:t>
      </w:r>
    </w:p>
    <w:p w14:paraId="22CA6599" w14:textId="77777777" w:rsidR="00D90416" w:rsidRPr="008C0BF1" w:rsidRDefault="00D90416" w:rsidP="00D90416">
      <w:pPr>
        <w:pBdr>
          <w:bottom w:val="single" w:sz="12" w:space="1" w:color="auto"/>
        </w:pBd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49A86FBB" w14:textId="77777777" w:rsidR="00D90416" w:rsidRPr="008C0BF1" w:rsidRDefault="00D90416" w:rsidP="00D9041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282BE86D" w14:textId="77777777" w:rsidR="00173818" w:rsidRPr="00173818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{%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for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vinculo in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vinculos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%} </w:t>
      </w:r>
    </w:p>
    <w:p w14:paraId="22F3EB3C" w14:textId="4629AC58" w:rsidR="00173818" w:rsidRPr="00173818" w:rsidRDefault="00173818" w:rsidP="00BB01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.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resolucion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}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(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.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resolucion.fecha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_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formateada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)</w:t>
      </w: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</w:t>
      </w:r>
    </w:p>
    <w:p w14:paraId="2C0F66BC" w14:textId="1D80C167" w:rsidR="00173818" w:rsidRPr="00173818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.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descripcion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} </w:t>
      </w:r>
    </w:p>
    <w:p w14:paraId="058C7EB7" w14:textId="65E4F7A9" w:rsidR="0094643D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{%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endfor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%}</w:t>
      </w:r>
    </w:p>
    <w:p w14:paraId="58F52389" w14:textId="77777777" w:rsidR="007023E5" w:rsidRDefault="007023E5" w:rsidP="007165C1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399A48EF" w14:textId="77777777" w:rsidR="00D90416" w:rsidRDefault="00D90416" w:rsidP="007165C1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6EECD090" w14:textId="47307AE9" w:rsidR="00D90416" w:rsidRDefault="00D90416" w:rsidP="007165C1">
      <w:pPr>
        <w:tabs>
          <w:tab w:val="left" w:pos="2250"/>
          <w:tab w:val="right" w:pos="8789"/>
        </w:tabs>
        <w:jc w:val="right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 xml:space="preserve">Santa Anita, </w:t>
      </w:r>
      <w:proofErr w:type="gramStart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fecha</w:t>
      </w:r>
      <w:proofErr w:type="gramEnd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_</w:t>
      </w:r>
      <w:proofErr w:type="gramStart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actual</w:t>
      </w:r>
      <w:proofErr w:type="spellEnd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}.</w:t>
      </w:r>
    </w:p>
    <w:p w14:paraId="0E0A190E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346FE190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432D22FC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35A3F6F0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tbl>
      <w:tblPr>
        <w:tblW w:w="3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</w:tblGrid>
      <w:tr w:rsidR="007023E5" w:rsidRPr="00BB52D3" w14:paraId="10B14DE0" w14:textId="77777777" w:rsidTr="00093400">
        <w:trPr>
          <w:trHeight w:val="25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F3EA" w14:textId="77777777" w:rsidR="007023E5" w:rsidRPr="00BB52D3" w:rsidRDefault="007023E5" w:rsidP="000934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BB52D3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……………………………………………..</w:t>
            </w:r>
          </w:p>
        </w:tc>
      </w:tr>
      <w:tr w:rsidR="007023E5" w:rsidRPr="00BB52D3" w14:paraId="4B8A783B" w14:textId="77777777" w:rsidTr="00093400">
        <w:trPr>
          <w:trHeight w:val="25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3335" w14:textId="77777777" w:rsidR="007023E5" w:rsidRPr="00BB52D3" w:rsidRDefault="007023E5" w:rsidP="000934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BB52D3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 xml:space="preserve">Fredy Ramos </w:t>
            </w:r>
            <w:proofErr w:type="spellStart"/>
            <w:r w:rsidRPr="00BB52D3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Bendezu</w:t>
            </w:r>
            <w:proofErr w:type="spellEnd"/>
          </w:p>
        </w:tc>
      </w:tr>
      <w:tr w:rsidR="007023E5" w:rsidRPr="00BB52D3" w14:paraId="3DF34411" w14:textId="77777777" w:rsidTr="00093400">
        <w:trPr>
          <w:trHeight w:val="37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35291" w14:textId="77777777" w:rsidR="007023E5" w:rsidRPr="00BB52D3" w:rsidRDefault="007023E5" w:rsidP="000934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</w:pPr>
            <w:r w:rsidRPr="00BB52D3"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Coordinador del E</w:t>
            </w:r>
            <w:r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.</w:t>
            </w:r>
            <w:r w:rsidRPr="00BB52D3"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T</w:t>
            </w:r>
            <w:r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 xml:space="preserve">. </w:t>
            </w:r>
            <w:r w:rsidRPr="00BB52D3"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de Ingreso, Registro y Desplazamiento de Personal de la Oficina de Personal</w:t>
            </w:r>
          </w:p>
        </w:tc>
      </w:tr>
    </w:tbl>
    <w:p w14:paraId="6E452369" w14:textId="77777777" w:rsidR="00D90416" w:rsidRDefault="00D90416" w:rsidP="00173818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sectPr w:rsidR="00D90416" w:rsidSect="00E65ABD">
      <w:headerReference w:type="default" r:id="rId8"/>
      <w:footerReference w:type="default" r:id="rId9"/>
      <w:pgSz w:w="11906" w:h="16838" w:code="9"/>
      <w:pgMar w:top="851" w:right="1416" w:bottom="1418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9437B" w14:textId="77777777" w:rsidR="009F6B2F" w:rsidRDefault="009F6B2F" w:rsidP="008A3525">
      <w:pPr>
        <w:spacing w:after="0" w:line="240" w:lineRule="auto"/>
      </w:pPr>
      <w:r>
        <w:separator/>
      </w:r>
    </w:p>
  </w:endnote>
  <w:endnote w:type="continuationSeparator" w:id="0">
    <w:p w14:paraId="2FA85C91" w14:textId="77777777" w:rsidR="009F6B2F" w:rsidRDefault="009F6B2F" w:rsidP="008A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25B04" w14:textId="43C6B73D" w:rsidR="00E65ABD" w:rsidRDefault="00E65ABD">
    <w:pPr>
      <w:pStyle w:val="Piedepgina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706AB0" wp14:editId="6ACF5BAE">
              <wp:simplePos x="0" y="0"/>
              <wp:positionH relativeFrom="margin">
                <wp:posOffset>3882390</wp:posOffset>
              </wp:positionH>
              <wp:positionV relativeFrom="paragraph">
                <wp:posOffset>-184785</wp:posOffset>
              </wp:positionV>
              <wp:extent cx="1628784" cy="634335"/>
              <wp:effectExtent l="0" t="0" r="9525" b="0"/>
              <wp:wrapTight wrapText="bothSides">
                <wp:wrapPolygon edited="0">
                  <wp:start x="0" y="0"/>
                  <wp:lineTo x="0" y="20778"/>
                  <wp:lineTo x="21474" y="20778"/>
                  <wp:lineTo x="21474" y="1299"/>
                  <wp:lineTo x="758" y="0"/>
                  <wp:lineTo x="0" y="0"/>
                </wp:wrapPolygon>
              </wp:wrapTight>
              <wp:docPr id="1052689291" name="Grupo 1052689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628784" cy="634335"/>
                        <a:chOff x="16061" y="0"/>
                        <a:chExt cx="15490" cy="6488"/>
                      </a:xfrm>
                    </wpg:grpSpPr>
                    <wps:wsp>
                      <wps:cNvPr id="1140402100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16061" y="603"/>
                          <a:ext cx="15490" cy="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96AE0" w14:textId="77777777" w:rsidR="00E65ABD" w:rsidRDefault="00E65ABD" w:rsidP="00E65ABD">
                            <w:pP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extoennegrita"/>
                                <w:rFonts w:ascii="Arial" w:eastAsiaTheme="majorEastAsia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Dirección: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 Carretera Central 1315, Km. 3.5, Santa Anita 15011, Perú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Central Telefónica: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 xml:space="preserve"> 494-2410 / </w:t>
                            </w:r>
                          </w:p>
                          <w:p w14:paraId="60F5DD54" w14:textId="77777777" w:rsidR="00E65ABD" w:rsidRDefault="00E65ABD" w:rsidP="00E65ABD">
                            <w:pPr>
                              <w:rPr>
                                <w:rFonts w:ascii="Calibri" w:hAnsi="Calibri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494-2516 / 494-2429</w:t>
                            </w:r>
                          </w:p>
                          <w:p w14:paraId="5338C412" w14:textId="77777777" w:rsidR="00E65ABD" w:rsidRDefault="00E65ABD" w:rsidP="00E65A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362731" name="Line 3"/>
                      <wps:cNvCnPr>
                        <a:cxnSpLocks noChangeShapeType="1"/>
                      </wps:cNvCnPr>
                      <wps:spPr bwMode="auto">
                        <a:xfrm>
                          <a:off x="16261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706AB0" id="Grupo 1052689291" o:spid="_x0000_s1027" style="position:absolute;margin-left:305.7pt;margin-top:-14.55pt;width:128.25pt;height:49.95pt;z-index:-251653120;mso-position-horizontal-relative:margin;mso-width-relative:margin;mso-height-relative:margin" coordorigin="16061" coordsize="15490,6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16061;top:603;width:15490;height:5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" stroked="f">
                <v:textbox>
                  <w:txbxContent>
                    <w:p w14:paraId="45296AE0" w14:textId="77777777" w:rsidR="00E65ABD" w:rsidRDefault="00E65ABD" w:rsidP="00E65ABD">
                      <w:pP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Style w:val="Textoennegrita"/>
                          <w:rFonts w:ascii="Arial" w:eastAsiaTheme="majorEastAsia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Dirección: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 Carretera Central 1315, Km. 3.5, Santa Anita 15011, Perú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Central Telefónica: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 xml:space="preserve"> 494-2410 / </w:t>
                      </w:r>
                    </w:p>
                    <w:p w14:paraId="60F5DD54" w14:textId="77777777" w:rsidR="00E65ABD" w:rsidRDefault="00E65ABD" w:rsidP="00E65ABD">
                      <w:pPr>
                        <w:rPr>
                          <w:rFonts w:ascii="Calibri" w:hAnsi="Calibri"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494-2516 / 494-2429</w:t>
                      </w:r>
                    </w:p>
                    <w:p w14:paraId="5338C412" w14:textId="77777777" w:rsidR="00E65ABD" w:rsidRDefault="00E65ABD" w:rsidP="00E65ABD"/>
                  </w:txbxContent>
                </v:textbox>
              </v:shape>
              <v:line id="Line 3" o:spid="_x0000_s1029" style="position:absolute;visibility:visible;mso-wrap-style:square" from="16261,0" to="162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" strokecolor="#c00"/>
              <w10:wrap type="tight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34453" w14:textId="77777777" w:rsidR="009F6B2F" w:rsidRDefault="009F6B2F" w:rsidP="008A3525">
      <w:pPr>
        <w:spacing w:after="0" w:line="240" w:lineRule="auto"/>
      </w:pPr>
      <w:r>
        <w:separator/>
      </w:r>
    </w:p>
  </w:footnote>
  <w:footnote w:type="continuationSeparator" w:id="0">
    <w:p w14:paraId="667706F3" w14:textId="77777777" w:rsidR="009F6B2F" w:rsidRDefault="009F6B2F" w:rsidP="008A3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AF8BE" w14:textId="6A5094CE" w:rsidR="00401D86" w:rsidRDefault="00401D86" w:rsidP="00FC569D">
    <w:pPr>
      <w:pStyle w:val="Encabezado"/>
    </w:pPr>
  </w:p>
  <w:p w14:paraId="27C2073B" w14:textId="306997A7" w:rsidR="00401D86" w:rsidRDefault="00344BDB" w:rsidP="00401D86">
    <w:pPr>
      <w:pStyle w:val="Encabezado"/>
    </w:pPr>
    <w:r w:rsidRPr="00741E8C">
      <w:rPr>
        <w:rFonts w:ascii="Arial" w:hAnsi="Arial" w:cs="Arial"/>
        <w:i/>
        <w:noProof/>
        <w:sz w:val="14"/>
        <w:szCs w:val="1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AD5BA55" wp14:editId="36DE4D62">
              <wp:simplePos x="0" y="0"/>
              <wp:positionH relativeFrom="column">
                <wp:posOffset>2504440</wp:posOffset>
              </wp:positionH>
              <wp:positionV relativeFrom="paragraph">
                <wp:posOffset>130175</wp:posOffset>
              </wp:positionV>
              <wp:extent cx="3524250" cy="4191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0" cy="419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3B1965" w14:textId="77777777" w:rsidR="00741E8C" w:rsidRDefault="00741E8C" w:rsidP="00741E8C">
                          <w:pPr>
                            <w:spacing w:line="240" w:lineRule="auto"/>
                            <w:jc w:val="center"/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</w:pPr>
                          <w:r w:rsidRPr="00212EFF"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202124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>"</w:t>
                          </w:r>
                          <w:r w:rsidRPr="00212EFF"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>Año de</w:t>
                          </w:r>
                          <w:r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 xml:space="preserve"> la recuperación y consolidación de la economía peruana</w:t>
                          </w:r>
                          <w:r w:rsidRPr="00212EFF"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>”</w:t>
                          </w:r>
                        </w:p>
                        <w:p w14:paraId="37D1C042" w14:textId="70D7A02D" w:rsidR="00741E8C" w:rsidRDefault="00741E8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5BA5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7.2pt;margin-top:10.25pt;width:277.5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" filled="f" stroked="f">
              <v:textbox>
                <w:txbxContent>
                  <w:p w14:paraId="453B1965" w14:textId="77777777" w:rsidR="00741E8C" w:rsidRDefault="00741E8C" w:rsidP="00741E8C">
                    <w:pPr>
                      <w:spacing w:line="240" w:lineRule="auto"/>
                      <w:jc w:val="center"/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</w:pPr>
                    <w:r w:rsidRPr="00212EFF">
                      <w:rPr>
                        <w:rStyle w:val="hgkelc"/>
                        <w:rFonts w:ascii="Arial" w:hAnsi="Arial" w:cs="Arial"/>
                        <w:i/>
                        <w:iCs/>
                        <w:color w:val="202124"/>
                        <w:sz w:val="14"/>
                        <w:szCs w:val="14"/>
                        <w:shd w:val="clear" w:color="auto" w:fill="FFFFFF"/>
                        <w:lang w:val="es-ES"/>
                      </w:rPr>
                      <w:t>"</w:t>
                    </w:r>
                    <w:r w:rsidRPr="00212EFF"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  <w:t>Año de</w:t>
                    </w:r>
                    <w:r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  <w:t xml:space="preserve"> la recuperación y consolidación de la economía peruana</w:t>
                    </w:r>
                    <w:r w:rsidRPr="00212EFF"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  <w:t>”</w:t>
                    </w:r>
                  </w:p>
                  <w:p w14:paraId="37D1C042" w14:textId="70D7A02D" w:rsidR="00741E8C" w:rsidRDefault="00741E8C"/>
                </w:txbxContent>
              </v:textbox>
              <w10:wrap type="square"/>
            </v:shape>
          </w:pict>
        </mc:Fallback>
      </mc:AlternateContent>
    </w:r>
    <w:r w:rsidRPr="00FC569D">
      <w:rPr>
        <w:b/>
        <w:bCs/>
        <w:noProof/>
        <w:color w:val="FFFFFF" w:themeColor="background1"/>
        <w:sz w:val="12"/>
        <w:szCs w:val="12"/>
        <w:lang w:val="es-PE" w:eastAsia="es-PE"/>
      </w:rPr>
      <w:drawing>
        <wp:anchor distT="0" distB="0" distL="114300" distR="114300" simplePos="0" relativeHeight="251659264" behindDoc="1" locked="0" layoutInCell="1" allowOverlap="1" wp14:anchorId="20F5A2A9" wp14:editId="0D731D72">
          <wp:simplePos x="0" y="0"/>
          <wp:positionH relativeFrom="column">
            <wp:posOffset>13970</wp:posOffset>
          </wp:positionH>
          <wp:positionV relativeFrom="paragraph">
            <wp:posOffset>165735</wp:posOffset>
          </wp:positionV>
          <wp:extent cx="504190" cy="263525"/>
          <wp:effectExtent l="0" t="0" r="0" b="3175"/>
          <wp:wrapNone/>
          <wp:docPr id="973115279" name="Imagen 1" descr="http://www.hhv.gob.pe/wp-content/uploads/2018/12/ministerio-de-salud-pe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hv.gob.pe/wp-content/uploads/2018/12/ministerio-de-salud-per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3230"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"/>
      <w:gridCol w:w="957"/>
      <w:gridCol w:w="1453"/>
    </w:tblGrid>
    <w:tr w:rsidR="00741E8C" w:rsidRPr="00FC569D" w14:paraId="6CD0FA60" w14:textId="77777777" w:rsidTr="00344BDB">
      <w:trPr>
        <w:trHeight w:val="416"/>
      </w:trPr>
      <w:tc>
        <w:tcPr>
          <w:tcW w:w="846" w:type="dxa"/>
          <w:shd w:val="clear" w:color="auto" w:fill="auto"/>
          <w:vAlign w:val="center"/>
        </w:tcPr>
        <w:p w14:paraId="599C2F62" w14:textId="5DE349AC" w:rsidR="00741E8C" w:rsidRPr="00FC569D" w:rsidRDefault="00741E8C" w:rsidP="00344BDB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b/>
              <w:bCs/>
              <w:color w:val="FFFFFF" w:themeColor="background1"/>
              <w:sz w:val="12"/>
              <w:szCs w:val="12"/>
            </w:rPr>
          </w:pPr>
        </w:p>
      </w:tc>
      <w:tc>
        <w:tcPr>
          <w:tcW w:w="957" w:type="dxa"/>
          <w:shd w:val="clear" w:color="auto" w:fill="7F7F7F" w:themeFill="text1" w:themeFillTint="80"/>
          <w:vAlign w:val="center"/>
        </w:tcPr>
        <w:p w14:paraId="57D2B158" w14:textId="77777777" w:rsidR="00741E8C" w:rsidRPr="00FC569D" w:rsidRDefault="00741E8C" w:rsidP="00344BDB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</w:pPr>
          <w:r w:rsidRPr="00FC569D"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  <w:t>MINISTERIO DE SALUD</w:t>
          </w:r>
        </w:p>
      </w:tc>
      <w:tc>
        <w:tcPr>
          <w:tcW w:w="1453" w:type="dxa"/>
          <w:shd w:val="clear" w:color="auto" w:fill="A6A6A6" w:themeFill="background1" w:themeFillShade="A6"/>
          <w:vAlign w:val="center"/>
        </w:tcPr>
        <w:p w14:paraId="48EA68A4" w14:textId="77777777" w:rsidR="00741E8C" w:rsidRPr="00FC569D" w:rsidRDefault="00741E8C" w:rsidP="00344BDB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</w:pPr>
          <w:r w:rsidRPr="00FC569D"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  <w:t>HOSPITAL HERMILIO VALDIZÁN</w:t>
          </w:r>
        </w:p>
      </w:tc>
    </w:tr>
  </w:tbl>
  <w:p w14:paraId="3049AF50" w14:textId="29A4D9F9" w:rsidR="001E6774" w:rsidRDefault="001E6774" w:rsidP="00344BDB">
    <w:pPr>
      <w:spacing w:after="0" w:line="240" w:lineRule="auto"/>
      <w:rPr>
        <w:rStyle w:val="hgkelc"/>
        <w:rFonts w:ascii="Arial" w:hAnsi="Arial" w:cs="Arial"/>
        <w:i/>
        <w:iCs/>
        <w:color w:val="040C28"/>
        <w:sz w:val="14"/>
        <w:szCs w:val="14"/>
        <w:shd w:val="clear" w:color="auto" w:fill="FFFFFF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562052"/>
    <w:multiLevelType w:val="hybridMultilevel"/>
    <w:tmpl w:val="56206672"/>
    <w:lvl w:ilvl="0" w:tplc="3F32B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0588"/>
    <w:multiLevelType w:val="multilevel"/>
    <w:tmpl w:val="8C12F95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73182D22"/>
    <w:multiLevelType w:val="hybridMultilevel"/>
    <w:tmpl w:val="6EE6FA52"/>
    <w:lvl w:ilvl="0" w:tplc="0C0A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8356940">
    <w:abstractNumId w:val="3"/>
  </w:num>
  <w:num w:numId="2" w16cid:durableId="1580941555">
    <w:abstractNumId w:val="0"/>
  </w:num>
  <w:num w:numId="3" w16cid:durableId="347877896">
    <w:abstractNumId w:val="2"/>
  </w:num>
  <w:num w:numId="4" w16cid:durableId="125431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24"/>
    <w:rsid w:val="00002580"/>
    <w:rsid w:val="00005F6C"/>
    <w:rsid w:val="00030F6F"/>
    <w:rsid w:val="000312AA"/>
    <w:rsid w:val="0005110E"/>
    <w:rsid w:val="000528E1"/>
    <w:rsid w:val="00062895"/>
    <w:rsid w:val="00074FBE"/>
    <w:rsid w:val="00080CCC"/>
    <w:rsid w:val="000A5C64"/>
    <w:rsid w:val="000B39C5"/>
    <w:rsid w:val="000B60BD"/>
    <w:rsid w:val="000B79A2"/>
    <w:rsid w:val="000C389E"/>
    <w:rsid w:val="000C692F"/>
    <w:rsid w:val="000D063B"/>
    <w:rsid w:val="000D25BC"/>
    <w:rsid w:val="000D4486"/>
    <w:rsid w:val="000E0A47"/>
    <w:rsid w:val="000F18C3"/>
    <w:rsid w:val="000F25B0"/>
    <w:rsid w:val="000F65E5"/>
    <w:rsid w:val="001310A4"/>
    <w:rsid w:val="00135EA1"/>
    <w:rsid w:val="001666B7"/>
    <w:rsid w:val="001676AE"/>
    <w:rsid w:val="00172F30"/>
    <w:rsid w:val="00173818"/>
    <w:rsid w:val="00191A23"/>
    <w:rsid w:val="001E62BF"/>
    <w:rsid w:val="001E6774"/>
    <w:rsid w:val="001F4C63"/>
    <w:rsid w:val="001F5DBA"/>
    <w:rsid w:val="001F7471"/>
    <w:rsid w:val="002016CA"/>
    <w:rsid w:val="0020398B"/>
    <w:rsid w:val="002108B6"/>
    <w:rsid w:val="00212EFF"/>
    <w:rsid w:val="00217385"/>
    <w:rsid w:val="00222DC9"/>
    <w:rsid w:val="002450CD"/>
    <w:rsid w:val="002466AC"/>
    <w:rsid w:val="00246CEA"/>
    <w:rsid w:val="00250BAB"/>
    <w:rsid w:val="0025161F"/>
    <w:rsid w:val="002522A9"/>
    <w:rsid w:val="002577AD"/>
    <w:rsid w:val="00274F8D"/>
    <w:rsid w:val="00276C76"/>
    <w:rsid w:val="0029239A"/>
    <w:rsid w:val="002A2CA8"/>
    <w:rsid w:val="002A3BE8"/>
    <w:rsid w:val="002C74AE"/>
    <w:rsid w:val="002D3237"/>
    <w:rsid w:val="002D42D9"/>
    <w:rsid w:val="002E028C"/>
    <w:rsid w:val="002E4931"/>
    <w:rsid w:val="002E72CC"/>
    <w:rsid w:val="003051C0"/>
    <w:rsid w:val="0033463F"/>
    <w:rsid w:val="00344BDB"/>
    <w:rsid w:val="00354810"/>
    <w:rsid w:val="00367FCD"/>
    <w:rsid w:val="003868AE"/>
    <w:rsid w:val="003945DB"/>
    <w:rsid w:val="00395CD3"/>
    <w:rsid w:val="00397252"/>
    <w:rsid w:val="00397AE5"/>
    <w:rsid w:val="003B02E1"/>
    <w:rsid w:val="003B6EAF"/>
    <w:rsid w:val="003D06C7"/>
    <w:rsid w:val="00401D86"/>
    <w:rsid w:val="00402D2C"/>
    <w:rsid w:val="00403ED5"/>
    <w:rsid w:val="00415FD3"/>
    <w:rsid w:val="004246BB"/>
    <w:rsid w:val="00436392"/>
    <w:rsid w:val="004448E8"/>
    <w:rsid w:val="00447672"/>
    <w:rsid w:val="004514BA"/>
    <w:rsid w:val="00451B7D"/>
    <w:rsid w:val="00456518"/>
    <w:rsid w:val="00462B14"/>
    <w:rsid w:val="00466DAA"/>
    <w:rsid w:val="004715BB"/>
    <w:rsid w:val="004B3D14"/>
    <w:rsid w:val="004B4C20"/>
    <w:rsid w:val="004E26CB"/>
    <w:rsid w:val="00504265"/>
    <w:rsid w:val="00512969"/>
    <w:rsid w:val="00513391"/>
    <w:rsid w:val="005154CA"/>
    <w:rsid w:val="00541DDB"/>
    <w:rsid w:val="00544685"/>
    <w:rsid w:val="00572C96"/>
    <w:rsid w:val="0057337F"/>
    <w:rsid w:val="005804AC"/>
    <w:rsid w:val="00582791"/>
    <w:rsid w:val="0059478C"/>
    <w:rsid w:val="005A21B1"/>
    <w:rsid w:val="005A315E"/>
    <w:rsid w:val="005B18B6"/>
    <w:rsid w:val="005C5837"/>
    <w:rsid w:val="005D4024"/>
    <w:rsid w:val="005D67C5"/>
    <w:rsid w:val="005D7A2D"/>
    <w:rsid w:val="005E0CAD"/>
    <w:rsid w:val="005F3502"/>
    <w:rsid w:val="00645E77"/>
    <w:rsid w:val="00690EE9"/>
    <w:rsid w:val="00696C31"/>
    <w:rsid w:val="006A3139"/>
    <w:rsid w:val="006A4533"/>
    <w:rsid w:val="006C7E57"/>
    <w:rsid w:val="006D669E"/>
    <w:rsid w:val="007023E5"/>
    <w:rsid w:val="00707173"/>
    <w:rsid w:val="007165C1"/>
    <w:rsid w:val="00732231"/>
    <w:rsid w:val="00735B14"/>
    <w:rsid w:val="00741E8C"/>
    <w:rsid w:val="007459E4"/>
    <w:rsid w:val="00747872"/>
    <w:rsid w:val="0075122C"/>
    <w:rsid w:val="00784328"/>
    <w:rsid w:val="00784B78"/>
    <w:rsid w:val="007A20D9"/>
    <w:rsid w:val="007A5805"/>
    <w:rsid w:val="007B1ADF"/>
    <w:rsid w:val="007D109B"/>
    <w:rsid w:val="007E40F2"/>
    <w:rsid w:val="00803845"/>
    <w:rsid w:val="0081099E"/>
    <w:rsid w:val="0081564B"/>
    <w:rsid w:val="00816AC6"/>
    <w:rsid w:val="00846F92"/>
    <w:rsid w:val="00847750"/>
    <w:rsid w:val="00857DDF"/>
    <w:rsid w:val="00860022"/>
    <w:rsid w:val="008604A3"/>
    <w:rsid w:val="008724AC"/>
    <w:rsid w:val="008733C3"/>
    <w:rsid w:val="00876F6D"/>
    <w:rsid w:val="00886BDC"/>
    <w:rsid w:val="00886DEA"/>
    <w:rsid w:val="00891114"/>
    <w:rsid w:val="00895BE9"/>
    <w:rsid w:val="008A3525"/>
    <w:rsid w:val="008A6F91"/>
    <w:rsid w:val="008C0BF1"/>
    <w:rsid w:val="008C32CF"/>
    <w:rsid w:val="008E1D8B"/>
    <w:rsid w:val="008E3EB3"/>
    <w:rsid w:val="008F55F9"/>
    <w:rsid w:val="008F63F5"/>
    <w:rsid w:val="00902C53"/>
    <w:rsid w:val="009048E1"/>
    <w:rsid w:val="00911FD6"/>
    <w:rsid w:val="00920FF7"/>
    <w:rsid w:val="00921482"/>
    <w:rsid w:val="0093780B"/>
    <w:rsid w:val="0094643D"/>
    <w:rsid w:val="00955CC8"/>
    <w:rsid w:val="00967E48"/>
    <w:rsid w:val="00982B6A"/>
    <w:rsid w:val="009A4AE2"/>
    <w:rsid w:val="009B34F0"/>
    <w:rsid w:val="009B37D9"/>
    <w:rsid w:val="009C38DA"/>
    <w:rsid w:val="009E36FD"/>
    <w:rsid w:val="009F6B2F"/>
    <w:rsid w:val="00A16D8B"/>
    <w:rsid w:val="00A24DFC"/>
    <w:rsid w:val="00A2624D"/>
    <w:rsid w:val="00A51386"/>
    <w:rsid w:val="00A627F3"/>
    <w:rsid w:val="00A97017"/>
    <w:rsid w:val="00AA6DBD"/>
    <w:rsid w:val="00AB744C"/>
    <w:rsid w:val="00AC5275"/>
    <w:rsid w:val="00AC7FCE"/>
    <w:rsid w:val="00AE6CF6"/>
    <w:rsid w:val="00AF384A"/>
    <w:rsid w:val="00AF4216"/>
    <w:rsid w:val="00AF6188"/>
    <w:rsid w:val="00B2197B"/>
    <w:rsid w:val="00B518DB"/>
    <w:rsid w:val="00B51A35"/>
    <w:rsid w:val="00B5247F"/>
    <w:rsid w:val="00B5705D"/>
    <w:rsid w:val="00B6578E"/>
    <w:rsid w:val="00B66153"/>
    <w:rsid w:val="00B673F6"/>
    <w:rsid w:val="00B75FF0"/>
    <w:rsid w:val="00B77F88"/>
    <w:rsid w:val="00B805B9"/>
    <w:rsid w:val="00BB0124"/>
    <w:rsid w:val="00BB52D3"/>
    <w:rsid w:val="00BE35E7"/>
    <w:rsid w:val="00BE3D96"/>
    <w:rsid w:val="00C03E4D"/>
    <w:rsid w:val="00C04D4F"/>
    <w:rsid w:val="00C20250"/>
    <w:rsid w:val="00C21583"/>
    <w:rsid w:val="00C22D55"/>
    <w:rsid w:val="00C24EF3"/>
    <w:rsid w:val="00C265C8"/>
    <w:rsid w:val="00C33CAD"/>
    <w:rsid w:val="00C35EBF"/>
    <w:rsid w:val="00C40E09"/>
    <w:rsid w:val="00C42C46"/>
    <w:rsid w:val="00C43138"/>
    <w:rsid w:val="00C44723"/>
    <w:rsid w:val="00C53361"/>
    <w:rsid w:val="00C71798"/>
    <w:rsid w:val="00C76A2F"/>
    <w:rsid w:val="00C83F72"/>
    <w:rsid w:val="00C90F8A"/>
    <w:rsid w:val="00CC1D9D"/>
    <w:rsid w:val="00CC304C"/>
    <w:rsid w:val="00CC6894"/>
    <w:rsid w:val="00CD4D43"/>
    <w:rsid w:val="00CE0F78"/>
    <w:rsid w:val="00D06B5D"/>
    <w:rsid w:val="00D157E7"/>
    <w:rsid w:val="00D20691"/>
    <w:rsid w:val="00D4030C"/>
    <w:rsid w:val="00D41354"/>
    <w:rsid w:val="00D46848"/>
    <w:rsid w:val="00D471CF"/>
    <w:rsid w:val="00D617B3"/>
    <w:rsid w:val="00D62AE9"/>
    <w:rsid w:val="00D7247E"/>
    <w:rsid w:val="00D90416"/>
    <w:rsid w:val="00D918E4"/>
    <w:rsid w:val="00D91BCF"/>
    <w:rsid w:val="00DB64B3"/>
    <w:rsid w:val="00DC7403"/>
    <w:rsid w:val="00DD1B69"/>
    <w:rsid w:val="00DD270C"/>
    <w:rsid w:val="00DD6B30"/>
    <w:rsid w:val="00DE580F"/>
    <w:rsid w:val="00E13A88"/>
    <w:rsid w:val="00E349FE"/>
    <w:rsid w:val="00E65ABD"/>
    <w:rsid w:val="00E721F8"/>
    <w:rsid w:val="00E754F1"/>
    <w:rsid w:val="00E8796F"/>
    <w:rsid w:val="00ED1800"/>
    <w:rsid w:val="00ED48D1"/>
    <w:rsid w:val="00EE07B3"/>
    <w:rsid w:val="00F21A6B"/>
    <w:rsid w:val="00F306F6"/>
    <w:rsid w:val="00F3563B"/>
    <w:rsid w:val="00F41928"/>
    <w:rsid w:val="00F455B8"/>
    <w:rsid w:val="00F7408E"/>
    <w:rsid w:val="00F7741A"/>
    <w:rsid w:val="00F83110"/>
    <w:rsid w:val="00F87EB9"/>
    <w:rsid w:val="00F91481"/>
    <w:rsid w:val="00FA3698"/>
    <w:rsid w:val="00FB20F1"/>
    <w:rsid w:val="00FC569D"/>
    <w:rsid w:val="00FD5A74"/>
    <w:rsid w:val="00FF305C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721877"/>
  <w15:chartTrackingRefBased/>
  <w15:docId w15:val="{27567A48-DEF8-449E-94F5-44A836B1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24"/>
    <w:rPr>
      <w:lang w:val="es-CL"/>
    </w:rPr>
  </w:style>
  <w:style w:type="paragraph" w:styleId="Ttulo7">
    <w:name w:val="heading 7"/>
    <w:basedOn w:val="Normal"/>
    <w:next w:val="Normal"/>
    <w:link w:val="Ttulo7Car"/>
    <w:qFormat/>
    <w:rsid w:val="005D4024"/>
    <w:pPr>
      <w:keepNext/>
      <w:numPr>
        <w:ilvl w:val="6"/>
        <w:numId w:val="2"/>
      </w:numPr>
      <w:suppressAutoHyphens/>
      <w:spacing w:after="0" w:line="240" w:lineRule="auto"/>
      <w:outlineLvl w:val="6"/>
    </w:pPr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5D4024"/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paragraph" w:styleId="Encabezado">
    <w:name w:val="header"/>
    <w:basedOn w:val="Normal"/>
    <w:link w:val="EncabezadoCar"/>
    <w:uiPriority w:val="99"/>
    <w:unhideWhenUsed/>
    <w:rsid w:val="005D4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024"/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024"/>
    <w:rPr>
      <w:rFonts w:ascii="Segoe UI" w:hAnsi="Segoe UI" w:cs="Segoe UI"/>
      <w:sz w:val="18"/>
      <w:szCs w:val="18"/>
      <w:lang w:val="es-CL"/>
    </w:rPr>
  </w:style>
  <w:style w:type="paragraph" w:styleId="Prrafodelista">
    <w:name w:val="List Paragraph"/>
    <w:aliases w:val="Lista 123,Ha,Fundamentacion,Lista vistosa - Énfasis 11,Lista de nivel 1,Viñeta nivel 1,Titulo de Fígura,TITULO A,Cita Pie de Página,titulo,Iz - Párrafo de lista,Sivsa Parrafo,Viñeta normal,Bullet List,FooterText,numbered,List Paragraph1"/>
    <w:basedOn w:val="Normal"/>
    <w:link w:val="PrrafodelistaCar"/>
    <w:uiPriority w:val="34"/>
    <w:qFormat/>
    <w:rsid w:val="008A3525"/>
    <w:pPr>
      <w:spacing w:after="200" w:line="276" w:lineRule="auto"/>
      <w:ind w:left="720"/>
      <w:contextualSpacing/>
    </w:pPr>
    <w:rPr>
      <w:lang w:val="es-PE"/>
    </w:rPr>
  </w:style>
  <w:style w:type="character" w:customStyle="1" w:styleId="PrrafodelistaCar">
    <w:name w:val="Párrafo de lista Car"/>
    <w:aliases w:val="Lista 123 Car,Ha Car,Fundamentacion Car,Lista vistosa - Énfasis 11 Car,Lista de nivel 1 Car,Viñeta nivel 1 Car,Titulo de Fígura Car,TITULO A Car,Cita Pie de Página Car,titulo Car,Iz - Párrafo de lista Car,Sivsa Parrafo Car"/>
    <w:link w:val="Prrafodelista"/>
    <w:uiPriority w:val="34"/>
    <w:qFormat/>
    <w:rsid w:val="008A3525"/>
  </w:style>
  <w:style w:type="paragraph" w:styleId="Piedepgina">
    <w:name w:val="footer"/>
    <w:basedOn w:val="Normal"/>
    <w:link w:val="PiedepginaCar"/>
    <w:uiPriority w:val="99"/>
    <w:unhideWhenUsed/>
    <w:rsid w:val="008A3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525"/>
    <w:rPr>
      <w:lang w:val="es-CL"/>
    </w:rPr>
  </w:style>
  <w:style w:type="character" w:customStyle="1" w:styleId="hgkelc">
    <w:name w:val="hgkelc"/>
    <w:basedOn w:val="Fuentedeprrafopredeter"/>
    <w:rsid w:val="00212EFF"/>
  </w:style>
  <w:style w:type="character" w:styleId="Textoennegrita">
    <w:name w:val="Strong"/>
    <w:basedOn w:val="Fuentedeprrafopredeter"/>
    <w:uiPriority w:val="22"/>
    <w:qFormat/>
    <w:rsid w:val="00E65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ED6F5-1E7C-4A08-9DB0-B206B9A6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personalsec</dc:creator>
  <cp:keywords/>
  <dc:description/>
  <cp:lastModifiedBy>personaladm</cp:lastModifiedBy>
  <cp:revision>58</cp:revision>
  <cp:lastPrinted>2025-02-05T20:46:00Z</cp:lastPrinted>
  <dcterms:created xsi:type="dcterms:W3CDTF">2024-12-24T16:38:00Z</dcterms:created>
  <dcterms:modified xsi:type="dcterms:W3CDTF">2025-03-28T21:44:00Z</dcterms:modified>
</cp:coreProperties>
</file>