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77777777" w:rsidR="00DA1615" w:rsidRDefault="00DA1615"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6986A4FF" w:rsidR="00DA1615" w:rsidRPr="00DA1615" w:rsidRDefault="00DA1615" w:rsidP="00DA1615">
            <w:pPr>
              <w:pStyle w:val="Piedepgina"/>
              <w:jc w:val="both"/>
              <w:rPr>
                <w:rFonts w:ascii="Calibri" w:hAnsi="Calibri"/>
                <w:color w:val="1F4E79" w:themeColor="accent1" w:themeShade="80"/>
              </w:rPr>
            </w:pPr>
            <w:r w:rsidRPr="00DA1615">
              <w:rPr>
                <w:rFonts w:ascii="Calibri" w:hAnsi="Calibri"/>
                <w:color w:val="1F4E79" w:themeColor="accent1" w:themeShade="80"/>
              </w:rPr>
              <w:t xml:space="preserve">A continuación, encontrarás distintos campos que deberás completar con la información solicitada. </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1"/>
        <w:gridCol w:w="7954"/>
      </w:tblGrid>
      <w:tr w:rsidR="00DA1615" w14:paraId="6AE67C57" w14:textId="77777777" w:rsidTr="00124582">
        <w:tc>
          <w:tcPr>
            <w:tcW w:w="2411"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7954" w:type="dxa"/>
          </w:tcPr>
          <w:p w14:paraId="5113998C" w14:textId="77777777" w:rsidR="00DA1615" w:rsidRDefault="00526878" w:rsidP="00526878">
            <w:pPr>
              <w:jc w:val="both"/>
              <w:rPr>
                <w:rFonts w:ascii="Calibri" w:hAnsi="Calibri" w:cs="Arial"/>
                <w:i/>
                <w:color w:val="548DD4"/>
                <w:sz w:val="20"/>
                <w:szCs w:val="20"/>
                <w:lang w:eastAsia="es-CL"/>
              </w:rPr>
            </w:pPr>
            <w:r>
              <w:rPr>
                <w:rFonts w:ascii="Calibri" w:hAnsi="Calibri" w:cs="Arial"/>
                <w:i/>
                <w:color w:val="548DD4"/>
                <w:sz w:val="20"/>
                <w:szCs w:val="20"/>
                <w:lang w:eastAsia="es-CL"/>
              </w:rPr>
              <w:t>Durante el desarrollo del proyecto APT” XP Inventory”, se han logrado avances significativos en la implementación de una plataforma web orientada a la gestión y exploración de videojuegos. EL sistema permite a los usuarios registrarse e iniciar sesión, explorar una biblioteca de juegos, visualizar información detallada de cada videojuego y publicar reseñas con valoraciones.</w:t>
            </w:r>
          </w:p>
          <w:p w14:paraId="7F952A02" w14:textId="5BD12918" w:rsidR="00526878" w:rsidRDefault="00526878" w:rsidP="00526878">
            <w:pPr>
              <w:jc w:val="both"/>
              <w:rPr>
                <w:rFonts w:ascii="Calibri" w:hAnsi="Calibri" w:cs="Arial"/>
                <w:i/>
                <w:color w:val="548DD4"/>
                <w:sz w:val="20"/>
                <w:szCs w:val="20"/>
                <w:lang w:eastAsia="es-CL"/>
              </w:rPr>
            </w:pPr>
            <w:r>
              <w:rPr>
                <w:rFonts w:ascii="Calibri" w:hAnsi="Calibri" w:cs="Arial"/>
                <w:i/>
                <w:color w:val="548DD4"/>
                <w:sz w:val="20"/>
                <w:szCs w:val="20"/>
                <w:lang w:eastAsia="es-CL"/>
              </w:rPr>
              <w:t>Entre las funcionalidades implementadas se encuentra el sistema de autenticación de usuarios, la recuperación de contraseña, la gestión de favoritos, la creación y administración de listas personalizadas de videojuegos</w:t>
            </w:r>
            <w:r w:rsidR="002B5B42">
              <w:rPr>
                <w:rFonts w:ascii="Calibri" w:hAnsi="Calibri" w:cs="Arial"/>
                <w:i/>
                <w:color w:val="548DD4"/>
                <w:sz w:val="20"/>
                <w:szCs w:val="20"/>
                <w:lang w:eastAsia="es-CL"/>
              </w:rPr>
              <w:t>, el sistema de reseñas y puntuaciones, y un buscador que permite localizar juegos de forma rápida. Además, se desarrollo un módulo de administración que permite agregar, editar y eliminar videojuegos, facilitando la gestión de catalogo por parte de los administradores.</w:t>
            </w:r>
          </w:p>
          <w:p w14:paraId="38577278" w14:textId="77777777" w:rsidR="00E46DA2" w:rsidRDefault="00E46DA2" w:rsidP="00526878">
            <w:pPr>
              <w:jc w:val="both"/>
              <w:rPr>
                <w:rFonts w:ascii="Calibri" w:hAnsi="Calibri" w:cs="Arial"/>
                <w:i/>
                <w:color w:val="548DD4"/>
                <w:sz w:val="20"/>
                <w:szCs w:val="20"/>
                <w:lang w:eastAsia="es-CL"/>
              </w:rPr>
            </w:pPr>
          </w:p>
          <w:p w14:paraId="7A0EA63C" w14:textId="7CFB5E4C" w:rsidR="002B5B42" w:rsidRDefault="002B5B42" w:rsidP="00526878">
            <w:pPr>
              <w:jc w:val="both"/>
              <w:rPr>
                <w:rFonts w:ascii="Calibri" w:hAnsi="Calibri" w:cs="Arial"/>
                <w:i/>
                <w:color w:val="548DD4"/>
                <w:sz w:val="20"/>
                <w:szCs w:val="20"/>
                <w:lang w:eastAsia="es-CL"/>
              </w:rPr>
            </w:pPr>
            <w:r>
              <w:rPr>
                <w:rFonts w:ascii="Calibri" w:hAnsi="Calibri" w:cs="Arial"/>
                <w:i/>
                <w:color w:val="548DD4"/>
                <w:sz w:val="20"/>
                <w:szCs w:val="20"/>
                <w:lang w:eastAsia="es-CL"/>
              </w:rPr>
              <w:t>En cuanto al diseño de la interfaz, se han realizado mejoras visuales mediante el uso de hojas de estilo CSS personalizadas y Bootstrap, logrando una experiencia de usuario más intuitiva y atractiva.</w:t>
            </w:r>
          </w:p>
          <w:p w14:paraId="7D1D7A4D" w14:textId="77777777" w:rsidR="002B5B42" w:rsidRDefault="002B5B42" w:rsidP="00526878">
            <w:pPr>
              <w:jc w:val="both"/>
              <w:rPr>
                <w:rFonts w:ascii="Calibri" w:hAnsi="Calibri" w:cs="Arial"/>
                <w:i/>
                <w:color w:val="548DD4"/>
                <w:sz w:val="20"/>
                <w:szCs w:val="20"/>
                <w:lang w:eastAsia="es-CL"/>
              </w:rPr>
            </w:pPr>
            <w:r>
              <w:rPr>
                <w:rFonts w:ascii="Calibri" w:hAnsi="Calibri" w:cs="Arial"/>
                <w:i/>
                <w:color w:val="548DD4"/>
                <w:sz w:val="20"/>
                <w:szCs w:val="20"/>
                <w:lang w:eastAsia="es-CL"/>
              </w:rPr>
              <w:t>Respecto a la metodología de trabajo, se ha utilizado una metodología ágil basada en Kanban. Para ello, las tareas se organizaron en un tablero que permitió visualizar el estado de cada actividad, clasificándolas en pendientes, en desarrollo y finalizadas. Esta metodología facilito el seguimiento del progreso, la priorización de funcionalidades y la incorporación de mejoras de manera continua durante el desarrollo del proyecto.</w:t>
            </w:r>
          </w:p>
          <w:p w14:paraId="5F999B56" w14:textId="77777777" w:rsidR="00E46DA2" w:rsidRDefault="00E46DA2" w:rsidP="00526878">
            <w:pPr>
              <w:jc w:val="both"/>
              <w:rPr>
                <w:rFonts w:ascii="Calibri" w:hAnsi="Calibri" w:cs="Arial"/>
                <w:i/>
                <w:color w:val="548DD4"/>
                <w:sz w:val="20"/>
                <w:szCs w:val="20"/>
                <w:lang w:eastAsia="es-CL"/>
              </w:rPr>
            </w:pPr>
          </w:p>
          <w:p w14:paraId="0C9FD622" w14:textId="75363F55" w:rsidR="002B5B42" w:rsidRPr="002B5B42" w:rsidRDefault="002B5B42" w:rsidP="00526878">
            <w:pPr>
              <w:jc w:val="both"/>
              <w:rPr>
                <w:rFonts w:ascii="Calibri" w:hAnsi="Calibri" w:cs="Arial"/>
                <w:i/>
                <w:color w:val="548DD4"/>
                <w:sz w:val="20"/>
                <w:szCs w:val="20"/>
                <w:u w:val="single"/>
                <w:lang w:eastAsia="es-CL"/>
              </w:rPr>
            </w:pPr>
            <w:r>
              <w:rPr>
                <w:rFonts w:ascii="Calibri" w:hAnsi="Calibri" w:cs="Arial"/>
                <w:i/>
                <w:color w:val="548DD4"/>
                <w:sz w:val="20"/>
                <w:szCs w:val="20"/>
                <w:lang w:eastAsia="es-CL"/>
              </w:rPr>
              <w:t>Hasta la fecha no ha sido necesario modificar los objetivos generales definidos inicialmente. Sin embargo, durante el desarrollo se incorporaron funcionalidades adicionales que agregan valor al sistema, tales como la gestión de listas personalizadas, la recuperación de contraseña y la búsqueda dinámica de videojuegos, ampliando así las capacidades originalmente contempladas para la plataforma.</w:t>
            </w:r>
          </w:p>
        </w:tc>
      </w:tr>
      <w:tr w:rsidR="00DA1615" w14:paraId="4074E7FC" w14:textId="77777777" w:rsidTr="00124582">
        <w:trPr>
          <w:trHeight w:val="1247"/>
        </w:trPr>
        <w:tc>
          <w:tcPr>
            <w:tcW w:w="2411"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lastRenderedPageBreak/>
              <w:t>Objetivos</w:t>
            </w:r>
          </w:p>
        </w:tc>
        <w:tc>
          <w:tcPr>
            <w:tcW w:w="7954" w:type="dxa"/>
            <w:vAlign w:val="center"/>
          </w:tcPr>
          <w:p w14:paraId="56BA2079" w14:textId="77777777" w:rsidR="00DA1615" w:rsidRDefault="002368CA" w:rsidP="00885110">
            <w:pPr>
              <w:jc w:val="both"/>
              <w:rPr>
                <w:rFonts w:ascii="Calibri" w:hAnsi="Calibri" w:cs="Arial"/>
                <w:i/>
                <w:color w:val="548DD4"/>
                <w:sz w:val="20"/>
                <w:szCs w:val="20"/>
                <w:lang w:eastAsia="es-CL"/>
              </w:rPr>
            </w:pPr>
            <w:r>
              <w:rPr>
                <w:rFonts w:ascii="Calibri" w:hAnsi="Calibri" w:cs="Arial"/>
                <w:i/>
                <w:color w:val="548DD4"/>
                <w:sz w:val="20"/>
                <w:szCs w:val="20"/>
                <w:lang w:eastAsia="es-CL"/>
              </w:rPr>
              <w:t>Los objetivos siguen siendo los mismos</w:t>
            </w:r>
          </w:p>
          <w:p w14:paraId="0D575FE6" w14:textId="77777777" w:rsidR="002368CA" w:rsidRDefault="002368CA" w:rsidP="002368CA">
            <w:pPr>
              <w:jc w:val="both"/>
              <w:rPr>
                <w:rFonts w:ascii="Calibri" w:hAnsi="Calibri" w:cs="Arial"/>
                <w:b/>
                <w:bCs/>
                <w:i/>
                <w:color w:val="548DD4"/>
                <w:sz w:val="18"/>
                <w:szCs w:val="20"/>
                <w:lang w:eastAsia="es-CL"/>
              </w:rPr>
            </w:pPr>
          </w:p>
          <w:p w14:paraId="3D7CA3F7" w14:textId="74702564" w:rsidR="002368CA" w:rsidRPr="00372A3D" w:rsidRDefault="002368CA" w:rsidP="002368CA">
            <w:pPr>
              <w:jc w:val="both"/>
              <w:rPr>
                <w:rFonts w:ascii="Calibri" w:hAnsi="Calibri" w:cs="Arial"/>
                <w:b/>
                <w:bCs/>
                <w:i/>
                <w:color w:val="548DD4"/>
                <w:sz w:val="18"/>
                <w:szCs w:val="20"/>
                <w:lang w:eastAsia="es-CL"/>
              </w:rPr>
            </w:pPr>
            <w:r w:rsidRPr="00372A3D">
              <w:rPr>
                <w:rFonts w:ascii="Calibri" w:hAnsi="Calibri" w:cs="Arial"/>
                <w:b/>
                <w:bCs/>
                <w:i/>
                <w:color w:val="548DD4"/>
                <w:sz w:val="18"/>
                <w:szCs w:val="20"/>
                <w:lang w:eastAsia="es-CL"/>
              </w:rPr>
              <w:t>Objetivo general</w:t>
            </w:r>
          </w:p>
          <w:p w14:paraId="71AB04AF" w14:textId="77777777" w:rsidR="002368CA" w:rsidRDefault="002368CA" w:rsidP="002368CA">
            <w:pPr>
              <w:jc w:val="both"/>
              <w:rPr>
                <w:rFonts w:ascii="Calibri" w:hAnsi="Calibri" w:cs="Arial"/>
                <w:i/>
                <w:color w:val="548DD4"/>
                <w:sz w:val="18"/>
                <w:szCs w:val="20"/>
                <w:lang w:eastAsia="es-CL"/>
              </w:rPr>
            </w:pPr>
            <w:r>
              <w:rPr>
                <w:rFonts w:ascii="Calibri" w:hAnsi="Calibri" w:cs="Arial"/>
                <w:i/>
                <w:color w:val="548DD4"/>
                <w:sz w:val="18"/>
                <w:szCs w:val="20"/>
                <w:lang w:eastAsia="es-CL"/>
              </w:rPr>
              <w:t>Desarrollar un sistema web de gestión de inventario para juegos utilizando Python y Django, permitiendo administrar productos de manera eficiente mediante control de stock y acceso de usuario mediante Login.</w:t>
            </w:r>
          </w:p>
          <w:p w14:paraId="48DF9221" w14:textId="77777777" w:rsidR="002368CA" w:rsidRDefault="002368CA" w:rsidP="002368CA">
            <w:pPr>
              <w:jc w:val="both"/>
              <w:rPr>
                <w:rFonts w:ascii="Calibri" w:hAnsi="Calibri" w:cs="Arial"/>
                <w:i/>
                <w:color w:val="548DD4"/>
                <w:sz w:val="18"/>
                <w:szCs w:val="20"/>
                <w:lang w:eastAsia="es-CL"/>
              </w:rPr>
            </w:pPr>
          </w:p>
          <w:p w14:paraId="43F5CCD6" w14:textId="77777777" w:rsidR="002368CA" w:rsidRDefault="002368CA" w:rsidP="002368CA">
            <w:pPr>
              <w:jc w:val="both"/>
              <w:rPr>
                <w:rFonts w:ascii="Calibri" w:hAnsi="Calibri" w:cs="Arial"/>
                <w:b/>
                <w:bCs/>
                <w:i/>
                <w:color w:val="548DD4"/>
                <w:sz w:val="18"/>
                <w:szCs w:val="20"/>
                <w:lang w:eastAsia="es-CL"/>
              </w:rPr>
            </w:pPr>
            <w:r w:rsidRPr="00372A3D">
              <w:rPr>
                <w:rFonts w:ascii="Calibri" w:hAnsi="Calibri" w:cs="Arial"/>
                <w:b/>
                <w:bCs/>
                <w:i/>
                <w:color w:val="548DD4"/>
                <w:sz w:val="18"/>
                <w:szCs w:val="20"/>
                <w:lang w:eastAsia="es-CL"/>
              </w:rPr>
              <w:t>Objetivos específicos</w:t>
            </w:r>
          </w:p>
          <w:p w14:paraId="47C00735"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Diseñar la estructura del sistema web y la base de datos.</w:t>
            </w:r>
          </w:p>
          <w:p w14:paraId="2CE15173"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Implementar un sistema de autentificación de usuarios.</w:t>
            </w:r>
          </w:p>
          <w:p w14:paraId="5AFE7068"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Desarrollar funcionalidades para agregar, editar, eliminar y visualizar juegos.</w:t>
            </w:r>
          </w:p>
          <w:p w14:paraId="6E2B387E"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Gestionar el control de stock de los productos.</w:t>
            </w:r>
          </w:p>
          <w:p w14:paraId="0B233D80"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Crear una interfaz simple y funcional para los usuarios.</w:t>
            </w:r>
          </w:p>
          <w:p w14:paraId="61FB1790" w14:textId="77777777" w:rsidR="002368CA" w:rsidRPr="005E36D4" w:rsidRDefault="002368CA" w:rsidP="002368CA">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 Aplicar buenas prácticas de programación durante el desarrollo del sistema</w:t>
            </w:r>
            <w:r>
              <w:rPr>
                <w:rFonts w:ascii="Calibri" w:hAnsi="Calibri" w:cs="Arial"/>
                <w:i/>
                <w:color w:val="548DD4"/>
                <w:sz w:val="18"/>
                <w:szCs w:val="20"/>
                <w:lang w:eastAsia="es-CL"/>
              </w:rPr>
              <w:t>.</w:t>
            </w:r>
          </w:p>
          <w:p w14:paraId="6841D428" w14:textId="23C7B140" w:rsidR="002368CA" w:rsidRPr="00A370C8" w:rsidRDefault="002368CA" w:rsidP="00885110">
            <w:pPr>
              <w:jc w:val="both"/>
              <w:rPr>
                <w:rFonts w:ascii="Calibri" w:hAnsi="Calibri" w:cs="Arial"/>
                <w:b/>
                <w:i/>
                <w:color w:val="548DD4"/>
                <w:sz w:val="20"/>
                <w:szCs w:val="20"/>
                <w:lang w:eastAsia="es-CL"/>
              </w:rPr>
            </w:pPr>
          </w:p>
        </w:tc>
      </w:tr>
      <w:tr w:rsidR="00DA1615" w14:paraId="7A2150E2" w14:textId="77777777" w:rsidTr="00124582">
        <w:trPr>
          <w:trHeight w:val="1393"/>
        </w:trPr>
        <w:tc>
          <w:tcPr>
            <w:tcW w:w="2411" w:type="dxa"/>
            <w:vAlign w:val="center"/>
          </w:tcPr>
          <w:p w14:paraId="5FF4862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Metodología</w:t>
            </w:r>
          </w:p>
        </w:tc>
        <w:tc>
          <w:tcPr>
            <w:tcW w:w="7954" w:type="dxa"/>
            <w:vAlign w:val="center"/>
          </w:tcPr>
          <w:p w14:paraId="2B4D7CA3" w14:textId="77777777" w:rsidR="00DA1615" w:rsidRDefault="002368CA" w:rsidP="00885110">
            <w:pPr>
              <w:jc w:val="both"/>
              <w:rPr>
                <w:rFonts w:ascii="Calibri" w:hAnsi="Calibri" w:cs="Arial"/>
                <w:i/>
                <w:color w:val="548DD4"/>
                <w:sz w:val="20"/>
                <w:szCs w:val="20"/>
                <w:lang w:eastAsia="es-CL"/>
              </w:rPr>
            </w:pPr>
            <w:r>
              <w:rPr>
                <w:rFonts w:ascii="Calibri" w:hAnsi="Calibri" w:cs="Arial"/>
                <w:i/>
                <w:color w:val="548DD4"/>
                <w:sz w:val="20"/>
                <w:szCs w:val="20"/>
                <w:lang w:eastAsia="es-CL"/>
              </w:rPr>
              <w:t>La metodología sigue siendo la misma</w:t>
            </w:r>
          </w:p>
          <w:p w14:paraId="20945EC7" w14:textId="77777777" w:rsidR="002368CA" w:rsidRDefault="002368CA" w:rsidP="00885110">
            <w:pPr>
              <w:jc w:val="both"/>
              <w:rPr>
                <w:rFonts w:ascii="Calibri" w:hAnsi="Calibri" w:cs="Arial"/>
                <w:i/>
                <w:color w:val="548DD4"/>
                <w:sz w:val="20"/>
                <w:szCs w:val="20"/>
                <w:lang w:eastAsia="es-CL"/>
              </w:rPr>
            </w:pPr>
          </w:p>
          <w:p w14:paraId="0B803C3F" w14:textId="5193FFA6" w:rsidR="002368CA" w:rsidRDefault="002368CA" w:rsidP="00885110">
            <w:pPr>
              <w:jc w:val="both"/>
              <w:rPr>
                <w:rFonts w:ascii="Calibri" w:hAnsi="Calibri" w:cs="Arial"/>
                <w:i/>
                <w:color w:val="548DD4"/>
                <w:sz w:val="20"/>
                <w:szCs w:val="20"/>
                <w:lang w:eastAsia="es-CL"/>
              </w:rPr>
            </w:pPr>
            <w:r>
              <w:rPr>
                <w:rFonts w:ascii="Calibri" w:hAnsi="Calibri" w:cs="Arial"/>
                <w:i/>
                <w:color w:val="548DD4"/>
                <w:sz w:val="18"/>
                <w:szCs w:val="20"/>
                <w:lang w:eastAsia="es-CL"/>
              </w:rPr>
              <w:t>Para el desarrollo del proyecto APT se utilizó una metodología ágil basada en Kanban, la cual permitió organizar y gestionar las tareas de manera flexible y ordenada.</w:t>
            </w:r>
          </w:p>
          <w:p w14:paraId="42CAD384" w14:textId="709CBC55" w:rsidR="002368CA" w:rsidRPr="00711C16" w:rsidRDefault="002368CA" w:rsidP="00885110">
            <w:pPr>
              <w:jc w:val="both"/>
              <w:rPr>
                <w:rFonts w:ascii="Calibri" w:hAnsi="Calibri" w:cs="Arial"/>
                <w:i/>
                <w:color w:val="548DD4"/>
                <w:sz w:val="20"/>
                <w:szCs w:val="20"/>
                <w:lang w:eastAsia="es-CL"/>
              </w:rPr>
            </w:pPr>
          </w:p>
        </w:tc>
      </w:tr>
      <w:tr w:rsidR="00DA1615" w14:paraId="4EAC1BEF" w14:textId="77777777" w:rsidTr="00124582">
        <w:trPr>
          <w:trHeight w:val="3098"/>
        </w:trPr>
        <w:tc>
          <w:tcPr>
            <w:tcW w:w="2411"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Evidencias de avance</w:t>
            </w:r>
          </w:p>
        </w:tc>
        <w:tc>
          <w:tcPr>
            <w:tcW w:w="7954" w:type="dxa"/>
            <w:vAlign w:val="center"/>
          </w:tcPr>
          <w:p w14:paraId="3E7A6CAE" w14:textId="23E3C597" w:rsidR="00DA1615"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7420004D" wp14:editId="695565ED">
                  <wp:extent cx="4346080" cy="2072640"/>
                  <wp:effectExtent l="0" t="0" r="0" b="3810"/>
                  <wp:docPr id="1195927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2744" name="Imagen 1195927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9670" cy="2074352"/>
                          </a:xfrm>
                          <a:prstGeom prst="rect">
                            <a:avLst/>
                          </a:prstGeom>
                        </pic:spPr>
                      </pic:pic>
                    </a:graphicData>
                  </a:graphic>
                </wp:inline>
              </w:drawing>
            </w:r>
          </w:p>
          <w:p w14:paraId="0F554E41" w14:textId="77777777" w:rsidR="00CE70D1" w:rsidRDefault="00CE70D1" w:rsidP="00885110">
            <w:pPr>
              <w:jc w:val="both"/>
              <w:rPr>
                <w:rFonts w:ascii="Calibri" w:hAnsi="Calibri" w:cs="Arial"/>
                <w:b/>
                <w:i/>
                <w:color w:val="548DD4"/>
                <w:sz w:val="20"/>
                <w:szCs w:val="20"/>
                <w:lang w:eastAsia="es-CL"/>
              </w:rPr>
            </w:pPr>
          </w:p>
          <w:p w14:paraId="00C689EA" w14:textId="77777777" w:rsidR="00CE70D1" w:rsidRDefault="00CE70D1" w:rsidP="00885110">
            <w:pPr>
              <w:jc w:val="both"/>
              <w:rPr>
                <w:rFonts w:ascii="Calibri" w:hAnsi="Calibri" w:cs="Arial"/>
                <w:b/>
                <w:i/>
                <w:color w:val="548DD4"/>
                <w:sz w:val="20"/>
                <w:szCs w:val="20"/>
                <w:lang w:eastAsia="es-CL"/>
              </w:rPr>
            </w:pPr>
          </w:p>
          <w:p w14:paraId="7981013E" w14:textId="21E2F7BC"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1B46BEF7" wp14:editId="434C8349">
                  <wp:extent cx="4335780" cy="2077615"/>
                  <wp:effectExtent l="0" t="0" r="7620" b="0"/>
                  <wp:docPr id="10471447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44756" name="Imagen 10471447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6748" cy="2087663"/>
                          </a:xfrm>
                          <a:prstGeom prst="rect">
                            <a:avLst/>
                          </a:prstGeom>
                        </pic:spPr>
                      </pic:pic>
                    </a:graphicData>
                  </a:graphic>
                </wp:inline>
              </w:drawing>
            </w:r>
          </w:p>
          <w:p w14:paraId="7B7819C8" w14:textId="77777777" w:rsidR="00CE70D1" w:rsidRDefault="00CE70D1" w:rsidP="00885110">
            <w:pPr>
              <w:jc w:val="both"/>
              <w:rPr>
                <w:rFonts w:ascii="Calibri" w:hAnsi="Calibri" w:cs="Arial"/>
                <w:b/>
                <w:i/>
                <w:color w:val="548DD4"/>
                <w:sz w:val="20"/>
                <w:szCs w:val="20"/>
                <w:lang w:eastAsia="es-CL"/>
              </w:rPr>
            </w:pPr>
          </w:p>
          <w:p w14:paraId="1BE1FF14" w14:textId="77777777" w:rsidR="00CE70D1" w:rsidRDefault="00CE70D1" w:rsidP="00885110">
            <w:pPr>
              <w:jc w:val="both"/>
              <w:rPr>
                <w:rFonts w:ascii="Calibri" w:hAnsi="Calibri" w:cs="Arial"/>
                <w:b/>
                <w:i/>
                <w:color w:val="548DD4"/>
                <w:sz w:val="20"/>
                <w:szCs w:val="20"/>
                <w:lang w:eastAsia="es-CL"/>
              </w:rPr>
            </w:pPr>
          </w:p>
          <w:p w14:paraId="432E097F" w14:textId="24E5ABC3"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lastRenderedPageBreak/>
              <w:drawing>
                <wp:inline distT="0" distB="0" distL="0" distR="0" wp14:anchorId="19FB0E17" wp14:editId="374092CD">
                  <wp:extent cx="4389120" cy="2126674"/>
                  <wp:effectExtent l="0" t="0" r="0" b="6985"/>
                  <wp:docPr id="16481433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3314" name="Imagen 16481433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7095" cy="2135383"/>
                          </a:xfrm>
                          <a:prstGeom prst="rect">
                            <a:avLst/>
                          </a:prstGeom>
                        </pic:spPr>
                      </pic:pic>
                    </a:graphicData>
                  </a:graphic>
                </wp:inline>
              </w:drawing>
            </w:r>
          </w:p>
          <w:p w14:paraId="3FFA0EE6" w14:textId="77777777" w:rsidR="00CE70D1" w:rsidRDefault="00CE70D1" w:rsidP="00885110">
            <w:pPr>
              <w:jc w:val="both"/>
              <w:rPr>
                <w:rFonts w:ascii="Calibri" w:hAnsi="Calibri" w:cs="Arial"/>
                <w:b/>
                <w:i/>
                <w:color w:val="548DD4"/>
                <w:sz w:val="20"/>
                <w:szCs w:val="20"/>
                <w:lang w:eastAsia="es-CL"/>
              </w:rPr>
            </w:pPr>
          </w:p>
          <w:p w14:paraId="5AA99E5E" w14:textId="77777777" w:rsidR="00CE70D1" w:rsidRDefault="00CE70D1" w:rsidP="00885110">
            <w:pPr>
              <w:jc w:val="both"/>
              <w:rPr>
                <w:rFonts w:ascii="Calibri" w:hAnsi="Calibri" w:cs="Arial"/>
                <w:b/>
                <w:i/>
                <w:color w:val="548DD4"/>
                <w:sz w:val="20"/>
                <w:szCs w:val="20"/>
                <w:lang w:eastAsia="es-CL"/>
              </w:rPr>
            </w:pPr>
          </w:p>
          <w:p w14:paraId="427BAC37" w14:textId="6741BD60"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600AF140" wp14:editId="0E859F65">
                  <wp:extent cx="4404360" cy="2131874"/>
                  <wp:effectExtent l="0" t="0" r="0" b="1905"/>
                  <wp:docPr id="3100145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4580" name="Imagen 310014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0050" cy="2134628"/>
                          </a:xfrm>
                          <a:prstGeom prst="rect">
                            <a:avLst/>
                          </a:prstGeom>
                        </pic:spPr>
                      </pic:pic>
                    </a:graphicData>
                  </a:graphic>
                </wp:inline>
              </w:drawing>
            </w:r>
          </w:p>
          <w:p w14:paraId="4BCC560D" w14:textId="77777777" w:rsidR="00CE70D1" w:rsidRDefault="00CE70D1" w:rsidP="00885110">
            <w:pPr>
              <w:jc w:val="both"/>
              <w:rPr>
                <w:rFonts w:ascii="Calibri" w:hAnsi="Calibri" w:cs="Arial"/>
                <w:b/>
                <w:i/>
                <w:color w:val="548DD4"/>
                <w:sz w:val="20"/>
                <w:szCs w:val="20"/>
                <w:lang w:eastAsia="es-CL"/>
              </w:rPr>
            </w:pPr>
          </w:p>
          <w:p w14:paraId="5BB1EB68" w14:textId="77777777" w:rsidR="00CE70D1" w:rsidRDefault="00CE70D1" w:rsidP="00885110">
            <w:pPr>
              <w:jc w:val="both"/>
              <w:rPr>
                <w:rFonts w:ascii="Calibri" w:hAnsi="Calibri" w:cs="Arial"/>
                <w:b/>
                <w:i/>
                <w:color w:val="548DD4"/>
                <w:sz w:val="20"/>
                <w:szCs w:val="20"/>
                <w:lang w:eastAsia="es-CL"/>
              </w:rPr>
            </w:pPr>
          </w:p>
          <w:p w14:paraId="5DD27C86" w14:textId="264511BC" w:rsidR="00CE70D1" w:rsidRDefault="00CE70D1" w:rsidP="00885110">
            <w:pPr>
              <w:jc w:val="both"/>
              <w:rPr>
                <w:rFonts w:ascii="Calibri" w:hAnsi="Calibri" w:cs="Arial"/>
                <w:b/>
                <w:i/>
                <w:color w:val="548DD4"/>
                <w:sz w:val="20"/>
                <w:szCs w:val="20"/>
                <w:lang w:eastAsia="es-CL"/>
              </w:rPr>
            </w:pPr>
          </w:p>
          <w:p w14:paraId="2C3376EA" w14:textId="405AE9D1"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7AC8CF30" wp14:editId="68FB5F58">
                  <wp:extent cx="4419612" cy="2346960"/>
                  <wp:effectExtent l="0" t="0" r="0" b="0"/>
                  <wp:docPr id="8114074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7459" name="Imagen 8114074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8220" cy="2356841"/>
                          </a:xfrm>
                          <a:prstGeom prst="rect">
                            <a:avLst/>
                          </a:prstGeom>
                        </pic:spPr>
                      </pic:pic>
                    </a:graphicData>
                  </a:graphic>
                </wp:inline>
              </w:drawing>
            </w:r>
          </w:p>
          <w:p w14:paraId="447CEA78" w14:textId="77777777" w:rsidR="00CE70D1" w:rsidRDefault="00CE70D1" w:rsidP="00885110">
            <w:pPr>
              <w:jc w:val="both"/>
              <w:rPr>
                <w:rFonts w:ascii="Calibri" w:hAnsi="Calibri" w:cs="Arial"/>
                <w:b/>
                <w:i/>
                <w:color w:val="548DD4"/>
                <w:sz w:val="20"/>
                <w:szCs w:val="20"/>
                <w:lang w:eastAsia="es-CL"/>
              </w:rPr>
            </w:pPr>
          </w:p>
          <w:p w14:paraId="1C23C1C0" w14:textId="20EABB5F"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lastRenderedPageBreak/>
              <w:drawing>
                <wp:inline distT="0" distB="0" distL="0" distR="0" wp14:anchorId="6822DCD0" wp14:editId="6B103CDA">
                  <wp:extent cx="4534493" cy="2392680"/>
                  <wp:effectExtent l="0" t="0" r="0" b="7620"/>
                  <wp:docPr id="474011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121" name="Imagen 474011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9799" cy="2400756"/>
                          </a:xfrm>
                          <a:prstGeom prst="rect">
                            <a:avLst/>
                          </a:prstGeom>
                        </pic:spPr>
                      </pic:pic>
                    </a:graphicData>
                  </a:graphic>
                </wp:inline>
              </w:drawing>
            </w:r>
          </w:p>
          <w:p w14:paraId="4D82766B" w14:textId="77777777" w:rsidR="00CE70D1" w:rsidRDefault="00CE70D1" w:rsidP="00885110">
            <w:pPr>
              <w:jc w:val="both"/>
              <w:rPr>
                <w:rFonts w:ascii="Calibri" w:hAnsi="Calibri" w:cs="Arial"/>
                <w:b/>
                <w:i/>
                <w:color w:val="548DD4"/>
                <w:sz w:val="20"/>
                <w:szCs w:val="20"/>
                <w:lang w:eastAsia="es-CL"/>
              </w:rPr>
            </w:pPr>
          </w:p>
          <w:p w14:paraId="78342FF4" w14:textId="4FAAADAE"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61D5DACE" wp14:editId="3380B0ED">
                  <wp:extent cx="4533900" cy="2415742"/>
                  <wp:effectExtent l="0" t="0" r="0" b="3810"/>
                  <wp:docPr id="13873423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2316" name="Imagen 13873423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8171" cy="2423346"/>
                          </a:xfrm>
                          <a:prstGeom prst="rect">
                            <a:avLst/>
                          </a:prstGeom>
                        </pic:spPr>
                      </pic:pic>
                    </a:graphicData>
                  </a:graphic>
                </wp:inline>
              </w:drawing>
            </w:r>
          </w:p>
          <w:p w14:paraId="14BDB39E" w14:textId="77777777" w:rsidR="00CE70D1" w:rsidRDefault="00CE70D1" w:rsidP="00885110">
            <w:pPr>
              <w:jc w:val="both"/>
              <w:rPr>
                <w:rFonts w:ascii="Calibri" w:hAnsi="Calibri" w:cs="Arial"/>
                <w:b/>
                <w:i/>
                <w:color w:val="548DD4"/>
                <w:sz w:val="20"/>
                <w:szCs w:val="20"/>
                <w:lang w:eastAsia="es-CL"/>
              </w:rPr>
            </w:pPr>
          </w:p>
          <w:p w14:paraId="41590710" w14:textId="77777777" w:rsidR="00CE70D1" w:rsidRDefault="00CE70D1" w:rsidP="00885110">
            <w:pPr>
              <w:jc w:val="both"/>
              <w:rPr>
                <w:rFonts w:ascii="Calibri" w:hAnsi="Calibri" w:cs="Arial"/>
                <w:b/>
                <w:i/>
                <w:color w:val="548DD4"/>
                <w:sz w:val="20"/>
                <w:szCs w:val="20"/>
                <w:lang w:eastAsia="es-CL"/>
              </w:rPr>
            </w:pPr>
          </w:p>
          <w:p w14:paraId="762F2DEC" w14:textId="59F6BC67"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69A69554" wp14:editId="3B61D6F8">
                  <wp:extent cx="4509917" cy="2392680"/>
                  <wp:effectExtent l="0" t="0" r="5080" b="7620"/>
                  <wp:docPr id="17872713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133" name="Imagen 1787271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0687" cy="2409005"/>
                          </a:xfrm>
                          <a:prstGeom prst="rect">
                            <a:avLst/>
                          </a:prstGeom>
                        </pic:spPr>
                      </pic:pic>
                    </a:graphicData>
                  </a:graphic>
                </wp:inline>
              </w:drawing>
            </w:r>
          </w:p>
          <w:p w14:paraId="75A02A38" w14:textId="77777777" w:rsidR="00CE70D1" w:rsidRDefault="00CE70D1" w:rsidP="00885110">
            <w:pPr>
              <w:jc w:val="both"/>
              <w:rPr>
                <w:rFonts w:ascii="Calibri" w:hAnsi="Calibri" w:cs="Arial"/>
                <w:b/>
                <w:i/>
                <w:color w:val="548DD4"/>
                <w:sz w:val="20"/>
                <w:szCs w:val="20"/>
                <w:lang w:eastAsia="es-CL"/>
              </w:rPr>
            </w:pPr>
          </w:p>
          <w:p w14:paraId="0B09E2A5" w14:textId="1DA1E177"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lastRenderedPageBreak/>
              <w:drawing>
                <wp:inline distT="0" distB="0" distL="0" distR="0" wp14:anchorId="66534661" wp14:editId="4787AF6E">
                  <wp:extent cx="4613905" cy="2446020"/>
                  <wp:effectExtent l="0" t="0" r="0" b="0"/>
                  <wp:docPr id="138562823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8236" name="Imagen 1385628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27189" cy="2453062"/>
                          </a:xfrm>
                          <a:prstGeom prst="rect">
                            <a:avLst/>
                          </a:prstGeom>
                        </pic:spPr>
                      </pic:pic>
                    </a:graphicData>
                  </a:graphic>
                </wp:inline>
              </w:drawing>
            </w:r>
          </w:p>
          <w:p w14:paraId="6B9CEEE0" w14:textId="77777777" w:rsidR="00CE70D1" w:rsidRDefault="00CE70D1" w:rsidP="00885110">
            <w:pPr>
              <w:jc w:val="both"/>
              <w:rPr>
                <w:rFonts w:ascii="Calibri" w:hAnsi="Calibri" w:cs="Arial"/>
                <w:b/>
                <w:i/>
                <w:color w:val="548DD4"/>
                <w:sz w:val="20"/>
                <w:szCs w:val="20"/>
                <w:lang w:eastAsia="es-CL"/>
              </w:rPr>
            </w:pPr>
          </w:p>
          <w:p w14:paraId="4BCF0092" w14:textId="77777777" w:rsidR="00CE70D1" w:rsidRDefault="00CE70D1" w:rsidP="00885110">
            <w:pPr>
              <w:jc w:val="both"/>
              <w:rPr>
                <w:rFonts w:ascii="Calibri" w:hAnsi="Calibri" w:cs="Arial"/>
                <w:b/>
                <w:i/>
                <w:color w:val="548DD4"/>
                <w:sz w:val="20"/>
                <w:szCs w:val="20"/>
                <w:lang w:eastAsia="es-CL"/>
              </w:rPr>
            </w:pPr>
          </w:p>
          <w:p w14:paraId="775C567E" w14:textId="3DA091C6" w:rsidR="00CE70D1" w:rsidRDefault="00CE70D1" w:rsidP="00885110">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54053F48" wp14:editId="6F5C6B27">
                  <wp:extent cx="4613275" cy="2441569"/>
                  <wp:effectExtent l="0" t="0" r="0" b="0"/>
                  <wp:docPr id="123242827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8271" name="Imagen 12324282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8896" cy="2449836"/>
                          </a:xfrm>
                          <a:prstGeom prst="rect">
                            <a:avLst/>
                          </a:prstGeom>
                        </pic:spPr>
                      </pic:pic>
                    </a:graphicData>
                  </a:graphic>
                </wp:inline>
              </w:drawing>
            </w:r>
          </w:p>
          <w:p w14:paraId="36FE23B1" w14:textId="6FF35D55" w:rsidR="00CE70D1" w:rsidRPr="00A370C8" w:rsidRDefault="00CE70D1" w:rsidP="00885110">
            <w:pPr>
              <w:jc w:val="both"/>
              <w:rPr>
                <w:rFonts w:ascii="Calibri" w:hAnsi="Calibri" w:cs="Arial"/>
                <w:b/>
                <w:i/>
                <w:color w:val="548DD4"/>
                <w:sz w:val="20"/>
                <w:szCs w:val="20"/>
                <w:lang w:eastAsia="es-CL"/>
              </w:rPr>
            </w:pP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lastRenderedPageBreak/>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5A203A57" w:rsidR="00DA1615" w:rsidRPr="00DA1615" w:rsidRDefault="00DA1615" w:rsidP="00DA1615">
            <w:pPr>
              <w:jc w:val="both"/>
              <w:rPr>
                <w:rFonts w:ascii="Calibri" w:hAnsi="Calibri"/>
                <w:color w:val="1F4E79" w:themeColor="accent1" w:themeShade="80"/>
              </w:rPr>
            </w:pPr>
            <w:r w:rsidRPr="00DA1615">
              <w:rPr>
                <w:rFonts w:ascii="Calibri" w:hAnsi="Calibri"/>
                <w:color w:val="1F4E79" w:themeColor="accent1" w:themeShade="80"/>
              </w:rPr>
              <w:t>Examina cuidadosamente tu plan de trabajo, enfocándote especialmente en la columna de monitoreo y ajustes, para responder la siguiente pregunta.</w:t>
            </w:r>
          </w:p>
        </w:tc>
      </w:tr>
    </w:tbl>
    <w:p w14:paraId="737B2A6D" w14:textId="1133A2E5"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F51F28" w:rsidRPr="006E3B0D" w14:paraId="3ECE4927" w14:textId="77777777" w:rsidTr="00AB5C24">
        <w:trPr>
          <w:trHeight w:val="415"/>
        </w:trPr>
        <w:tc>
          <w:tcPr>
            <w:tcW w:w="10627" w:type="dxa"/>
            <w:gridSpan w:val="8"/>
            <w:vAlign w:val="center"/>
          </w:tcPr>
          <w:p w14:paraId="5717957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F51F28" w:rsidRPr="006E3B0D" w14:paraId="5C6F6BD9" w14:textId="77777777" w:rsidTr="00AB5C24">
        <w:trPr>
          <w:trHeight w:val="705"/>
        </w:trPr>
        <w:tc>
          <w:tcPr>
            <w:tcW w:w="1328" w:type="dxa"/>
            <w:vAlign w:val="center"/>
          </w:tcPr>
          <w:p w14:paraId="0AD94339"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4BF4A45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0350A3A0"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47A1EFB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A75267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1329" w:type="dxa"/>
            <w:vAlign w:val="center"/>
          </w:tcPr>
          <w:p w14:paraId="6B520A9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456DD8E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2227658C"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F51F28" w:rsidRPr="006E3B0D" w14:paraId="3657278C" w14:textId="77777777" w:rsidTr="00AB5C24">
        <w:trPr>
          <w:trHeight w:val="2410"/>
        </w:trPr>
        <w:tc>
          <w:tcPr>
            <w:tcW w:w="1328" w:type="dxa"/>
          </w:tcPr>
          <w:p w14:paraId="39894251" w14:textId="74C5A403" w:rsidR="00F51F28" w:rsidRPr="006E3B0D" w:rsidRDefault="008C6920" w:rsidP="00F51F28">
            <w:pPr>
              <w:jc w:val="both"/>
              <w:rPr>
                <w:b/>
                <w:sz w:val="18"/>
                <w:szCs w:val="24"/>
              </w:rPr>
            </w:pPr>
            <w:r>
              <w:rPr>
                <w:rFonts w:ascii="Calibri" w:hAnsi="Calibri" w:cs="Arial"/>
                <w:i/>
                <w:color w:val="548DD4"/>
                <w:sz w:val="18"/>
                <w:szCs w:val="20"/>
                <w:lang w:eastAsia="es-CL"/>
              </w:rPr>
              <w:t>Desarrollo de aplicaciones web</w:t>
            </w:r>
          </w:p>
        </w:tc>
        <w:tc>
          <w:tcPr>
            <w:tcW w:w="1329" w:type="dxa"/>
          </w:tcPr>
          <w:p w14:paraId="61C1F923" w14:textId="3BF803E3" w:rsidR="00F51F28" w:rsidRPr="006E3B0D" w:rsidRDefault="008C6920"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Análisis de </w:t>
            </w:r>
            <w:r w:rsidRPr="00114BF3">
              <w:rPr>
                <w:rFonts w:ascii="Calibri" w:hAnsi="Calibri" w:cs="Arial"/>
                <w:i/>
                <w:color w:val="548DD4"/>
                <w:sz w:val="18"/>
                <w:szCs w:val="20"/>
                <w:u w:val="single"/>
                <w:lang w:eastAsia="es-CL"/>
              </w:rPr>
              <w:t>requerimientos</w:t>
            </w:r>
            <w:r w:rsidR="00F51F28">
              <w:rPr>
                <w:rFonts w:ascii="Calibri" w:hAnsi="Calibri" w:cs="Arial"/>
                <w:i/>
                <w:color w:val="548DD4"/>
                <w:sz w:val="18"/>
                <w:szCs w:val="20"/>
                <w:lang w:eastAsia="es-CL"/>
              </w:rPr>
              <w:t xml:space="preserve"> </w:t>
            </w:r>
          </w:p>
        </w:tc>
        <w:tc>
          <w:tcPr>
            <w:tcW w:w="1329" w:type="dxa"/>
          </w:tcPr>
          <w:p w14:paraId="697F9A24" w14:textId="4795B821" w:rsidR="00F51F28" w:rsidRPr="006E3B0D" w:rsidRDefault="008C6920" w:rsidP="00F51F28">
            <w:pPr>
              <w:jc w:val="both"/>
              <w:rPr>
                <w:b/>
                <w:sz w:val="18"/>
                <w:szCs w:val="24"/>
              </w:rPr>
            </w:pPr>
            <w:r>
              <w:rPr>
                <w:rFonts w:ascii="Calibri" w:hAnsi="Calibri" w:cs="Arial"/>
                <w:i/>
                <w:color w:val="548DD4"/>
                <w:sz w:val="18"/>
                <w:szCs w:val="20"/>
                <w:lang w:eastAsia="es-CL"/>
              </w:rPr>
              <w:t>Computador, Internet, documentación</w:t>
            </w:r>
          </w:p>
        </w:tc>
        <w:tc>
          <w:tcPr>
            <w:tcW w:w="1329" w:type="dxa"/>
          </w:tcPr>
          <w:p w14:paraId="17A40500" w14:textId="24F60D93" w:rsidR="008C6920" w:rsidRPr="008C6920" w:rsidRDefault="008C6920" w:rsidP="008C6920">
            <w:pPr>
              <w:jc w:val="both"/>
              <w:rPr>
                <w:rFonts w:ascii="Calibri" w:hAnsi="Calibri" w:cs="Arial"/>
                <w:i/>
                <w:color w:val="548DD4"/>
                <w:sz w:val="18"/>
                <w:szCs w:val="20"/>
                <w:lang w:eastAsia="es-CL"/>
              </w:rPr>
            </w:pPr>
            <w:r>
              <w:rPr>
                <w:rFonts w:ascii="Calibri" w:hAnsi="Calibri" w:cs="Arial"/>
                <w:i/>
                <w:color w:val="548DD4"/>
                <w:sz w:val="18"/>
                <w:szCs w:val="20"/>
                <w:lang w:eastAsia="es-CL"/>
              </w:rPr>
              <w:t>2 semanas (S1-S2)</w:t>
            </w:r>
          </w:p>
        </w:tc>
        <w:tc>
          <w:tcPr>
            <w:tcW w:w="1329" w:type="dxa"/>
          </w:tcPr>
          <w:p w14:paraId="0A609171" w14:textId="3FCB94B0" w:rsidR="00F51F28" w:rsidRPr="006E3B0D" w:rsidRDefault="008C6920"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Vicente Vargas</w:t>
            </w:r>
          </w:p>
        </w:tc>
        <w:tc>
          <w:tcPr>
            <w:tcW w:w="1329" w:type="dxa"/>
          </w:tcPr>
          <w:p w14:paraId="35B8579F" w14:textId="188E6564" w:rsidR="00F51F28" w:rsidRPr="006E3B0D" w:rsidRDefault="008C6920"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identificación de necesidades y funcionalidades del sistema</w:t>
            </w:r>
          </w:p>
        </w:tc>
        <w:tc>
          <w:tcPr>
            <w:tcW w:w="1329" w:type="dxa"/>
          </w:tcPr>
          <w:p w14:paraId="41915CC6" w14:textId="7F4E8DE9" w:rsidR="00F51F28" w:rsidRPr="00E54467" w:rsidRDefault="00846A83" w:rsidP="00F51F28">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r w:rsidR="00F51F28">
              <w:rPr>
                <w:rFonts w:ascii="Calibri" w:hAnsi="Calibri" w:cs="Arial"/>
                <w:i/>
                <w:color w:val="C00000"/>
                <w:sz w:val="16"/>
                <w:szCs w:val="20"/>
                <w:lang w:eastAsia="es-CL"/>
              </w:rPr>
              <w:t xml:space="preserve"> </w:t>
            </w:r>
          </w:p>
        </w:tc>
        <w:tc>
          <w:tcPr>
            <w:tcW w:w="1325" w:type="dxa"/>
          </w:tcPr>
          <w:p w14:paraId="00A0DD51" w14:textId="77777777" w:rsidR="00F51F28" w:rsidRPr="006E3B0D" w:rsidRDefault="00F51F2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eñala los ajustes o reformulaciones que has realiza</w:t>
            </w:r>
            <w:r>
              <w:rPr>
                <w:rFonts w:ascii="Calibri" w:hAnsi="Calibri" w:cs="Arial"/>
                <w:i/>
                <w:color w:val="548DD4"/>
                <w:sz w:val="18"/>
                <w:szCs w:val="20"/>
                <w:lang w:eastAsia="es-CL"/>
              </w:rPr>
              <w:t xml:space="preserve">do. </w:t>
            </w:r>
          </w:p>
        </w:tc>
      </w:tr>
      <w:tr w:rsidR="00F51F28" w:rsidRPr="006E3B0D" w14:paraId="52BBC211" w14:textId="77777777" w:rsidTr="00AB5C24">
        <w:trPr>
          <w:trHeight w:val="282"/>
        </w:trPr>
        <w:tc>
          <w:tcPr>
            <w:tcW w:w="1328" w:type="dxa"/>
          </w:tcPr>
          <w:p w14:paraId="4894E566" w14:textId="4F88E4BD" w:rsidR="00F51F28" w:rsidRPr="00846A83" w:rsidRDefault="00846A83" w:rsidP="00F51F28">
            <w:pPr>
              <w:jc w:val="both"/>
              <w:rPr>
                <w:bCs/>
                <w:sz w:val="18"/>
                <w:szCs w:val="24"/>
              </w:rPr>
            </w:pPr>
            <w:r w:rsidRPr="00846A83">
              <w:rPr>
                <w:bCs/>
                <w:color w:val="2E74B5" w:themeColor="accent1" w:themeShade="BF"/>
                <w:sz w:val="18"/>
                <w:szCs w:val="24"/>
              </w:rPr>
              <w:t>Diseño de sistema</w:t>
            </w:r>
          </w:p>
        </w:tc>
        <w:tc>
          <w:tcPr>
            <w:tcW w:w="1329" w:type="dxa"/>
            <w:vAlign w:val="center"/>
          </w:tcPr>
          <w:p w14:paraId="1331608F" w14:textId="46A7C80E" w:rsidR="00F51F28" w:rsidRPr="00846A83" w:rsidRDefault="00846A83" w:rsidP="00F51F28">
            <w:pPr>
              <w:jc w:val="both"/>
              <w:rPr>
                <w:bCs/>
                <w:color w:val="2E74B5" w:themeColor="accent1" w:themeShade="BF"/>
                <w:sz w:val="18"/>
                <w:szCs w:val="24"/>
              </w:rPr>
            </w:pPr>
            <w:r w:rsidRPr="00846A83">
              <w:rPr>
                <w:bCs/>
                <w:color w:val="2E74B5" w:themeColor="accent1" w:themeShade="BF"/>
                <w:sz w:val="18"/>
                <w:szCs w:val="24"/>
              </w:rPr>
              <w:t>Diseño de sistema y base de datos</w:t>
            </w:r>
          </w:p>
        </w:tc>
        <w:tc>
          <w:tcPr>
            <w:tcW w:w="1329" w:type="dxa"/>
          </w:tcPr>
          <w:p w14:paraId="68521401" w14:textId="3B4D9809" w:rsidR="00F51F28" w:rsidRPr="00846A83" w:rsidRDefault="00846A83" w:rsidP="00F51F28">
            <w:pPr>
              <w:jc w:val="both"/>
              <w:rPr>
                <w:bCs/>
                <w:color w:val="2E74B5" w:themeColor="accent1" w:themeShade="BF"/>
                <w:sz w:val="18"/>
                <w:szCs w:val="24"/>
              </w:rPr>
            </w:pPr>
            <w:r>
              <w:rPr>
                <w:bCs/>
                <w:color w:val="2E74B5" w:themeColor="accent1" w:themeShade="BF"/>
                <w:sz w:val="18"/>
                <w:szCs w:val="24"/>
              </w:rPr>
              <w:t>Computador, Django, SQlite</w:t>
            </w:r>
          </w:p>
        </w:tc>
        <w:tc>
          <w:tcPr>
            <w:tcW w:w="1329" w:type="dxa"/>
          </w:tcPr>
          <w:p w14:paraId="2FD66433" w14:textId="344C8B91" w:rsidR="00F51F28" w:rsidRPr="00846A83" w:rsidRDefault="00846A83" w:rsidP="00F51F28">
            <w:pPr>
              <w:jc w:val="both"/>
              <w:rPr>
                <w:bCs/>
                <w:sz w:val="18"/>
                <w:szCs w:val="24"/>
              </w:rPr>
            </w:pPr>
            <w:r w:rsidRPr="00846A83">
              <w:rPr>
                <w:bCs/>
                <w:color w:val="2E74B5" w:themeColor="accent1" w:themeShade="BF"/>
                <w:sz w:val="18"/>
                <w:szCs w:val="24"/>
              </w:rPr>
              <w:t>2 semanas (S3-S4)</w:t>
            </w:r>
          </w:p>
        </w:tc>
        <w:tc>
          <w:tcPr>
            <w:tcW w:w="1329" w:type="dxa"/>
          </w:tcPr>
          <w:p w14:paraId="4ECEB957" w14:textId="0BC9FAF6" w:rsidR="00F51F28" w:rsidRPr="0011541D" w:rsidRDefault="00846A83" w:rsidP="00F51F28">
            <w:pPr>
              <w:jc w:val="both"/>
              <w:rPr>
                <w:bCs/>
                <w:sz w:val="18"/>
                <w:szCs w:val="24"/>
              </w:rPr>
            </w:pPr>
            <w:r w:rsidRPr="0011541D">
              <w:rPr>
                <w:bCs/>
                <w:color w:val="2E74B5" w:themeColor="accent1" w:themeShade="BF"/>
                <w:sz w:val="18"/>
                <w:szCs w:val="24"/>
              </w:rPr>
              <w:t>Vicente Vargas</w:t>
            </w:r>
          </w:p>
        </w:tc>
        <w:tc>
          <w:tcPr>
            <w:tcW w:w="1329" w:type="dxa"/>
          </w:tcPr>
          <w:p w14:paraId="6BA91D03" w14:textId="59B2BD3B" w:rsidR="00F51F28" w:rsidRPr="00C422E0" w:rsidRDefault="00846A83" w:rsidP="00F51F28">
            <w:pPr>
              <w:jc w:val="both"/>
              <w:rPr>
                <w:bCs/>
                <w:color w:val="2E74B5" w:themeColor="accent1" w:themeShade="BF"/>
                <w:sz w:val="18"/>
                <w:szCs w:val="24"/>
              </w:rPr>
            </w:pPr>
            <w:r w:rsidRPr="00C422E0">
              <w:rPr>
                <w:bCs/>
                <w:color w:val="2E74B5" w:themeColor="accent1" w:themeShade="BF"/>
                <w:sz w:val="18"/>
                <w:szCs w:val="24"/>
              </w:rPr>
              <w:t>definición de modelos y relaciones de datos</w:t>
            </w:r>
          </w:p>
        </w:tc>
        <w:tc>
          <w:tcPr>
            <w:tcW w:w="1329" w:type="dxa"/>
          </w:tcPr>
          <w:p w14:paraId="51CAF732" w14:textId="0A81FF92" w:rsidR="00F51F28" w:rsidRPr="00846A83" w:rsidRDefault="00846A83" w:rsidP="00F51F28">
            <w:pPr>
              <w:jc w:val="both"/>
              <w:rPr>
                <w:bCs/>
                <w:color w:val="2E74B5" w:themeColor="accent1" w:themeShade="BF"/>
                <w:sz w:val="18"/>
                <w:szCs w:val="18"/>
              </w:rPr>
            </w:pPr>
            <w:r w:rsidRPr="00846A83">
              <w:rPr>
                <w:bCs/>
                <w:color w:val="2E74B5" w:themeColor="accent1" w:themeShade="BF"/>
                <w:sz w:val="18"/>
                <w:szCs w:val="18"/>
              </w:rPr>
              <w:t>Completado</w:t>
            </w:r>
          </w:p>
        </w:tc>
        <w:tc>
          <w:tcPr>
            <w:tcW w:w="1325" w:type="dxa"/>
          </w:tcPr>
          <w:p w14:paraId="727A23C9" w14:textId="77C891D7" w:rsidR="00F51F28" w:rsidRPr="00862DB9" w:rsidRDefault="00846A83" w:rsidP="00F51F28">
            <w:pPr>
              <w:jc w:val="both"/>
              <w:rPr>
                <w:bCs/>
                <w:color w:val="2E74B5" w:themeColor="accent1" w:themeShade="BF"/>
                <w:sz w:val="18"/>
                <w:szCs w:val="24"/>
              </w:rPr>
            </w:pPr>
            <w:r w:rsidRPr="00862DB9">
              <w:rPr>
                <w:bCs/>
                <w:color w:val="2E74B5" w:themeColor="accent1" w:themeShade="BF"/>
                <w:sz w:val="18"/>
                <w:szCs w:val="24"/>
              </w:rPr>
              <w:t>Ajuste en estructura de modelos</w:t>
            </w:r>
          </w:p>
        </w:tc>
      </w:tr>
      <w:tr w:rsidR="005E2543" w:rsidRPr="006E3B0D" w14:paraId="6028C903" w14:textId="77777777" w:rsidTr="00AB5C24">
        <w:trPr>
          <w:trHeight w:val="282"/>
        </w:trPr>
        <w:tc>
          <w:tcPr>
            <w:tcW w:w="1328" w:type="dxa"/>
          </w:tcPr>
          <w:p w14:paraId="3A546234" w14:textId="0D3D2619" w:rsidR="005E2543" w:rsidRPr="00C422E0" w:rsidRDefault="00846A83" w:rsidP="00F51F28">
            <w:pPr>
              <w:jc w:val="both"/>
              <w:rPr>
                <w:bCs/>
                <w:color w:val="2E74B5" w:themeColor="accent1" w:themeShade="BF"/>
                <w:sz w:val="18"/>
                <w:szCs w:val="24"/>
              </w:rPr>
            </w:pPr>
            <w:r w:rsidRPr="00C422E0">
              <w:rPr>
                <w:bCs/>
                <w:color w:val="2E74B5" w:themeColor="accent1" w:themeShade="BF"/>
                <w:sz w:val="18"/>
                <w:szCs w:val="24"/>
              </w:rPr>
              <w:t>Programación</w:t>
            </w:r>
          </w:p>
        </w:tc>
        <w:tc>
          <w:tcPr>
            <w:tcW w:w="1329" w:type="dxa"/>
            <w:vAlign w:val="center"/>
          </w:tcPr>
          <w:p w14:paraId="52482DCC" w14:textId="456BDBDF" w:rsidR="005E2543" w:rsidRPr="00C422E0" w:rsidRDefault="00846A83" w:rsidP="00F51F28">
            <w:pPr>
              <w:jc w:val="both"/>
              <w:rPr>
                <w:bCs/>
                <w:color w:val="2E74B5" w:themeColor="accent1" w:themeShade="BF"/>
                <w:sz w:val="18"/>
                <w:szCs w:val="24"/>
              </w:rPr>
            </w:pPr>
            <w:r w:rsidRPr="00C422E0">
              <w:rPr>
                <w:bCs/>
                <w:color w:val="2E74B5" w:themeColor="accent1" w:themeShade="BF"/>
                <w:sz w:val="18"/>
                <w:szCs w:val="24"/>
              </w:rPr>
              <w:t>configuración del entorno de desarrollo</w:t>
            </w:r>
          </w:p>
        </w:tc>
        <w:tc>
          <w:tcPr>
            <w:tcW w:w="1329" w:type="dxa"/>
          </w:tcPr>
          <w:p w14:paraId="3611BAD6" w14:textId="641BBF0E" w:rsidR="005E254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Visual Studio Code, Python, Django</w:t>
            </w:r>
          </w:p>
        </w:tc>
        <w:tc>
          <w:tcPr>
            <w:tcW w:w="1329" w:type="dxa"/>
          </w:tcPr>
          <w:p w14:paraId="61396168" w14:textId="3A079C26" w:rsidR="005E2543" w:rsidRPr="00114BF3" w:rsidRDefault="00F428C5" w:rsidP="00F51F28">
            <w:pPr>
              <w:jc w:val="both"/>
              <w:rPr>
                <w:b/>
                <w:color w:val="2E74B5" w:themeColor="accent1" w:themeShade="BF"/>
                <w:sz w:val="18"/>
                <w:szCs w:val="24"/>
              </w:rPr>
            </w:pPr>
            <w:r w:rsidRPr="00114BF3">
              <w:rPr>
                <w:b/>
                <w:color w:val="2E74B5" w:themeColor="accent1" w:themeShade="BF"/>
                <w:sz w:val="18"/>
                <w:szCs w:val="24"/>
              </w:rPr>
              <w:t>1 semana (S5)</w:t>
            </w:r>
          </w:p>
        </w:tc>
        <w:tc>
          <w:tcPr>
            <w:tcW w:w="1329" w:type="dxa"/>
          </w:tcPr>
          <w:p w14:paraId="715ABF6D" w14:textId="3F8F6896" w:rsidR="005E2543" w:rsidRPr="0011541D" w:rsidRDefault="00F428C5" w:rsidP="00F51F28">
            <w:pPr>
              <w:jc w:val="both"/>
              <w:rPr>
                <w:bCs/>
                <w:color w:val="2E74B5" w:themeColor="accent1" w:themeShade="BF"/>
                <w:sz w:val="18"/>
                <w:szCs w:val="24"/>
              </w:rPr>
            </w:pPr>
            <w:r w:rsidRPr="0011541D">
              <w:rPr>
                <w:bCs/>
                <w:color w:val="2E74B5" w:themeColor="accent1" w:themeShade="BF"/>
                <w:sz w:val="18"/>
                <w:szCs w:val="24"/>
              </w:rPr>
              <w:t>Vicente Vargas</w:t>
            </w:r>
          </w:p>
        </w:tc>
        <w:tc>
          <w:tcPr>
            <w:tcW w:w="1329" w:type="dxa"/>
          </w:tcPr>
          <w:p w14:paraId="416EA0F9" w14:textId="5C2D544D" w:rsidR="005E254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Instalación y configuración de herramientas</w:t>
            </w:r>
          </w:p>
        </w:tc>
        <w:tc>
          <w:tcPr>
            <w:tcW w:w="1329" w:type="dxa"/>
          </w:tcPr>
          <w:p w14:paraId="4C224B58" w14:textId="612F56E5" w:rsidR="005E2543" w:rsidRPr="00F428C5" w:rsidRDefault="00F428C5" w:rsidP="00F51F28">
            <w:pPr>
              <w:jc w:val="both"/>
              <w:rPr>
                <w:b/>
                <w:color w:val="C00000"/>
                <w:sz w:val="18"/>
                <w:szCs w:val="18"/>
              </w:rPr>
            </w:pPr>
            <w:r w:rsidRPr="00F428C5">
              <w:rPr>
                <w:b/>
                <w:color w:val="2E74B5" w:themeColor="accent1" w:themeShade="BF"/>
                <w:sz w:val="18"/>
                <w:szCs w:val="18"/>
              </w:rPr>
              <w:t>Completado</w:t>
            </w:r>
          </w:p>
        </w:tc>
        <w:tc>
          <w:tcPr>
            <w:tcW w:w="1325" w:type="dxa"/>
          </w:tcPr>
          <w:p w14:paraId="5AB15578" w14:textId="523335C1" w:rsidR="005E2543" w:rsidRPr="00862DB9" w:rsidRDefault="00F428C5" w:rsidP="00F51F28">
            <w:pPr>
              <w:jc w:val="both"/>
              <w:rPr>
                <w:bCs/>
                <w:color w:val="2E74B5" w:themeColor="accent1" w:themeShade="BF"/>
                <w:sz w:val="18"/>
                <w:szCs w:val="24"/>
              </w:rPr>
            </w:pPr>
            <w:r w:rsidRPr="00862DB9">
              <w:rPr>
                <w:bCs/>
                <w:color w:val="2E74B5" w:themeColor="accent1" w:themeShade="BF"/>
                <w:sz w:val="18"/>
                <w:szCs w:val="24"/>
              </w:rPr>
              <w:t>reconfiguración de dependencias</w:t>
            </w:r>
          </w:p>
        </w:tc>
      </w:tr>
      <w:tr w:rsidR="00846A83" w:rsidRPr="006E3B0D" w14:paraId="34D9DF2A" w14:textId="77777777" w:rsidTr="00AB5C24">
        <w:trPr>
          <w:trHeight w:val="282"/>
        </w:trPr>
        <w:tc>
          <w:tcPr>
            <w:tcW w:w="1328" w:type="dxa"/>
          </w:tcPr>
          <w:p w14:paraId="541C1D73" w14:textId="09E8A811"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Programación</w:t>
            </w:r>
          </w:p>
        </w:tc>
        <w:tc>
          <w:tcPr>
            <w:tcW w:w="1329" w:type="dxa"/>
            <w:vAlign w:val="center"/>
          </w:tcPr>
          <w:p w14:paraId="55A2AA61" w14:textId="22E28AA0"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Desarrollo de funcionalidades CRUD de videojuegos</w:t>
            </w:r>
          </w:p>
        </w:tc>
        <w:tc>
          <w:tcPr>
            <w:tcW w:w="1329" w:type="dxa"/>
          </w:tcPr>
          <w:p w14:paraId="5C6F30C4" w14:textId="3EC6B310"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Django, Bootstrap, SQlite</w:t>
            </w:r>
          </w:p>
        </w:tc>
        <w:tc>
          <w:tcPr>
            <w:tcW w:w="1329" w:type="dxa"/>
          </w:tcPr>
          <w:p w14:paraId="30AEADC4" w14:textId="099FC1BD" w:rsidR="00846A83" w:rsidRPr="00114BF3" w:rsidRDefault="00F428C5" w:rsidP="00F51F28">
            <w:pPr>
              <w:jc w:val="both"/>
              <w:rPr>
                <w:b/>
                <w:color w:val="2E74B5" w:themeColor="accent1" w:themeShade="BF"/>
                <w:sz w:val="18"/>
                <w:szCs w:val="24"/>
              </w:rPr>
            </w:pPr>
            <w:r w:rsidRPr="00114BF3">
              <w:rPr>
                <w:b/>
                <w:color w:val="2E74B5" w:themeColor="accent1" w:themeShade="BF"/>
                <w:sz w:val="18"/>
                <w:szCs w:val="24"/>
              </w:rPr>
              <w:t>4 semanas(S6-S9)</w:t>
            </w:r>
          </w:p>
        </w:tc>
        <w:tc>
          <w:tcPr>
            <w:tcW w:w="1329" w:type="dxa"/>
          </w:tcPr>
          <w:p w14:paraId="384CF485" w14:textId="1A5EABE4" w:rsidR="00846A83" w:rsidRPr="0011541D" w:rsidRDefault="00F428C5" w:rsidP="00F51F28">
            <w:pPr>
              <w:jc w:val="both"/>
              <w:rPr>
                <w:bCs/>
                <w:color w:val="2E74B5" w:themeColor="accent1" w:themeShade="BF"/>
                <w:sz w:val="18"/>
                <w:szCs w:val="24"/>
              </w:rPr>
            </w:pPr>
            <w:r w:rsidRPr="0011541D">
              <w:rPr>
                <w:bCs/>
                <w:color w:val="2E74B5" w:themeColor="accent1" w:themeShade="BF"/>
                <w:sz w:val="18"/>
                <w:szCs w:val="24"/>
              </w:rPr>
              <w:t>Vicente Vargas</w:t>
            </w:r>
          </w:p>
        </w:tc>
        <w:tc>
          <w:tcPr>
            <w:tcW w:w="1329" w:type="dxa"/>
          </w:tcPr>
          <w:p w14:paraId="7B4D749E" w14:textId="5D45F440"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Gestión de videojuegos y administración de contenido</w:t>
            </w:r>
          </w:p>
        </w:tc>
        <w:tc>
          <w:tcPr>
            <w:tcW w:w="1329" w:type="dxa"/>
          </w:tcPr>
          <w:p w14:paraId="708C05AC" w14:textId="77777777" w:rsidR="00846A83" w:rsidRDefault="00F428C5" w:rsidP="00F51F28">
            <w:pPr>
              <w:jc w:val="both"/>
              <w:rPr>
                <w:b/>
                <w:color w:val="2E74B5" w:themeColor="accent1" w:themeShade="BF"/>
                <w:sz w:val="18"/>
                <w:szCs w:val="18"/>
              </w:rPr>
            </w:pPr>
            <w:r w:rsidRPr="00114BF3">
              <w:rPr>
                <w:b/>
                <w:color w:val="2E74B5" w:themeColor="accent1" w:themeShade="BF"/>
                <w:sz w:val="18"/>
                <w:szCs w:val="18"/>
              </w:rPr>
              <w:t>Completado</w:t>
            </w:r>
          </w:p>
          <w:p w14:paraId="657FDD96" w14:textId="1B5F8D68" w:rsidR="00114BF3" w:rsidRPr="00114BF3" w:rsidRDefault="00114BF3" w:rsidP="00F51F28">
            <w:pPr>
              <w:jc w:val="both"/>
              <w:rPr>
                <w:b/>
                <w:color w:val="2E74B5" w:themeColor="accent1" w:themeShade="BF"/>
                <w:sz w:val="18"/>
                <w:szCs w:val="18"/>
              </w:rPr>
            </w:pPr>
          </w:p>
        </w:tc>
        <w:tc>
          <w:tcPr>
            <w:tcW w:w="1325" w:type="dxa"/>
          </w:tcPr>
          <w:p w14:paraId="7564BDFF" w14:textId="6BE80288" w:rsidR="00846A83" w:rsidRPr="00862DB9" w:rsidRDefault="00F428C5" w:rsidP="00F51F28">
            <w:pPr>
              <w:jc w:val="both"/>
              <w:rPr>
                <w:bCs/>
                <w:color w:val="2E74B5" w:themeColor="accent1" w:themeShade="BF"/>
                <w:sz w:val="18"/>
                <w:szCs w:val="24"/>
              </w:rPr>
            </w:pPr>
            <w:r w:rsidRPr="00862DB9">
              <w:rPr>
                <w:bCs/>
                <w:color w:val="2E74B5" w:themeColor="accent1" w:themeShade="BF"/>
                <w:sz w:val="18"/>
                <w:szCs w:val="24"/>
              </w:rPr>
              <w:t>Mejoras en interfaz y validaciones</w:t>
            </w:r>
          </w:p>
        </w:tc>
      </w:tr>
      <w:tr w:rsidR="00846A83" w:rsidRPr="006E3B0D" w14:paraId="7FD51A27" w14:textId="77777777" w:rsidTr="00AB5C24">
        <w:trPr>
          <w:trHeight w:val="282"/>
        </w:trPr>
        <w:tc>
          <w:tcPr>
            <w:tcW w:w="1328" w:type="dxa"/>
          </w:tcPr>
          <w:p w14:paraId="18820F5F" w14:textId="0ECB3FCC"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Programación</w:t>
            </w:r>
          </w:p>
        </w:tc>
        <w:tc>
          <w:tcPr>
            <w:tcW w:w="1329" w:type="dxa"/>
            <w:vAlign w:val="center"/>
          </w:tcPr>
          <w:p w14:paraId="50946995" w14:textId="1D77D51A"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Implementación de autenticación de usuario</w:t>
            </w:r>
          </w:p>
        </w:tc>
        <w:tc>
          <w:tcPr>
            <w:tcW w:w="1329" w:type="dxa"/>
          </w:tcPr>
          <w:p w14:paraId="68A34A33" w14:textId="7CA190B4"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Django</w:t>
            </w:r>
          </w:p>
        </w:tc>
        <w:tc>
          <w:tcPr>
            <w:tcW w:w="1329" w:type="dxa"/>
          </w:tcPr>
          <w:p w14:paraId="5B6274E5" w14:textId="5FE86B5C" w:rsidR="00846A83" w:rsidRPr="00114BF3" w:rsidRDefault="00F428C5" w:rsidP="00F51F28">
            <w:pPr>
              <w:jc w:val="both"/>
              <w:rPr>
                <w:b/>
                <w:color w:val="2E74B5" w:themeColor="accent1" w:themeShade="BF"/>
                <w:sz w:val="18"/>
                <w:szCs w:val="24"/>
              </w:rPr>
            </w:pPr>
            <w:r w:rsidRPr="00114BF3">
              <w:rPr>
                <w:b/>
                <w:color w:val="2E74B5" w:themeColor="accent1" w:themeShade="BF"/>
                <w:sz w:val="18"/>
                <w:szCs w:val="24"/>
              </w:rPr>
              <w:t>2 semanas (S8-S9)</w:t>
            </w:r>
          </w:p>
        </w:tc>
        <w:tc>
          <w:tcPr>
            <w:tcW w:w="1329" w:type="dxa"/>
          </w:tcPr>
          <w:p w14:paraId="6B2B6462" w14:textId="4D1F393A" w:rsidR="00F428C5" w:rsidRPr="0011541D" w:rsidRDefault="00F428C5" w:rsidP="00F51F28">
            <w:pPr>
              <w:jc w:val="both"/>
              <w:rPr>
                <w:bCs/>
                <w:color w:val="2E74B5" w:themeColor="accent1" w:themeShade="BF"/>
                <w:sz w:val="18"/>
                <w:szCs w:val="24"/>
              </w:rPr>
            </w:pPr>
            <w:r w:rsidRPr="0011541D">
              <w:rPr>
                <w:bCs/>
                <w:color w:val="2E74B5" w:themeColor="accent1" w:themeShade="BF"/>
                <w:sz w:val="18"/>
                <w:szCs w:val="24"/>
              </w:rPr>
              <w:t>Vicente Vargas</w:t>
            </w:r>
          </w:p>
        </w:tc>
        <w:tc>
          <w:tcPr>
            <w:tcW w:w="1329" w:type="dxa"/>
          </w:tcPr>
          <w:p w14:paraId="7AB6F2B8" w14:textId="669AEA73" w:rsidR="00846A83" w:rsidRPr="00C422E0" w:rsidRDefault="00F428C5" w:rsidP="00F51F28">
            <w:pPr>
              <w:jc w:val="both"/>
              <w:rPr>
                <w:bCs/>
                <w:color w:val="2E74B5" w:themeColor="accent1" w:themeShade="BF"/>
                <w:sz w:val="18"/>
                <w:szCs w:val="24"/>
              </w:rPr>
            </w:pPr>
            <w:r w:rsidRPr="00C422E0">
              <w:rPr>
                <w:bCs/>
                <w:color w:val="2E74B5" w:themeColor="accent1" w:themeShade="BF"/>
                <w:sz w:val="18"/>
                <w:szCs w:val="24"/>
              </w:rPr>
              <w:t>Registro, inicio y cierre de sesión</w:t>
            </w:r>
          </w:p>
        </w:tc>
        <w:tc>
          <w:tcPr>
            <w:tcW w:w="1329" w:type="dxa"/>
          </w:tcPr>
          <w:p w14:paraId="578A6511" w14:textId="12E0B051" w:rsidR="00846A83" w:rsidRPr="00114BF3" w:rsidRDefault="00F428C5" w:rsidP="00F51F28">
            <w:pPr>
              <w:jc w:val="both"/>
              <w:rPr>
                <w:b/>
                <w:color w:val="2E74B5" w:themeColor="accent1" w:themeShade="BF"/>
                <w:sz w:val="18"/>
                <w:szCs w:val="18"/>
              </w:rPr>
            </w:pPr>
            <w:r w:rsidRPr="00114BF3">
              <w:rPr>
                <w:b/>
                <w:color w:val="2E74B5" w:themeColor="accent1" w:themeShade="BF"/>
                <w:sz w:val="18"/>
                <w:szCs w:val="18"/>
              </w:rPr>
              <w:t>Completado</w:t>
            </w:r>
          </w:p>
        </w:tc>
        <w:tc>
          <w:tcPr>
            <w:tcW w:w="1325" w:type="dxa"/>
          </w:tcPr>
          <w:p w14:paraId="7354307D" w14:textId="0B5F9506" w:rsidR="00846A83" w:rsidRPr="00862DB9" w:rsidRDefault="00F428C5" w:rsidP="00F51F28">
            <w:pPr>
              <w:jc w:val="both"/>
              <w:rPr>
                <w:bCs/>
                <w:color w:val="2E74B5" w:themeColor="accent1" w:themeShade="BF"/>
                <w:sz w:val="18"/>
                <w:szCs w:val="24"/>
              </w:rPr>
            </w:pPr>
            <w:r w:rsidRPr="00862DB9">
              <w:rPr>
                <w:bCs/>
                <w:color w:val="2E74B5" w:themeColor="accent1" w:themeShade="BF"/>
                <w:sz w:val="18"/>
                <w:szCs w:val="24"/>
              </w:rPr>
              <w:t>Optimización de relaciones</w:t>
            </w:r>
          </w:p>
        </w:tc>
      </w:tr>
      <w:tr w:rsidR="00846A83" w:rsidRPr="00846A83" w14:paraId="322E9FED" w14:textId="77777777" w:rsidTr="00AB5C24">
        <w:trPr>
          <w:trHeight w:val="282"/>
        </w:trPr>
        <w:tc>
          <w:tcPr>
            <w:tcW w:w="1328" w:type="dxa"/>
          </w:tcPr>
          <w:p w14:paraId="18C72A42" w14:textId="49CBC2EE" w:rsidR="00846A83" w:rsidRPr="00846A83" w:rsidRDefault="00F428C5" w:rsidP="00F51F28">
            <w:pPr>
              <w:jc w:val="both"/>
              <w:rPr>
                <w:bCs/>
                <w:color w:val="2E74B5" w:themeColor="accent1" w:themeShade="BF"/>
                <w:sz w:val="18"/>
                <w:szCs w:val="24"/>
              </w:rPr>
            </w:pPr>
            <w:r>
              <w:rPr>
                <w:bCs/>
                <w:color w:val="2E74B5" w:themeColor="accent1" w:themeShade="BF"/>
                <w:sz w:val="18"/>
                <w:szCs w:val="24"/>
              </w:rPr>
              <w:t>Base de datos</w:t>
            </w:r>
          </w:p>
        </w:tc>
        <w:tc>
          <w:tcPr>
            <w:tcW w:w="1329" w:type="dxa"/>
            <w:vAlign w:val="center"/>
          </w:tcPr>
          <w:p w14:paraId="2BACE332" w14:textId="34F106B1" w:rsidR="00846A83" w:rsidRPr="00846A83" w:rsidRDefault="00F428C5" w:rsidP="00F51F28">
            <w:pPr>
              <w:jc w:val="both"/>
              <w:rPr>
                <w:bCs/>
                <w:color w:val="2E74B5" w:themeColor="accent1" w:themeShade="BF"/>
                <w:sz w:val="18"/>
                <w:szCs w:val="24"/>
              </w:rPr>
            </w:pPr>
            <w:r>
              <w:rPr>
                <w:bCs/>
                <w:color w:val="2E74B5" w:themeColor="accent1" w:themeShade="BF"/>
                <w:sz w:val="18"/>
                <w:szCs w:val="24"/>
              </w:rPr>
              <w:t>Integración y gestión de base datos</w:t>
            </w:r>
          </w:p>
        </w:tc>
        <w:tc>
          <w:tcPr>
            <w:tcW w:w="1329" w:type="dxa"/>
          </w:tcPr>
          <w:p w14:paraId="2294B801" w14:textId="65BB22D7" w:rsidR="00846A83" w:rsidRPr="00846A83" w:rsidRDefault="00F428C5" w:rsidP="00F51F28">
            <w:pPr>
              <w:jc w:val="both"/>
              <w:rPr>
                <w:bCs/>
                <w:color w:val="2E74B5" w:themeColor="accent1" w:themeShade="BF"/>
                <w:sz w:val="18"/>
                <w:szCs w:val="24"/>
              </w:rPr>
            </w:pPr>
            <w:r>
              <w:rPr>
                <w:bCs/>
                <w:color w:val="2E74B5" w:themeColor="accent1" w:themeShade="BF"/>
                <w:sz w:val="18"/>
                <w:szCs w:val="24"/>
              </w:rPr>
              <w:t>SQlite, Django</w:t>
            </w:r>
          </w:p>
        </w:tc>
        <w:tc>
          <w:tcPr>
            <w:tcW w:w="1329" w:type="dxa"/>
          </w:tcPr>
          <w:p w14:paraId="3E63B2BD" w14:textId="7C473B7B" w:rsidR="00846A83" w:rsidRPr="00846A83" w:rsidRDefault="00F428C5" w:rsidP="00F51F28">
            <w:pPr>
              <w:jc w:val="both"/>
              <w:rPr>
                <w:bCs/>
                <w:color w:val="2E74B5" w:themeColor="accent1" w:themeShade="BF"/>
                <w:sz w:val="18"/>
                <w:szCs w:val="24"/>
              </w:rPr>
            </w:pPr>
            <w:r>
              <w:rPr>
                <w:bCs/>
                <w:color w:val="2E74B5" w:themeColor="accent1" w:themeShade="BF"/>
                <w:sz w:val="18"/>
                <w:szCs w:val="24"/>
              </w:rPr>
              <w:t>2 semanas (S7-S8)</w:t>
            </w:r>
          </w:p>
        </w:tc>
        <w:tc>
          <w:tcPr>
            <w:tcW w:w="1329" w:type="dxa"/>
          </w:tcPr>
          <w:p w14:paraId="11CCD53B" w14:textId="5D741EF7" w:rsidR="00846A83" w:rsidRPr="00846A83" w:rsidRDefault="00F428C5" w:rsidP="00F51F28">
            <w:pPr>
              <w:jc w:val="both"/>
              <w:rPr>
                <w:bCs/>
                <w:color w:val="2E74B5" w:themeColor="accent1" w:themeShade="BF"/>
                <w:sz w:val="18"/>
                <w:szCs w:val="24"/>
              </w:rPr>
            </w:pPr>
            <w:r>
              <w:rPr>
                <w:bCs/>
                <w:color w:val="2E74B5" w:themeColor="accent1" w:themeShade="BF"/>
                <w:sz w:val="18"/>
                <w:szCs w:val="24"/>
              </w:rPr>
              <w:t>Vicente Vargas</w:t>
            </w:r>
          </w:p>
        </w:tc>
        <w:tc>
          <w:tcPr>
            <w:tcW w:w="1329" w:type="dxa"/>
          </w:tcPr>
          <w:p w14:paraId="7A1CE05E" w14:textId="2B1814EE" w:rsidR="00846A83" w:rsidRPr="00846A83" w:rsidRDefault="00F428C5" w:rsidP="00F51F28">
            <w:pPr>
              <w:jc w:val="both"/>
              <w:rPr>
                <w:bCs/>
                <w:color w:val="2E74B5" w:themeColor="accent1" w:themeShade="BF"/>
                <w:sz w:val="18"/>
                <w:szCs w:val="24"/>
              </w:rPr>
            </w:pPr>
            <w:r>
              <w:rPr>
                <w:bCs/>
                <w:color w:val="2E74B5" w:themeColor="accent1" w:themeShade="BF"/>
                <w:sz w:val="18"/>
                <w:szCs w:val="24"/>
              </w:rPr>
              <w:t>Integración de modelos y persistencia de datos</w:t>
            </w:r>
          </w:p>
        </w:tc>
        <w:tc>
          <w:tcPr>
            <w:tcW w:w="1329" w:type="dxa"/>
          </w:tcPr>
          <w:p w14:paraId="40D86F3C" w14:textId="73185A14" w:rsidR="00846A83" w:rsidRPr="00114BF3" w:rsidRDefault="00F428C5" w:rsidP="00F51F28">
            <w:pPr>
              <w:jc w:val="both"/>
              <w:rPr>
                <w:bCs/>
                <w:color w:val="2E74B5" w:themeColor="accent1" w:themeShade="BF"/>
                <w:sz w:val="18"/>
                <w:szCs w:val="18"/>
              </w:rPr>
            </w:pPr>
            <w:r w:rsidRPr="00114BF3">
              <w:rPr>
                <w:bCs/>
                <w:color w:val="2E74B5" w:themeColor="accent1" w:themeShade="BF"/>
                <w:sz w:val="18"/>
                <w:szCs w:val="18"/>
              </w:rPr>
              <w:t>Completado</w:t>
            </w:r>
          </w:p>
        </w:tc>
        <w:tc>
          <w:tcPr>
            <w:tcW w:w="1325" w:type="dxa"/>
          </w:tcPr>
          <w:p w14:paraId="4A3018A7" w14:textId="34A81D0B" w:rsidR="00846A83" w:rsidRPr="00846A83" w:rsidRDefault="00F428C5" w:rsidP="00F51F28">
            <w:pPr>
              <w:jc w:val="both"/>
              <w:rPr>
                <w:bCs/>
                <w:color w:val="2E74B5" w:themeColor="accent1" w:themeShade="BF"/>
                <w:sz w:val="18"/>
                <w:szCs w:val="24"/>
              </w:rPr>
            </w:pPr>
            <w:r>
              <w:rPr>
                <w:bCs/>
                <w:color w:val="2E74B5" w:themeColor="accent1" w:themeShade="BF"/>
                <w:sz w:val="18"/>
                <w:szCs w:val="24"/>
              </w:rPr>
              <w:t>Optimización de relaciones</w:t>
            </w:r>
          </w:p>
        </w:tc>
      </w:tr>
      <w:tr w:rsidR="00846A83" w:rsidRPr="00846A83" w14:paraId="2C0EA6BA" w14:textId="77777777" w:rsidTr="00AB5C24">
        <w:trPr>
          <w:trHeight w:val="282"/>
        </w:trPr>
        <w:tc>
          <w:tcPr>
            <w:tcW w:w="1328" w:type="dxa"/>
          </w:tcPr>
          <w:p w14:paraId="092110EB" w14:textId="6E45D4F7" w:rsidR="00846A83" w:rsidRPr="00846A83" w:rsidRDefault="00876347" w:rsidP="00F51F28">
            <w:pPr>
              <w:jc w:val="both"/>
              <w:rPr>
                <w:bCs/>
                <w:color w:val="2E74B5" w:themeColor="accent1" w:themeShade="BF"/>
                <w:sz w:val="18"/>
                <w:szCs w:val="24"/>
              </w:rPr>
            </w:pPr>
            <w:r>
              <w:rPr>
                <w:bCs/>
                <w:color w:val="2E74B5" w:themeColor="accent1" w:themeShade="BF"/>
                <w:sz w:val="18"/>
                <w:szCs w:val="24"/>
              </w:rPr>
              <w:t>Programación</w:t>
            </w:r>
          </w:p>
        </w:tc>
        <w:tc>
          <w:tcPr>
            <w:tcW w:w="1329" w:type="dxa"/>
            <w:vAlign w:val="center"/>
          </w:tcPr>
          <w:p w14:paraId="5492CF87" w14:textId="2727698C" w:rsidR="00846A83" w:rsidRPr="00846A83" w:rsidRDefault="00876347" w:rsidP="00F51F28">
            <w:pPr>
              <w:jc w:val="both"/>
              <w:rPr>
                <w:bCs/>
                <w:color w:val="2E74B5" w:themeColor="accent1" w:themeShade="BF"/>
                <w:sz w:val="18"/>
                <w:szCs w:val="24"/>
              </w:rPr>
            </w:pPr>
            <w:r>
              <w:rPr>
                <w:bCs/>
                <w:color w:val="2E74B5" w:themeColor="accent1" w:themeShade="BF"/>
                <w:sz w:val="18"/>
                <w:szCs w:val="24"/>
              </w:rPr>
              <w:t>Desarrollo de funcionalidades complementarias (favoritos, reseñas, listas personalizadas y recuperación de contraseña</w:t>
            </w:r>
          </w:p>
        </w:tc>
        <w:tc>
          <w:tcPr>
            <w:tcW w:w="1329" w:type="dxa"/>
          </w:tcPr>
          <w:p w14:paraId="1F3044D0" w14:textId="31E2791D" w:rsidR="00846A83" w:rsidRPr="00846A83" w:rsidRDefault="00876347" w:rsidP="00F51F28">
            <w:pPr>
              <w:jc w:val="both"/>
              <w:rPr>
                <w:bCs/>
                <w:color w:val="2E74B5" w:themeColor="accent1" w:themeShade="BF"/>
                <w:sz w:val="18"/>
                <w:szCs w:val="24"/>
              </w:rPr>
            </w:pPr>
            <w:r>
              <w:rPr>
                <w:bCs/>
                <w:color w:val="2E74B5" w:themeColor="accent1" w:themeShade="BF"/>
                <w:sz w:val="18"/>
                <w:szCs w:val="24"/>
              </w:rPr>
              <w:t xml:space="preserve">Django, Bootstrap, </w:t>
            </w:r>
            <w:r w:rsidR="001F5C2C">
              <w:rPr>
                <w:bCs/>
                <w:color w:val="2E74B5" w:themeColor="accent1" w:themeShade="BF"/>
                <w:sz w:val="18"/>
                <w:szCs w:val="24"/>
              </w:rPr>
              <w:t>JavaScript</w:t>
            </w:r>
          </w:p>
        </w:tc>
        <w:tc>
          <w:tcPr>
            <w:tcW w:w="1329" w:type="dxa"/>
          </w:tcPr>
          <w:p w14:paraId="19CCA014" w14:textId="40B062B0" w:rsidR="00846A83" w:rsidRPr="00846A83" w:rsidRDefault="00876347" w:rsidP="00F51F28">
            <w:pPr>
              <w:jc w:val="both"/>
              <w:rPr>
                <w:bCs/>
                <w:color w:val="2E74B5" w:themeColor="accent1" w:themeShade="BF"/>
                <w:sz w:val="18"/>
                <w:szCs w:val="24"/>
              </w:rPr>
            </w:pPr>
            <w:r>
              <w:rPr>
                <w:bCs/>
                <w:color w:val="2E74B5" w:themeColor="accent1" w:themeShade="BF"/>
                <w:sz w:val="18"/>
                <w:szCs w:val="24"/>
              </w:rPr>
              <w:t>Desarrollo continuo durante fases de programación</w:t>
            </w:r>
          </w:p>
        </w:tc>
        <w:tc>
          <w:tcPr>
            <w:tcW w:w="1329" w:type="dxa"/>
          </w:tcPr>
          <w:p w14:paraId="5A25E1CD" w14:textId="6C8D001B" w:rsidR="00846A83" w:rsidRPr="00846A83" w:rsidRDefault="00876347" w:rsidP="00F51F28">
            <w:pPr>
              <w:jc w:val="both"/>
              <w:rPr>
                <w:bCs/>
                <w:color w:val="2E74B5" w:themeColor="accent1" w:themeShade="BF"/>
                <w:sz w:val="18"/>
                <w:szCs w:val="24"/>
              </w:rPr>
            </w:pPr>
            <w:r>
              <w:rPr>
                <w:bCs/>
                <w:color w:val="2E74B5" w:themeColor="accent1" w:themeShade="BF"/>
                <w:sz w:val="18"/>
                <w:szCs w:val="24"/>
              </w:rPr>
              <w:t>Vicente Vargas</w:t>
            </w:r>
          </w:p>
        </w:tc>
        <w:tc>
          <w:tcPr>
            <w:tcW w:w="1329" w:type="dxa"/>
          </w:tcPr>
          <w:p w14:paraId="7A545AB3" w14:textId="117796FE" w:rsidR="00846A83" w:rsidRPr="00846A83" w:rsidRDefault="00876347" w:rsidP="00F51F28">
            <w:pPr>
              <w:jc w:val="both"/>
              <w:rPr>
                <w:bCs/>
                <w:color w:val="2E74B5" w:themeColor="accent1" w:themeShade="BF"/>
                <w:sz w:val="18"/>
                <w:szCs w:val="24"/>
              </w:rPr>
            </w:pPr>
            <w:r>
              <w:rPr>
                <w:bCs/>
                <w:color w:val="2E74B5" w:themeColor="accent1" w:themeShade="BF"/>
                <w:sz w:val="18"/>
                <w:szCs w:val="24"/>
              </w:rPr>
              <w:t xml:space="preserve">Funcionalidades agregadas para mejorar </w:t>
            </w:r>
            <w:r w:rsidR="00114BF3">
              <w:rPr>
                <w:bCs/>
                <w:color w:val="2E74B5" w:themeColor="accent1" w:themeShade="BF"/>
                <w:sz w:val="18"/>
                <w:szCs w:val="24"/>
              </w:rPr>
              <w:t>las experiencias</w:t>
            </w:r>
            <w:r>
              <w:rPr>
                <w:bCs/>
                <w:color w:val="2E74B5" w:themeColor="accent1" w:themeShade="BF"/>
                <w:sz w:val="18"/>
                <w:szCs w:val="24"/>
              </w:rPr>
              <w:t xml:space="preserve"> del usuario</w:t>
            </w:r>
          </w:p>
        </w:tc>
        <w:tc>
          <w:tcPr>
            <w:tcW w:w="1329" w:type="dxa"/>
          </w:tcPr>
          <w:p w14:paraId="11286E14" w14:textId="2CFEEC37" w:rsidR="00846A83" w:rsidRPr="00114BF3" w:rsidRDefault="00876347" w:rsidP="00F51F28">
            <w:pPr>
              <w:jc w:val="both"/>
              <w:rPr>
                <w:bCs/>
                <w:color w:val="2E74B5" w:themeColor="accent1" w:themeShade="BF"/>
                <w:sz w:val="18"/>
                <w:szCs w:val="18"/>
              </w:rPr>
            </w:pPr>
            <w:r w:rsidRPr="00114BF3">
              <w:rPr>
                <w:bCs/>
                <w:color w:val="2E74B5" w:themeColor="accent1" w:themeShade="BF"/>
                <w:sz w:val="18"/>
                <w:szCs w:val="18"/>
              </w:rPr>
              <w:t>Completado</w:t>
            </w:r>
          </w:p>
        </w:tc>
        <w:tc>
          <w:tcPr>
            <w:tcW w:w="1325" w:type="dxa"/>
          </w:tcPr>
          <w:p w14:paraId="5713C237" w14:textId="1CF3AB81" w:rsidR="00846A83" w:rsidRPr="00846A83" w:rsidRDefault="00876347" w:rsidP="00F51F28">
            <w:pPr>
              <w:jc w:val="both"/>
              <w:rPr>
                <w:bCs/>
                <w:color w:val="2E74B5" w:themeColor="accent1" w:themeShade="BF"/>
                <w:sz w:val="18"/>
                <w:szCs w:val="24"/>
              </w:rPr>
            </w:pPr>
            <w:r>
              <w:rPr>
                <w:bCs/>
                <w:color w:val="2E74B5" w:themeColor="accent1" w:themeShade="BF"/>
                <w:sz w:val="18"/>
                <w:szCs w:val="24"/>
              </w:rPr>
              <w:t>Incorporación de nuevas características</w:t>
            </w:r>
          </w:p>
        </w:tc>
      </w:tr>
      <w:tr w:rsidR="00F428C5" w:rsidRPr="00F428C5" w14:paraId="3B1F003C" w14:textId="77777777" w:rsidTr="00AB5C24">
        <w:trPr>
          <w:trHeight w:val="282"/>
        </w:trPr>
        <w:tc>
          <w:tcPr>
            <w:tcW w:w="1328" w:type="dxa"/>
          </w:tcPr>
          <w:p w14:paraId="18A7A8ED" w14:textId="48DC916A" w:rsidR="00F428C5" w:rsidRPr="00F428C5" w:rsidRDefault="001F5C2C" w:rsidP="00F51F28">
            <w:pPr>
              <w:jc w:val="both"/>
              <w:rPr>
                <w:bCs/>
                <w:color w:val="2E74B5" w:themeColor="accent1" w:themeShade="BF"/>
                <w:sz w:val="18"/>
                <w:szCs w:val="24"/>
              </w:rPr>
            </w:pPr>
            <w:r>
              <w:rPr>
                <w:bCs/>
                <w:color w:val="2E74B5" w:themeColor="accent1" w:themeShade="BF"/>
                <w:sz w:val="18"/>
                <w:szCs w:val="24"/>
              </w:rPr>
              <w:lastRenderedPageBreak/>
              <w:t>Programación</w:t>
            </w:r>
          </w:p>
        </w:tc>
        <w:tc>
          <w:tcPr>
            <w:tcW w:w="1329" w:type="dxa"/>
            <w:vAlign w:val="center"/>
          </w:tcPr>
          <w:p w14:paraId="73083ED2" w14:textId="14ABAD46" w:rsidR="00F428C5" w:rsidRPr="00F428C5" w:rsidRDefault="001F5C2C" w:rsidP="00F51F28">
            <w:pPr>
              <w:jc w:val="both"/>
              <w:rPr>
                <w:bCs/>
                <w:color w:val="2E74B5" w:themeColor="accent1" w:themeShade="BF"/>
                <w:sz w:val="18"/>
                <w:szCs w:val="24"/>
              </w:rPr>
            </w:pPr>
            <w:r>
              <w:rPr>
                <w:bCs/>
                <w:color w:val="2E74B5" w:themeColor="accent1" w:themeShade="BF"/>
                <w:sz w:val="18"/>
                <w:szCs w:val="24"/>
              </w:rPr>
              <w:t>Implementación</w:t>
            </w:r>
            <w:r w:rsidR="00876347">
              <w:rPr>
                <w:bCs/>
                <w:color w:val="2E74B5" w:themeColor="accent1" w:themeShade="BF"/>
                <w:sz w:val="18"/>
                <w:szCs w:val="24"/>
              </w:rPr>
              <w:t xml:space="preserve"> de buscador dinámico de videojuegos</w:t>
            </w:r>
          </w:p>
        </w:tc>
        <w:tc>
          <w:tcPr>
            <w:tcW w:w="1329" w:type="dxa"/>
          </w:tcPr>
          <w:p w14:paraId="1E5EFD5F" w14:textId="570AEFD6" w:rsidR="00F428C5" w:rsidRPr="00F428C5" w:rsidRDefault="001F5C2C" w:rsidP="00F51F28">
            <w:pPr>
              <w:jc w:val="both"/>
              <w:rPr>
                <w:bCs/>
                <w:color w:val="2E74B5" w:themeColor="accent1" w:themeShade="BF"/>
                <w:sz w:val="18"/>
                <w:szCs w:val="24"/>
              </w:rPr>
            </w:pPr>
            <w:r>
              <w:rPr>
                <w:bCs/>
                <w:color w:val="2E74B5" w:themeColor="accent1" w:themeShade="BF"/>
                <w:sz w:val="18"/>
                <w:szCs w:val="24"/>
              </w:rPr>
              <w:t>JavaScript</w:t>
            </w:r>
            <w:r w:rsidR="00876347">
              <w:rPr>
                <w:bCs/>
                <w:color w:val="2E74B5" w:themeColor="accent1" w:themeShade="BF"/>
                <w:sz w:val="18"/>
                <w:szCs w:val="24"/>
              </w:rPr>
              <w:t>, Django, Bootstrap</w:t>
            </w:r>
          </w:p>
        </w:tc>
        <w:tc>
          <w:tcPr>
            <w:tcW w:w="1329" w:type="dxa"/>
          </w:tcPr>
          <w:p w14:paraId="3D2ADB63" w14:textId="3A024BA8" w:rsidR="00F428C5" w:rsidRPr="00F428C5" w:rsidRDefault="00876347" w:rsidP="00F51F28">
            <w:pPr>
              <w:jc w:val="both"/>
              <w:rPr>
                <w:bCs/>
                <w:color w:val="2E74B5" w:themeColor="accent1" w:themeShade="BF"/>
                <w:sz w:val="18"/>
                <w:szCs w:val="24"/>
              </w:rPr>
            </w:pPr>
            <w:r>
              <w:rPr>
                <w:bCs/>
                <w:color w:val="2E74B5" w:themeColor="accent1" w:themeShade="BF"/>
                <w:sz w:val="18"/>
                <w:szCs w:val="24"/>
              </w:rPr>
              <w:t xml:space="preserve">Desarrollo continuo durante fases de </w:t>
            </w:r>
            <w:r w:rsidR="001F5C2C">
              <w:rPr>
                <w:bCs/>
                <w:color w:val="2E74B5" w:themeColor="accent1" w:themeShade="BF"/>
                <w:sz w:val="18"/>
                <w:szCs w:val="24"/>
              </w:rPr>
              <w:t>programación</w:t>
            </w:r>
          </w:p>
        </w:tc>
        <w:tc>
          <w:tcPr>
            <w:tcW w:w="1329" w:type="dxa"/>
          </w:tcPr>
          <w:p w14:paraId="302F2F72" w14:textId="431BB42D" w:rsidR="00F428C5" w:rsidRPr="00F428C5" w:rsidRDefault="00876347" w:rsidP="00F51F28">
            <w:pPr>
              <w:jc w:val="both"/>
              <w:rPr>
                <w:bCs/>
                <w:color w:val="2E74B5" w:themeColor="accent1" w:themeShade="BF"/>
                <w:sz w:val="18"/>
                <w:szCs w:val="24"/>
              </w:rPr>
            </w:pPr>
            <w:r w:rsidRPr="00876347">
              <w:rPr>
                <w:bCs/>
                <w:color w:val="2E74B5" w:themeColor="accent1" w:themeShade="BF"/>
                <w:sz w:val="18"/>
                <w:szCs w:val="24"/>
              </w:rPr>
              <w:t>Vicente Vargas</w:t>
            </w:r>
          </w:p>
        </w:tc>
        <w:tc>
          <w:tcPr>
            <w:tcW w:w="1329" w:type="dxa"/>
          </w:tcPr>
          <w:p w14:paraId="1D3BF106" w14:textId="5DA4F1D4" w:rsidR="00F428C5" w:rsidRPr="00F428C5" w:rsidRDefault="001F5C2C" w:rsidP="00F51F28">
            <w:pPr>
              <w:jc w:val="both"/>
              <w:rPr>
                <w:bCs/>
                <w:color w:val="2E74B5" w:themeColor="accent1" w:themeShade="BF"/>
                <w:sz w:val="18"/>
                <w:szCs w:val="24"/>
              </w:rPr>
            </w:pPr>
            <w:r>
              <w:rPr>
                <w:bCs/>
                <w:color w:val="2E74B5" w:themeColor="accent1" w:themeShade="BF"/>
                <w:sz w:val="18"/>
                <w:szCs w:val="24"/>
              </w:rPr>
              <w:t>Búsqueda rápida y acceso a detalles de juegos</w:t>
            </w:r>
          </w:p>
        </w:tc>
        <w:tc>
          <w:tcPr>
            <w:tcW w:w="1329" w:type="dxa"/>
          </w:tcPr>
          <w:p w14:paraId="1F9A2708" w14:textId="6E367807" w:rsidR="00F428C5" w:rsidRPr="00114BF3" w:rsidRDefault="001F5C2C" w:rsidP="00F51F28">
            <w:pPr>
              <w:jc w:val="both"/>
              <w:rPr>
                <w:bCs/>
                <w:color w:val="2E74B5" w:themeColor="accent1" w:themeShade="BF"/>
                <w:sz w:val="18"/>
                <w:szCs w:val="18"/>
              </w:rPr>
            </w:pPr>
            <w:r w:rsidRPr="00114BF3">
              <w:rPr>
                <w:bCs/>
                <w:color w:val="2E74B5" w:themeColor="accent1" w:themeShade="BF"/>
                <w:sz w:val="18"/>
                <w:szCs w:val="18"/>
              </w:rPr>
              <w:t>En curso</w:t>
            </w:r>
          </w:p>
        </w:tc>
        <w:tc>
          <w:tcPr>
            <w:tcW w:w="1325" w:type="dxa"/>
          </w:tcPr>
          <w:p w14:paraId="77D82C0E" w14:textId="6A047095" w:rsidR="00F428C5" w:rsidRPr="00F428C5" w:rsidRDefault="001F5C2C" w:rsidP="00F51F28">
            <w:pPr>
              <w:jc w:val="both"/>
              <w:rPr>
                <w:bCs/>
                <w:color w:val="2E74B5" w:themeColor="accent1" w:themeShade="BF"/>
                <w:sz w:val="18"/>
                <w:szCs w:val="24"/>
              </w:rPr>
            </w:pPr>
            <w:r>
              <w:rPr>
                <w:bCs/>
                <w:color w:val="2E74B5" w:themeColor="accent1" w:themeShade="BF"/>
                <w:sz w:val="18"/>
                <w:szCs w:val="24"/>
              </w:rPr>
              <w:t>Ajustes visuales en resultados de búsqueda</w:t>
            </w:r>
          </w:p>
        </w:tc>
      </w:tr>
      <w:tr w:rsidR="00876347" w:rsidRPr="00876347" w14:paraId="7ADAF0C8" w14:textId="77777777" w:rsidTr="00AB5C24">
        <w:trPr>
          <w:trHeight w:val="282"/>
        </w:trPr>
        <w:tc>
          <w:tcPr>
            <w:tcW w:w="1328" w:type="dxa"/>
          </w:tcPr>
          <w:p w14:paraId="39160203" w14:textId="47422030" w:rsidR="00876347" w:rsidRPr="00876347" w:rsidRDefault="00114BF3" w:rsidP="00F51F28">
            <w:pPr>
              <w:jc w:val="both"/>
              <w:rPr>
                <w:bCs/>
                <w:color w:val="2E74B5" w:themeColor="accent1" w:themeShade="BF"/>
                <w:sz w:val="18"/>
                <w:szCs w:val="24"/>
              </w:rPr>
            </w:pPr>
            <w:r>
              <w:rPr>
                <w:bCs/>
                <w:color w:val="2E74B5" w:themeColor="accent1" w:themeShade="BF"/>
                <w:sz w:val="18"/>
                <w:szCs w:val="24"/>
              </w:rPr>
              <w:t>Testing</w:t>
            </w:r>
          </w:p>
        </w:tc>
        <w:tc>
          <w:tcPr>
            <w:tcW w:w="1329" w:type="dxa"/>
            <w:vAlign w:val="center"/>
          </w:tcPr>
          <w:p w14:paraId="1C580462" w14:textId="2E362396" w:rsidR="00876347" w:rsidRPr="00876347" w:rsidRDefault="00114BF3" w:rsidP="00F51F28">
            <w:pPr>
              <w:jc w:val="both"/>
              <w:rPr>
                <w:bCs/>
                <w:color w:val="2E74B5" w:themeColor="accent1" w:themeShade="BF"/>
                <w:sz w:val="18"/>
                <w:szCs w:val="24"/>
              </w:rPr>
            </w:pPr>
            <w:r>
              <w:rPr>
                <w:bCs/>
                <w:color w:val="2E74B5" w:themeColor="accent1" w:themeShade="BF"/>
                <w:sz w:val="18"/>
                <w:szCs w:val="24"/>
              </w:rPr>
              <w:t>Pruebas funcionalidades del sistema</w:t>
            </w:r>
          </w:p>
        </w:tc>
        <w:tc>
          <w:tcPr>
            <w:tcW w:w="1329" w:type="dxa"/>
          </w:tcPr>
          <w:p w14:paraId="77ACEE87" w14:textId="3981B2A4" w:rsidR="00876347" w:rsidRPr="00876347" w:rsidRDefault="00114BF3" w:rsidP="00F51F28">
            <w:pPr>
              <w:jc w:val="both"/>
              <w:rPr>
                <w:bCs/>
                <w:color w:val="2E74B5" w:themeColor="accent1" w:themeShade="BF"/>
                <w:sz w:val="18"/>
                <w:szCs w:val="24"/>
              </w:rPr>
            </w:pPr>
            <w:r>
              <w:rPr>
                <w:bCs/>
                <w:color w:val="2E74B5" w:themeColor="accent1" w:themeShade="BF"/>
                <w:sz w:val="18"/>
                <w:szCs w:val="24"/>
              </w:rPr>
              <w:t>Navegador, Web, Sistema</w:t>
            </w:r>
          </w:p>
        </w:tc>
        <w:tc>
          <w:tcPr>
            <w:tcW w:w="1329" w:type="dxa"/>
          </w:tcPr>
          <w:p w14:paraId="4047A375" w14:textId="5FD35BB5" w:rsidR="00876347" w:rsidRPr="00876347" w:rsidRDefault="00114BF3" w:rsidP="00F51F28">
            <w:pPr>
              <w:jc w:val="both"/>
              <w:rPr>
                <w:bCs/>
                <w:color w:val="2E74B5" w:themeColor="accent1" w:themeShade="BF"/>
                <w:sz w:val="18"/>
                <w:szCs w:val="24"/>
              </w:rPr>
            </w:pPr>
            <w:r>
              <w:rPr>
                <w:bCs/>
                <w:color w:val="2E74B5" w:themeColor="accent1" w:themeShade="BF"/>
                <w:sz w:val="18"/>
                <w:szCs w:val="24"/>
              </w:rPr>
              <w:t>3 semanas(S11-S13)</w:t>
            </w:r>
          </w:p>
        </w:tc>
        <w:tc>
          <w:tcPr>
            <w:tcW w:w="1329" w:type="dxa"/>
          </w:tcPr>
          <w:p w14:paraId="1756A76F" w14:textId="3DE55CDF" w:rsidR="00876347" w:rsidRPr="00876347" w:rsidRDefault="00114BF3" w:rsidP="00F51F28">
            <w:pPr>
              <w:jc w:val="both"/>
              <w:rPr>
                <w:bCs/>
                <w:color w:val="2E74B5" w:themeColor="accent1" w:themeShade="BF"/>
                <w:sz w:val="18"/>
                <w:szCs w:val="24"/>
              </w:rPr>
            </w:pPr>
            <w:r w:rsidRPr="00114BF3">
              <w:rPr>
                <w:bCs/>
                <w:color w:val="2E74B5" w:themeColor="accent1" w:themeShade="BF"/>
                <w:sz w:val="18"/>
                <w:szCs w:val="24"/>
              </w:rPr>
              <w:t>Vicente Vargas</w:t>
            </w:r>
          </w:p>
        </w:tc>
        <w:tc>
          <w:tcPr>
            <w:tcW w:w="1329" w:type="dxa"/>
          </w:tcPr>
          <w:p w14:paraId="7261FE53" w14:textId="7EFCA9A1" w:rsidR="00876347" w:rsidRPr="00876347" w:rsidRDefault="00114BF3" w:rsidP="00F51F28">
            <w:pPr>
              <w:jc w:val="both"/>
              <w:rPr>
                <w:bCs/>
                <w:color w:val="2E74B5" w:themeColor="accent1" w:themeShade="BF"/>
                <w:sz w:val="18"/>
                <w:szCs w:val="24"/>
              </w:rPr>
            </w:pPr>
            <w:r>
              <w:rPr>
                <w:bCs/>
                <w:color w:val="2E74B5" w:themeColor="accent1" w:themeShade="BF"/>
                <w:sz w:val="18"/>
                <w:szCs w:val="24"/>
              </w:rPr>
              <w:t>Verificación de funcionamiento y detección de errores</w:t>
            </w:r>
          </w:p>
        </w:tc>
        <w:tc>
          <w:tcPr>
            <w:tcW w:w="1329" w:type="dxa"/>
          </w:tcPr>
          <w:p w14:paraId="3466AE6A" w14:textId="40656275" w:rsidR="00876347" w:rsidRPr="00114BF3" w:rsidRDefault="00114BF3" w:rsidP="00F51F28">
            <w:pPr>
              <w:jc w:val="both"/>
              <w:rPr>
                <w:bCs/>
                <w:color w:val="2E74B5" w:themeColor="accent1" w:themeShade="BF"/>
                <w:sz w:val="18"/>
                <w:szCs w:val="18"/>
              </w:rPr>
            </w:pPr>
            <w:r w:rsidRPr="00114BF3">
              <w:rPr>
                <w:bCs/>
                <w:color w:val="2E74B5" w:themeColor="accent1" w:themeShade="BF"/>
                <w:sz w:val="18"/>
                <w:szCs w:val="18"/>
              </w:rPr>
              <w:t>En curso</w:t>
            </w:r>
          </w:p>
        </w:tc>
        <w:tc>
          <w:tcPr>
            <w:tcW w:w="1325" w:type="dxa"/>
          </w:tcPr>
          <w:p w14:paraId="623DE083" w14:textId="7B55AA60" w:rsidR="00876347" w:rsidRPr="00876347" w:rsidRDefault="00114BF3" w:rsidP="00F51F28">
            <w:pPr>
              <w:jc w:val="both"/>
              <w:rPr>
                <w:bCs/>
                <w:color w:val="2E74B5" w:themeColor="accent1" w:themeShade="BF"/>
                <w:sz w:val="18"/>
                <w:szCs w:val="24"/>
              </w:rPr>
            </w:pPr>
            <w:r>
              <w:rPr>
                <w:bCs/>
                <w:color w:val="2E74B5" w:themeColor="accent1" w:themeShade="BF"/>
                <w:sz w:val="18"/>
                <w:szCs w:val="24"/>
              </w:rPr>
              <w:t>Corrección de incidencias</w:t>
            </w:r>
          </w:p>
        </w:tc>
      </w:tr>
      <w:tr w:rsidR="00F428C5" w:rsidRPr="00F428C5" w14:paraId="7A9D62D0" w14:textId="77777777" w:rsidTr="00AB5C24">
        <w:trPr>
          <w:trHeight w:val="282"/>
        </w:trPr>
        <w:tc>
          <w:tcPr>
            <w:tcW w:w="1328" w:type="dxa"/>
          </w:tcPr>
          <w:p w14:paraId="797A46B8" w14:textId="6B4C3F9F" w:rsidR="00F428C5" w:rsidRPr="00F428C5" w:rsidRDefault="00114BF3" w:rsidP="00F51F28">
            <w:pPr>
              <w:jc w:val="both"/>
              <w:rPr>
                <w:bCs/>
                <w:color w:val="2E74B5" w:themeColor="accent1" w:themeShade="BF"/>
                <w:sz w:val="18"/>
                <w:szCs w:val="24"/>
              </w:rPr>
            </w:pPr>
            <w:r>
              <w:rPr>
                <w:bCs/>
                <w:color w:val="2E74B5" w:themeColor="accent1" w:themeShade="BF"/>
                <w:sz w:val="18"/>
                <w:szCs w:val="24"/>
              </w:rPr>
              <w:t>Testing</w:t>
            </w:r>
          </w:p>
        </w:tc>
        <w:tc>
          <w:tcPr>
            <w:tcW w:w="1329" w:type="dxa"/>
            <w:vAlign w:val="center"/>
          </w:tcPr>
          <w:p w14:paraId="62F7EA91" w14:textId="0DE089EC" w:rsidR="00F428C5" w:rsidRPr="00F428C5" w:rsidRDefault="00114BF3" w:rsidP="00F51F28">
            <w:pPr>
              <w:jc w:val="both"/>
              <w:rPr>
                <w:bCs/>
                <w:color w:val="2E74B5" w:themeColor="accent1" w:themeShade="BF"/>
                <w:sz w:val="18"/>
                <w:szCs w:val="24"/>
              </w:rPr>
            </w:pPr>
            <w:r>
              <w:rPr>
                <w:bCs/>
                <w:color w:val="2E74B5" w:themeColor="accent1" w:themeShade="BF"/>
                <w:sz w:val="18"/>
                <w:szCs w:val="24"/>
              </w:rPr>
              <w:t>Corrección de errores y optimización</w:t>
            </w:r>
          </w:p>
        </w:tc>
        <w:tc>
          <w:tcPr>
            <w:tcW w:w="1329" w:type="dxa"/>
          </w:tcPr>
          <w:p w14:paraId="5BEEA1E7" w14:textId="3A72153C" w:rsidR="00F428C5" w:rsidRPr="00F428C5" w:rsidRDefault="00114BF3" w:rsidP="00F51F28">
            <w:pPr>
              <w:jc w:val="both"/>
              <w:rPr>
                <w:bCs/>
                <w:color w:val="2E74B5" w:themeColor="accent1" w:themeShade="BF"/>
                <w:sz w:val="18"/>
                <w:szCs w:val="24"/>
              </w:rPr>
            </w:pPr>
            <w:r>
              <w:rPr>
                <w:bCs/>
                <w:color w:val="2E74B5" w:themeColor="accent1" w:themeShade="BF"/>
                <w:sz w:val="18"/>
                <w:szCs w:val="24"/>
              </w:rPr>
              <w:t>Visual Studio Code, Django</w:t>
            </w:r>
          </w:p>
        </w:tc>
        <w:tc>
          <w:tcPr>
            <w:tcW w:w="1329" w:type="dxa"/>
          </w:tcPr>
          <w:p w14:paraId="6CC603F7" w14:textId="29FD90FE" w:rsidR="00F428C5" w:rsidRPr="00F428C5" w:rsidRDefault="00114BF3" w:rsidP="00F51F28">
            <w:pPr>
              <w:jc w:val="both"/>
              <w:rPr>
                <w:bCs/>
                <w:color w:val="2E74B5" w:themeColor="accent1" w:themeShade="BF"/>
                <w:sz w:val="18"/>
                <w:szCs w:val="24"/>
              </w:rPr>
            </w:pPr>
            <w:r>
              <w:rPr>
                <w:bCs/>
                <w:color w:val="2E74B5" w:themeColor="accent1" w:themeShade="BF"/>
                <w:sz w:val="18"/>
                <w:szCs w:val="24"/>
              </w:rPr>
              <w:t>2 semanas(S14-S15)</w:t>
            </w:r>
          </w:p>
        </w:tc>
        <w:tc>
          <w:tcPr>
            <w:tcW w:w="1329" w:type="dxa"/>
          </w:tcPr>
          <w:p w14:paraId="03930DE6" w14:textId="37AC8010" w:rsidR="00F428C5" w:rsidRPr="00F428C5" w:rsidRDefault="00114BF3" w:rsidP="00F51F28">
            <w:pPr>
              <w:jc w:val="both"/>
              <w:rPr>
                <w:bCs/>
                <w:color w:val="2E74B5" w:themeColor="accent1" w:themeShade="BF"/>
                <w:sz w:val="18"/>
                <w:szCs w:val="24"/>
              </w:rPr>
            </w:pPr>
            <w:r w:rsidRPr="00114BF3">
              <w:rPr>
                <w:bCs/>
                <w:color w:val="2E74B5" w:themeColor="accent1" w:themeShade="BF"/>
                <w:sz w:val="18"/>
                <w:szCs w:val="24"/>
              </w:rPr>
              <w:t>Vicente Vargas</w:t>
            </w:r>
          </w:p>
        </w:tc>
        <w:tc>
          <w:tcPr>
            <w:tcW w:w="1329" w:type="dxa"/>
          </w:tcPr>
          <w:p w14:paraId="3B88EB13" w14:textId="27824D18" w:rsidR="00F428C5" w:rsidRPr="00F428C5" w:rsidRDefault="00114BF3" w:rsidP="00F51F28">
            <w:pPr>
              <w:jc w:val="both"/>
              <w:rPr>
                <w:bCs/>
                <w:color w:val="2E74B5" w:themeColor="accent1" w:themeShade="BF"/>
                <w:sz w:val="18"/>
                <w:szCs w:val="24"/>
              </w:rPr>
            </w:pPr>
            <w:r>
              <w:rPr>
                <w:bCs/>
                <w:color w:val="2E74B5" w:themeColor="accent1" w:themeShade="BF"/>
                <w:sz w:val="18"/>
                <w:szCs w:val="24"/>
              </w:rPr>
              <w:t>Ajustes de funcionalidades y mejoras de rendimiento</w:t>
            </w:r>
          </w:p>
        </w:tc>
        <w:tc>
          <w:tcPr>
            <w:tcW w:w="1329" w:type="dxa"/>
          </w:tcPr>
          <w:p w14:paraId="0EAF0C6D" w14:textId="08E4CD40" w:rsidR="00F428C5" w:rsidRPr="00114BF3" w:rsidRDefault="00114BF3" w:rsidP="00F51F28">
            <w:pPr>
              <w:jc w:val="both"/>
              <w:rPr>
                <w:bCs/>
                <w:color w:val="2E74B5" w:themeColor="accent1" w:themeShade="BF"/>
                <w:sz w:val="18"/>
                <w:szCs w:val="18"/>
              </w:rPr>
            </w:pPr>
            <w:r w:rsidRPr="00114BF3">
              <w:rPr>
                <w:bCs/>
                <w:color w:val="2E74B5" w:themeColor="accent1" w:themeShade="BF"/>
                <w:sz w:val="18"/>
                <w:szCs w:val="18"/>
              </w:rPr>
              <w:t>En curso</w:t>
            </w:r>
          </w:p>
        </w:tc>
        <w:tc>
          <w:tcPr>
            <w:tcW w:w="1325" w:type="dxa"/>
          </w:tcPr>
          <w:p w14:paraId="6C7C60E0" w14:textId="3945365B" w:rsidR="00F428C5" w:rsidRPr="00F428C5" w:rsidRDefault="00114BF3" w:rsidP="00F51F28">
            <w:pPr>
              <w:jc w:val="both"/>
              <w:rPr>
                <w:bCs/>
                <w:color w:val="2E74B5" w:themeColor="accent1" w:themeShade="BF"/>
                <w:sz w:val="18"/>
                <w:szCs w:val="24"/>
              </w:rPr>
            </w:pPr>
            <w:r>
              <w:rPr>
                <w:bCs/>
                <w:color w:val="2E74B5" w:themeColor="accent1" w:themeShade="BF"/>
                <w:sz w:val="18"/>
                <w:szCs w:val="24"/>
              </w:rPr>
              <w:t>Optimización continua</w:t>
            </w:r>
          </w:p>
        </w:tc>
      </w:tr>
      <w:tr w:rsidR="00876347" w:rsidRPr="00876347" w14:paraId="62154B0A" w14:textId="77777777" w:rsidTr="00AB5C24">
        <w:trPr>
          <w:trHeight w:val="282"/>
        </w:trPr>
        <w:tc>
          <w:tcPr>
            <w:tcW w:w="1328" w:type="dxa"/>
          </w:tcPr>
          <w:p w14:paraId="4BD4498E" w14:textId="6B11CC4C" w:rsidR="00876347" w:rsidRPr="00876347" w:rsidRDefault="00114BF3" w:rsidP="00F51F28">
            <w:pPr>
              <w:jc w:val="both"/>
              <w:rPr>
                <w:bCs/>
                <w:color w:val="2E74B5" w:themeColor="accent1" w:themeShade="BF"/>
                <w:sz w:val="18"/>
                <w:szCs w:val="24"/>
              </w:rPr>
            </w:pPr>
            <w:r>
              <w:rPr>
                <w:bCs/>
                <w:color w:val="2E74B5" w:themeColor="accent1" w:themeShade="BF"/>
                <w:sz w:val="18"/>
                <w:szCs w:val="24"/>
              </w:rPr>
              <w:t>Documentación</w:t>
            </w:r>
          </w:p>
        </w:tc>
        <w:tc>
          <w:tcPr>
            <w:tcW w:w="1329" w:type="dxa"/>
            <w:vAlign w:val="center"/>
          </w:tcPr>
          <w:p w14:paraId="2A16AA9F" w14:textId="33EB9E62" w:rsidR="00876347" w:rsidRPr="00876347" w:rsidRDefault="00114BF3" w:rsidP="00F51F28">
            <w:pPr>
              <w:jc w:val="both"/>
              <w:rPr>
                <w:bCs/>
                <w:color w:val="2E74B5" w:themeColor="accent1" w:themeShade="BF"/>
                <w:sz w:val="18"/>
                <w:szCs w:val="24"/>
              </w:rPr>
            </w:pPr>
            <w:r>
              <w:rPr>
                <w:bCs/>
                <w:color w:val="2E74B5" w:themeColor="accent1" w:themeShade="BF"/>
                <w:sz w:val="18"/>
                <w:szCs w:val="24"/>
              </w:rPr>
              <w:t>Elaboración de documentación e informe final</w:t>
            </w:r>
          </w:p>
        </w:tc>
        <w:tc>
          <w:tcPr>
            <w:tcW w:w="1329" w:type="dxa"/>
          </w:tcPr>
          <w:p w14:paraId="429C6E07" w14:textId="0B69926F" w:rsidR="00876347" w:rsidRPr="00876347" w:rsidRDefault="00114BF3" w:rsidP="00F51F28">
            <w:pPr>
              <w:jc w:val="both"/>
              <w:rPr>
                <w:bCs/>
                <w:color w:val="2E74B5" w:themeColor="accent1" w:themeShade="BF"/>
                <w:sz w:val="18"/>
                <w:szCs w:val="24"/>
              </w:rPr>
            </w:pPr>
            <w:r>
              <w:rPr>
                <w:bCs/>
                <w:color w:val="2E74B5" w:themeColor="accent1" w:themeShade="BF"/>
                <w:sz w:val="18"/>
                <w:szCs w:val="24"/>
              </w:rPr>
              <w:t>Word, computador</w:t>
            </w:r>
          </w:p>
        </w:tc>
        <w:tc>
          <w:tcPr>
            <w:tcW w:w="1329" w:type="dxa"/>
          </w:tcPr>
          <w:p w14:paraId="0635DB56" w14:textId="45413C98" w:rsidR="00876347" w:rsidRPr="00876347" w:rsidRDefault="00114BF3" w:rsidP="00F51F28">
            <w:pPr>
              <w:jc w:val="both"/>
              <w:rPr>
                <w:bCs/>
                <w:color w:val="2E74B5" w:themeColor="accent1" w:themeShade="BF"/>
                <w:sz w:val="18"/>
                <w:szCs w:val="24"/>
              </w:rPr>
            </w:pPr>
            <w:r>
              <w:rPr>
                <w:bCs/>
                <w:color w:val="2E74B5" w:themeColor="accent1" w:themeShade="BF"/>
                <w:sz w:val="18"/>
                <w:szCs w:val="24"/>
              </w:rPr>
              <w:t>4 semanas(S15-S18)</w:t>
            </w:r>
          </w:p>
        </w:tc>
        <w:tc>
          <w:tcPr>
            <w:tcW w:w="1329" w:type="dxa"/>
          </w:tcPr>
          <w:p w14:paraId="5B2C2F15" w14:textId="57A33BA0" w:rsidR="00876347" w:rsidRPr="00876347" w:rsidRDefault="00114BF3" w:rsidP="00F51F28">
            <w:pPr>
              <w:jc w:val="both"/>
              <w:rPr>
                <w:bCs/>
                <w:color w:val="2E74B5" w:themeColor="accent1" w:themeShade="BF"/>
                <w:sz w:val="18"/>
                <w:szCs w:val="24"/>
              </w:rPr>
            </w:pPr>
            <w:r w:rsidRPr="00114BF3">
              <w:rPr>
                <w:bCs/>
                <w:color w:val="2E74B5" w:themeColor="accent1" w:themeShade="BF"/>
                <w:sz w:val="18"/>
                <w:szCs w:val="24"/>
              </w:rPr>
              <w:t>Vicente Vargas</w:t>
            </w:r>
          </w:p>
        </w:tc>
        <w:tc>
          <w:tcPr>
            <w:tcW w:w="1329" w:type="dxa"/>
          </w:tcPr>
          <w:p w14:paraId="4917255A" w14:textId="1FCB5DFF" w:rsidR="00876347" w:rsidRPr="00876347" w:rsidRDefault="00114BF3" w:rsidP="00F51F28">
            <w:pPr>
              <w:jc w:val="both"/>
              <w:rPr>
                <w:bCs/>
                <w:color w:val="2E74B5" w:themeColor="accent1" w:themeShade="BF"/>
                <w:sz w:val="18"/>
                <w:szCs w:val="24"/>
              </w:rPr>
            </w:pPr>
            <w:r>
              <w:rPr>
                <w:bCs/>
                <w:color w:val="2E74B5" w:themeColor="accent1" w:themeShade="BF"/>
                <w:sz w:val="18"/>
                <w:szCs w:val="24"/>
              </w:rPr>
              <w:t>Redacción de informe técnico y evidencias</w:t>
            </w:r>
          </w:p>
        </w:tc>
        <w:tc>
          <w:tcPr>
            <w:tcW w:w="1329" w:type="dxa"/>
          </w:tcPr>
          <w:p w14:paraId="1800B6AE" w14:textId="24BDBF74" w:rsidR="00876347" w:rsidRPr="00114BF3" w:rsidRDefault="00114BF3" w:rsidP="00F51F28">
            <w:pPr>
              <w:jc w:val="both"/>
              <w:rPr>
                <w:bCs/>
                <w:color w:val="2E74B5" w:themeColor="accent1" w:themeShade="BF"/>
                <w:sz w:val="18"/>
                <w:szCs w:val="18"/>
              </w:rPr>
            </w:pPr>
            <w:r w:rsidRPr="00114BF3">
              <w:rPr>
                <w:bCs/>
                <w:color w:val="2E74B5" w:themeColor="accent1" w:themeShade="BF"/>
                <w:sz w:val="18"/>
                <w:szCs w:val="18"/>
              </w:rPr>
              <w:t>En curso</w:t>
            </w:r>
          </w:p>
        </w:tc>
        <w:tc>
          <w:tcPr>
            <w:tcW w:w="1325" w:type="dxa"/>
          </w:tcPr>
          <w:p w14:paraId="6E6CE18A" w14:textId="7AAEEE14" w:rsidR="00876347" w:rsidRPr="00876347" w:rsidRDefault="00114BF3" w:rsidP="00F51F28">
            <w:pPr>
              <w:jc w:val="both"/>
              <w:rPr>
                <w:bCs/>
                <w:color w:val="2E74B5" w:themeColor="accent1" w:themeShade="BF"/>
                <w:sz w:val="18"/>
                <w:szCs w:val="24"/>
              </w:rPr>
            </w:pPr>
            <w:r>
              <w:rPr>
                <w:bCs/>
                <w:color w:val="2E74B5" w:themeColor="accent1" w:themeShade="BF"/>
                <w:sz w:val="18"/>
                <w:szCs w:val="24"/>
              </w:rPr>
              <w:t>Actualización según avances</w:t>
            </w:r>
          </w:p>
        </w:tc>
      </w:tr>
      <w:tr w:rsidR="00876347" w:rsidRPr="00876347" w14:paraId="11E926C6" w14:textId="77777777" w:rsidTr="00AB5C24">
        <w:trPr>
          <w:trHeight w:val="282"/>
        </w:trPr>
        <w:tc>
          <w:tcPr>
            <w:tcW w:w="1328" w:type="dxa"/>
          </w:tcPr>
          <w:p w14:paraId="2E738CC4" w14:textId="43F5DA73" w:rsidR="00876347" w:rsidRPr="00876347" w:rsidRDefault="00114BF3" w:rsidP="00F51F28">
            <w:pPr>
              <w:jc w:val="both"/>
              <w:rPr>
                <w:bCs/>
                <w:color w:val="2E74B5" w:themeColor="accent1" w:themeShade="BF"/>
                <w:sz w:val="18"/>
                <w:szCs w:val="24"/>
              </w:rPr>
            </w:pPr>
            <w:r>
              <w:rPr>
                <w:bCs/>
                <w:color w:val="2E74B5" w:themeColor="accent1" w:themeShade="BF"/>
                <w:sz w:val="18"/>
                <w:szCs w:val="24"/>
              </w:rPr>
              <w:t>Presentación del proyecto</w:t>
            </w:r>
          </w:p>
        </w:tc>
        <w:tc>
          <w:tcPr>
            <w:tcW w:w="1329" w:type="dxa"/>
            <w:vAlign w:val="center"/>
          </w:tcPr>
          <w:p w14:paraId="21EC1977" w14:textId="7F8F7FD6" w:rsidR="00876347" w:rsidRPr="00876347" w:rsidRDefault="00114BF3" w:rsidP="00F51F28">
            <w:pPr>
              <w:jc w:val="both"/>
              <w:rPr>
                <w:bCs/>
                <w:color w:val="2E74B5" w:themeColor="accent1" w:themeShade="BF"/>
                <w:sz w:val="18"/>
                <w:szCs w:val="24"/>
              </w:rPr>
            </w:pPr>
            <w:r>
              <w:rPr>
                <w:bCs/>
                <w:color w:val="2E74B5" w:themeColor="accent1" w:themeShade="BF"/>
                <w:sz w:val="18"/>
                <w:szCs w:val="24"/>
              </w:rPr>
              <w:t>Entrega y presentación final</w:t>
            </w:r>
          </w:p>
        </w:tc>
        <w:tc>
          <w:tcPr>
            <w:tcW w:w="1329" w:type="dxa"/>
          </w:tcPr>
          <w:p w14:paraId="7999B109" w14:textId="68AE9EC5" w:rsidR="00876347" w:rsidRPr="00876347" w:rsidRDefault="00114BF3" w:rsidP="00F51F28">
            <w:pPr>
              <w:jc w:val="both"/>
              <w:rPr>
                <w:bCs/>
                <w:color w:val="2E74B5" w:themeColor="accent1" w:themeShade="BF"/>
                <w:sz w:val="18"/>
                <w:szCs w:val="24"/>
              </w:rPr>
            </w:pPr>
            <w:r>
              <w:rPr>
                <w:bCs/>
                <w:color w:val="2E74B5" w:themeColor="accent1" w:themeShade="BF"/>
                <w:sz w:val="18"/>
                <w:szCs w:val="24"/>
              </w:rPr>
              <w:t>Computador, presentación</w:t>
            </w:r>
          </w:p>
        </w:tc>
        <w:tc>
          <w:tcPr>
            <w:tcW w:w="1329" w:type="dxa"/>
          </w:tcPr>
          <w:p w14:paraId="18299910" w14:textId="5341D63A" w:rsidR="00876347" w:rsidRPr="00876347" w:rsidRDefault="00114BF3" w:rsidP="00F51F28">
            <w:pPr>
              <w:jc w:val="both"/>
              <w:rPr>
                <w:bCs/>
                <w:color w:val="2E74B5" w:themeColor="accent1" w:themeShade="BF"/>
                <w:sz w:val="18"/>
                <w:szCs w:val="24"/>
              </w:rPr>
            </w:pPr>
            <w:r>
              <w:rPr>
                <w:bCs/>
                <w:color w:val="2E74B5" w:themeColor="accent1" w:themeShade="BF"/>
                <w:sz w:val="18"/>
                <w:szCs w:val="24"/>
              </w:rPr>
              <w:t>Semana 18</w:t>
            </w:r>
          </w:p>
        </w:tc>
        <w:tc>
          <w:tcPr>
            <w:tcW w:w="1329" w:type="dxa"/>
          </w:tcPr>
          <w:p w14:paraId="0EE1B8C8" w14:textId="7D72786B" w:rsidR="00876347" w:rsidRPr="00876347" w:rsidRDefault="00114BF3" w:rsidP="00F51F28">
            <w:pPr>
              <w:jc w:val="both"/>
              <w:rPr>
                <w:bCs/>
                <w:color w:val="2E74B5" w:themeColor="accent1" w:themeShade="BF"/>
                <w:sz w:val="18"/>
                <w:szCs w:val="24"/>
              </w:rPr>
            </w:pPr>
            <w:r w:rsidRPr="00114BF3">
              <w:rPr>
                <w:bCs/>
                <w:color w:val="2E74B5" w:themeColor="accent1" w:themeShade="BF"/>
                <w:sz w:val="18"/>
                <w:szCs w:val="24"/>
              </w:rPr>
              <w:t>Vicente Vargas</w:t>
            </w:r>
          </w:p>
        </w:tc>
        <w:tc>
          <w:tcPr>
            <w:tcW w:w="1329" w:type="dxa"/>
          </w:tcPr>
          <w:p w14:paraId="047A8C74" w14:textId="24526AFB" w:rsidR="00876347" w:rsidRPr="00876347" w:rsidRDefault="00114BF3" w:rsidP="00F51F28">
            <w:pPr>
              <w:jc w:val="both"/>
              <w:rPr>
                <w:bCs/>
                <w:color w:val="2E74B5" w:themeColor="accent1" w:themeShade="BF"/>
                <w:sz w:val="18"/>
                <w:szCs w:val="24"/>
              </w:rPr>
            </w:pPr>
            <w:r>
              <w:rPr>
                <w:bCs/>
                <w:color w:val="2E74B5" w:themeColor="accent1" w:themeShade="BF"/>
                <w:sz w:val="18"/>
                <w:szCs w:val="24"/>
              </w:rPr>
              <w:t>Exposición y demostración del sistema</w:t>
            </w:r>
          </w:p>
        </w:tc>
        <w:tc>
          <w:tcPr>
            <w:tcW w:w="1329" w:type="dxa"/>
          </w:tcPr>
          <w:p w14:paraId="6C6AEFAA" w14:textId="19F5AF12" w:rsidR="00876347" w:rsidRPr="00114BF3" w:rsidRDefault="00114BF3" w:rsidP="00F51F28">
            <w:pPr>
              <w:jc w:val="both"/>
              <w:rPr>
                <w:bCs/>
                <w:color w:val="2E74B5" w:themeColor="accent1" w:themeShade="BF"/>
                <w:sz w:val="18"/>
                <w:szCs w:val="18"/>
              </w:rPr>
            </w:pPr>
            <w:r w:rsidRPr="00114BF3">
              <w:rPr>
                <w:bCs/>
                <w:color w:val="2E74B5" w:themeColor="accent1" w:themeShade="BF"/>
                <w:sz w:val="18"/>
                <w:szCs w:val="18"/>
              </w:rPr>
              <w:t>No iniciado</w:t>
            </w:r>
          </w:p>
        </w:tc>
        <w:tc>
          <w:tcPr>
            <w:tcW w:w="1325" w:type="dxa"/>
          </w:tcPr>
          <w:p w14:paraId="5D794F6E" w14:textId="0B92A4B0" w:rsidR="00876347" w:rsidRPr="00876347" w:rsidRDefault="00114BF3" w:rsidP="00F51F28">
            <w:pPr>
              <w:jc w:val="both"/>
              <w:rPr>
                <w:bCs/>
                <w:color w:val="2E74B5" w:themeColor="accent1" w:themeShade="BF"/>
                <w:sz w:val="18"/>
                <w:szCs w:val="24"/>
              </w:rPr>
            </w:pPr>
            <w:r>
              <w:rPr>
                <w:bCs/>
                <w:color w:val="2E74B5" w:themeColor="accent1" w:themeShade="BF"/>
                <w:sz w:val="18"/>
                <w:szCs w:val="24"/>
              </w:rPr>
              <w:t>Sin ajustes</w:t>
            </w:r>
          </w:p>
        </w:tc>
      </w:tr>
    </w:tbl>
    <w:p w14:paraId="3A3CA1A1" w14:textId="77777777" w:rsidR="00B27207" w:rsidRDefault="00B27207" w:rsidP="00B27207">
      <w:pPr>
        <w:rPr>
          <w:rFonts w:cs="Calibri Light"/>
          <w:color w:val="595959" w:themeColor="text1" w:themeTint="A6"/>
          <w:sz w:val="24"/>
          <w:szCs w:val="24"/>
          <w:lang w:val="es-E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0F88E2FA" w:rsidR="00B27207" w:rsidRPr="00B27207" w:rsidRDefault="00B27207" w:rsidP="00B27207">
            <w:pPr>
              <w:pStyle w:val="Piedepgina"/>
              <w:jc w:val="both"/>
              <w:rPr>
                <w:rFonts w:ascii="Calibri" w:hAnsi="Calibri"/>
                <w:color w:val="1F4E79" w:themeColor="accent1" w:themeShade="80"/>
              </w:rPr>
            </w:pPr>
            <w:r w:rsidRPr="00B27207">
              <w:rPr>
                <w:rFonts w:ascii="Calibri" w:hAnsi="Calibri"/>
                <w:color w:val="1F4E79" w:themeColor="accent1" w:themeShade="8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60A15F3B" w14:textId="31425967" w:rsidR="00E2561D" w:rsidRDefault="00E2561D" w:rsidP="00E2561D">
            <w:pPr>
              <w:jc w:val="both"/>
              <w:rPr>
                <w:rFonts w:ascii="Calibri" w:hAnsi="Calibri" w:cs="Arial"/>
                <w:i/>
                <w:iCs/>
                <w:color w:val="548DD4"/>
                <w:sz w:val="20"/>
                <w:szCs w:val="20"/>
                <w:lang w:eastAsia="es-CL"/>
              </w:rPr>
            </w:pPr>
            <w:r>
              <w:rPr>
                <w:rFonts w:ascii="Calibri" w:hAnsi="Calibri"/>
                <w:color w:val="1F4E79" w:themeColor="accent1" w:themeShade="80"/>
              </w:rPr>
              <w:t>Factores que han f</w:t>
            </w:r>
            <w:r w:rsidRPr="00CD38BD">
              <w:rPr>
                <w:rFonts w:ascii="Calibri" w:hAnsi="Calibri"/>
                <w:color w:val="1F4E79" w:themeColor="accent1" w:themeShade="80"/>
              </w:rPr>
              <w:t>acilita</w:t>
            </w:r>
            <w:r>
              <w:rPr>
                <w:rFonts w:ascii="Calibri" w:hAnsi="Calibri"/>
                <w:color w:val="1F4E79" w:themeColor="accent1" w:themeShade="80"/>
              </w:rPr>
              <w:t>do y/o</w:t>
            </w:r>
            <w:r w:rsidRPr="00CD38BD">
              <w:rPr>
                <w:rFonts w:ascii="Calibri" w:hAnsi="Calibri"/>
                <w:color w:val="1F4E79" w:themeColor="accent1" w:themeShade="80"/>
              </w:rPr>
              <w:t xml:space="preserve"> </w:t>
            </w:r>
            <w:r>
              <w:rPr>
                <w:rFonts w:ascii="Calibri" w:hAnsi="Calibri"/>
                <w:color w:val="1F4E79" w:themeColor="accent1" w:themeShade="80"/>
              </w:rPr>
              <w:t>dificultado el desarrollo de mi plan de trabajo</w:t>
            </w:r>
            <w:r w:rsidRPr="00CD38BD">
              <w:rPr>
                <w:rFonts w:ascii="Calibri" w:hAnsi="Calibri" w:cs="Arial"/>
                <w:color w:val="548DD4"/>
                <w:sz w:val="20"/>
                <w:szCs w:val="20"/>
                <w:lang w:eastAsia="es-CL"/>
              </w:rPr>
              <w:t xml:space="preserve">: </w:t>
            </w:r>
            <w:r w:rsidR="00CB0D1F">
              <w:rPr>
                <w:rFonts w:ascii="Calibri" w:hAnsi="Calibri" w:cs="Arial"/>
                <w:i/>
                <w:iCs/>
                <w:color w:val="548DD4"/>
                <w:sz w:val="20"/>
                <w:szCs w:val="20"/>
                <w:lang w:eastAsia="es-CL"/>
              </w:rPr>
              <w:t>Entre los factores que facilitaron el desarrollo del proyecto se encuentra el uso de la metodología ágil Kanban, que permitió organizar y controlar las tareas de manera eficiente, y el uso de Django, que facilito la implementación de funcionalidades como autenticación, base de datos y administración del sistema.</w:t>
            </w:r>
          </w:p>
          <w:p w14:paraId="35902C34" w14:textId="5FD910A9" w:rsidR="00CB0D1F" w:rsidRDefault="00CB0D1F" w:rsidP="00E2561D">
            <w:pPr>
              <w:jc w:val="both"/>
              <w:rPr>
                <w:rFonts w:ascii="Calibri" w:hAnsi="Calibri" w:cs="Arial"/>
                <w:i/>
                <w:iCs/>
                <w:color w:val="548DD4"/>
                <w:sz w:val="20"/>
                <w:szCs w:val="20"/>
                <w:lang w:eastAsia="es-CL"/>
              </w:rPr>
            </w:pPr>
          </w:p>
          <w:p w14:paraId="188E8E0D" w14:textId="1A0C303F" w:rsidR="00CB0D1F" w:rsidRDefault="00CB0D1F" w:rsidP="00E2561D">
            <w:pPr>
              <w:jc w:val="both"/>
              <w:rPr>
                <w:rFonts w:ascii="Calibri" w:hAnsi="Calibri" w:cs="Arial"/>
                <w:i/>
                <w:iCs/>
                <w:color w:val="548DD4"/>
                <w:sz w:val="20"/>
                <w:szCs w:val="20"/>
                <w:lang w:eastAsia="es-CL"/>
              </w:rPr>
            </w:pPr>
            <w:r>
              <w:rPr>
                <w:rFonts w:ascii="Calibri" w:hAnsi="Calibri" w:cs="Arial"/>
                <w:i/>
                <w:iCs/>
                <w:color w:val="548DD4"/>
                <w:sz w:val="20"/>
                <w:szCs w:val="20"/>
                <w:lang w:eastAsia="es-CL"/>
              </w:rPr>
              <w:t>Por otra parte, surgieron dificultades relacionadas con la configuración del entorno de desarrollo, errores en rutas y plantillas de Django, y la implementación de algunas funcionalidades avanzadas como la recuperación de contraseña, listas personalizadas y el buscador dinámico.</w:t>
            </w:r>
          </w:p>
          <w:p w14:paraId="7E09AAC2" w14:textId="77777777" w:rsidR="00CB0D1F" w:rsidRDefault="00CB0D1F" w:rsidP="00E2561D">
            <w:pPr>
              <w:jc w:val="both"/>
              <w:rPr>
                <w:rFonts w:ascii="Calibri" w:hAnsi="Calibri" w:cs="Arial"/>
                <w:i/>
                <w:iCs/>
                <w:color w:val="548DD4"/>
                <w:sz w:val="20"/>
                <w:szCs w:val="20"/>
                <w:lang w:eastAsia="es-CL"/>
              </w:rPr>
            </w:pPr>
          </w:p>
          <w:p w14:paraId="22B5F11B" w14:textId="7BEC41CD" w:rsidR="00CB0D1F" w:rsidRPr="00CB0D1F" w:rsidRDefault="00CB0D1F" w:rsidP="00E2561D">
            <w:pPr>
              <w:jc w:val="both"/>
              <w:rPr>
                <w:rFonts w:ascii="Calibri" w:hAnsi="Calibri" w:cs="Arial"/>
                <w:i/>
                <w:iCs/>
                <w:color w:val="548DD4"/>
                <w:sz w:val="20"/>
                <w:szCs w:val="20"/>
                <w:u w:val="single"/>
                <w:lang w:eastAsia="es-CL"/>
              </w:rPr>
            </w:pPr>
            <w:r>
              <w:rPr>
                <w:rFonts w:ascii="Calibri" w:hAnsi="Calibri" w:cs="Arial"/>
                <w:i/>
                <w:iCs/>
                <w:color w:val="548DD4"/>
                <w:sz w:val="20"/>
                <w:szCs w:val="20"/>
                <w:lang w:eastAsia="es-CL"/>
              </w:rPr>
              <w:t>Para solucionar estas dificultades se realizaron actividades de investigación, revisión de documentación, pruebas constantes y corrección progresiva de errores. Además, se desarrollaron las funcionalidades de forma incremental, permitiendo validar cada modulo antes de continuar con el siguiente.</w:t>
            </w:r>
          </w:p>
          <w:p w14:paraId="29CF53D2" w14:textId="77777777" w:rsidR="00E2561D" w:rsidRPr="00CD38BD" w:rsidRDefault="00E2561D" w:rsidP="00E2561D">
            <w:pPr>
              <w:rPr>
                <w:rFonts w:ascii="Calibri" w:hAnsi="Calibri"/>
                <w:color w:val="1F4E79" w:themeColor="accent1" w:themeShade="80"/>
              </w:rPr>
            </w:pPr>
          </w:p>
          <w:p w14:paraId="11CF5CA9" w14:textId="77777777" w:rsidR="00E2561D" w:rsidRPr="00CD38BD" w:rsidRDefault="00E2561D" w:rsidP="00E2561D">
            <w:pPr>
              <w:rPr>
                <w:rFonts w:ascii="Calibri" w:hAnsi="Calibri"/>
                <w:color w:val="1F4E79" w:themeColor="accent1" w:themeShade="80"/>
              </w:rPr>
            </w:pPr>
          </w:p>
          <w:p w14:paraId="5B2269CD" w14:textId="77777777" w:rsidR="00E2561D" w:rsidRDefault="00E2561D" w:rsidP="00E2561D">
            <w:pPr>
              <w:jc w:val="both"/>
              <w:rPr>
                <w:rFonts w:ascii="Calibri" w:hAnsi="Calibri" w:cs="Arial"/>
                <w:i/>
                <w:color w:val="548DD4"/>
                <w:sz w:val="20"/>
                <w:szCs w:val="20"/>
                <w:lang w:eastAsia="es-CL"/>
              </w:rPr>
            </w:pPr>
          </w:p>
          <w:p w14:paraId="5241D655" w14:textId="77777777" w:rsidR="00E2561D" w:rsidRDefault="00E2561D" w:rsidP="00E2561D">
            <w:pPr>
              <w:jc w:val="both"/>
              <w:rPr>
                <w:rFonts w:ascii="Calibri" w:hAnsi="Calibri" w:cs="Arial"/>
                <w:i/>
                <w:color w:val="548DD4"/>
                <w:sz w:val="20"/>
                <w:szCs w:val="20"/>
                <w:lang w:eastAsia="es-CL"/>
              </w:rPr>
            </w:pPr>
          </w:p>
          <w:p w14:paraId="42C85432" w14:textId="77777777" w:rsidR="00E2561D" w:rsidRPr="00711C16" w:rsidRDefault="00E2561D" w:rsidP="00E2561D">
            <w:pPr>
              <w:jc w:val="both"/>
              <w:rPr>
                <w:rFonts w:ascii="Calibri" w:hAnsi="Calibri" w:cs="Arial"/>
                <w:i/>
                <w:color w:val="548DD4"/>
                <w:sz w:val="20"/>
                <w:szCs w:val="20"/>
                <w:lang w:eastAsia="es-CL"/>
              </w:rPr>
            </w:pP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4A129A">
        <w:trPr>
          <w:trHeight w:val="1936"/>
        </w:trPr>
        <w:tc>
          <w:tcPr>
            <w:tcW w:w="10343" w:type="dxa"/>
            <w:vAlign w:val="center"/>
          </w:tcPr>
          <w:p w14:paraId="46188474" w14:textId="287CECAE" w:rsidR="00A91F48" w:rsidRPr="001D098A" w:rsidRDefault="00F51F28" w:rsidP="00F51F28">
            <w:pPr>
              <w:jc w:val="both"/>
              <w:rPr>
                <w:rFonts w:ascii="Calibri" w:hAnsi="Calibri"/>
                <w:color w:val="2E74B5" w:themeColor="accent1" w:themeShade="BF"/>
              </w:rPr>
            </w:pPr>
            <w:r w:rsidRPr="00CD38BD">
              <w:rPr>
                <w:rFonts w:ascii="Calibri" w:hAnsi="Calibri"/>
                <w:color w:val="1F4E79" w:themeColor="accent1" w:themeShade="80"/>
              </w:rPr>
              <w:lastRenderedPageBreak/>
              <w:t xml:space="preserve">Actividades ajustadas o eliminadas: </w:t>
            </w:r>
            <w:r w:rsidR="00A91F48" w:rsidRPr="001D098A">
              <w:rPr>
                <w:rFonts w:ascii="Calibri" w:hAnsi="Calibri"/>
                <w:color w:val="2E74B5" w:themeColor="accent1" w:themeShade="BF"/>
              </w:rPr>
              <w:t>Durante el desarrollo del proyecto no fue necesario eliminar actividades del plan de trabajo. Sin embargo, se realizaron algunos ajustes para incorporar nuevas funcionalidades que no estaban contempladas inicialmente, como el sistema de favoritos, las listas personalizadas de videojuegos, la recuperación de contraseña y el buscador dinámico.</w:t>
            </w:r>
          </w:p>
          <w:p w14:paraId="541772E8" w14:textId="77777777" w:rsidR="00A91F48" w:rsidRPr="001D098A" w:rsidRDefault="00A91F48" w:rsidP="00F51F28">
            <w:pPr>
              <w:jc w:val="both"/>
              <w:rPr>
                <w:rFonts w:ascii="Calibri" w:hAnsi="Calibri"/>
                <w:color w:val="2E74B5" w:themeColor="accent1" w:themeShade="BF"/>
              </w:rPr>
            </w:pPr>
          </w:p>
          <w:p w14:paraId="73191FC3" w14:textId="071A60D7" w:rsidR="00A91F48" w:rsidRPr="001D098A" w:rsidRDefault="00A91F48" w:rsidP="00F51F28">
            <w:pPr>
              <w:jc w:val="both"/>
              <w:rPr>
                <w:rFonts w:ascii="Calibri" w:hAnsi="Calibri"/>
                <w:color w:val="2E74B5" w:themeColor="accent1" w:themeShade="BF"/>
              </w:rPr>
            </w:pPr>
            <w:r w:rsidRPr="001D098A">
              <w:rPr>
                <w:rFonts w:ascii="Calibri" w:hAnsi="Calibri"/>
                <w:color w:val="2E74B5" w:themeColor="accent1" w:themeShade="BF"/>
              </w:rPr>
              <w:t>Estos ajustes se realizaron con el objetivo de mejorar la experiencia de usuario y aumentar las funcionalidades del sistema. Además, algunas actividades requirieron más tiempo del planificado debido a la resolución de errores técnicos y al aprendizaje de nuevas herramientas y características de Django.</w:t>
            </w:r>
          </w:p>
          <w:p w14:paraId="6C9BF587" w14:textId="77777777" w:rsidR="00A91F48" w:rsidRPr="001D098A" w:rsidRDefault="00A91F48" w:rsidP="00F51F28">
            <w:pPr>
              <w:jc w:val="both"/>
              <w:rPr>
                <w:rFonts w:ascii="Calibri" w:hAnsi="Calibri"/>
                <w:color w:val="2E74B5" w:themeColor="accent1" w:themeShade="BF"/>
              </w:rPr>
            </w:pPr>
          </w:p>
          <w:p w14:paraId="1756900F" w14:textId="217B48F1" w:rsidR="00A91F48" w:rsidRPr="001D098A" w:rsidRDefault="00A91F48" w:rsidP="00F51F28">
            <w:pPr>
              <w:jc w:val="both"/>
              <w:rPr>
                <w:rFonts w:ascii="Calibri" w:hAnsi="Calibri"/>
                <w:color w:val="2E74B5" w:themeColor="accent1" w:themeShade="BF"/>
              </w:rPr>
            </w:pPr>
            <w:r w:rsidRPr="001D098A">
              <w:rPr>
                <w:rFonts w:ascii="Calibri" w:hAnsi="Calibri"/>
                <w:color w:val="2E74B5" w:themeColor="accent1" w:themeShade="BF"/>
              </w:rPr>
              <w:t>A pesar de estos cambios, los objetivos principales del proyecto se mantuvieron y el desarrollo continuo de acuerdo con la planificación general establecida.</w:t>
            </w:r>
          </w:p>
          <w:p w14:paraId="3ECB3D90" w14:textId="77777777" w:rsidR="00F51F28" w:rsidRDefault="00F51F28" w:rsidP="00F51F28">
            <w:pPr>
              <w:jc w:val="both"/>
              <w:rPr>
                <w:rFonts w:ascii="Calibri" w:hAnsi="Calibri" w:cs="Arial"/>
                <w:i/>
                <w:color w:val="C00000"/>
                <w:sz w:val="20"/>
                <w:szCs w:val="20"/>
                <w:lang w:eastAsia="es-CL"/>
              </w:rPr>
            </w:pPr>
          </w:p>
          <w:p w14:paraId="16058D1D" w14:textId="77777777" w:rsidR="00F51F28" w:rsidRDefault="00F51F28" w:rsidP="00F51F28">
            <w:pPr>
              <w:jc w:val="both"/>
              <w:rPr>
                <w:rFonts w:ascii="Calibri" w:hAnsi="Calibri" w:cs="Arial"/>
                <w:i/>
                <w:color w:val="548DD4"/>
                <w:sz w:val="20"/>
                <w:szCs w:val="20"/>
                <w:lang w:eastAsia="es-CL"/>
              </w:rPr>
            </w:pPr>
          </w:p>
          <w:p w14:paraId="6E03562B" w14:textId="77777777" w:rsidR="00F51F28" w:rsidRDefault="00F51F28" w:rsidP="00F51F28">
            <w:pPr>
              <w:jc w:val="both"/>
              <w:rPr>
                <w:rFonts w:ascii="Calibri" w:hAnsi="Calibri" w:cs="Arial"/>
                <w:i/>
                <w:color w:val="548DD4"/>
                <w:sz w:val="20"/>
                <w:szCs w:val="20"/>
                <w:lang w:eastAsia="es-CL"/>
              </w:rPr>
            </w:pPr>
          </w:p>
          <w:p w14:paraId="110D9826" w14:textId="77777777" w:rsidR="00F51F28" w:rsidRDefault="00F51F28" w:rsidP="00F51F28">
            <w:pPr>
              <w:jc w:val="both"/>
              <w:rPr>
                <w:rFonts w:ascii="Calibri" w:hAnsi="Calibri" w:cs="Arial"/>
                <w:i/>
                <w:color w:val="548DD4"/>
                <w:sz w:val="20"/>
                <w:szCs w:val="20"/>
                <w:lang w:eastAsia="es-CL"/>
              </w:rPr>
            </w:pPr>
          </w:p>
          <w:p w14:paraId="5192AC44" w14:textId="77777777" w:rsidR="00F51F28" w:rsidRPr="00711C16" w:rsidRDefault="00F51F28" w:rsidP="00F51F28">
            <w:pPr>
              <w:jc w:val="both"/>
              <w:rPr>
                <w:rFonts w:ascii="Calibri" w:hAnsi="Calibri" w:cs="Arial"/>
                <w:i/>
                <w:color w:val="548DD4"/>
                <w:sz w:val="20"/>
                <w:szCs w:val="20"/>
                <w:lang w:eastAsia="es-CL"/>
              </w:rPr>
            </w:pP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4FDED245" w14:textId="33608EAA" w:rsidR="00F51F28" w:rsidRDefault="00F51F28" w:rsidP="00F51F28">
            <w:pPr>
              <w:jc w:val="both"/>
              <w:rPr>
                <w:rFonts w:ascii="Calibri" w:hAnsi="Calibri" w:cs="Arial"/>
                <w:i/>
                <w:color w:val="548DD4"/>
                <w:sz w:val="20"/>
                <w:szCs w:val="20"/>
                <w:lang w:eastAsia="es-CL"/>
              </w:rPr>
            </w:pPr>
            <w:r w:rsidRPr="00CD38BD">
              <w:rPr>
                <w:rFonts w:ascii="Calibri" w:hAnsi="Calibri"/>
                <w:color w:val="1F4E79" w:themeColor="accent1" w:themeShade="80"/>
              </w:rPr>
              <w:t>Actividades que no has iniciado o están retrasadas:</w:t>
            </w:r>
            <w:r>
              <w:rPr>
                <w:rFonts w:ascii="Calibri" w:hAnsi="Calibri" w:cs="Arial"/>
                <w:i/>
                <w:color w:val="548DD4"/>
                <w:sz w:val="20"/>
                <w:szCs w:val="20"/>
                <w:lang w:eastAsia="es-CL"/>
              </w:rPr>
              <w:t xml:space="preserve"> </w:t>
            </w:r>
            <w:r w:rsidR="00551F4D">
              <w:rPr>
                <w:rFonts w:ascii="Calibri" w:hAnsi="Calibri" w:cs="Arial"/>
                <w:i/>
                <w:color w:val="548DD4"/>
                <w:sz w:val="20"/>
                <w:szCs w:val="20"/>
                <w:lang w:eastAsia="es-CL"/>
              </w:rPr>
              <w:t>Actualmente se encuentran pendientes las pruebas finales del sistema, la documentación definitiva y la implementación de un buscador dentro de la vista biblioteca para facilitar la búsqueda de videojuegos.</w:t>
            </w:r>
          </w:p>
          <w:p w14:paraId="38BB6331" w14:textId="77777777" w:rsidR="00551F4D" w:rsidRDefault="00551F4D" w:rsidP="00F51F28">
            <w:pPr>
              <w:jc w:val="both"/>
              <w:rPr>
                <w:rFonts w:ascii="Calibri" w:hAnsi="Calibri" w:cs="Arial"/>
                <w:i/>
                <w:color w:val="548DD4"/>
                <w:sz w:val="20"/>
                <w:szCs w:val="20"/>
                <w:lang w:eastAsia="es-CL"/>
              </w:rPr>
            </w:pPr>
          </w:p>
          <w:p w14:paraId="305F2422" w14:textId="5F77DBDC" w:rsidR="00551F4D" w:rsidRPr="00CD38BD" w:rsidRDefault="00551F4D"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Estas actividades no se han completado debido a que se priorizo el desarrollo de funcionalidades principales del proyecto, como el sistema de favoritos, listas personalizadas y reseñas. Para cumplir con la planificación, se realizará una etapa final enfocada en pruebas, corrección de errores, mejoras de interfaz y finalización de la documentación.</w:t>
            </w:r>
          </w:p>
          <w:p w14:paraId="32358E63" w14:textId="77777777" w:rsidR="00F51F28" w:rsidRDefault="00F51F28" w:rsidP="00F51F28">
            <w:pPr>
              <w:jc w:val="both"/>
              <w:rPr>
                <w:rFonts w:ascii="Calibri" w:hAnsi="Calibri" w:cs="Arial"/>
                <w:i/>
                <w:color w:val="548DD4"/>
                <w:sz w:val="20"/>
                <w:szCs w:val="20"/>
                <w:lang w:eastAsia="es-CL"/>
              </w:rPr>
            </w:pPr>
          </w:p>
          <w:p w14:paraId="4BA44654" w14:textId="77777777" w:rsidR="00F51F28" w:rsidRDefault="00F51F28" w:rsidP="00F51F28">
            <w:pPr>
              <w:jc w:val="both"/>
              <w:rPr>
                <w:rFonts w:ascii="Calibri" w:hAnsi="Calibri" w:cs="Arial"/>
                <w:i/>
                <w:color w:val="548DD4"/>
                <w:sz w:val="20"/>
                <w:szCs w:val="20"/>
                <w:lang w:eastAsia="es-CL"/>
              </w:rPr>
            </w:pPr>
          </w:p>
          <w:p w14:paraId="5B083723" w14:textId="77777777" w:rsidR="004A129A" w:rsidRDefault="004A129A" w:rsidP="00F51F28">
            <w:pPr>
              <w:jc w:val="both"/>
              <w:rPr>
                <w:rFonts w:ascii="Calibri" w:hAnsi="Calibri" w:cs="Arial"/>
                <w:i/>
                <w:color w:val="548DD4"/>
                <w:sz w:val="20"/>
                <w:szCs w:val="20"/>
                <w:lang w:eastAsia="es-CL"/>
              </w:rPr>
            </w:pPr>
          </w:p>
          <w:p w14:paraId="653824DC" w14:textId="77777777" w:rsidR="004A129A" w:rsidRDefault="004A129A" w:rsidP="00F51F28">
            <w:pPr>
              <w:jc w:val="both"/>
              <w:rPr>
                <w:rFonts w:ascii="Calibri" w:hAnsi="Calibri" w:cs="Arial"/>
                <w:i/>
                <w:color w:val="548DD4"/>
                <w:sz w:val="20"/>
                <w:szCs w:val="20"/>
                <w:lang w:eastAsia="es-CL"/>
              </w:rPr>
            </w:pPr>
          </w:p>
          <w:p w14:paraId="782AE099" w14:textId="77777777" w:rsidR="00F51F28" w:rsidRPr="00711C16" w:rsidRDefault="00F51F28" w:rsidP="00F51F28">
            <w:pPr>
              <w:jc w:val="both"/>
              <w:rPr>
                <w:rFonts w:ascii="Calibri" w:hAnsi="Calibri" w:cs="Arial"/>
                <w:i/>
                <w:color w:val="548DD4"/>
                <w:sz w:val="20"/>
                <w:szCs w:val="20"/>
                <w:lang w:eastAsia="es-CL"/>
              </w:rPr>
            </w:pP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9F499D">
        <w:trPr>
          <w:trHeight w:val="670"/>
        </w:trPr>
        <w:tc>
          <w:tcPr>
            <w:tcW w:w="92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572"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1701"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1705"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1272"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9F499D">
        <w:trPr>
          <w:cantSplit/>
          <w:trHeight w:val="1509"/>
        </w:trPr>
        <w:tc>
          <w:tcPr>
            <w:tcW w:w="92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6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572" w:type="dxa"/>
          </w:tcPr>
          <w:p w14:paraId="5E3AFFA4" w14:textId="299AABCF" w:rsidR="00124582" w:rsidRPr="00124582" w:rsidRDefault="00124582" w:rsidP="00124582">
            <w:pPr>
              <w:rPr>
                <w:rFonts w:ascii="Calibri" w:eastAsia="Calibri" w:hAnsi="Calibri" w:cs="Calibri"/>
                <w:b/>
                <w:color w:val="1F4E79"/>
                <w:sz w:val="16"/>
                <w:szCs w:val="16"/>
                <w:lang w:eastAsia="es-CL"/>
              </w:rPr>
            </w:pPr>
          </w:p>
        </w:tc>
        <w:tc>
          <w:tcPr>
            <w:tcW w:w="1701" w:type="dxa"/>
          </w:tcPr>
          <w:p w14:paraId="186E22ED" w14:textId="2DBE0036" w:rsidR="00124582" w:rsidRPr="00124582" w:rsidRDefault="00124582" w:rsidP="00124582">
            <w:pPr>
              <w:rPr>
                <w:rFonts w:ascii="Calibri" w:eastAsia="Calibri" w:hAnsi="Calibri" w:cs="Calibri"/>
                <w:b/>
                <w:color w:val="1F4E79"/>
                <w:sz w:val="16"/>
                <w:szCs w:val="16"/>
                <w:lang w:eastAsia="es-CL"/>
              </w:rPr>
            </w:pPr>
          </w:p>
        </w:tc>
        <w:tc>
          <w:tcPr>
            <w:tcW w:w="1705" w:type="dxa"/>
          </w:tcPr>
          <w:p w14:paraId="543EAA99" w14:textId="6D1AF38D" w:rsidR="00124582" w:rsidRPr="00124582" w:rsidRDefault="00124582" w:rsidP="00124582">
            <w:pPr>
              <w:rPr>
                <w:rFonts w:ascii="Calibri" w:eastAsia="Calibri" w:hAnsi="Calibri" w:cs="Calibri"/>
                <w:b/>
                <w:bCs/>
                <w:color w:val="1F4E79"/>
                <w:sz w:val="16"/>
                <w:szCs w:val="16"/>
                <w:lang w:eastAsia="es-CL"/>
              </w:rPr>
            </w:pPr>
          </w:p>
        </w:tc>
        <w:tc>
          <w:tcPr>
            <w:tcW w:w="1272" w:type="dxa"/>
          </w:tcPr>
          <w:p w14:paraId="03239AE2"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3187B60" w14:textId="77777777" w:rsidTr="009F499D">
        <w:trPr>
          <w:cantSplit/>
          <w:trHeight w:val="2967"/>
        </w:trPr>
        <w:tc>
          <w:tcPr>
            <w:tcW w:w="92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Evidencias</w:t>
            </w:r>
          </w:p>
        </w:tc>
        <w:tc>
          <w:tcPr>
            <w:tcW w:w="176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572" w:type="dxa"/>
          </w:tcPr>
          <w:p w14:paraId="47509265" w14:textId="3DFE638E" w:rsidR="00124582" w:rsidRPr="00124582" w:rsidRDefault="00124582" w:rsidP="00124582">
            <w:pPr>
              <w:rPr>
                <w:rFonts w:ascii="Calibri" w:eastAsia="Calibri" w:hAnsi="Calibri" w:cs="Calibri"/>
                <w:color w:val="767171"/>
                <w:sz w:val="18"/>
                <w:szCs w:val="18"/>
                <w:lang w:eastAsia="es-CL"/>
              </w:rPr>
            </w:pPr>
          </w:p>
        </w:tc>
        <w:tc>
          <w:tcPr>
            <w:tcW w:w="1701" w:type="dxa"/>
          </w:tcPr>
          <w:p w14:paraId="790D17FC" w14:textId="633E17D3" w:rsidR="00124582" w:rsidRPr="00124582" w:rsidRDefault="00124582" w:rsidP="00124582">
            <w:pPr>
              <w:rPr>
                <w:rFonts w:ascii="Calibri" w:eastAsia="Calibri" w:hAnsi="Calibri" w:cs="Calibri"/>
                <w:color w:val="767171"/>
                <w:sz w:val="18"/>
                <w:szCs w:val="18"/>
                <w:lang w:eastAsia="es-CL"/>
              </w:rPr>
            </w:pPr>
          </w:p>
        </w:tc>
        <w:tc>
          <w:tcPr>
            <w:tcW w:w="1705" w:type="dxa"/>
          </w:tcPr>
          <w:p w14:paraId="065E22F3" w14:textId="6024E04D" w:rsidR="00124582" w:rsidRPr="00124582" w:rsidRDefault="00124582" w:rsidP="00124582">
            <w:pPr>
              <w:rPr>
                <w:rFonts w:ascii="Calibri" w:eastAsia="Calibri" w:hAnsi="Calibri" w:cs="Calibri"/>
                <w:color w:val="767171"/>
                <w:sz w:val="18"/>
                <w:szCs w:val="18"/>
                <w:lang w:eastAsia="es-CL"/>
              </w:rPr>
            </w:pPr>
          </w:p>
        </w:tc>
        <w:tc>
          <w:tcPr>
            <w:tcW w:w="1272" w:type="dxa"/>
          </w:tcPr>
          <w:p w14:paraId="646F7641"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44CE328C" w14:textId="77777777" w:rsidTr="009F499D">
        <w:trPr>
          <w:cantSplit/>
          <w:trHeight w:val="1445"/>
        </w:trPr>
        <w:tc>
          <w:tcPr>
            <w:tcW w:w="92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Aspectos Formales</w:t>
            </w:r>
          </w:p>
        </w:tc>
        <w:tc>
          <w:tcPr>
            <w:tcW w:w="176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1A88700" w14:textId="01BDE456"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09D8CB" w14:textId="6CED5C1B" w:rsidR="00124582" w:rsidRPr="00124582" w:rsidRDefault="00124582" w:rsidP="00124582">
            <w:pPr>
              <w:rPr>
                <w:rFonts w:ascii="Calibri" w:eastAsia="Calibri" w:hAnsi="Calibri" w:cs="Calibri"/>
                <w:color w:val="767171"/>
                <w:sz w:val="18"/>
                <w:szCs w:val="18"/>
                <w:lang w:eastAsia="es-CL"/>
              </w:rPr>
            </w:pP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7CEB62A" w14:textId="68F35FBC" w:rsidR="00124582" w:rsidRPr="00124582" w:rsidRDefault="00124582" w:rsidP="00124582">
            <w:pPr>
              <w:rPr>
                <w:rFonts w:ascii="Calibri" w:eastAsia="Calibri" w:hAnsi="Calibri" w:cs="Calibri"/>
                <w:color w:val="767171"/>
                <w:sz w:val="18"/>
                <w:szCs w:val="18"/>
                <w:lang w:eastAsia="es-CL"/>
              </w:rPr>
            </w:pPr>
          </w:p>
        </w:tc>
        <w:tc>
          <w:tcPr>
            <w:tcW w:w="1272" w:type="dxa"/>
          </w:tcPr>
          <w:p w14:paraId="502F61F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78F5E98C" w14:textId="77777777" w:rsidTr="009F499D">
        <w:trPr>
          <w:trHeight w:val="750"/>
        </w:trPr>
        <w:tc>
          <w:tcPr>
            <w:tcW w:w="92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6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de manera colaborativa.</w:t>
            </w:r>
          </w:p>
        </w:tc>
        <w:tc>
          <w:tcPr>
            <w:tcW w:w="1572" w:type="dxa"/>
          </w:tcPr>
          <w:p w14:paraId="4D95F3F9" w14:textId="5BAC9DAA"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p>
        </w:tc>
        <w:tc>
          <w:tcPr>
            <w:tcW w:w="1701" w:type="dxa"/>
          </w:tcPr>
          <w:p w14:paraId="0CBD683C" w14:textId="082971F5"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p>
        </w:tc>
        <w:tc>
          <w:tcPr>
            <w:tcW w:w="1705" w:type="dxa"/>
          </w:tcPr>
          <w:p w14:paraId="595471EE" w14:textId="39056666"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p>
        </w:tc>
        <w:tc>
          <w:tcPr>
            <w:tcW w:w="1272" w:type="dxa"/>
          </w:tcPr>
          <w:p w14:paraId="17A390C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F77E841" w14:textId="77777777" w:rsidTr="009F499D">
        <w:trPr>
          <w:trHeight w:val="690"/>
        </w:trPr>
        <w:tc>
          <w:tcPr>
            <w:tcW w:w="92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la totalidad de los componentes del Front End con el Back End comprometidos para la fase 2.</w:t>
            </w:r>
          </w:p>
        </w:tc>
        <w:tc>
          <w:tcPr>
            <w:tcW w:w="1572" w:type="dxa"/>
          </w:tcPr>
          <w:p w14:paraId="0F9504BB" w14:textId="20B04F36"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701" w:type="dxa"/>
          </w:tcPr>
          <w:p w14:paraId="62E32816" w14:textId="26DB800B"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705" w:type="dxa"/>
          </w:tcPr>
          <w:p w14:paraId="3F85D000" w14:textId="4DCBED0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272" w:type="dxa"/>
          </w:tcPr>
          <w:p w14:paraId="0B895B15"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1B675101" w14:textId="77777777" w:rsidTr="009F499D">
        <w:trPr>
          <w:trHeight w:val="690"/>
        </w:trPr>
        <w:tc>
          <w:tcPr>
            <w:tcW w:w="92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235106E0"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572"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roofErr w:type="gramStart"/>
            <w:r w:rsidRPr="00124582">
              <w:rPr>
                <w:rFonts w:ascii="Calibri" w:eastAsia="Calibri" w:hAnsi="Calibri" w:cs="Calibri"/>
                <w:color w:val="767171"/>
                <w:sz w:val="18"/>
                <w:szCs w:val="18"/>
                <w:lang w:eastAsia="es-CL"/>
              </w:rPr>
              <w:t>Efectuamos  la</w:t>
            </w:r>
            <w:proofErr w:type="gramEnd"/>
            <w:r w:rsidRPr="00124582">
              <w:rPr>
                <w:rFonts w:ascii="Calibri" w:eastAsia="Calibri" w:hAnsi="Calibri" w:cs="Calibri"/>
                <w:color w:val="767171"/>
                <w:sz w:val="18"/>
                <w:szCs w:val="18"/>
                <w:lang w:eastAsia="es-CL"/>
              </w:rPr>
              <w:t xml:space="preserve"> manipulación de los datos entre el 79% y el 50% de requerimientos comprometidos para la fase 2.</w:t>
            </w:r>
          </w:p>
        </w:tc>
        <w:tc>
          <w:tcPr>
            <w:tcW w:w="1701" w:type="dxa"/>
          </w:tcPr>
          <w:p w14:paraId="0BF82FD1" w14:textId="76819756"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705" w:type="dxa"/>
          </w:tcPr>
          <w:p w14:paraId="4B4F2331" w14:textId="6497C7E2"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272" w:type="dxa"/>
          </w:tcPr>
          <w:p w14:paraId="3605E678" w14:textId="77777777" w:rsidR="00124582" w:rsidRPr="00124582" w:rsidRDefault="00124582" w:rsidP="00124582">
            <w:pPr>
              <w:rPr>
                <w:rFonts w:ascii="Calibri" w:eastAsia="Calibri" w:hAnsi="Calibri" w:cs="Calibri"/>
                <w:color w:val="1F4E79"/>
                <w:sz w:val="14"/>
                <w:szCs w:val="14"/>
                <w:lang w:eastAsia="es-CL"/>
              </w:rPr>
            </w:pP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lastRenderedPageBreak/>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las tareas que le son asignadas al interior del equipo, cumpliéndolas de forma autónoma y cumpliendo los plazos en las que deben estar finalizadas estas tareas.</w:t>
            </w:r>
          </w:p>
        </w:tc>
        <w:tc>
          <w:tcPr>
            <w:tcW w:w="1572" w:type="dxa"/>
          </w:tcPr>
          <w:p w14:paraId="523EF9F2" w14:textId="2DDC1CDE"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c>
          <w:tcPr>
            <w:tcW w:w="1701" w:type="dxa"/>
          </w:tcPr>
          <w:p w14:paraId="5507AD34" w14:textId="704C3C79"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c>
          <w:tcPr>
            <w:tcW w:w="1560" w:type="dxa"/>
          </w:tcPr>
          <w:p w14:paraId="228C7A23" w14:textId="37B8E744"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c>
          <w:tcPr>
            <w:tcW w:w="1425" w:type="dxa"/>
          </w:tcPr>
          <w:p w14:paraId="023646D1" w14:textId="4B8CF88A"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A27A1FE"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701" w:type="dxa"/>
          </w:tcPr>
          <w:p w14:paraId="3FA344E4" w14:textId="5D7E81A3"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560" w:type="dxa"/>
          </w:tcPr>
          <w:p w14:paraId="7596A662" w14:textId="59402780"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p>
        </w:tc>
        <w:tc>
          <w:tcPr>
            <w:tcW w:w="1425" w:type="dxa"/>
          </w:tcPr>
          <w:p w14:paraId="2F79E95A" w14:textId="0D3838D0"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41521ECB" w:rsidR="00124582" w:rsidRPr="00124582" w:rsidRDefault="00124582" w:rsidP="00124582">
            <w:pPr>
              <w:rPr>
                <w:rFonts w:ascii="Calibri" w:eastAsia="Calibri" w:hAnsi="Calibri" w:cs="Calibri"/>
                <w:color w:val="767171"/>
                <w:sz w:val="18"/>
                <w:szCs w:val="18"/>
                <w:lang w:eastAsia="es-CL"/>
              </w:rPr>
            </w:pPr>
          </w:p>
        </w:tc>
        <w:tc>
          <w:tcPr>
            <w:tcW w:w="1701" w:type="dxa"/>
          </w:tcPr>
          <w:p w14:paraId="3584D74E" w14:textId="06741A21" w:rsidR="00124582" w:rsidRPr="00124582" w:rsidRDefault="00124582" w:rsidP="00124582">
            <w:pPr>
              <w:rPr>
                <w:rFonts w:ascii="Calibri" w:eastAsia="Calibri" w:hAnsi="Calibri" w:cs="Calibri"/>
                <w:color w:val="767171"/>
                <w:sz w:val="18"/>
                <w:szCs w:val="18"/>
                <w:lang w:eastAsia="es-CL"/>
              </w:rPr>
            </w:pPr>
          </w:p>
        </w:tc>
        <w:tc>
          <w:tcPr>
            <w:tcW w:w="1560" w:type="dxa"/>
          </w:tcPr>
          <w:p w14:paraId="4444A89F" w14:textId="2F1B294C" w:rsidR="00124582" w:rsidRPr="00124582" w:rsidRDefault="00124582" w:rsidP="00124582">
            <w:pPr>
              <w:rPr>
                <w:rFonts w:ascii="Calibri" w:eastAsia="Calibri" w:hAnsi="Calibri" w:cs="Calibri"/>
                <w:color w:val="767171"/>
                <w:sz w:val="18"/>
                <w:szCs w:val="18"/>
                <w:lang w:eastAsia="es-CL"/>
              </w:rPr>
            </w:pPr>
          </w:p>
        </w:tc>
        <w:tc>
          <w:tcPr>
            <w:tcW w:w="1425" w:type="dxa"/>
          </w:tcPr>
          <w:p w14:paraId="1905BB13" w14:textId="400C2320"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22"/>
      <w:footerReference w:type="default" r:id="rId23"/>
      <w:headerReference w:type="first" r:id="rId24"/>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463B" w14:textId="77777777" w:rsidR="00F20557" w:rsidRDefault="00F20557" w:rsidP="00DF38AE">
      <w:pPr>
        <w:spacing w:after="0" w:line="240" w:lineRule="auto"/>
      </w:pPr>
      <w:r>
        <w:separator/>
      </w:r>
    </w:p>
  </w:endnote>
  <w:endnote w:type="continuationSeparator" w:id="0">
    <w:p w14:paraId="7E0AB783" w14:textId="77777777" w:rsidR="00F20557" w:rsidRDefault="00F205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97EF9" w14:textId="77777777" w:rsidR="00F20557" w:rsidRDefault="00F20557" w:rsidP="00DF38AE">
      <w:pPr>
        <w:spacing w:after="0" w:line="240" w:lineRule="auto"/>
      </w:pPr>
      <w:r>
        <w:separator/>
      </w:r>
    </w:p>
  </w:footnote>
  <w:footnote w:type="continuationSeparator" w:id="0">
    <w:p w14:paraId="633978D2" w14:textId="77777777" w:rsidR="00F20557" w:rsidRDefault="00F20557" w:rsidP="00DF38AE">
      <w:pPr>
        <w:spacing w:after="0" w:line="240" w:lineRule="auto"/>
      </w:pPr>
      <w:r>
        <w:continuationSeparator/>
      </w:r>
    </w:p>
  </w:footnote>
  <w:footnote w:id="1">
    <w:p w14:paraId="3E2C1AA3" w14:textId="77777777" w:rsidR="00506D67" w:rsidRPr="002819E3" w:rsidRDefault="00506D67" w:rsidP="00F51F2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15258071">
    <w:abstractNumId w:val="1"/>
  </w:num>
  <w:num w:numId="2" w16cid:durableId="1426340472">
    <w:abstractNumId w:val="3"/>
  </w:num>
  <w:num w:numId="3" w16cid:durableId="1870874958">
    <w:abstractNumId w:val="6"/>
  </w:num>
  <w:num w:numId="4" w16cid:durableId="606473129">
    <w:abstractNumId w:val="12"/>
  </w:num>
  <w:num w:numId="5" w16cid:durableId="769204905">
    <w:abstractNumId w:val="14"/>
  </w:num>
  <w:num w:numId="6" w16cid:durableId="1563713396">
    <w:abstractNumId w:val="2"/>
  </w:num>
  <w:num w:numId="7" w16cid:durableId="833447471">
    <w:abstractNumId w:val="5"/>
  </w:num>
  <w:num w:numId="8" w16cid:durableId="2065566464">
    <w:abstractNumId w:val="9"/>
  </w:num>
  <w:num w:numId="9" w16cid:durableId="310253807">
    <w:abstractNumId w:val="7"/>
  </w:num>
  <w:num w:numId="10" w16cid:durableId="1860118400">
    <w:abstractNumId w:val="4"/>
  </w:num>
  <w:num w:numId="11" w16cid:durableId="231425009">
    <w:abstractNumId w:val="11"/>
  </w:num>
  <w:num w:numId="12" w16cid:durableId="2141531225">
    <w:abstractNumId w:val="17"/>
  </w:num>
  <w:num w:numId="13" w16cid:durableId="1982610221">
    <w:abstractNumId w:val="13"/>
  </w:num>
  <w:num w:numId="14" w16cid:durableId="574315253">
    <w:abstractNumId w:val="0"/>
  </w:num>
  <w:num w:numId="15" w16cid:durableId="713194896">
    <w:abstractNumId w:val="18"/>
  </w:num>
  <w:num w:numId="16" w16cid:durableId="142623422">
    <w:abstractNumId w:val="10"/>
  </w:num>
  <w:num w:numId="17" w16cid:durableId="137454696">
    <w:abstractNumId w:val="8"/>
  </w:num>
  <w:num w:numId="18" w16cid:durableId="2146460731">
    <w:abstractNumId w:val="15"/>
  </w:num>
  <w:num w:numId="19" w16cid:durableId="732198996">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3EF9"/>
    <w:rsid w:val="001046D1"/>
    <w:rsid w:val="00107046"/>
    <w:rsid w:val="0011121E"/>
    <w:rsid w:val="00113C0F"/>
    <w:rsid w:val="00114BF3"/>
    <w:rsid w:val="001153AF"/>
    <w:rsid w:val="0011541D"/>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098A"/>
    <w:rsid w:val="001D196D"/>
    <w:rsid w:val="001D234D"/>
    <w:rsid w:val="001D48B4"/>
    <w:rsid w:val="001D4B8A"/>
    <w:rsid w:val="001E0D04"/>
    <w:rsid w:val="001E10B9"/>
    <w:rsid w:val="001E10E6"/>
    <w:rsid w:val="001E36C8"/>
    <w:rsid w:val="001E627C"/>
    <w:rsid w:val="001E71BF"/>
    <w:rsid w:val="001F0DB4"/>
    <w:rsid w:val="001F5BDA"/>
    <w:rsid w:val="001F5C2C"/>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8C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5B42"/>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AF4"/>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0FE"/>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878"/>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1F4D"/>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A83"/>
    <w:rsid w:val="00846E7F"/>
    <w:rsid w:val="008470DC"/>
    <w:rsid w:val="008505D9"/>
    <w:rsid w:val="00850E21"/>
    <w:rsid w:val="008518A6"/>
    <w:rsid w:val="00852541"/>
    <w:rsid w:val="008527C6"/>
    <w:rsid w:val="00853CB1"/>
    <w:rsid w:val="00855D29"/>
    <w:rsid w:val="008564EE"/>
    <w:rsid w:val="00856FBC"/>
    <w:rsid w:val="00861828"/>
    <w:rsid w:val="00862DB9"/>
    <w:rsid w:val="00864407"/>
    <w:rsid w:val="00864AC8"/>
    <w:rsid w:val="008650C2"/>
    <w:rsid w:val="00865578"/>
    <w:rsid w:val="00865710"/>
    <w:rsid w:val="00870BF0"/>
    <w:rsid w:val="008716CD"/>
    <w:rsid w:val="00871AE1"/>
    <w:rsid w:val="0087234F"/>
    <w:rsid w:val="0087304D"/>
    <w:rsid w:val="00874135"/>
    <w:rsid w:val="00874D16"/>
    <w:rsid w:val="00876347"/>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920"/>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1F48"/>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342F"/>
    <w:rsid w:val="00BB5E73"/>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1F78"/>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2E0"/>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0D1F"/>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0D1"/>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9AE"/>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6DA2"/>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5C8F"/>
    <w:rsid w:val="00EF7A02"/>
    <w:rsid w:val="00F00212"/>
    <w:rsid w:val="00F0166C"/>
    <w:rsid w:val="00F02E5A"/>
    <w:rsid w:val="00F11268"/>
    <w:rsid w:val="00F139A2"/>
    <w:rsid w:val="00F203A1"/>
    <w:rsid w:val="00F20557"/>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28C5"/>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1888</Words>
  <Characters>10390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Vargas</cp:lastModifiedBy>
  <cp:revision>15</cp:revision>
  <cp:lastPrinted>2019-12-16T20:10:00Z</cp:lastPrinted>
  <dcterms:created xsi:type="dcterms:W3CDTF">2022-01-05T13:01:00Z</dcterms:created>
  <dcterms:modified xsi:type="dcterms:W3CDTF">2026-06-08T03:39:00Z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