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87" w:type="dxa"/>
        <w:tblInd w:w="-147" w:type="dxa"/>
        <w:tblLayout w:type="fixed"/>
        <w:tblLook w:val="0000" w:firstRow="0" w:lastRow="0" w:firstColumn="0" w:lastColumn="0" w:noHBand="0" w:noVBand="0"/>
      </w:tblPr>
      <w:tblGrid>
        <w:gridCol w:w="2132"/>
        <w:gridCol w:w="1412"/>
        <w:gridCol w:w="5108"/>
        <w:gridCol w:w="1935"/>
      </w:tblGrid>
      <w:tr w:rsidR="00A2670E" w:rsidRPr="00B05959" w14:paraId="69752018" w14:textId="77777777" w:rsidTr="00F65F9D">
        <w:trPr>
          <w:trHeight w:val="989"/>
        </w:trPr>
        <w:tc>
          <w:tcPr>
            <w:tcW w:w="3544" w:type="dxa"/>
            <w:gridSpan w:val="2"/>
            <w:shd w:val="clear" w:color="auto" w:fill="auto"/>
            <w:tcMar>
              <w:left w:w="0" w:type="dxa"/>
              <w:right w:w="0" w:type="dxa"/>
            </w:tcMar>
          </w:tcPr>
          <w:p w14:paraId="61DA5B2A" w14:textId="0A3CBBFE" w:rsidR="00A2670E" w:rsidRPr="00C97374" w:rsidRDefault="00A2670E" w:rsidP="00C97374">
            <w:pPr>
              <w:pStyle w:val="Title"/>
              <w:tabs>
                <w:tab w:val="left" w:pos="180"/>
              </w:tabs>
              <w:spacing w:before="0" w:after="0" w:line="240" w:lineRule="auto"/>
              <w:contextualSpacing/>
              <w:jc w:val="left"/>
              <w:rPr>
                <w:sz w:val="20"/>
                <w:szCs w:val="20"/>
              </w:rPr>
            </w:pPr>
            <w:r>
              <w:rPr>
                <w:noProof/>
                <w:sz w:val="20"/>
                <w:szCs w:val="20"/>
              </w:rPr>
              <w:drawing>
                <wp:inline distT="0" distB="0" distL="0" distR="0" wp14:anchorId="3EF01631" wp14:editId="5BBFF206">
                  <wp:extent cx="1809561" cy="887865"/>
                  <wp:effectExtent l="0" t="0" r="0" b="127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rotWithShape="1">
                          <a:blip r:embed="rId7" cstate="print">
                            <a:extLst>
                              <a:ext uri="{28A0092B-C50C-407E-A947-70E740481C1C}">
                                <a14:useLocalDpi xmlns:a14="http://schemas.microsoft.com/office/drawing/2010/main" val="0"/>
                              </a:ext>
                            </a:extLst>
                          </a:blip>
                          <a:srcRect l="17322" t="27821" r="17011" b="26627"/>
                          <a:stretch/>
                        </pic:blipFill>
                        <pic:spPr bwMode="auto">
                          <a:xfrm>
                            <a:off x="0" y="0"/>
                            <a:ext cx="1859688" cy="912460"/>
                          </a:xfrm>
                          <a:prstGeom prst="rect">
                            <a:avLst/>
                          </a:prstGeom>
                          <a:ln>
                            <a:noFill/>
                          </a:ln>
                          <a:extLst>
                            <a:ext uri="{53640926-AAD7-44D8-BBD7-CCE9431645EC}">
                              <a14:shadowObscured xmlns:a14="http://schemas.microsoft.com/office/drawing/2010/main"/>
                            </a:ext>
                          </a:extLst>
                        </pic:spPr>
                      </pic:pic>
                    </a:graphicData>
                  </a:graphic>
                </wp:inline>
              </w:drawing>
            </w:r>
          </w:p>
        </w:tc>
        <w:tc>
          <w:tcPr>
            <w:tcW w:w="7043" w:type="dxa"/>
            <w:gridSpan w:val="2"/>
            <w:tcMar>
              <w:left w:w="0" w:type="dxa"/>
              <w:right w:w="0" w:type="dxa"/>
            </w:tcMar>
          </w:tcPr>
          <w:p w14:paraId="10E851D9" w14:textId="70573F50" w:rsidR="00A2670E" w:rsidRPr="00DB5EBE" w:rsidRDefault="00A2670E" w:rsidP="00E47F8B">
            <w:pPr>
              <w:spacing w:line="240" w:lineRule="auto"/>
              <w:jc w:val="right"/>
              <w:rPr>
                <w:rFonts w:asciiTheme="majorHAnsi" w:hAnsiTheme="majorHAnsi" w:cstheme="majorHAnsi"/>
                <w:b/>
                <w:bCs/>
                <w:sz w:val="72"/>
                <w:szCs w:val="72"/>
              </w:rPr>
            </w:pPr>
            <w:r>
              <w:rPr>
                <w:rFonts w:asciiTheme="majorHAnsi" w:hAnsiTheme="majorHAnsi" w:cstheme="majorHAnsi"/>
                <w:b/>
                <w:bCs/>
                <w:sz w:val="72"/>
                <w:szCs w:val="72"/>
              </w:rPr>
              <w:t>DS 202</w:t>
            </w:r>
            <w:r w:rsidR="00BC5BB0">
              <w:rPr>
                <w:rFonts w:asciiTheme="majorHAnsi" w:hAnsiTheme="majorHAnsi" w:cstheme="majorHAnsi"/>
                <w:b/>
                <w:bCs/>
                <w:sz w:val="72"/>
                <w:szCs w:val="72"/>
              </w:rPr>
              <w:t>2</w:t>
            </w:r>
            <w:r>
              <w:rPr>
                <w:rFonts w:asciiTheme="majorHAnsi" w:hAnsiTheme="majorHAnsi" w:cstheme="majorHAnsi"/>
                <w:b/>
                <w:bCs/>
                <w:sz w:val="72"/>
                <w:szCs w:val="72"/>
              </w:rPr>
              <w:t xml:space="preserve"> </w:t>
            </w:r>
          </w:p>
          <w:p w14:paraId="3B98A169" w14:textId="77777777" w:rsidR="00A2670E" w:rsidRPr="00DB5EBE" w:rsidRDefault="00A2670E" w:rsidP="00F65F9D">
            <w:pPr>
              <w:spacing w:line="240" w:lineRule="auto"/>
              <w:ind w:right="-659"/>
              <w:jc w:val="right"/>
              <w:rPr>
                <w:lang w:val="pt-PT"/>
              </w:rPr>
            </w:pPr>
          </w:p>
        </w:tc>
      </w:tr>
      <w:tr w:rsidR="00A2670E" w:rsidRPr="00B05959" w14:paraId="132A4E02" w14:textId="77777777" w:rsidTr="00F65F9D">
        <w:trPr>
          <w:trHeight w:val="1679"/>
        </w:trPr>
        <w:tc>
          <w:tcPr>
            <w:tcW w:w="10587" w:type="dxa"/>
            <w:gridSpan w:val="4"/>
            <w:tcBorders>
              <w:bottom w:val="single" w:sz="4" w:space="0" w:color="auto"/>
            </w:tcBorders>
            <w:shd w:val="clear" w:color="auto" w:fill="auto"/>
            <w:tcMar>
              <w:left w:w="0" w:type="dxa"/>
              <w:right w:w="0" w:type="dxa"/>
            </w:tcMar>
          </w:tcPr>
          <w:p w14:paraId="2B3B1ACE" w14:textId="1580262F" w:rsidR="00F65F9D" w:rsidRPr="00F65F9D" w:rsidRDefault="00230A55" w:rsidP="00C97374">
            <w:pPr>
              <w:pStyle w:val="Title"/>
              <w:tabs>
                <w:tab w:val="left" w:pos="180"/>
              </w:tabs>
              <w:adjustRightInd w:val="0"/>
              <w:spacing w:before="0" w:after="0" w:line="240" w:lineRule="auto"/>
              <w:rPr>
                <w:rFonts w:asciiTheme="majorHAnsi" w:hAnsiTheme="majorHAnsi" w:cstheme="majorHAnsi"/>
                <w:sz w:val="52"/>
                <w:szCs w:val="52"/>
              </w:rPr>
            </w:pPr>
            <w:r>
              <w:rPr>
                <w:rFonts w:asciiTheme="majorHAnsi" w:hAnsiTheme="majorHAnsi" w:cstheme="majorHAnsi"/>
                <w:sz w:val="52"/>
                <w:szCs w:val="52"/>
              </w:rPr>
              <w:t>Data Science</w:t>
            </w:r>
            <w:r w:rsidR="00A2670E">
              <w:rPr>
                <w:rFonts w:asciiTheme="majorHAnsi" w:hAnsiTheme="majorHAnsi" w:cstheme="majorHAnsi"/>
                <w:sz w:val="52"/>
                <w:szCs w:val="52"/>
              </w:rPr>
              <w:t xml:space="preserve"> </w:t>
            </w:r>
            <w:r w:rsidR="00A2670E" w:rsidRPr="00DB5EBE">
              <w:rPr>
                <w:rFonts w:asciiTheme="majorHAnsi" w:hAnsiTheme="majorHAnsi" w:cstheme="majorHAnsi"/>
                <w:sz w:val="52"/>
                <w:szCs w:val="52"/>
              </w:rPr>
              <w:t>Project</w:t>
            </w:r>
          </w:p>
          <w:p w14:paraId="09EAE39A" w14:textId="53778521" w:rsidR="00F65F9D" w:rsidRPr="00F65F9D" w:rsidRDefault="00F65F9D" w:rsidP="00F65F9D">
            <w:pPr>
              <w:spacing w:before="100" w:beforeAutospacing="1" w:line="240" w:lineRule="auto"/>
            </w:pPr>
          </w:p>
        </w:tc>
      </w:tr>
      <w:tr w:rsidR="00E71FF9" w:rsidRPr="00B05959" w14:paraId="02F1FCF6" w14:textId="77777777" w:rsidTr="0070249B">
        <w:trPr>
          <w:trHeight w:val="630"/>
        </w:trPr>
        <w:tc>
          <w:tcPr>
            <w:tcW w:w="2132" w:type="dxa"/>
            <w:vMerge w:val="restart"/>
            <w:tcBorders>
              <w:top w:val="single" w:sz="4" w:space="0" w:color="auto"/>
              <w:left w:val="single" w:sz="4" w:space="0" w:color="auto"/>
              <w:right w:val="single" w:sz="4" w:space="0" w:color="auto"/>
            </w:tcBorders>
            <w:shd w:val="clear" w:color="auto" w:fill="auto"/>
            <w:tcMar>
              <w:left w:w="0" w:type="dxa"/>
              <w:right w:w="0" w:type="dxa"/>
            </w:tcMar>
            <w:vAlign w:val="center"/>
          </w:tcPr>
          <w:p w14:paraId="7CB5D6F3" w14:textId="33C203C5" w:rsidR="00E71FF9" w:rsidRPr="002860A1" w:rsidRDefault="00E71FF9" w:rsidP="000E096C">
            <w:pPr>
              <w:jc w:val="center"/>
            </w:pPr>
            <w:r w:rsidRPr="000E096C">
              <w:rPr>
                <w:b/>
                <w:bCs/>
              </w:rPr>
              <w:t>Team nr:</w:t>
            </w:r>
            <w:r w:rsidR="00BC5BB0">
              <w:t xml:space="preserve"> </w:t>
            </w:r>
            <w:r w:rsidR="0070249B">
              <w:t>_____</w:t>
            </w:r>
          </w:p>
        </w:tc>
        <w:tc>
          <w:tcPr>
            <w:tcW w:w="6520" w:type="dxa"/>
            <w:gridSpan w:val="2"/>
            <w:tcBorders>
              <w:top w:val="single" w:sz="4" w:space="0" w:color="auto"/>
              <w:left w:val="single" w:sz="4" w:space="0" w:color="auto"/>
            </w:tcBorders>
            <w:shd w:val="clear" w:color="auto" w:fill="auto"/>
            <w:vAlign w:val="bottom"/>
          </w:tcPr>
          <w:p w14:paraId="4CDCE6E3" w14:textId="0A0CBB79" w:rsidR="00E71FF9" w:rsidRPr="002860A1" w:rsidRDefault="00E71FF9" w:rsidP="00C97374">
            <w:r w:rsidRPr="000E096C">
              <w:rPr>
                <w:b/>
                <w:bCs/>
              </w:rPr>
              <w:t>Student 1 :</w:t>
            </w:r>
            <w:r w:rsidR="0070249B">
              <w:t xml:space="preserve"> ______________________________________________</w:t>
            </w:r>
            <w:r w:rsidR="0070249B" w:rsidRPr="002860A1">
              <w:t xml:space="preserve"> </w:t>
            </w:r>
          </w:p>
        </w:tc>
        <w:tc>
          <w:tcPr>
            <w:tcW w:w="1935" w:type="dxa"/>
            <w:tcBorders>
              <w:top w:val="single" w:sz="4" w:space="0" w:color="auto"/>
              <w:right w:val="single" w:sz="4" w:space="0" w:color="auto"/>
            </w:tcBorders>
            <w:shd w:val="clear" w:color="auto" w:fill="auto"/>
            <w:vAlign w:val="bottom"/>
          </w:tcPr>
          <w:p w14:paraId="0215372A" w14:textId="18BDCD8B" w:rsidR="00E71FF9" w:rsidRPr="002860A1" w:rsidRDefault="00E71FF9" w:rsidP="00C97374">
            <w:r w:rsidRPr="000E096C">
              <w:rPr>
                <w:b/>
                <w:bCs/>
              </w:rPr>
              <w:t>IST nr:</w:t>
            </w:r>
            <w:r>
              <w:t xml:space="preserve"> </w:t>
            </w:r>
            <w:r w:rsidR="0070249B">
              <w:t>_______</w:t>
            </w:r>
          </w:p>
        </w:tc>
      </w:tr>
      <w:tr w:rsidR="00E71FF9" w:rsidRPr="00B05959" w14:paraId="02541C9A" w14:textId="77777777" w:rsidTr="0070249B">
        <w:trPr>
          <w:trHeight w:val="630"/>
        </w:trPr>
        <w:tc>
          <w:tcPr>
            <w:tcW w:w="2132" w:type="dxa"/>
            <w:vMerge/>
            <w:tcBorders>
              <w:left w:val="single" w:sz="4" w:space="0" w:color="auto"/>
              <w:right w:val="single" w:sz="4" w:space="0" w:color="auto"/>
            </w:tcBorders>
            <w:shd w:val="clear" w:color="auto" w:fill="auto"/>
            <w:tcMar>
              <w:left w:w="0" w:type="dxa"/>
              <w:right w:w="0" w:type="dxa"/>
            </w:tcMar>
          </w:tcPr>
          <w:p w14:paraId="4F35DDEA" w14:textId="77777777" w:rsidR="00E71FF9" w:rsidRDefault="00E71FF9" w:rsidP="002860A1">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tcBorders>
            <w:shd w:val="clear" w:color="auto" w:fill="auto"/>
            <w:vAlign w:val="bottom"/>
          </w:tcPr>
          <w:p w14:paraId="608F4A06" w14:textId="6C2CABD0" w:rsidR="00E71FF9" w:rsidRPr="002860A1" w:rsidRDefault="00E71FF9" w:rsidP="002860A1">
            <w:pPr>
              <w:jc w:val="left"/>
            </w:pPr>
            <w:r w:rsidRPr="000E096C">
              <w:rPr>
                <w:b/>
                <w:bCs/>
              </w:rPr>
              <w:t>Student 2 :</w:t>
            </w:r>
            <w:r w:rsidR="00BC5BB0">
              <w:t xml:space="preserve"> </w:t>
            </w:r>
            <w:r w:rsidR="0070249B">
              <w:t>______________________________________________</w:t>
            </w:r>
          </w:p>
        </w:tc>
        <w:tc>
          <w:tcPr>
            <w:tcW w:w="1935" w:type="dxa"/>
            <w:tcBorders>
              <w:right w:val="single" w:sz="4" w:space="0" w:color="auto"/>
            </w:tcBorders>
            <w:shd w:val="clear" w:color="auto" w:fill="auto"/>
            <w:vAlign w:val="bottom"/>
          </w:tcPr>
          <w:p w14:paraId="19A24C41" w14:textId="2510F9EF" w:rsidR="00E71FF9" w:rsidRPr="002860A1" w:rsidRDefault="00E71FF9" w:rsidP="002860A1">
            <w:pPr>
              <w:jc w:val="left"/>
            </w:pPr>
            <w:r w:rsidRPr="000E096C">
              <w:rPr>
                <w:b/>
                <w:bCs/>
              </w:rPr>
              <w:t>IST nr:</w:t>
            </w:r>
            <w:r>
              <w:t xml:space="preserve"> </w:t>
            </w:r>
            <w:r w:rsidR="0070249B">
              <w:t>_______</w:t>
            </w:r>
          </w:p>
        </w:tc>
      </w:tr>
      <w:tr w:rsidR="00E71FF9" w:rsidRPr="00B05959" w14:paraId="43F7CE10" w14:textId="77777777" w:rsidTr="0070249B">
        <w:trPr>
          <w:trHeight w:val="630"/>
        </w:trPr>
        <w:tc>
          <w:tcPr>
            <w:tcW w:w="2132" w:type="dxa"/>
            <w:vMerge/>
            <w:tcBorders>
              <w:left w:val="single" w:sz="4" w:space="0" w:color="auto"/>
              <w:bottom w:val="single" w:sz="4" w:space="0" w:color="auto"/>
              <w:right w:val="single" w:sz="4" w:space="0" w:color="auto"/>
            </w:tcBorders>
            <w:shd w:val="clear" w:color="auto" w:fill="auto"/>
            <w:tcMar>
              <w:left w:w="0" w:type="dxa"/>
              <w:right w:w="0" w:type="dxa"/>
            </w:tcMar>
          </w:tcPr>
          <w:p w14:paraId="0D268FDB" w14:textId="77777777" w:rsidR="00E71FF9" w:rsidRDefault="00E71FF9" w:rsidP="00E71FF9">
            <w:pPr>
              <w:pStyle w:val="Title"/>
              <w:tabs>
                <w:tab w:val="left" w:pos="180"/>
              </w:tabs>
              <w:spacing w:before="0" w:after="0" w:line="240" w:lineRule="auto"/>
              <w:ind w:left="-181" w:right="-147"/>
              <w:rPr>
                <w:rFonts w:asciiTheme="majorHAnsi" w:hAnsiTheme="majorHAnsi" w:cstheme="majorHAnsi"/>
                <w:sz w:val="52"/>
                <w:szCs w:val="52"/>
              </w:rPr>
            </w:pPr>
          </w:p>
        </w:tc>
        <w:tc>
          <w:tcPr>
            <w:tcW w:w="6520" w:type="dxa"/>
            <w:gridSpan w:val="2"/>
            <w:tcBorders>
              <w:left w:val="single" w:sz="4" w:space="0" w:color="auto"/>
              <w:bottom w:val="single" w:sz="4" w:space="0" w:color="auto"/>
            </w:tcBorders>
            <w:shd w:val="clear" w:color="auto" w:fill="auto"/>
            <w:vAlign w:val="bottom"/>
          </w:tcPr>
          <w:p w14:paraId="1B696F0C" w14:textId="03D29672" w:rsidR="00E71FF9" w:rsidRPr="000E096C" w:rsidRDefault="00E71FF9" w:rsidP="00E71FF9">
            <w:pPr>
              <w:jc w:val="left"/>
              <w:rPr>
                <w:b/>
                <w:bCs/>
              </w:rPr>
            </w:pPr>
            <w:r w:rsidRPr="000E096C">
              <w:rPr>
                <w:b/>
                <w:bCs/>
              </w:rPr>
              <w:t xml:space="preserve">Student </w:t>
            </w:r>
            <w:r>
              <w:rPr>
                <w:b/>
                <w:bCs/>
              </w:rPr>
              <w:t>3</w:t>
            </w:r>
            <w:r w:rsidRPr="000E096C">
              <w:rPr>
                <w:b/>
                <w:bCs/>
              </w:rPr>
              <w:t xml:space="preserve"> :</w:t>
            </w:r>
            <w:r w:rsidR="00BC5BB0">
              <w:t xml:space="preserve"> </w:t>
            </w:r>
            <w:r w:rsidR="0070249B">
              <w:t>______________________________________________</w:t>
            </w:r>
          </w:p>
        </w:tc>
        <w:tc>
          <w:tcPr>
            <w:tcW w:w="1935" w:type="dxa"/>
            <w:tcBorders>
              <w:bottom w:val="single" w:sz="4" w:space="0" w:color="auto"/>
              <w:right w:val="single" w:sz="4" w:space="0" w:color="auto"/>
            </w:tcBorders>
            <w:shd w:val="clear" w:color="auto" w:fill="auto"/>
            <w:vAlign w:val="bottom"/>
          </w:tcPr>
          <w:p w14:paraId="36D5D276" w14:textId="4C9E8FA4" w:rsidR="00E71FF9" w:rsidRPr="000E096C" w:rsidRDefault="00E71FF9" w:rsidP="00E71FF9">
            <w:pPr>
              <w:jc w:val="left"/>
              <w:rPr>
                <w:b/>
                <w:bCs/>
              </w:rPr>
            </w:pPr>
            <w:r w:rsidRPr="000E096C">
              <w:rPr>
                <w:b/>
                <w:bCs/>
              </w:rPr>
              <w:t>IST nr:</w:t>
            </w:r>
            <w:r w:rsidR="00BC5BB0">
              <w:t xml:space="preserve"> </w:t>
            </w:r>
            <w:r w:rsidR="0070249B">
              <w:t>_______</w:t>
            </w:r>
          </w:p>
        </w:tc>
      </w:tr>
    </w:tbl>
    <w:p w14:paraId="76DF16ED" w14:textId="0C9A6A23" w:rsidR="00BC5BB0" w:rsidRPr="00631D95" w:rsidRDefault="00230A55" w:rsidP="00F65F9D">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pPr>
      <w:r w:rsidRPr="00631D95">
        <w:t>Th</w:t>
      </w:r>
      <w:r w:rsidR="00AB42D8">
        <w:t>is</w:t>
      </w:r>
      <w:r w:rsidRPr="00631D95">
        <w:t xml:space="preserve"> document presents a template for the Data Science Project </w:t>
      </w:r>
      <w:r w:rsidR="00B3468A" w:rsidRPr="00631D95">
        <w:t>r</w:t>
      </w:r>
      <w:r w:rsidRPr="00631D95">
        <w:t xml:space="preserve">eport. It specifies the mandatory format and suggests the structure to follow. </w:t>
      </w:r>
      <w:r w:rsidR="00F65F9D" w:rsidRPr="00631D95">
        <w:t>All text with grey background shall be r</w:t>
      </w:r>
      <w:r w:rsidR="00631D95" w:rsidRPr="00631D95">
        <w:t>eplac</w:t>
      </w:r>
      <w:r w:rsidR="00F65F9D" w:rsidRPr="00631D95">
        <w:t xml:space="preserve">ed </w:t>
      </w:r>
      <w:r w:rsidR="00631D95" w:rsidRPr="00631D95">
        <w:t>with the analysis made over the datasets</w:t>
      </w:r>
      <w:r w:rsidR="00F65F9D" w:rsidRPr="00631D95">
        <w:t>.</w:t>
      </w:r>
    </w:p>
    <w:p w14:paraId="3D2BF845" w14:textId="1AE680EE" w:rsidR="00AB42D8" w:rsidRDefault="00AB42D8" w:rsidP="00AB42D8">
      <w:pPr>
        <w:pStyle w:val="Subtitle"/>
      </w:pPr>
      <w:r>
        <w:t>Classification</w:t>
      </w:r>
    </w:p>
    <w:p w14:paraId="53C9D91D" w14:textId="5482E8DB" w:rsidR="00A2670E" w:rsidRDefault="00230A55" w:rsidP="00F65F9D">
      <w:pPr>
        <w:pStyle w:val="Heading1"/>
      </w:pPr>
      <w:r w:rsidRPr="00230A55">
        <w:t>Data Profiling</w:t>
      </w:r>
    </w:p>
    <w:p w14:paraId="17B82739" w14:textId="22B803BE" w:rsidR="00313E7A" w:rsidRPr="00F65F9D" w:rsidRDefault="00C97374"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May be used to describe any useful observation about the data, and that was used in the current project. An example is the use of any domain knowledge to process the data or evaluate the results.</w:t>
      </w:r>
      <w:r w:rsidR="00631D95">
        <w:t xml:space="preserve"> </w:t>
      </w:r>
      <w:r w:rsidR="00313E7A" w:rsidRPr="00631D95">
        <w:rPr>
          <w:b/>
          <w:bCs/>
        </w:rPr>
        <w:t xml:space="preserve">Shall not exceed </w:t>
      </w:r>
      <w:r w:rsidR="00925F64">
        <w:rPr>
          <w:b/>
          <w:bCs/>
        </w:rPr>
        <w:t>2</w:t>
      </w:r>
      <w:r w:rsidR="00313E7A" w:rsidRPr="00631D95">
        <w:rPr>
          <w:b/>
          <w:bCs/>
        </w:rPr>
        <w:t>00 characters.</w:t>
      </w:r>
    </w:p>
    <w:p w14:paraId="61279881" w14:textId="05511334" w:rsidR="00230A55" w:rsidRDefault="00230A55" w:rsidP="000E096C">
      <w:pPr>
        <w:pStyle w:val="Heading2"/>
        <w:ind w:left="576" w:hanging="576"/>
      </w:pPr>
      <w:r>
        <w:t>Data Dimensionality</w:t>
      </w:r>
    </w:p>
    <w:p w14:paraId="0027BDC6" w14:textId="5C167C10"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dimensionality perspective, such as the number of records and number of dimensions, and their impact on the following analysis.</w:t>
      </w:r>
      <w:r w:rsidR="00631D95">
        <w:t xml:space="preserve"> </w:t>
      </w:r>
      <w:r w:rsidR="00313E7A" w:rsidRPr="00631D95">
        <w:rPr>
          <w:b/>
          <w:bCs/>
        </w:rPr>
        <w:t xml:space="preserve">Shall not exceed </w:t>
      </w:r>
      <w:r w:rsidR="00925F64">
        <w:rPr>
          <w:b/>
          <w:bCs/>
        </w:rPr>
        <w:t>2</w:t>
      </w:r>
      <w:r w:rsidR="00313E7A" w:rsidRPr="00631D95">
        <w:rPr>
          <w:b/>
          <w:bCs/>
        </w:rPr>
        <w:t>00 characters.</w:t>
      </w:r>
    </w:p>
    <w:p w14:paraId="3BD31567" w14:textId="77777777" w:rsidR="00313E7A" w:rsidRPr="00313E7A" w:rsidRDefault="00313E7A" w:rsidP="00C7176D">
      <w:pPr>
        <w:pStyle w:val="Charts"/>
      </w:pPr>
    </w:p>
    <w:p w14:paraId="2BA9521A" w14:textId="6C8296F6" w:rsidR="00313E7A" w:rsidRDefault="00313E7A" w:rsidP="00313E7A">
      <w:pPr>
        <w:pStyle w:val="Caption"/>
      </w:pPr>
      <w:r>
        <w:t xml:space="preserve">Figure </w:t>
      </w:r>
      <w:r>
        <w:fldChar w:fldCharType="begin"/>
      </w:r>
      <w:r>
        <w:instrText xml:space="preserve"> SEQ Figure \* ARABIC </w:instrText>
      </w:r>
      <w:r>
        <w:fldChar w:fldCharType="separate"/>
      </w:r>
      <w:r w:rsidR="002F5523">
        <w:rPr>
          <w:noProof/>
        </w:rPr>
        <w:t>1</w:t>
      </w:r>
      <w:r>
        <w:fldChar w:fldCharType="end"/>
      </w:r>
      <w:r>
        <w:t xml:space="preserve"> Nr Records x Nr variables for dataset 1 (left) and dataset 2 (right)</w:t>
      </w:r>
    </w:p>
    <w:p w14:paraId="4D9919B4" w14:textId="77777777" w:rsidR="00C7176D" w:rsidRPr="00313E7A" w:rsidRDefault="00C7176D" w:rsidP="00C7176D">
      <w:pPr>
        <w:pStyle w:val="Charts"/>
      </w:pPr>
    </w:p>
    <w:p w14:paraId="057BEEFA" w14:textId="02738759"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2</w:t>
      </w:r>
      <w:r>
        <w:fldChar w:fldCharType="end"/>
      </w:r>
      <w:r>
        <w:t xml:space="preserve"> Nr variables per type for dataset 1 (left) and dataset 2 (right)</w:t>
      </w:r>
    </w:p>
    <w:p w14:paraId="147C0F14" w14:textId="77777777" w:rsidR="00C7176D" w:rsidRPr="00313E7A" w:rsidRDefault="00C7176D" w:rsidP="00C7176D">
      <w:pPr>
        <w:pStyle w:val="Charts"/>
      </w:pPr>
    </w:p>
    <w:p w14:paraId="765B3AF1" w14:textId="77581E68"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3</w:t>
      </w:r>
      <w:r>
        <w:fldChar w:fldCharType="end"/>
      </w:r>
      <w:r>
        <w:t xml:space="preserve"> Nr missing values for dataset 1 (left) and dataset 2 (right)</w:t>
      </w:r>
    </w:p>
    <w:p w14:paraId="433A7377" w14:textId="6C9C3FDA" w:rsidR="00230A55" w:rsidRDefault="00230A55" w:rsidP="000E096C">
      <w:pPr>
        <w:pStyle w:val="Heading2"/>
        <w:ind w:left="576" w:hanging="576"/>
      </w:pPr>
      <w:r>
        <w:t>Data Distribution</w:t>
      </w:r>
    </w:p>
    <w:p w14:paraId="0F27F233" w14:textId="1FFA6F8F" w:rsidR="00313E7A"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distribution perspective, such as each variable distribution, type, domain and range.</w:t>
      </w:r>
      <w:r w:rsidR="00631D95">
        <w:t xml:space="preserve"> </w:t>
      </w:r>
      <w:r w:rsidR="00313E7A">
        <w:t>May be used to describe any useful observation about the data, and that was used in the current project</w:t>
      </w:r>
      <w:r w:rsidR="00631D95">
        <w:t xml:space="preserve">. </w:t>
      </w:r>
      <w:r w:rsidR="00313E7A" w:rsidRPr="00631D95">
        <w:rPr>
          <w:b/>
          <w:bCs/>
        </w:rPr>
        <w:t xml:space="preserve">Shall not exceed </w:t>
      </w:r>
      <w:r w:rsidR="00925F64">
        <w:rPr>
          <w:b/>
          <w:bCs/>
        </w:rPr>
        <w:t>5</w:t>
      </w:r>
      <w:r w:rsidR="00313E7A" w:rsidRPr="00631D95">
        <w:rPr>
          <w:b/>
          <w:bCs/>
        </w:rPr>
        <w:t>00 characters</w:t>
      </w:r>
      <w:r w:rsidR="00313E7A">
        <w:t>.</w:t>
      </w:r>
    </w:p>
    <w:p w14:paraId="6FAB65E5" w14:textId="77777777" w:rsidR="00C7176D" w:rsidRPr="00313E7A" w:rsidRDefault="00C7176D" w:rsidP="00C7176D">
      <w:pPr>
        <w:pStyle w:val="Charts"/>
      </w:pPr>
    </w:p>
    <w:p w14:paraId="1D710219" w14:textId="652E7FBE" w:rsidR="00C7176D" w:rsidRDefault="00C7176D" w:rsidP="00C7176D">
      <w:pPr>
        <w:pStyle w:val="Caption"/>
      </w:pPr>
      <w:r>
        <w:lastRenderedPageBreak/>
        <w:t xml:space="preserve">Figure </w:t>
      </w:r>
      <w:r>
        <w:fldChar w:fldCharType="begin"/>
      </w:r>
      <w:r>
        <w:instrText xml:space="preserve"> SEQ Figure \* ARABIC </w:instrText>
      </w:r>
      <w:r>
        <w:fldChar w:fldCharType="separate"/>
      </w:r>
      <w:r w:rsidR="002F5523">
        <w:rPr>
          <w:noProof/>
        </w:rPr>
        <w:t>4</w:t>
      </w:r>
      <w:r>
        <w:fldChar w:fldCharType="end"/>
      </w:r>
      <w:r>
        <w:t xml:space="preserve"> Global boxplots dataset 1 (left) and dataset 2 (right)</w:t>
      </w:r>
    </w:p>
    <w:p w14:paraId="7C2DF60C" w14:textId="77777777" w:rsidR="00C7176D" w:rsidRPr="00313E7A" w:rsidRDefault="00C7176D" w:rsidP="00C7176D">
      <w:pPr>
        <w:pStyle w:val="Charts"/>
      </w:pPr>
    </w:p>
    <w:p w14:paraId="0A4528B1" w14:textId="54F81CC5"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5</w:t>
      </w:r>
      <w:r>
        <w:fldChar w:fldCharType="end"/>
      </w:r>
      <w:r>
        <w:t xml:space="preserve"> Single variable boxplots for dataset 1</w:t>
      </w:r>
    </w:p>
    <w:p w14:paraId="1A36CB5F" w14:textId="77777777" w:rsidR="00C7176D" w:rsidRPr="00313E7A" w:rsidRDefault="00C7176D" w:rsidP="00C7176D">
      <w:pPr>
        <w:pStyle w:val="Charts"/>
      </w:pPr>
    </w:p>
    <w:p w14:paraId="4324B069" w14:textId="02D559E8"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6</w:t>
      </w:r>
      <w:r>
        <w:fldChar w:fldCharType="end"/>
      </w:r>
      <w:r>
        <w:t xml:space="preserve"> Single variable boxplots s for dataset 2</w:t>
      </w:r>
    </w:p>
    <w:p w14:paraId="12F68AF5" w14:textId="77777777" w:rsidR="00C7176D" w:rsidRPr="00313E7A" w:rsidRDefault="00C7176D" w:rsidP="00C7176D">
      <w:pPr>
        <w:pStyle w:val="Charts"/>
      </w:pPr>
    </w:p>
    <w:p w14:paraId="173D8823" w14:textId="31275DA4"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7</w:t>
      </w:r>
      <w:r>
        <w:fldChar w:fldCharType="end"/>
      </w:r>
      <w:r>
        <w:t xml:space="preserve"> Histograms for dataset 1</w:t>
      </w:r>
    </w:p>
    <w:p w14:paraId="4C7CA45B" w14:textId="77777777" w:rsidR="00C7176D" w:rsidRPr="00313E7A" w:rsidRDefault="00C7176D" w:rsidP="00C7176D">
      <w:pPr>
        <w:pStyle w:val="Charts"/>
      </w:pPr>
    </w:p>
    <w:p w14:paraId="64BA01E9" w14:textId="448789C1"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8</w:t>
      </w:r>
      <w:r>
        <w:fldChar w:fldCharType="end"/>
      </w:r>
      <w:r>
        <w:t xml:space="preserve"> Histograms for dataset 2</w:t>
      </w:r>
    </w:p>
    <w:p w14:paraId="798BE64E" w14:textId="77777777" w:rsidR="00BC5BB0" w:rsidRDefault="00BC5BB0" w:rsidP="00BC5BB0">
      <w:pPr>
        <w:pStyle w:val="Heading2"/>
        <w:ind w:left="576" w:hanging="576"/>
      </w:pPr>
      <w:r>
        <w:t>Data Granularity</w:t>
      </w:r>
    </w:p>
    <w:p w14:paraId="28116631" w14:textId="4AC3E469" w:rsidR="00C7176D" w:rsidRDefault="00BC5BB0" w:rsidP="00BC5BB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contain all relevant information and charts respecting to the data granularity perspective, such as the impact of different granularities considered for each variable. </w:t>
      </w:r>
      <w:r w:rsidR="00631D95" w:rsidRPr="00631D95">
        <w:t>May present additional taxonomies if needed.</w:t>
      </w:r>
      <w:r w:rsidR="00631D95">
        <w:rPr>
          <w:b/>
          <w:bCs/>
        </w:rPr>
        <w:t xml:space="preserve"> </w:t>
      </w:r>
      <w:r w:rsidR="00C7176D" w:rsidRPr="00631D95">
        <w:rPr>
          <w:b/>
          <w:bCs/>
        </w:rPr>
        <w:t xml:space="preserve">Shall not exceed </w:t>
      </w:r>
      <w:r w:rsidR="00925F64">
        <w:rPr>
          <w:b/>
          <w:bCs/>
        </w:rPr>
        <w:t>2</w:t>
      </w:r>
      <w:r w:rsidR="00C7176D" w:rsidRPr="00631D95">
        <w:rPr>
          <w:b/>
          <w:bCs/>
        </w:rPr>
        <w:t>00 characters.</w:t>
      </w:r>
    </w:p>
    <w:p w14:paraId="06B53C81" w14:textId="77777777" w:rsidR="00C7176D" w:rsidRPr="00313E7A" w:rsidRDefault="00C7176D" w:rsidP="00C7176D">
      <w:pPr>
        <w:pStyle w:val="Charts"/>
      </w:pPr>
    </w:p>
    <w:p w14:paraId="71DEC68D" w14:textId="107F8FF4"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9</w:t>
      </w:r>
      <w:r>
        <w:fldChar w:fldCharType="end"/>
      </w:r>
      <w:r>
        <w:t xml:space="preserve"> Granularity analysis for dataset 1</w:t>
      </w:r>
    </w:p>
    <w:p w14:paraId="0A73F714" w14:textId="77777777" w:rsidR="00C7176D" w:rsidRPr="00313E7A" w:rsidRDefault="00C7176D" w:rsidP="00C7176D">
      <w:pPr>
        <w:pStyle w:val="Charts"/>
      </w:pPr>
    </w:p>
    <w:p w14:paraId="1DDA6474" w14:textId="44AF7179"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10</w:t>
      </w:r>
      <w:r>
        <w:fldChar w:fldCharType="end"/>
      </w:r>
      <w:r>
        <w:t xml:space="preserve"> Granularity analysis for dataset 2</w:t>
      </w:r>
    </w:p>
    <w:p w14:paraId="0C5F3E8F" w14:textId="63B31752" w:rsidR="00230A55" w:rsidRDefault="00230A55" w:rsidP="00F65F9D">
      <w:pPr>
        <w:pStyle w:val="Heading2"/>
        <w:ind w:left="576"/>
      </w:pPr>
      <w:r>
        <w:t>Data Sparsity</w:t>
      </w:r>
    </w:p>
    <w:p w14:paraId="6869E479" w14:textId="58D92522" w:rsidR="00C97374" w:rsidRPr="00F65F9D" w:rsidRDefault="00E71FF9" w:rsidP="00C97374">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C97374">
        <w:t xml:space="preserve"> contain all relevant information and charts respecting to the data sparsity perspective, such as domain coverage and correlation among variables. </w:t>
      </w:r>
      <w:r w:rsidR="004A1A8F" w:rsidRPr="00631D95">
        <w:rPr>
          <w:b/>
          <w:bCs/>
        </w:rPr>
        <w:t xml:space="preserve">Shall not exceed </w:t>
      </w:r>
      <w:r w:rsidR="00925F64">
        <w:rPr>
          <w:b/>
          <w:bCs/>
        </w:rPr>
        <w:t>3</w:t>
      </w:r>
      <w:r w:rsidR="004A1A8F" w:rsidRPr="00631D95">
        <w:rPr>
          <w:b/>
          <w:bCs/>
        </w:rPr>
        <w:t>00 characters.</w:t>
      </w:r>
    </w:p>
    <w:p w14:paraId="66FE02D5" w14:textId="77777777" w:rsidR="00C7176D" w:rsidRPr="00313E7A" w:rsidRDefault="00C7176D" w:rsidP="00C7176D">
      <w:pPr>
        <w:pStyle w:val="Charts"/>
      </w:pPr>
    </w:p>
    <w:p w14:paraId="39BFA3C9" w14:textId="151079CD"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11</w:t>
      </w:r>
      <w:r>
        <w:fldChar w:fldCharType="end"/>
      </w:r>
      <w:r>
        <w:t xml:space="preserve"> </w:t>
      </w:r>
      <w:r w:rsidR="00065891">
        <w:t>Sparsity</w:t>
      </w:r>
      <w:r>
        <w:t xml:space="preserve"> analysis for dataset 1</w:t>
      </w:r>
    </w:p>
    <w:p w14:paraId="07FB19E9" w14:textId="77777777" w:rsidR="00C7176D" w:rsidRPr="00313E7A" w:rsidRDefault="00C7176D" w:rsidP="00C7176D">
      <w:pPr>
        <w:pStyle w:val="Charts"/>
      </w:pPr>
    </w:p>
    <w:p w14:paraId="471DA27C" w14:textId="47B2EB5E" w:rsidR="00C7176D" w:rsidRDefault="00C7176D" w:rsidP="00C7176D">
      <w:pPr>
        <w:pStyle w:val="Caption"/>
      </w:pPr>
      <w:r>
        <w:t xml:space="preserve">Figure </w:t>
      </w:r>
      <w:r>
        <w:fldChar w:fldCharType="begin"/>
      </w:r>
      <w:r>
        <w:instrText xml:space="preserve"> SEQ Figure \* ARABIC </w:instrText>
      </w:r>
      <w:r>
        <w:fldChar w:fldCharType="separate"/>
      </w:r>
      <w:r w:rsidR="002F5523">
        <w:rPr>
          <w:noProof/>
        </w:rPr>
        <w:t>12</w:t>
      </w:r>
      <w:r>
        <w:fldChar w:fldCharType="end"/>
      </w:r>
      <w:r>
        <w:t xml:space="preserve"> </w:t>
      </w:r>
      <w:r w:rsidR="00065891">
        <w:t xml:space="preserve">Sparsity </w:t>
      </w:r>
      <w:r>
        <w:t>analysis for dataset 2</w:t>
      </w:r>
    </w:p>
    <w:p w14:paraId="5C11E00E" w14:textId="77777777" w:rsidR="00065891" w:rsidRPr="00313E7A" w:rsidRDefault="00065891" w:rsidP="00065891">
      <w:pPr>
        <w:pStyle w:val="Charts"/>
      </w:pPr>
    </w:p>
    <w:p w14:paraId="34CD60DD" w14:textId="51D8E343" w:rsidR="00065891" w:rsidRDefault="00065891" w:rsidP="00065891">
      <w:pPr>
        <w:pStyle w:val="Caption"/>
      </w:pPr>
      <w:r>
        <w:t xml:space="preserve">Figure </w:t>
      </w:r>
      <w:r>
        <w:fldChar w:fldCharType="begin"/>
      </w:r>
      <w:r>
        <w:instrText xml:space="preserve"> SEQ Figure \* ARABIC </w:instrText>
      </w:r>
      <w:r>
        <w:fldChar w:fldCharType="separate"/>
      </w:r>
      <w:r w:rsidR="002F5523">
        <w:rPr>
          <w:noProof/>
        </w:rPr>
        <w:t>13</w:t>
      </w:r>
      <w:r>
        <w:fldChar w:fldCharType="end"/>
      </w:r>
      <w:r>
        <w:t xml:space="preserve"> Correlation analysis for dataset 1</w:t>
      </w:r>
    </w:p>
    <w:p w14:paraId="4609C7B7" w14:textId="77777777" w:rsidR="00065891" w:rsidRPr="00313E7A" w:rsidRDefault="00065891" w:rsidP="00065891">
      <w:pPr>
        <w:pStyle w:val="Charts"/>
      </w:pPr>
    </w:p>
    <w:p w14:paraId="003F91A0" w14:textId="636E5B2A" w:rsidR="00065891" w:rsidRDefault="00065891" w:rsidP="00065891">
      <w:pPr>
        <w:pStyle w:val="Caption"/>
      </w:pPr>
      <w:r>
        <w:t xml:space="preserve">Figure </w:t>
      </w:r>
      <w:r>
        <w:fldChar w:fldCharType="begin"/>
      </w:r>
      <w:r>
        <w:instrText xml:space="preserve"> SEQ Figure \* ARABIC </w:instrText>
      </w:r>
      <w:r>
        <w:fldChar w:fldCharType="separate"/>
      </w:r>
      <w:r w:rsidR="002F5523">
        <w:rPr>
          <w:noProof/>
        </w:rPr>
        <w:t>14</w:t>
      </w:r>
      <w:r>
        <w:fldChar w:fldCharType="end"/>
      </w:r>
      <w:r>
        <w:t xml:space="preserve"> Correlation analysis for dataset 2</w:t>
      </w:r>
    </w:p>
    <w:p w14:paraId="5B3A0C36" w14:textId="078E1554" w:rsidR="00A2670E" w:rsidRDefault="00230A55" w:rsidP="00230A55">
      <w:pPr>
        <w:pStyle w:val="Heading1"/>
      </w:pPr>
      <w:r w:rsidRPr="00230A55">
        <w:t>Data Preparation</w:t>
      </w:r>
    </w:p>
    <w:p w14:paraId="386D106C" w14:textId="1AF83D1D" w:rsidR="00313E7A" w:rsidRDefault="00E62B19" w:rsidP="00313E7A">
      <w:pPr>
        <w:pStyle w:val="Heading2"/>
      </w:pPr>
      <w:r>
        <w:t>Variables Encoding</w:t>
      </w:r>
    </w:p>
    <w:p w14:paraId="072CB686" w14:textId="404D20B3" w:rsidR="00313E7A" w:rsidRPr="00631D95" w:rsidRDefault="00313E7A" w:rsidP="00313E7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contain all relevant information respecting to the transformation of variables, including </w:t>
      </w:r>
      <w:proofErr w:type="spellStart"/>
      <w:r w:rsidRPr="00E71FF9">
        <w:rPr>
          <w:i/>
          <w:iCs/>
        </w:rPr>
        <w:t>dummification</w:t>
      </w:r>
      <w:proofErr w:type="spellEnd"/>
      <w:r>
        <w:t>. The list of variables under each one of the transformations</w:t>
      </w:r>
      <w:r w:rsidR="004A1A8F">
        <w:t>,</w:t>
      </w:r>
      <w:r>
        <w:t xml:space="preserve"> shall be presented. If not applied explain the reason for that, based on data characteristics.</w:t>
      </w:r>
      <w:r w:rsidR="004A1A8F">
        <w:t xml:space="preserve"> </w:t>
      </w:r>
      <w:r w:rsidR="004A1A8F" w:rsidRPr="00631D95">
        <w:rPr>
          <w:b/>
          <w:bCs/>
        </w:rPr>
        <w:t>Shall not exceed 5</w:t>
      </w:r>
      <w:r w:rsidR="00631D95">
        <w:rPr>
          <w:b/>
          <w:bCs/>
        </w:rPr>
        <w:t>0</w:t>
      </w:r>
      <w:r w:rsidR="004A1A8F" w:rsidRPr="00631D95">
        <w:rPr>
          <w:b/>
          <w:bCs/>
        </w:rPr>
        <w:t>0 characters</w:t>
      </w:r>
      <w:r w:rsidR="00631D95">
        <w:rPr>
          <w:b/>
          <w:bCs/>
        </w:rPr>
        <w:t>.</w:t>
      </w:r>
    </w:p>
    <w:p w14:paraId="081FE083" w14:textId="5962F823" w:rsidR="00E71FF9" w:rsidRDefault="00E71FF9" w:rsidP="00E71FF9">
      <w:pPr>
        <w:pStyle w:val="Heading2"/>
      </w:pPr>
      <w:r>
        <w:lastRenderedPageBreak/>
        <w:t>Missing Value Imputation</w:t>
      </w:r>
    </w:p>
    <w:p w14:paraId="4D90AACD" w14:textId="710BAD27"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missing values imputation, such as the choices made and the impact of the different approaches on model</w:t>
      </w:r>
      <w:r w:rsidR="00E62B19">
        <w:t>l</w:t>
      </w:r>
      <w:r>
        <w:t>ing results. Shall also clearly reveal the approach selected to proceed with the processing. If not applied explain the reason for that, based on data characteristics.</w:t>
      </w:r>
      <w:r w:rsidR="004A1A8F">
        <w:t xml:space="preserve"> </w:t>
      </w:r>
      <w:r w:rsidR="00631D95" w:rsidRPr="00631D95">
        <w:rPr>
          <w:b/>
          <w:bCs/>
        </w:rPr>
        <w:t xml:space="preserve">Shall not exceed </w:t>
      </w:r>
      <w:r w:rsidR="00631D95">
        <w:rPr>
          <w:b/>
          <w:bCs/>
        </w:rPr>
        <w:t>2</w:t>
      </w:r>
      <w:r w:rsidR="00925F64">
        <w:rPr>
          <w:b/>
          <w:bCs/>
        </w:rPr>
        <w:t>0</w:t>
      </w:r>
      <w:r w:rsidR="00631D95" w:rsidRPr="00631D95">
        <w:rPr>
          <w:b/>
          <w:bCs/>
        </w:rPr>
        <w:t>0 characters</w:t>
      </w:r>
      <w:r w:rsidR="00631D95">
        <w:rPr>
          <w:b/>
          <w:bCs/>
        </w:rPr>
        <w:t>.</w:t>
      </w:r>
    </w:p>
    <w:p w14:paraId="662D62F9" w14:textId="77777777" w:rsidR="004A1A8F" w:rsidRPr="00313E7A" w:rsidRDefault="004A1A8F" w:rsidP="004A1A8F">
      <w:pPr>
        <w:pStyle w:val="Charts"/>
      </w:pPr>
    </w:p>
    <w:p w14:paraId="763AE364" w14:textId="4CD0CB68"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15</w:t>
      </w:r>
      <w:r>
        <w:fldChar w:fldCharType="end"/>
      </w:r>
      <w:r>
        <w:t xml:space="preserve"> Missing values imputation results with different approaches for dataset 1</w:t>
      </w:r>
    </w:p>
    <w:p w14:paraId="4C326A9D" w14:textId="77777777" w:rsidR="004A1A8F" w:rsidRPr="00313E7A" w:rsidRDefault="004A1A8F" w:rsidP="004A1A8F">
      <w:pPr>
        <w:pStyle w:val="Charts"/>
      </w:pPr>
    </w:p>
    <w:p w14:paraId="4530E978" w14:textId="28F8786E"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16</w:t>
      </w:r>
      <w:r>
        <w:fldChar w:fldCharType="end"/>
      </w:r>
      <w:r>
        <w:t xml:space="preserve"> Missing values imputation results with different approaches for dataset 2</w:t>
      </w:r>
    </w:p>
    <w:p w14:paraId="273A6F8F" w14:textId="1914FBAF" w:rsidR="00440C72" w:rsidRDefault="00440C72" w:rsidP="00440C72">
      <w:pPr>
        <w:pStyle w:val="Heading2"/>
      </w:pPr>
      <w:r>
        <w:t xml:space="preserve">Outliers </w:t>
      </w:r>
      <w:r w:rsidR="00BB37BB">
        <w:t>Treatment</w:t>
      </w:r>
    </w:p>
    <w:p w14:paraId="4B093694" w14:textId="337C4CA5" w:rsidR="00440C72" w:rsidRPr="00F65F9D" w:rsidRDefault="00E71FF9" w:rsidP="00440C7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440C72">
        <w:t xml:space="preserve"> contain all relevant information and charts respecting to outliers imputation, such as the choices made and the impact of the different approaches on mode</w:t>
      </w:r>
      <w:r w:rsidR="00BB37BB">
        <w:t>l</w:t>
      </w:r>
      <w:r w:rsidR="00440C72">
        <w:t xml:space="preserve">ling results. </w:t>
      </w:r>
      <w:r>
        <w:t>Shall</w:t>
      </w:r>
      <w:r w:rsidR="00440C72">
        <w:t xml:space="preserve"> also clearly reveal the approach selected to proceed with the processing. If not applied explain the reason for that, based on data characteristics.</w:t>
      </w:r>
      <w:r w:rsidR="004A1A8F">
        <w:t xml:space="preserve"> </w:t>
      </w:r>
      <w:r w:rsidR="004A1A8F" w:rsidRPr="00631D95">
        <w:rPr>
          <w:b/>
          <w:bCs/>
        </w:rPr>
        <w:t>Shall not exceed 2</w:t>
      </w:r>
      <w:r w:rsidR="00925F64">
        <w:rPr>
          <w:b/>
          <w:bCs/>
        </w:rPr>
        <w:t>0</w:t>
      </w:r>
      <w:r w:rsidR="004A1A8F" w:rsidRPr="00631D95">
        <w:rPr>
          <w:b/>
          <w:bCs/>
        </w:rPr>
        <w:t>0 characters</w:t>
      </w:r>
      <w:r w:rsidR="004A1A8F">
        <w:t>.</w:t>
      </w:r>
    </w:p>
    <w:p w14:paraId="62CBE469" w14:textId="77777777" w:rsidR="004A1A8F" w:rsidRPr="00313E7A" w:rsidRDefault="004A1A8F" w:rsidP="004A1A8F">
      <w:pPr>
        <w:pStyle w:val="Charts"/>
      </w:pPr>
    </w:p>
    <w:p w14:paraId="430672FA" w14:textId="5A801656"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17</w:t>
      </w:r>
      <w:r>
        <w:fldChar w:fldCharType="end"/>
      </w:r>
      <w:r>
        <w:t xml:space="preserve"> Outliers imputation results with different approaches for dataset 1</w:t>
      </w:r>
    </w:p>
    <w:p w14:paraId="6975AAB3" w14:textId="77777777" w:rsidR="004A1A8F" w:rsidRPr="00313E7A" w:rsidRDefault="004A1A8F" w:rsidP="004A1A8F">
      <w:pPr>
        <w:pStyle w:val="Charts"/>
      </w:pPr>
    </w:p>
    <w:p w14:paraId="4363D54D" w14:textId="707FAA16"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18</w:t>
      </w:r>
      <w:r>
        <w:fldChar w:fldCharType="end"/>
      </w:r>
      <w:r>
        <w:t xml:space="preserve"> Outliers imputation results with different approaches for dataset 2</w:t>
      </w:r>
    </w:p>
    <w:p w14:paraId="4914529D" w14:textId="502AB03C" w:rsidR="00230A55" w:rsidRDefault="00230A55" w:rsidP="00F65F9D">
      <w:pPr>
        <w:pStyle w:val="Heading2"/>
      </w:pPr>
      <w:r>
        <w:t>Scaling</w:t>
      </w:r>
    </w:p>
    <w:p w14:paraId="698B1F23" w14:textId="708319FE" w:rsidR="000E096C" w:rsidRPr="00631D95"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w:t>
      </w:r>
      <w:r w:rsidR="000E096C">
        <w:t xml:space="preserve"> contain all relevant information and charts respecting to scaling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Shall not exceed 2</w:t>
      </w:r>
      <w:r w:rsidR="00925F64">
        <w:rPr>
          <w:b/>
          <w:bCs/>
        </w:rPr>
        <w:t>0</w:t>
      </w:r>
      <w:r w:rsidR="004A1A8F" w:rsidRPr="00631D95">
        <w:rPr>
          <w:b/>
          <w:bCs/>
        </w:rPr>
        <w:t>0 characters.</w:t>
      </w:r>
    </w:p>
    <w:p w14:paraId="6B8148CE" w14:textId="77777777" w:rsidR="004A1A8F" w:rsidRPr="00313E7A" w:rsidRDefault="004A1A8F" w:rsidP="004A1A8F">
      <w:pPr>
        <w:pStyle w:val="Charts"/>
      </w:pPr>
    </w:p>
    <w:p w14:paraId="59D30204" w14:textId="434B3707"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19</w:t>
      </w:r>
      <w:r>
        <w:fldChar w:fldCharType="end"/>
      </w:r>
      <w:r>
        <w:t xml:space="preserve"> </w:t>
      </w:r>
      <w:r w:rsidR="00DC3383">
        <w:t>Scaling</w:t>
      </w:r>
      <w:r>
        <w:t xml:space="preserve"> results with different approaches for dataset 1</w:t>
      </w:r>
    </w:p>
    <w:p w14:paraId="0F0144F9" w14:textId="77777777" w:rsidR="004A1A8F" w:rsidRPr="00313E7A" w:rsidRDefault="004A1A8F" w:rsidP="004A1A8F">
      <w:pPr>
        <w:pStyle w:val="Charts"/>
      </w:pPr>
    </w:p>
    <w:p w14:paraId="3EBFBF0D" w14:textId="16BA7EB8"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20</w:t>
      </w:r>
      <w:r>
        <w:fldChar w:fldCharType="end"/>
      </w:r>
      <w:r>
        <w:t xml:space="preserve"> </w:t>
      </w:r>
      <w:r w:rsidR="006C1D69">
        <w:t>Scaling</w:t>
      </w:r>
      <w:r>
        <w:t xml:space="preserve"> results with different approaches for dataset 2</w:t>
      </w:r>
    </w:p>
    <w:p w14:paraId="141BA78A" w14:textId="75B4A6E9" w:rsidR="00230A55" w:rsidRDefault="00230A55" w:rsidP="00F65F9D">
      <w:pPr>
        <w:pStyle w:val="Heading2"/>
      </w:pPr>
      <w:r>
        <w:t>Balancing</w:t>
      </w:r>
    </w:p>
    <w:p w14:paraId="0BDE48C2" w14:textId="34D24A0B" w:rsidR="000E096C" w:rsidRPr="00F65F9D" w:rsidRDefault="00E71FF9"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w:t>
      </w:r>
      <w:r w:rsidR="000E096C">
        <w:t xml:space="preserve"> contain all relevant information and charts respecting to balancing transformation, such as the choices made and the impact of the different approaches on model</w:t>
      </w:r>
      <w:r w:rsidR="00BB37BB">
        <w:t>l</w:t>
      </w:r>
      <w:r w:rsidR="000E096C">
        <w:t xml:space="preserve">ing results. </w:t>
      </w:r>
      <w:r>
        <w:t>Shall</w:t>
      </w:r>
      <w:r w:rsidR="000E096C">
        <w:t xml:space="preserve"> also clearly reveal the approach selected to proceed with the processing. If not applied explain the reason for that, based on data characteristics.</w:t>
      </w:r>
      <w:r w:rsidR="004A1A8F">
        <w:t xml:space="preserve"> </w:t>
      </w:r>
      <w:r w:rsidR="004A1A8F" w:rsidRPr="00631D95">
        <w:rPr>
          <w:b/>
          <w:bCs/>
        </w:rPr>
        <w:t>Shall not exceed 2</w:t>
      </w:r>
      <w:r w:rsidR="00925F64">
        <w:rPr>
          <w:b/>
          <w:bCs/>
        </w:rPr>
        <w:t>0</w:t>
      </w:r>
      <w:r w:rsidR="004A1A8F" w:rsidRPr="00631D95">
        <w:rPr>
          <w:b/>
          <w:bCs/>
        </w:rPr>
        <w:t>0 characters</w:t>
      </w:r>
      <w:r w:rsidR="004A1A8F">
        <w:t>.</w:t>
      </w:r>
    </w:p>
    <w:p w14:paraId="5D113135" w14:textId="77777777" w:rsidR="004A1A8F" w:rsidRPr="00313E7A" w:rsidRDefault="004A1A8F" w:rsidP="004A1A8F">
      <w:pPr>
        <w:pStyle w:val="Charts"/>
      </w:pPr>
    </w:p>
    <w:p w14:paraId="7799B623" w14:textId="18D3CA17"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21</w:t>
      </w:r>
      <w:r>
        <w:fldChar w:fldCharType="end"/>
      </w:r>
      <w:r>
        <w:t xml:space="preserve"> </w:t>
      </w:r>
      <w:r w:rsidR="006C1D69">
        <w:t>Balancing</w:t>
      </w:r>
      <w:r>
        <w:t xml:space="preserve"> results with different approaches for dataset 1</w:t>
      </w:r>
    </w:p>
    <w:p w14:paraId="5EED4E88" w14:textId="77777777" w:rsidR="004A1A8F" w:rsidRPr="00313E7A" w:rsidRDefault="004A1A8F" w:rsidP="004A1A8F">
      <w:pPr>
        <w:pStyle w:val="Charts"/>
      </w:pPr>
    </w:p>
    <w:p w14:paraId="2E742657" w14:textId="0D5ECC76" w:rsidR="00F65F9D" w:rsidRDefault="004A1A8F" w:rsidP="004A1A8F">
      <w:pPr>
        <w:pStyle w:val="Caption"/>
      </w:pPr>
      <w:r>
        <w:t xml:space="preserve">Figure </w:t>
      </w:r>
      <w:r>
        <w:fldChar w:fldCharType="begin"/>
      </w:r>
      <w:r>
        <w:instrText xml:space="preserve"> SEQ Figure \* ARABIC </w:instrText>
      </w:r>
      <w:r>
        <w:fldChar w:fldCharType="separate"/>
      </w:r>
      <w:r w:rsidR="002F5523">
        <w:rPr>
          <w:noProof/>
        </w:rPr>
        <w:t>22</w:t>
      </w:r>
      <w:r>
        <w:fldChar w:fldCharType="end"/>
      </w:r>
      <w:r>
        <w:t xml:space="preserve"> </w:t>
      </w:r>
      <w:r w:rsidR="006C1D69">
        <w:t>Balancing</w:t>
      </w:r>
      <w:r>
        <w:t xml:space="preserve"> results with different approaches for dataset 2</w:t>
      </w:r>
    </w:p>
    <w:p w14:paraId="5B6287B4" w14:textId="0167FEB0" w:rsidR="00FA4F83" w:rsidRPr="00FA4F83" w:rsidRDefault="00FA4F83" w:rsidP="00FA4F83">
      <w:pPr>
        <w:pStyle w:val="Heading2"/>
      </w:pPr>
      <w:r>
        <w:lastRenderedPageBreak/>
        <w:t>Feature Selection</w:t>
      </w:r>
    </w:p>
    <w:p w14:paraId="3C8DFCE3" w14:textId="1D1C4E56" w:rsidR="002105CB" w:rsidRPr="00631D95" w:rsidRDefault="002105CB" w:rsidP="002105C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contain all relevant information and charts respecting to feature selection based on filtering out </w:t>
      </w:r>
      <w:r w:rsidRPr="00054BC6">
        <w:rPr>
          <w:b/>
          <w:bCs/>
        </w:rPr>
        <w:t>redundant</w:t>
      </w:r>
      <w:r>
        <w:t xml:space="preserve"> variables. The different choices and their impact on the mode</w:t>
      </w:r>
      <w:r w:rsidR="00BB37BB">
        <w:t>l</w:t>
      </w:r>
      <w:r>
        <w:t>ling results shall be presented and explained. Should also clearly reveal the approach selected to proceed with the processing. All explanations shall be based on data characteristics.</w:t>
      </w:r>
      <w:r w:rsidR="004A1A8F">
        <w:t xml:space="preserve"> </w:t>
      </w:r>
      <w:r w:rsidR="004A1A8F" w:rsidRPr="00631D95">
        <w:rPr>
          <w:b/>
          <w:bCs/>
        </w:rPr>
        <w:t>Shall not exceed 2</w:t>
      </w:r>
      <w:r w:rsidR="00925F64">
        <w:rPr>
          <w:b/>
          <w:bCs/>
        </w:rPr>
        <w:t>0</w:t>
      </w:r>
      <w:r w:rsidR="004A1A8F" w:rsidRPr="00631D95">
        <w:rPr>
          <w:b/>
          <w:bCs/>
        </w:rPr>
        <w:t>0 characters.</w:t>
      </w:r>
    </w:p>
    <w:p w14:paraId="3022E727" w14:textId="77777777" w:rsidR="004A1A8F" w:rsidRPr="00313E7A" w:rsidRDefault="004A1A8F" w:rsidP="004A1A8F">
      <w:pPr>
        <w:pStyle w:val="Charts"/>
      </w:pPr>
    </w:p>
    <w:p w14:paraId="460A80E9" w14:textId="1EE8E7F7"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23</w:t>
      </w:r>
      <w:r>
        <w:fldChar w:fldCharType="end"/>
      </w:r>
      <w:r>
        <w:t xml:space="preserve"> Feature selection of redundant variables results with different parameters for dataset 1</w:t>
      </w:r>
    </w:p>
    <w:p w14:paraId="1C0037E6" w14:textId="77777777" w:rsidR="004A1A8F" w:rsidRPr="00313E7A" w:rsidRDefault="004A1A8F" w:rsidP="004A1A8F">
      <w:pPr>
        <w:pStyle w:val="Charts"/>
      </w:pPr>
    </w:p>
    <w:p w14:paraId="5E3CA91A" w14:textId="1D17DF02"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24</w:t>
      </w:r>
      <w:r>
        <w:fldChar w:fldCharType="end"/>
      </w:r>
      <w:r>
        <w:t xml:space="preserve"> Feature selection of redundant variables results with different parameters for dataset 2</w:t>
      </w:r>
    </w:p>
    <w:p w14:paraId="00CA8EF0" w14:textId="77777777" w:rsidR="004A1A8F" w:rsidRPr="00313E7A" w:rsidRDefault="004A1A8F" w:rsidP="004A1A8F">
      <w:pPr>
        <w:pStyle w:val="Charts"/>
      </w:pPr>
    </w:p>
    <w:p w14:paraId="7050A59B" w14:textId="0B5DDB25" w:rsidR="00FA4F83" w:rsidRDefault="00FA4F83" w:rsidP="00FA4F83">
      <w:pPr>
        <w:pStyle w:val="Heading2"/>
      </w:pPr>
      <w:r>
        <w:t>Feature Extraction</w:t>
      </w:r>
      <w:r w:rsidR="004A1A8F">
        <w:t xml:space="preserve"> (optional)</w:t>
      </w:r>
    </w:p>
    <w:p w14:paraId="032DC14C" w14:textId="3B475226"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extraction, in particular PCA. The different choices and their impact on the mode</w:t>
      </w:r>
      <w:r w:rsidR="00BB37BB">
        <w:t>l</w:t>
      </w:r>
      <w:r>
        <w:t xml:space="preserve">ling results shall be presented and explained. </w:t>
      </w:r>
      <w:r w:rsidR="004A1A8F" w:rsidRPr="00631D95">
        <w:rPr>
          <w:b/>
          <w:bCs/>
        </w:rPr>
        <w:t>Shall not exceed 2</w:t>
      </w:r>
      <w:r w:rsidR="00925F64">
        <w:rPr>
          <w:b/>
          <w:bCs/>
        </w:rPr>
        <w:t>0</w:t>
      </w:r>
      <w:r w:rsidR="004A1A8F" w:rsidRPr="00631D95">
        <w:rPr>
          <w:b/>
          <w:bCs/>
        </w:rPr>
        <w:t>0 characters.</w:t>
      </w:r>
    </w:p>
    <w:p w14:paraId="64B9FBDF" w14:textId="77777777" w:rsidR="004A1A8F" w:rsidRPr="00313E7A" w:rsidRDefault="004A1A8F" w:rsidP="004A1A8F">
      <w:pPr>
        <w:pStyle w:val="Charts"/>
      </w:pPr>
    </w:p>
    <w:p w14:paraId="4E0084A2" w14:textId="694F2BAB"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25</w:t>
      </w:r>
      <w:r>
        <w:fldChar w:fldCharType="end"/>
      </w:r>
      <w:r>
        <w:t xml:space="preserve"> Principal components analysis and feature extraction results for dataset 1</w:t>
      </w:r>
    </w:p>
    <w:p w14:paraId="04ED26E7" w14:textId="77777777" w:rsidR="004A1A8F" w:rsidRPr="00313E7A" w:rsidRDefault="004A1A8F" w:rsidP="004A1A8F">
      <w:pPr>
        <w:pStyle w:val="Charts"/>
      </w:pPr>
    </w:p>
    <w:p w14:paraId="18FA1C8D" w14:textId="7B0BE3A5"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26</w:t>
      </w:r>
      <w:r>
        <w:fldChar w:fldCharType="end"/>
      </w:r>
      <w:r>
        <w:t xml:space="preserve"> Principal components analysis and feature extraction results for dataset 2</w:t>
      </w:r>
    </w:p>
    <w:p w14:paraId="27B4B009" w14:textId="78B17913" w:rsidR="00FA4F83" w:rsidRDefault="00FA4F83" w:rsidP="00FA4F83">
      <w:pPr>
        <w:pStyle w:val="Heading2"/>
      </w:pPr>
      <w:r>
        <w:t>Feature Generation</w:t>
      </w:r>
      <w:r w:rsidR="004A1A8F">
        <w:t xml:space="preserve"> (optional)</w:t>
      </w:r>
    </w:p>
    <w:p w14:paraId="1509B587" w14:textId="3A275771" w:rsidR="00E71FF9" w:rsidRPr="00631D95" w:rsidRDefault="00E71FF9" w:rsidP="00E71FF9">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contain all relevant information and charts respecting to feature generation. The different choices and their impact on the mode</w:t>
      </w:r>
      <w:r w:rsidR="00BB37BB">
        <w:t>l</w:t>
      </w:r>
      <w:r>
        <w:t xml:space="preserve">ling results shall be presented and explained. Shall </w:t>
      </w:r>
      <w:r w:rsidR="00925F64">
        <w:t>summarize</w:t>
      </w:r>
      <w:r>
        <w:t xml:space="preserve"> all variables generated and the formula used to derive them</w:t>
      </w:r>
      <w:r w:rsidR="00925F64">
        <w:t xml:space="preserve"> (in a table)</w:t>
      </w:r>
      <w:r w:rsidR="004A1A8F">
        <w:t>.</w:t>
      </w:r>
      <w:r w:rsidR="00631D95">
        <w:t xml:space="preserve"> </w:t>
      </w:r>
      <w:r w:rsidR="00631D95" w:rsidRPr="00631D95">
        <w:rPr>
          <w:b/>
          <w:bCs/>
        </w:rPr>
        <w:t xml:space="preserve">Shall not exceed </w:t>
      </w:r>
      <w:r w:rsidR="00925F64">
        <w:rPr>
          <w:b/>
          <w:bCs/>
        </w:rPr>
        <w:t>3</w:t>
      </w:r>
      <w:r w:rsidR="00631D95">
        <w:rPr>
          <w:b/>
          <w:bCs/>
        </w:rPr>
        <w:t>0</w:t>
      </w:r>
      <w:r w:rsidR="00631D95" w:rsidRPr="00631D95">
        <w:rPr>
          <w:b/>
          <w:bCs/>
        </w:rPr>
        <w:t>0 characters</w:t>
      </w:r>
      <w:r w:rsidR="00631D95">
        <w:rPr>
          <w:b/>
          <w:bCs/>
        </w:rPr>
        <w:t>.</w:t>
      </w:r>
    </w:p>
    <w:p w14:paraId="36DEA47C" w14:textId="77777777" w:rsidR="004A1A8F" w:rsidRPr="00313E7A" w:rsidRDefault="004A1A8F" w:rsidP="004A1A8F">
      <w:pPr>
        <w:pStyle w:val="Charts"/>
      </w:pPr>
    </w:p>
    <w:p w14:paraId="1658EA50" w14:textId="2EA184E0"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27</w:t>
      </w:r>
      <w:r>
        <w:fldChar w:fldCharType="end"/>
      </w:r>
      <w:r>
        <w:t xml:space="preserve"> Feature generation results for dataset 1</w:t>
      </w:r>
    </w:p>
    <w:p w14:paraId="6C21BA8E" w14:textId="77777777" w:rsidR="004A1A8F" w:rsidRPr="00313E7A" w:rsidRDefault="004A1A8F" w:rsidP="004A1A8F">
      <w:pPr>
        <w:pStyle w:val="Charts"/>
      </w:pPr>
    </w:p>
    <w:p w14:paraId="64FEBBF7" w14:textId="343A81D5" w:rsidR="004A1A8F" w:rsidRDefault="004A1A8F" w:rsidP="004A1A8F">
      <w:pPr>
        <w:pStyle w:val="Caption"/>
      </w:pPr>
      <w:r>
        <w:t xml:space="preserve">Figure </w:t>
      </w:r>
      <w:r>
        <w:fldChar w:fldCharType="begin"/>
      </w:r>
      <w:r>
        <w:instrText xml:space="preserve"> SEQ Figure \* ARABIC </w:instrText>
      </w:r>
      <w:r>
        <w:fldChar w:fldCharType="separate"/>
      </w:r>
      <w:r w:rsidR="002F5523">
        <w:rPr>
          <w:noProof/>
        </w:rPr>
        <w:t>28</w:t>
      </w:r>
      <w:r>
        <w:fldChar w:fldCharType="end"/>
      </w:r>
      <w:r>
        <w:t xml:space="preserve"> Feature generation results for dataset 2</w:t>
      </w:r>
    </w:p>
    <w:p w14:paraId="4614A5E8" w14:textId="7D768054" w:rsidR="00F65F9D" w:rsidRDefault="00AB42D8" w:rsidP="00F65F9D">
      <w:pPr>
        <w:pStyle w:val="Heading1"/>
      </w:pPr>
      <w:r>
        <w:t>Models’ Evaluation</w:t>
      </w:r>
    </w:p>
    <w:p w14:paraId="796B9E9D" w14:textId="7E352866" w:rsidR="000E096C" w:rsidRPr="00F65F9D" w:rsidRDefault="000E096C" w:rsidP="000E096C">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7A73C6">
        <w:t>point out any important decision taken during</w:t>
      </w:r>
      <w:r>
        <w:t xml:space="preserve"> the training</w:t>
      </w:r>
      <w:r w:rsidR="00DB6F0D">
        <w:t>, including training strategy and evaluation measures used.</w:t>
      </w:r>
      <w:r>
        <w:t xml:space="preserve"> </w:t>
      </w:r>
      <w:r w:rsidR="007A73C6" w:rsidRPr="00631D95">
        <w:rPr>
          <w:b/>
          <w:bCs/>
        </w:rPr>
        <w:t>Shall not exceed 300 characters</w:t>
      </w:r>
    </w:p>
    <w:p w14:paraId="2B708F77" w14:textId="2A203BAC" w:rsidR="00F65F9D" w:rsidRDefault="00F65F9D" w:rsidP="00F65F9D">
      <w:pPr>
        <w:pStyle w:val="Heading2"/>
      </w:pPr>
      <w:r>
        <w:t>Naïve Bayes</w:t>
      </w:r>
    </w:p>
    <w:p w14:paraId="5651BC2D" w14:textId="77777777" w:rsidR="0070249B" w:rsidRDefault="00D357D5"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with each one of </w:t>
      </w:r>
      <w:r w:rsidR="00E65B42">
        <w:t>Naïve Bayes implementations, comparing and proposing explanations for them</w:t>
      </w:r>
      <w:r>
        <w:t>.</w:t>
      </w:r>
      <w:r w:rsidR="00E65B42">
        <w:t xml:space="preserve"> If any of the implementations is not used, a justification for it shall be presented.</w:t>
      </w:r>
      <w:r w:rsidR="007A73C6">
        <w:t xml:space="preserve"> </w:t>
      </w:r>
    </w:p>
    <w:p w14:paraId="5412D2B3" w14:textId="77777777" w:rsidR="0070249B" w:rsidRDefault="0070249B"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evaluation of the best model achieved. </w:t>
      </w:r>
    </w:p>
    <w:p w14:paraId="38526B5F" w14:textId="265E3924" w:rsidR="00D357D5" w:rsidRPr="00631D95" w:rsidRDefault="007A73C6" w:rsidP="00D357D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631D95">
        <w:rPr>
          <w:b/>
          <w:bCs/>
        </w:rPr>
        <w:t xml:space="preserve">Shall not exceed </w:t>
      </w:r>
      <w:r w:rsidR="0070249B">
        <w:rPr>
          <w:b/>
          <w:bCs/>
        </w:rPr>
        <w:t>3</w:t>
      </w:r>
      <w:r w:rsidRPr="00631D95">
        <w:rPr>
          <w:b/>
          <w:bCs/>
        </w:rPr>
        <w:t>00 characters.</w:t>
      </w:r>
    </w:p>
    <w:p w14:paraId="4A5FB248" w14:textId="77777777" w:rsidR="007A73C6" w:rsidRPr="00313E7A" w:rsidRDefault="007A73C6" w:rsidP="007A73C6">
      <w:pPr>
        <w:pStyle w:val="Charts"/>
      </w:pPr>
    </w:p>
    <w:p w14:paraId="5447460D" w14:textId="639BF05F" w:rsidR="007A73C6" w:rsidRDefault="007A73C6" w:rsidP="007A73C6">
      <w:pPr>
        <w:pStyle w:val="Caption"/>
      </w:pPr>
      <w:r>
        <w:lastRenderedPageBreak/>
        <w:t xml:space="preserve">Figure </w:t>
      </w:r>
      <w:r>
        <w:fldChar w:fldCharType="begin"/>
      </w:r>
      <w:r>
        <w:instrText xml:space="preserve"> SEQ Figure \* ARABIC </w:instrText>
      </w:r>
      <w:r>
        <w:fldChar w:fldCharType="separate"/>
      </w:r>
      <w:r w:rsidR="002F5523">
        <w:rPr>
          <w:noProof/>
        </w:rPr>
        <w:t>29</w:t>
      </w:r>
      <w:r>
        <w:fldChar w:fldCharType="end"/>
      </w:r>
      <w:r>
        <w:t xml:space="preserve"> Naïve Bayes alternatives comparison for dataset 1</w:t>
      </w:r>
    </w:p>
    <w:p w14:paraId="4D574F04" w14:textId="77777777" w:rsidR="007A73C6" w:rsidRPr="00313E7A" w:rsidRDefault="007A73C6" w:rsidP="007A73C6">
      <w:pPr>
        <w:pStyle w:val="Charts"/>
      </w:pPr>
    </w:p>
    <w:p w14:paraId="297F34AE" w14:textId="1D8BF968"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30</w:t>
      </w:r>
      <w:r>
        <w:fldChar w:fldCharType="end"/>
      </w:r>
      <w:r>
        <w:t xml:space="preserve"> Naïve Bayes alternative comparison for dataset 2</w:t>
      </w:r>
    </w:p>
    <w:p w14:paraId="74D9D4C4" w14:textId="77777777" w:rsidR="007A73C6" w:rsidRPr="00313E7A" w:rsidRDefault="007A73C6" w:rsidP="007A73C6">
      <w:pPr>
        <w:pStyle w:val="Charts"/>
      </w:pPr>
    </w:p>
    <w:p w14:paraId="496AC866" w14:textId="5279E776"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31</w:t>
      </w:r>
      <w:r>
        <w:fldChar w:fldCharType="end"/>
      </w:r>
      <w:r>
        <w:t xml:space="preserve"> Naïve Bayes best model results for dataset 1 (left) and dataset 2 (right)</w:t>
      </w:r>
    </w:p>
    <w:p w14:paraId="17B839FD" w14:textId="63157DC1" w:rsidR="00F65F9D" w:rsidRDefault="00F65F9D" w:rsidP="00F65F9D">
      <w:pPr>
        <w:pStyle w:val="Heading2"/>
      </w:pPr>
      <w:r>
        <w:t>KNN</w:t>
      </w:r>
    </w:p>
    <w:p w14:paraId="77AD9292" w14:textId="65B703F6" w:rsidR="00E65B42" w:rsidRPr="00631D95" w:rsidRDefault="00E65B42" w:rsidP="00E65B42">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Shall be used to present the results achieved th</w:t>
      </w:r>
      <w:r w:rsidR="0017156F">
        <w:t>r</w:t>
      </w:r>
      <w:r>
        <w:t xml:space="preserve">ough different </w:t>
      </w:r>
      <w:r w:rsidR="0017156F">
        <w:t xml:space="preserve">similarity measures and </w:t>
      </w:r>
      <w:r w:rsidR="00BB37BB">
        <w:t>KNN parameterization</w:t>
      </w:r>
      <w:r>
        <w:t>s. The results shall be compared</w:t>
      </w:r>
      <w:r w:rsidR="0017156F">
        <w:t xml:space="preserve"> and </w:t>
      </w:r>
      <w:r>
        <w:t>explanations for them</w:t>
      </w:r>
      <w:r w:rsidR="0017156F">
        <w:t xml:space="preserve"> shall be presented</w:t>
      </w:r>
      <w:r>
        <w:t xml:space="preserve">. </w:t>
      </w:r>
      <w:r w:rsidR="0017156F">
        <w:t>The justification for the chosen similarity measures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w:t>
      </w:r>
      <w:r w:rsidR="007A73C6" w:rsidRPr="00631D95">
        <w:rPr>
          <w:b/>
          <w:bCs/>
        </w:rPr>
        <w:t xml:space="preserve">Shall not exceed </w:t>
      </w:r>
      <w:r w:rsidR="0070249B">
        <w:rPr>
          <w:b/>
          <w:bCs/>
        </w:rPr>
        <w:t>4</w:t>
      </w:r>
      <w:r w:rsidR="007A73C6" w:rsidRPr="00631D95">
        <w:rPr>
          <w:b/>
          <w:bCs/>
        </w:rPr>
        <w:t>00 characters</w:t>
      </w:r>
    </w:p>
    <w:p w14:paraId="012A3A62" w14:textId="77777777" w:rsidR="007A73C6" w:rsidRPr="00313E7A" w:rsidRDefault="007A73C6" w:rsidP="007A73C6">
      <w:pPr>
        <w:pStyle w:val="Charts"/>
      </w:pPr>
    </w:p>
    <w:p w14:paraId="4C0E7E4B" w14:textId="0EA3945A"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32</w:t>
      </w:r>
      <w:r>
        <w:fldChar w:fldCharType="end"/>
      </w:r>
      <w:r>
        <w:t xml:space="preserve"> KNN different </w:t>
      </w:r>
      <w:r w:rsidR="00BB37BB">
        <w:t>parameterization</w:t>
      </w:r>
      <w:r>
        <w:t>s comparison for dataset 1</w:t>
      </w:r>
    </w:p>
    <w:p w14:paraId="630FE208" w14:textId="77777777" w:rsidR="007A73C6" w:rsidRPr="00313E7A" w:rsidRDefault="007A73C6" w:rsidP="007A73C6">
      <w:pPr>
        <w:pStyle w:val="Charts"/>
      </w:pPr>
    </w:p>
    <w:p w14:paraId="4A863AB7" w14:textId="0FD32BCD" w:rsidR="00F65F9D" w:rsidRDefault="007A73C6" w:rsidP="007A73C6">
      <w:pPr>
        <w:pStyle w:val="Caption"/>
      </w:pPr>
      <w:r>
        <w:t xml:space="preserve">Figure </w:t>
      </w:r>
      <w:r>
        <w:fldChar w:fldCharType="begin"/>
      </w:r>
      <w:r>
        <w:instrText xml:space="preserve"> SEQ Figure \* ARABIC </w:instrText>
      </w:r>
      <w:r>
        <w:fldChar w:fldCharType="separate"/>
      </w:r>
      <w:r w:rsidR="002F5523">
        <w:rPr>
          <w:noProof/>
        </w:rPr>
        <w:t>33</w:t>
      </w:r>
      <w:r>
        <w:fldChar w:fldCharType="end"/>
      </w:r>
      <w:r>
        <w:t xml:space="preserve"> KNN different </w:t>
      </w:r>
      <w:r w:rsidR="00BB37BB">
        <w:t>parameterization</w:t>
      </w:r>
      <w:r>
        <w:t>s comparison for dataset 2</w:t>
      </w:r>
    </w:p>
    <w:p w14:paraId="2ED47EDA" w14:textId="77777777" w:rsidR="007A73C6" w:rsidRPr="00313E7A" w:rsidRDefault="007A73C6" w:rsidP="007A73C6">
      <w:pPr>
        <w:pStyle w:val="Charts"/>
      </w:pPr>
    </w:p>
    <w:p w14:paraId="29132DAA" w14:textId="394B3FC9"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34</w:t>
      </w:r>
      <w:r>
        <w:fldChar w:fldCharType="end"/>
      </w:r>
      <w:r>
        <w:t xml:space="preserve"> KNN overfitting analysis for dataset 1 (left) and dataset 2 (right)</w:t>
      </w:r>
    </w:p>
    <w:p w14:paraId="0E5146A3" w14:textId="77777777" w:rsidR="007A73C6" w:rsidRPr="00313E7A" w:rsidRDefault="007A73C6" w:rsidP="007A73C6">
      <w:pPr>
        <w:pStyle w:val="Charts"/>
      </w:pPr>
    </w:p>
    <w:p w14:paraId="5F0F9356" w14:textId="0960936B"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35</w:t>
      </w:r>
      <w:r>
        <w:fldChar w:fldCharType="end"/>
      </w:r>
      <w:r>
        <w:t xml:space="preserve"> KNN best model results for dataset 1 (left) and dataset 2 (right)</w:t>
      </w:r>
    </w:p>
    <w:p w14:paraId="69B9AD0C" w14:textId="1A876403" w:rsidR="00F65F9D" w:rsidRDefault="00F65F9D" w:rsidP="00F65F9D">
      <w:pPr>
        <w:pStyle w:val="Heading2"/>
      </w:pPr>
      <w:r>
        <w:t>Decision Trees</w:t>
      </w:r>
    </w:p>
    <w:p w14:paraId="500CD2CD" w14:textId="3E7A98A3"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B37BB">
        <w:t>parameterization</w:t>
      </w:r>
      <w:r>
        <w:t>s for the train of decision trees. The results shall be compared and explanations for them shall be presented.</w:t>
      </w:r>
      <w:r w:rsidR="007A73C6">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w:t>
      </w:r>
      <w:r w:rsidR="0070249B" w:rsidRPr="00631D95">
        <w:t xml:space="preserve"> </w:t>
      </w:r>
      <w:r w:rsidR="0070249B">
        <w:t xml:space="preserve">Shall be used to present the best tree achieved and its succinct description. </w:t>
      </w:r>
      <w:r w:rsidR="007A73C6" w:rsidRPr="00631D95">
        <w:rPr>
          <w:b/>
          <w:bCs/>
        </w:rPr>
        <w:t xml:space="preserve">Shall not exceed </w:t>
      </w:r>
      <w:r w:rsidR="0070249B">
        <w:rPr>
          <w:b/>
          <w:bCs/>
        </w:rPr>
        <w:t>5</w:t>
      </w:r>
      <w:r w:rsidR="007A73C6" w:rsidRPr="00631D95">
        <w:rPr>
          <w:b/>
          <w:bCs/>
        </w:rPr>
        <w:t>00 characters</w:t>
      </w:r>
    </w:p>
    <w:p w14:paraId="7323DA36" w14:textId="77777777" w:rsidR="007A73C6" w:rsidRPr="00313E7A" w:rsidRDefault="007A73C6" w:rsidP="007A73C6">
      <w:pPr>
        <w:pStyle w:val="Charts"/>
      </w:pPr>
    </w:p>
    <w:p w14:paraId="41774F4A" w14:textId="1E05E4E9"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36</w:t>
      </w:r>
      <w:r>
        <w:fldChar w:fldCharType="end"/>
      </w:r>
      <w:r>
        <w:t xml:space="preserve"> Decision Trees different </w:t>
      </w:r>
      <w:r w:rsidR="00BB37BB">
        <w:t>parameterization</w:t>
      </w:r>
      <w:r>
        <w:t>s comparison for dataset 1</w:t>
      </w:r>
    </w:p>
    <w:p w14:paraId="1929A586" w14:textId="77777777" w:rsidR="007A73C6" w:rsidRPr="00313E7A" w:rsidRDefault="007A73C6" w:rsidP="007A73C6">
      <w:pPr>
        <w:pStyle w:val="Charts"/>
      </w:pPr>
    </w:p>
    <w:p w14:paraId="6DBFBEC6" w14:textId="6931D7A0"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37</w:t>
      </w:r>
      <w:r>
        <w:fldChar w:fldCharType="end"/>
      </w:r>
      <w:r>
        <w:t xml:space="preserve"> Decision Trees different </w:t>
      </w:r>
      <w:r w:rsidR="00BB37BB">
        <w:t>parameterization</w:t>
      </w:r>
      <w:r>
        <w:t>s comparison for dataset 2</w:t>
      </w:r>
    </w:p>
    <w:p w14:paraId="5FBDFE7C" w14:textId="77777777" w:rsidR="007A73C6" w:rsidRPr="00313E7A" w:rsidRDefault="007A73C6" w:rsidP="007A73C6">
      <w:pPr>
        <w:pStyle w:val="Charts"/>
      </w:pPr>
    </w:p>
    <w:p w14:paraId="16D8B45D" w14:textId="3C854E3E"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38</w:t>
      </w:r>
      <w:r>
        <w:fldChar w:fldCharType="end"/>
      </w:r>
      <w:r>
        <w:t xml:space="preserve"> Decision Trees overfitting analysis for dataset 1 (left) and dataset 2 (right)</w:t>
      </w:r>
    </w:p>
    <w:p w14:paraId="739425F4" w14:textId="77777777" w:rsidR="007A73C6" w:rsidRPr="00313E7A" w:rsidRDefault="007A73C6" w:rsidP="007A73C6">
      <w:pPr>
        <w:pStyle w:val="Charts"/>
      </w:pPr>
    </w:p>
    <w:p w14:paraId="1580E812" w14:textId="4F65B0AB"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39</w:t>
      </w:r>
      <w:r>
        <w:fldChar w:fldCharType="end"/>
      </w:r>
      <w:r>
        <w:t xml:space="preserve"> Decision trees best model results for dataset 1 (left) and dataset 2 (right)</w:t>
      </w:r>
    </w:p>
    <w:p w14:paraId="0D53B9B5" w14:textId="77777777" w:rsidR="007A73C6" w:rsidRPr="00313E7A" w:rsidRDefault="007A73C6" w:rsidP="007A73C6">
      <w:pPr>
        <w:pStyle w:val="Charts"/>
      </w:pPr>
    </w:p>
    <w:p w14:paraId="60080CF3" w14:textId="789788CB"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40</w:t>
      </w:r>
      <w:r>
        <w:fldChar w:fldCharType="end"/>
      </w:r>
      <w:r>
        <w:t xml:space="preserve"> Best tree for dataset 1</w:t>
      </w:r>
    </w:p>
    <w:p w14:paraId="4CFFBDEF" w14:textId="0A265F22" w:rsidR="00BB37BB" w:rsidRDefault="00BB37BB" w:rsidP="00BB37BB"/>
    <w:p w14:paraId="3F9C089F" w14:textId="6D8FC005" w:rsidR="00BB37BB" w:rsidRDefault="00BB37BB" w:rsidP="00BB37BB">
      <w:pPr>
        <w:pStyle w:val="Caption"/>
      </w:pPr>
      <w:r>
        <w:t xml:space="preserve">Figure </w:t>
      </w:r>
      <w:r>
        <w:fldChar w:fldCharType="begin"/>
      </w:r>
      <w:r>
        <w:instrText xml:space="preserve"> SEQ Figure \* ARABIC </w:instrText>
      </w:r>
      <w:r>
        <w:fldChar w:fldCharType="separate"/>
      </w:r>
      <w:r w:rsidR="002F5523">
        <w:rPr>
          <w:noProof/>
        </w:rPr>
        <w:t>41</w:t>
      </w:r>
      <w:r>
        <w:fldChar w:fldCharType="end"/>
      </w:r>
      <w:r>
        <w:t xml:space="preserve"> Best trees for dataset 2</w:t>
      </w:r>
    </w:p>
    <w:p w14:paraId="7D1C3EA4" w14:textId="77777777" w:rsidR="00BB37BB" w:rsidRPr="00BB37BB" w:rsidRDefault="00BB37BB" w:rsidP="00BB37BB"/>
    <w:p w14:paraId="6BEB492C" w14:textId="4863F633" w:rsidR="00F65F9D" w:rsidRDefault="00F65F9D" w:rsidP="00F65F9D">
      <w:pPr>
        <w:pStyle w:val="Heading2"/>
      </w:pPr>
      <w:r>
        <w:lastRenderedPageBreak/>
        <w:t>Random Forests</w:t>
      </w:r>
    </w:p>
    <w:p w14:paraId="52D4ABA6" w14:textId="253CCF83" w:rsidR="0017156F" w:rsidRPr="00F65F9D" w:rsidRDefault="0017156F" w:rsidP="0017156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B37BB">
        <w:t>parameterization</w:t>
      </w:r>
      <w:r>
        <w:t>s for the train of random forests.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00 characters</w:t>
      </w:r>
    </w:p>
    <w:p w14:paraId="70069B80" w14:textId="77777777" w:rsidR="007A73C6" w:rsidRPr="00313E7A" w:rsidRDefault="007A73C6" w:rsidP="007A73C6">
      <w:pPr>
        <w:pStyle w:val="Charts"/>
      </w:pPr>
    </w:p>
    <w:p w14:paraId="48887B28" w14:textId="6EA013BC"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42</w:t>
      </w:r>
      <w:r>
        <w:fldChar w:fldCharType="end"/>
      </w:r>
      <w:r>
        <w:t xml:space="preserve"> Random Forests different </w:t>
      </w:r>
      <w:r w:rsidR="00BB37BB">
        <w:t>parameterization</w:t>
      </w:r>
      <w:r>
        <w:t>s comparison for dataset 1</w:t>
      </w:r>
    </w:p>
    <w:p w14:paraId="36E97889" w14:textId="77777777" w:rsidR="007A73C6" w:rsidRPr="00313E7A" w:rsidRDefault="007A73C6" w:rsidP="007A73C6">
      <w:pPr>
        <w:pStyle w:val="Charts"/>
      </w:pPr>
    </w:p>
    <w:p w14:paraId="35C1F2CB" w14:textId="6F19BFE1"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43</w:t>
      </w:r>
      <w:r>
        <w:fldChar w:fldCharType="end"/>
      </w:r>
      <w:r>
        <w:t xml:space="preserve"> Random Forests different </w:t>
      </w:r>
      <w:r w:rsidR="00BB37BB">
        <w:t>parameterization</w:t>
      </w:r>
      <w:r>
        <w:t>s comparison for dataset 2</w:t>
      </w:r>
    </w:p>
    <w:p w14:paraId="128C1B0C" w14:textId="77777777" w:rsidR="007A73C6" w:rsidRPr="00313E7A" w:rsidRDefault="007A73C6" w:rsidP="007A73C6">
      <w:pPr>
        <w:pStyle w:val="Charts"/>
      </w:pPr>
    </w:p>
    <w:p w14:paraId="19131F9D" w14:textId="6418A50D" w:rsidR="00582638" w:rsidRDefault="007A73C6" w:rsidP="007A73C6">
      <w:pPr>
        <w:pStyle w:val="Caption"/>
      </w:pPr>
      <w:r>
        <w:t xml:space="preserve">Figure </w:t>
      </w:r>
      <w:r>
        <w:fldChar w:fldCharType="begin"/>
      </w:r>
      <w:r>
        <w:instrText xml:space="preserve"> SEQ Figure \* ARABIC </w:instrText>
      </w:r>
      <w:r>
        <w:fldChar w:fldCharType="separate"/>
      </w:r>
      <w:r w:rsidR="002F5523">
        <w:rPr>
          <w:noProof/>
        </w:rPr>
        <w:t>44</w:t>
      </w:r>
      <w:r>
        <w:fldChar w:fldCharType="end"/>
      </w:r>
      <w:r>
        <w:t xml:space="preserve"> Random Forests overfitting analysis for dataset 1 (left) and dataset 2 (right)</w:t>
      </w:r>
    </w:p>
    <w:p w14:paraId="0607402F" w14:textId="77777777" w:rsidR="007A73C6" w:rsidRPr="00313E7A" w:rsidRDefault="007A73C6" w:rsidP="007A73C6">
      <w:pPr>
        <w:pStyle w:val="Charts"/>
      </w:pPr>
    </w:p>
    <w:p w14:paraId="2FDCC5DC" w14:textId="1AA08F1A" w:rsidR="00E65B42" w:rsidRDefault="007A73C6" w:rsidP="007A73C6">
      <w:pPr>
        <w:pStyle w:val="Caption"/>
      </w:pPr>
      <w:r>
        <w:t xml:space="preserve">Figure </w:t>
      </w:r>
      <w:r>
        <w:fldChar w:fldCharType="begin"/>
      </w:r>
      <w:r>
        <w:instrText xml:space="preserve"> SEQ Figure \* ARABIC </w:instrText>
      </w:r>
      <w:r>
        <w:fldChar w:fldCharType="separate"/>
      </w:r>
      <w:r w:rsidR="002F5523">
        <w:rPr>
          <w:noProof/>
        </w:rPr>
        <w:t>45</w:t>
      </w:r>
      <w:r>
        <w:fldChar w:fldCharType="end"/>
      </w:r>
      <w:r>
        <w:t xml:space="preserve"> Random Forests best model results for dataset 1 (left) and dataset 2 (right)</w:t>
      </w:r>
    </w:p>
    <w:p w14:paraId="0DBB881E" w14:textId="77777777" w:rsidR="00631D95" w:rsidRPr="00313E7A" w:rsidRDefault="00631D95" w:rsidP="00631D95">
      <w:pPr>
        <w:pStyle w:val="Charts"/>
      </w:pPr>
    </w:p>
    <w:p w14:paraId="6E61A6BC" w14:textId="555BF133" w:rsidR="00631D95" w:rsidRDefault="00631D95" w:rsidP="00631D95">
      <w:pPr>
        <w:pStyle w:val="Caption"/>
      </w:pPr>
      <w:r>
        <w:t xml:space="preserve">Figure </w:t>
      </w:r>
      <w:r>
        <w:fldChar w:fldCharType="begin"/>
      </w:r>
      <w:r>
        <w:instrText xml:space="preserve"> SEQ Figure \* ARABIC </w:instrText>
      </w:r>
      <w:r>
        <w:fldChar w:fldCharType="separate"/>
      </w:r>
      <w:r w:rsidR="002F5523">
        <w:rPr>
          <w:noProof/>
        </w:rPr>
        <w:t>46</w:t>
      </w:r>
      <w:r>
        <w:fldChar w:fldCharType="end"/>
      </w:r>
      <w:r>
        <w:t xml:space="preserve"> Random Forests variables importance for dataset 1 (left) and dataset 2 (right)</w:t>
      </w:r>
    </w:p>
    <w:p w14:paraId="5B8C6809" w14:textId="0E8BF4A3" w:rsidR="004D562F" w:rsidRDefault="004D562F" w:rsidP="004D562F">
      <w:pPr>
        <w:pStyle w:val="Heading2"/>
      </w:pPr>
      <w:r>
        <w:t>Gradient Boosting</w:t>
      </w:r>
    </w:p>
    <w:p w14:paraId="347FFA6F" w14:textId="600464BA"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B37BB">
        <w:t>parameterization</w:t>
      </w:r>
      <w:r>
        <w:t>s for the train of gradient boosting. The results shall be compared and explanations for them shall be presented.</w:t>
      </w:r>
      <w:r w:rsidR="0070249B">
        <w:t xml:space="preserve"> Shall be used to address the </w:t>
      </w:r>
      <w:r w:rsidR="0070249B" w:rsidRPr="00582638">
        <w:rPr>
          <w:i/>
          <w:iCs/>
        </w:rPr>
        <w:t>overfitting</w:t>
      </w:r>
      <w:r w:rsidR="0070249B">
        <w:t xml:space="preserve"> phenomenon, studying the conditions under which models face it. </w:t>
      </w:r>
      <w:r w:rsidR="00631D95" w:rsidRPr="00631D95">
        <w:t xml:space="preserve"> </w:t>
      </w:r>
      <w:r w:rsidR="0070249B">
        <w:t xml:space="preserve">Shall be used to present the evaluation of the best model achieved. May be used to present the most important variables in the model. </w:t>
      </w:r>
      <w:r w:rsidR="00631D95" w:rsidRPr="00631D95">
        <w:rPr>
          <w:b/>
          <w:bCs/>
        </w:rPr>
        <w:t xml:space="preserve">Shall not exceed </w:t>
      </w:r>
      <w:r w:rsidR="0070249B">
        <w:rPr>
          <w:b/>
          <w:bCs/>
        </w:rPr>
        <w:t>5</w:t>
      </w:r>
      <w:r w:rsidR="00631D95" w:rsidRPr="00631D95">
        <w:rPr>
          <w:b/>
          <w:bCs/>
        </w:rPr>
        <w:t>00 characters</w:t>
      </w:r>
    </w:p>
    <w:p w14:paraId="6C8C131C" w14:textId="77777777" w:rsidR="007A73C6" w:rsidRPr="00313E7A" w:rsidRDefault="007A73C6" w:rsidP="007A73C6">
      <w:pPr>
        <w:pStyle w:val="Charts"/>
      </w:pPr>
    </w:p>
    <w:p w14:paraId="54C6104F" w14:textId="3DA2ABC6"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47</w:t>
      </w:r>
      <w:r>
        <w:fldChar w:fldCharType="end"/>
      </w:r>
      <w:r>
        <w:t xml:space="preserve"> Gradient boosting different </w:t>
      </w:r>
      <w:r w:rsidR="00BB37BB">
        <w:t>parameterization</w:t>
      </w:r>
      <w:r>
        <w:t>s comparison for dataset 1</w:t>
      </w:r>
    </w:p>
    <w:p w14:paraId="4D6C7958" w14:textId="77777777" w:rsidR="007A73C6" w:rsidRPr="00313E7A" w:rsidRDefault="007A73C6" w:rsidP="007A73C6">
      <w:pPr>
        <w:pStyle w:val="Charts"/>
      </w:pPr>
    </w:p>
    <w:p w14:paraId="55780C38" w14:textId="0FA92934"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48</w:t>
      </w:r>
      <w:r>
        <w:fldChar w:fldCharType="end"/>
      </w:r>
      <w:r>
        <w:t xml:space="preserve"> Gradient boosting different </w:t>
      </w:r>
      <w:r w:rsidR="00BB37BB">
        <w:t>parameterization</w:t>
      </w:r>
      <w:r>
        <w:t>s comparison for dataset 2</w:t>
      </w:r>
    </w:p>
    <w:p w14:paraId="1F816D71" w14:textId="77777777" w:rsidR="007A73C6" w:rsidRPr="00313E7A" w:rsidRDefault="007A73C6" w:rsidP="007A73C6">
      <w:pPr>
        <w:pStyle w:val="Charts"/>
      </w:pPr>
    </w:p>
    <w:p w14:paraId="43504AD0" w14:textId="3647B17D"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49</w:t>
      </w:r>
      <w:r>
        <w:fldChar w:fldCharType="end"/>
      </w:r>
      <w:r>
        <w:t xml:space="preserve"> Gradient boosting overfitting analysis for dataset 1 (left) and dataset 2 (right)</w:t>
      </w:r>
    </w:p>
    <w:p w14:paraId="294BE6A9" w14:textId="77777777" w:rsidR="007A73C6" w:rsidRPr="00313E7A" w:rsidRDefault="007A73C6" w:rsidP="007A73C6">
      <w:pPr>
        <w:pStyle w:val="Charts"/>
      </w:pPr>
    </w:p>
    <w:p w14:paraId="5FDCA042" w14:textId="2249DC45"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50</w:t>
      </w:r>
      <w:r>
        <w:fldChar w:fldCharType="end"/>
      </w:r>
      <w:r>
        <w:t xml:space="preserve"> Gradient boosting best model results for dataset 1 (left) and dataset 2 (right)</w:t>
      </w:r>
    </w:p>
    <w:p w14:paraId="3F177170" w14:textId="77777777" w:rsidR="00631D95" w:rsidRPr="00313E7A" w:rsidRDefault="00631D95" w:rsidP="00631D95">
      <w:pPr>
        <w:pStyle w:val="Charts"/>
      </w:pPr>
    </w:p>
    <w:p w14:paraId="44285D34" w14:textId="4928A2E1" w:rsidR="004D562F" w:rsidRDefault="00631D95" w:rsidP="00631D95">
      <w:pPr>
        <w:pStyle w:val="Caption"/>
      </w:pPr>
      <w:r>
        <w:t xml:space="preserve">Figure </w:t>
      </w:r>
      <w:r>
        <w:fldChar w:fldCharType="begin"/>
      </w:r>
      <w:r>
        <w:instrText xml:space="preserve"> SEQ Figure \* ARABIC </w:instrText>
      </w:r>
      <w:r>
        <w:fldChar w:fldCharType="separate"/>
      </w:r>
      <w:r w:rsidR="002F5523">
        <w:rPr>
          <w:noProof/>
        </w:rPr>
        <w:t>51</w:t>
      </w:r>
      <w:r>
        <w:fldChar w:fldCharType="end"/>
      </w:r>
      <w:r>
        <w:t xml:space="preserve"> Gradient boosting variables importance for dataset 1 (left) and dataset 2 (right)</w:t>
      </w:r>
    </w:p>
    <w:p w14:paraId="3B34A6A5" w14:textId="124A32BD" w:rsidR="004D562F" w:rsidRDefault="004D562F" w:rsidP="004D562F">
      <w:pPr>
        <w:pStyle w:val="Heading2"/>
      </w:pPr>
      <w:r>
        <w:t>Multi-Layer Perceptrons</w:t>
      </w:r>
    </w:p>
    <w:p w14:paraId="6DE9CE39" w14:textId="65B7661B" w:rsidR="004D562F" w:rsidRPr="00F65F9D" w:rsidRDefault="004D562F" w:rsidP="004D56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different </w:t>
      </w:r>
      <w:r w:rsidR="00BB37BB">
        <w:t>parameterization</w:t>
      </w:r>
      <w:r>
        <w:t>s for the train of MLPs. The results shall be compared and explanations for them shall be presented.</w:t>
      </w:r>
      <w:r w:rsidR="00631D95">
        <w:t xml:space="preserve"> </w:t>
      </w:r>
      <w:r w:rsidR="0070249B">
        <w:t xml:space="preserve">Shall be used to address the </w:t>
      </w:r>
      <w:r w:rsidR="0070249B" w:rsidRPr="00582638">
        <w:rPr>
          <w:i/>
          <w:iCs/>
        </w:rPr>
        <w:t>overfitting</w:t>
      </w:r>
      <w:r w:rsidR="0070249B">
        <w:t xml:space="preserve"> phenomenon, studying the conditions under which models face it. In particular by </w:t>
      </w:r>
      <w:proofErr w:type="spellStart"/>
      <w:r w:rsidR="0070249B">
        <w:t>analysing</w:t>
      </w:r>
      <w:proofErr w:type="spellEnd"/>
      <w:r w:rsidR="0070249B">
        <w:t xml:space="preserve"> the </w:t>
      </w:r>
      <w:proofErr w:type="spellStart"/>
      <w:r w:rsidR="0070249B" w:rsidRPr="004D562F">
        <w:rPr>
          <w:rFonts w:ascii="Courier New" w:hAnsi="Courier New" w:cs="Courier New"/>
        </w:rPr>
        <w:t>loss_curve</w:t>
      </w:r>
      <w:proofErr w:type="spellEnd"/>
      <w:r w:rsidR="0070249B" w:rsidRPr="004D562F">
        <w:rPr>
          <w:rFonts w:ascii="Courier New" w:hAnsi="Courier New" w:cs="Courier New"/>
        </w:rPr>
        <w:t>_</w:t>
      </w:r>
      <w:r w:rsidR="0070249B">
        <w:t xml:space="preserve"> available at the end of each train. Shall be used to present the evaluation of the best model achieved. </w:t>
      </w:r>
      <w:r w:rsidR="00631D95" w:rsidRPr="00631D95">
        <w:rPr>
          <w:b/>
          <w:bCs/>
        </w:rPr>
        <w:t xml:space="preserve">Shall not exceed </w:t>
      </w:r>
      <w:r w:rsidR="0070249B">
        <w:rPr>
          <w:b/>
          <w:bCs/>
        </w:rPr>
        <w:t>5</w:t>
      </w:r>
      <w:r w:rsidR="00631D95" w:rsidRPr="00631D95">
        <w:rPr>
          <w:b/>
          <w:bCs/>
        </w:rPr>
        <w:t>00 characters</w:t>
      </w:r>
    </w:p>
    <w:p w14:paraId="7979A5B8" w14:textId="77777777" w:rsidR="007A73C6" w:rsidRPr="00313E7A" w:rsidRDefault="007A73C6" w:rsidP="007A73C6">
      <w:pPr>
        <w:pStyle w:val="Charts"/>
      </w:pPr>
    </w:p>
    <w:p w14:paraId="4AD77AD4" w14:textId="3ED1E958"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52</w:t>
      </w:r>
      <w:r>
        <w:fldChar w:fldCharType="end"/>
      </w:r>
      <w:r>
        <w:t xml:space="preserve"> MLP different </w:t>
      </w:r>
      <w:r w:rsidR="00BB37BB">
        <w:t>parameterization</w:t>
      </w:r>
      <w:r>
        <w:t>s comparison for dataset 1</w:t>
      </w:r>
    </w:p>
    <w:p w14:paraId="479001F0" w14:textId="77777777" w:rsidR="007A73C6" w:rsidRPr="00313E7A" w:rsidRDefault="007A73C6" w:rsidP="007A73C6">
      <w:pPr>
        <w:pStyle w:val="Charts"/>
      </w:pPr>
    </w:p>
    <w:p w14:paraId="7AA735BE" w14:textId="2462D25D" w:rsidR="007A73C6" w:rsidRDefault="007A73C6" w:rsidP="007A73C6">
      <w:pPr>
        <w:pStyle w:val="Caption"/>
      </w:pPr>
      <w:r>
        <w:lastRenderedPageBreak/>
        <w:t xml:space="preserve">Figure </w:t>
      </w:r>
      <w:r>
        <w:fldChar w:fldCharType="begin"/>
      </w:r>
      <w:r>
        <w:instrText xml:space="preserve"> SEQ Figure \* ARABIC </w:instrText>
      </w:r>
      <w:r>
        <w:fldChar w:fldCharType="separate"/>
      </w:r>
      <w:r w:rsidR="002F5523">
        <w:rPr>
          <w:noProof/>
        </w:rPr>
        <w:t>53</w:t>
      </w:r>
      <w:r>
        <w:fldChar w:fldCharType="end"/>
      </w:r>
      <w:r>
        <w:t xml:space="preserve"> MLP different </w:t>
      </w:r>
      <w:r w:rsidR="00BB37BB">
        <w:t>parameterization</w:t>
      </w:r>
      <w:r>
        <w:t>s comparison for dataset 2</w:t>
      </w:r>
    </w:p>
    <w:p w14:paraId="7A52E154" w14:textId="77777777" w:rsidR="007A73C6" w:rsidRPr="00313E7A" w:rsidRDefault="007A73C6" w:rsidP="007A73C6">
      <w:pPr>
        <w:pStyle w:val="Charts"/>
      </w:pPr>
    </w:p>
    <w:p w14:paraId="589B5690" w14:textId="656B48EE"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54</w:t>
      </w:r>
      <w:r>
        <w:fldChar w:fldCharType="end"/>
      </w:r>
      <w:r>
        <w:t xml:space="preserve"> MLP overfitting analysis for dataset 1 (left) and dataset 2 (right)</w:t>
      </w:r>
    </w:p>
    <w:p w14:paraId="5747F1E5" w14:textId="77777777" w:rsidR="007A73C6" w:rsidRPr="00313E7A" w:rsidRDefault="007A73C6" w:rsidP="007A73C6">
      <w:pPr>
        <w:pStyle w:val="Charts"/>
      </w:pPr>
    </w:p>
    <w:p w14:paraId="7E17B39B" w14:textId="16AEE335" w:rsidR="007A73C6" w:rsidRDefault="007A73C6" w:rsidP="007A73C6">
      <w:pPr>
        <w:pStyle w:val="Caption"/>
      </w:pPr>
      <w:r>
        <w:t xml:space="preserve">Figure </w:t>
      </w:r>
      <w:r>
        <w:fldChar w:fldCharType="begin"/>
      </w:r>
      <w:r>
        <w:instrText xml:space="preserve"> SEQ Figure \* ARABIC </w:instrText>
      </w:r>
      <w:r>
        <w:fldChar w:fldCharType="separate"/>
      </w:r>
      <w:r w:rsidR="002F5523">
        <w:rPr>
          <w:noProof/>
        </w:rPr>
        <w:t>55</w:t>
      </w:r>
      <w:r>
        <w:fldChar w:fldCharType="end"/>
      </w:r>
      <w:r>
        <w:t xml:space="preserve"> Loss curves analysis for dataset 1 (left) and dataset 2 (right)</w:t>
      </w:r>
    </w:p>
    <w:p w14:paraId="266C4EC2" w14:textId="77777777" w:rsidR="007A73C6" w:rsidRPr="00313E7A" w:rsidRDefault="007A73C6" w:rsidP="007A73C6">
      <w:pPr>
        <w:pStyle w:val="Charts"/>
      </w:pPr>
    </w:p>
    <w:p w14:paraId="51AAF4C8" w14:textId="746D47A7" w:rsidR="004D562F" w:rsidRDefault="007A73C6" w:rsidP="007A73C6">
      <w:pPr>
        <w:pStyle w:val="Caption"/>
      </w:pPr>
      <w:r>
        <w:t xml:space="preserve">Figure </w:t>
      </w:r>
      <w:r>
        <w:fldChar w:fldCharType="begin"/>
      </w:r>
      <w:r>
        <w:instrText xml:space="preserve"> SEQ Figure \* ARABIC </w:instrText>
      </w:r>
      <w:r>
        <w:fldChar w:fldCharType="separate"/>
      </w:r>
      <w:r w:rsidR="002F5523">
        <w:rPr>
          <w:noProof/>
        </w:rPr>
        <w:t>56</w:t>
      </w:r>
      <w:r>
        <w:fldChar w:fldCharType="end"/>
      </w:r>
      <w:r>
        <w:t xml:space="preserve"> MLP best model results for dataset 1 (left) and dataset 2 (right)</w:t>
      </w:r>
    </w:p>
    <w:p w14:paraId="7C4F47EE" w14:textId="37F6850F" w:rsidR="00F65F9D" w:rsidRDefault="00F65F9D" w:rsidP="00F65F9D">
      <w:pPr>
        <w:pStyle w:val="Heading1"/>
      </w:pPr>
      <w:r>
        <w:t>Critical Analysis</w:t>
      </w:r>
    </w:p>
    <w:p w14:paraId="7A3B6E83" w14:textId="6C2DD94C"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a summary of the results achieved with the different modeling techniques, and the impact of the different preparation tasks on their performance.</w:t>
      </w:r>
      <w:r w:rsidR="00440C72">
        <w:t xml:space="preserve"> </w:t>
      </w:r>
    </w:p>
    <w:p w14:paraId="377DA77F" w14:textId="1F0527C8" w:rsidR="00B3468A" w:rsidRDefault="00B3468A" w:rsidP="00B3468A">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A cross-analysis of the different models may also be presented, identifying the most relevant variables common to all of them (when possible)</w:t>
      </w:r>
      <w:r w:rsidR="00440C72">
        <w:t xml:space="preserve"> and the relation among the patterns identified within the different classifiers</w:t>
      </w:r>
      <w:r>
        <w:t>.</w:t>
      </w:r>
    </w:p>
    <w:p w14:paraId="3DF89464" w14:textId="6053F6C7" w:rsidR="00B3468A" w:rsidRDefault="00B3468A"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102F0C02" w14:textId="1A641CBC" w:rsidR="00B320DF" w:rsidRPr="00B320DF" w:rsidRDefault="00B320DF"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1739491D" w14:textId="2D058901" w:rsidR="00631D95" w:rsidRDefault="00631D95" w:rsidP="00AB42D8">
      <w:pPr>
        <w:pStyle w:val="Subtitle"/>
      </w:pPr>
      <w:r>
        <w:t xml:space="preserve">Time Series </w:t>
      </w:r>
      <w:r w:rsidR="007E347F">
        <w:t>Forecasting</w:t>
      </w:r>
    </w:p>
    <w:p w14:paraId="77D45B84" w14:textId="5DA1EE0E" w:rsidR="00631D95" w:rsidRPr="0026692F" w:rsidRDefault="009406C0" w:rsidP="00AB42D8">
      <w:pPr>
        <w:pStyle w:val="Heading1"/>
      </w:pPr>
      <w:r w:rsidRPr="0026692F">
        <w:t xml:space="preserve">Data </w:t>
      </w:r>
      <w:r w:rsidR="0026692F" w:rsidRPr="0026692F">
        <w:t>Profiling</w:t>
      </w:r>
    </w:p>
    <w:p w14:paraId="526434DE" w14:textId="020E2933" w:rsidR="0026692F" w:rsidRDefault="00AB42D8" w:rsidP="00AB42D8">
      <w:pPr>
        <w:pStyle w:val="Heading2"/>
      </w:pPr>
      <w:r>
        <w:t>Data Granularity</w:t>
      </w:r>
    </w:p>
    <w:p w14:paraId="744F368E" w14:textId="445B767B"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May be used to identify the most atomic granularity and two other different granularities to consider. </w:t>
      </w:r>
      <w:r w:rsidRPr="00631D95">
        <w:rPr>
          <w:b/>
          <w:bCs/>
        </w:rPr>
        <w:t xml:space="preserve">Shall not exceed </w:t>
      </w:r>
      <w:r>
        <w:rPr>
          <w:b/>
          <w:bCs/>
        </w:rPr>
        <w:t>3</w:t>
      </w:r>
      <w:r w:rsidRPr="00631D95">
        <w:rPr>
          <w:b/>
          <w:bCs/>
        </w:rPr>
        <w:t>00 characters.</w:t>
      </w:r>
    </w:p>
    <w:p w14:paraId="35483139" w14:textId="77777777" w:rsidR="00AB42D8" w:rsidRPr="00313E7A" w:rsidRDefault="00AB42D8" w:rsidP="00AB42D8">
      <w:pPr>
        <w:pStyle w:val="Charts"/>
        <w:jc w:val="both"/>
      </w:pPr>
    </w:p>
    <w:p w14:paraId="79ADF326" w14:textId="6948CBF6"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57</w:t>
      </w:r>
      <w:r>
        <w:fldChar w:fldCharType="end"/>
      </w:r>
      <w:r>
        <w:t xml:space="preserve"> Time series 1 at the most granular detail</w:t>
      </w:r>
    </w:p>
    <w:p w14:paraId="34E86264" w14:textId="77777777" w:rsidR="007F1B27" w:rsidRPr="00313E7A" w:rsidRDefault="007F1B27" w:rsidP="007F1B27">
      <w:pPr>
        <w:pStyle w:val="Charts"/>
      </w:pPr>
    </w:p>
    <w:p w14:paraId="5213666D" w14:textId="5F22DB2B"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58</w:t>
      </w:r>
      <w:r>
        <w:fldChar w:fldCharType="end"/>
      </w:r>
      <w:r>
        <w:t xml:space="preserve"> Time series 1 at the second chosen granularity</w:t>
      </w:r>
    </w:p>
    <w:p w14:paraId="0A4405E1" w14:textId="77777777" w:rsidR="007F1B27" w:rsidRPr="00313E7A" w:rsidRDefault="007F1B27" w:rsidP="007F1B27">
      <w:pPr>
        <w:pStyle w:val="Charts"/>
      </w:pPr>
    </w:p>
    <w:p w14:paraId="6EA23CF6" w14:textId="36D246A7"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59</w:t>
      </w:r>
      <w:r>
        <w:fldChar w:fldCharType="end"/>
      </w:r>
      <w:r>
        <w:t xml:space="preserve"> Time series 1 at the third chosen granularity</w:t>
      </w:r>
    </w:p>
    <w:p w14:paraId="4D4D441B" w14:textId="77777777" w:rsidR="007F1B27" w:rsidRPr="00313E7A" w:rsidRDefault="007F1B27" w:rsidP="007F1B27">
      <w:pPr>
        <w:pStyle w:val="Charts"/>
      </w:pPr>
    </w:p>
    <w:p w14:paraId="12B1AFEC" w14:textId="330AE453"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60</w:t>
      </w:r>
      <w:r>
        <w:fldChar w:fldCharType="end"/>
      </w:r>
      <w:r>
        <w:t xml:space="preserve"> Time series 2 at the most granular detail</w:t>
      </w:r>
    </w:p>
    <w:p w14:paraId="45B69EF7" w14:textId="77777777" w:rsidR="007F1B27" w:rsidRPr="00313E7A" w:rsidRDefault="007F1B27" w:rsidP="007F1B27">
      <w:pPr>
        <w:pStyle w:val="Charts"/>
      </w:pPr>
    </w:p>
    <w:p w14:paraId="09FD4658" w14:textId="33DB0C25"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61</w:t>
      </w:r>
      <w:r>
        <w:fldChar w:fldCharType="end"/>
      </w:r>
      <w:r>
        <w:t xml:space="preserve"> Time series 2 at the second chosen granularity</w:t>
      </w:r>
    </w:p>
    <w:p w14:paraId="548064ED" w14:textId="77777777" w:rsidR="007F1B27" w:rsidRPr="00313E7A" w:rsidRDefault="007F1B27" w:rsidP="007F1B27">
      <w:pPr>
        <w:pStyle w:val="Charts"/>
      </w:pPr>
    </w:p>
    <w:p w14:paraId="5CACB276" w14:textId="0E3822A3"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62</w:t>
      </w:r>
      <w:r>
        <w:fldChar w:fldCharType="end"/>
      </w:r>
      <w:r>
        <w:t xml:space="preserve"> Time series 2 at the third chosen granularity</w:t>
      </w:r>
    </w:p>
    <w:p w14:paraId="1025F911" w14:textId="002C285B" w:rsidR="00AB42D8" w:rsidRDefault="00AB42D8" w:rsidP="00AB42D8">
      <w:pPr>
        <w:pStyle w:val="Heading2"/>
      </w:pPr>
      <w:r>
        <w:lastRenderedPageBreak/>
        <w:t>Data Distribution</w:t>
      </w:r>
      <w:r w:rsidR="007E347F">
        <w:t xml:space="preserve"> and Stationarity</w:t>
      </w:r>
    </w:p>
    <w:p w14:paraId="3914DAA4" w14:textId="3EF47C90" w:rsidR="007E347F" w:rsidRPr="007E347F" w:rsidRDefault="007E347F" w:rsidP="007E347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perform the data analysis at those three different granularities, namely the series distribution and stationarity. </w:t>
      </w:r>
      <w:r w:rsidRPr="00631D95">
        <w:rPr>
          <w:b/>
          <w:bCs/>
        </w:rPr>
        <w:t xml:space="preserve">Shall not exceed </w:t>
      </w:r>
      <w:r>
        <w:rPr>
          <w:b/>
          <w:bCs/>
        </w:rPr>
        <w:t>3</w:t>
      </w:r>
      <w:r w:rsidRPr="00631D95">
        <w:rPr>
          <w:b/>
          <w:bCs/>
        </w:rPr>
        <w:t>00 characters.</w:t>
      </w:r>
    </w:p>
    <w:p w14:paraId="7BCE2192" w14:textId="77777777" w:rsidR="007F1B27" w:rsidRDefault="007F1B27" w:rsidP="007F1B27">
      <w:pPr>
        <w:pStyle w:val="Caption"/>
      </w:pPr>
    </w:p>
    <w:p w14:paraId="1C12872E" w14:textId="7DB82035"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63</w:t>
      </w:r>
      <w:r>
        <w:fldChar w:fldCharType="end"/>
      </w:r>
      <w:r>
        <w:t xml:space="preserve"> Boxplot(s) for time series 1</w:t>
      </w:r>
    </w:p>
    <w:p w14:paraId="0DD8B061" w14:textId="77777777" w:rsidR="007F1B27" w:rsidRPr="00313E7A" w:rsidRDefault="007F1B27" w:rsidP="007F1B27">
      <w:pPr>
        <w:pStyle w:val="Charts"/>
      </w:pPr>
    </w:p>
    <w:p w14:paraId="15BE2CC3" w14:textId="7A7EFBAD" w:rsidR="007F1B27" w:rsidRDefault="007F1B27" w:rsidP="007F1B27">
      <w:pPr>
        <w:pStyle w:val="Caption"/>
      </w:pPr>
      <w:r>
        <w:t xml:space="preserve">Figure </w:t>
      </w:r>
      <w:r>
        <w:fldChar w:fldCharType="begin"/>
      </w:r>
      <w:r>
        <w:instrText xml:space="preserve"> SEQ Figure \* ARABIC </w:instrText>
      </w:r>
      <w:r>
        <w:fldChar w:fldCharType="separate"/>
      </w:r>
      <w:r w:rsidR="002F5523">
        <w:rPr>
          <w:noProof/>
        </w:rPr>
        <w:t>64</w:t>
      </w:r>
      <w:r>
        <w:fldChar w:fldCharType="end"/>
      </w:r>
      <w:r>
        <w:t xml:space="preserve"> Boxplot(s) for time series 2</w:t>
      </w:r>
    </w:p>
    <w:p w14:paraId="09F43537" w14:textId="77777777" w:rsidR="0026692F" w:rsidRDefault="0026692F" w:rsidP="0026692F">
      <w:pPr>
        <w:pStyle w:val="Caption"/>
      </w:pPr>
    </w:p>
    <w:p w14:paraId="78AA2770" w14:textId="0EE26DB8"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65</w:t>
      </w:r>
      <w:r>
        <w:fldChar w:fldCharType="end"/>
      </w:r>
      <w:r>
        <w:t xml:space="preserve"> Histogram(s) for time series 1</w:t>
      </w:r>
    </w:p>
    <w:p w14:paraId="23572046" w14:textId="77777777" w:rsidR="0026692F" w:rsidRDefault="0026692F" w:rsidP="0026692F">
      <w:pPr>
        <w:pStyle w:val="Caption"/>
      </w:pPr>
    </w:p>
    <w:p w14:paraId="4420ADB7" w14:textId="0653BFBF"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66</w:t>
      </w:r>
      <w:r>
        <w:fldChar w:fldCharType="end"/>
      </w:r>
      <w:r>
        <w:t xml:space="preserve"> Histogram(s) for time series 2</w:t>
      </w:r>
    </w:p>
    <w:p w14:paraId="12531D34" w14:textId="77777777" w:rsidR="0026692F" w:rsidRDefault="0026692F" w:rsidP="0026692F">
      <w:pPr>
        <w:pStyle w:val="Caption"/>
      </w:pPr>
    </w:p>
    <w:p w14:paraId="19941C93" w14:textId="4A8CD557"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67</w:t>
      </w:r>
      <w:r>
        <w:fldChar w:fldCharType="end"/>
      </w:r>
      <w:r>
        <w:t xml:space="preserve"> Stationarity study for time series 1</w:t>
      </w:r>
    </w:p>
    <w:p w14:paraId="57F0689B" w14:textId="77777777" w:rsidR="0026692F" w:rsidRDefault="0026692F" w:rsidP="0026692F">
      <w:pPr>
        <w:pStyle w:val="Caption"/>
      </w:pPr>
    </w:p>
    <w:p w14:paraId="41595B5B" w14:textId="52E56DFE" w:rsidR="007F1B27" w:rsidRDefault="0026692F" w:rsidP="00AB42D8">
      <w:pPr>
        <w:pStyle w:val="Caption"/>
      </w:pPr>
      <w:r>
        <w:t xml:space="preserve">Figure </w:t>
      </w:r>
      <w:r>
        <w:fldChar w:fldCharType="begin"/>
      </w:r>
      <w:r>
        <w:instrText xml:space="preserve"> SEQ Figure \* ARABIC </w:instrText>
      </w:r>
      <w:r>
        <w:fldChar w:fldCharType="separate"/>
      </w:r>
      <w:r w:rsidR="002F5523">
        <w:rPr>
          <w:noProof/>
        </w:rPr>
        <w:t>68</w:t>
      </w:r>
      <w:r>
        <w:fldChar w:fldCharType="end"/>
      </w:r>
      <w:r>
        <w:t xml:space="preserve"> Stationarity study for time series 2</w:t>
      </w:r>
    </w:p>
    <w:p w14:paraId="40ABF38E" w14:textId="2CBE1C6B" w:rsidR="009406C0" w:rsidRPr="0026692F" w:rsidRDefault="009406C0" w:rsidP="00AB42D8">
      <w:pPr>
        <w:pStyle w:val="Heading1"/>
      </w:pPr>
      <w:r w:rsidRPr="0026692F">
        <w:t xml:space="preserve">Data </w:t>
      </w:r>
      <w:r w:rsidR="0026692F" w:rsidRPr="0026692F">
        <w:t>Transformation</w:t>
      </w:r>
    </w:p>
    <w:p w14:paraId="0D97C208" w14:textId="20495CBF" w:rsidR="0026692F" w:rsidRDefault="0026692F" w:rsidP="0026692F">
      <w:pPr>
        <w:pStyle w:val="Heading2"/>
        <w:ind w:left="576" w:hanging="576"/>
      </w:pPr>
      <w:r>
        <w:t>Aggregation</w:t>
      </w:r>
    </w:p>
    <w:p w14:paraId="75F686A1" w14:textId="514597E6" w:rsidR="0026692F" w:rsidRPr="0026692F" w:rsidRDefault="0026692F" w:rsidP="009406C0">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the persistence model over the three different aggregations over both datasets, and identifying the granularity chosen to proceed. </w:t>
      </w:r>
      <w:r w:rsidRPr="00631D95">
        <w:rPr>
          <w:b/>
          <w:bCs/>
        </w:rPr>
        <w:t xml:space="preserve">Shall not exceed </w:t>
      </w:r>
      <w:r w:rsidR="00925F64">
        <w:rPr>
          <w:b/>
          <w:bCs/>
        </w:rPr>
        <w:t>2</w:t>
      </w:r>
      <w:r w:rsidRPr="00631D95">
        <w:rPr>
          <w:b/>
          <w:bCs/>
        </w:rPr>
        <w:t>00 characters.</w:t>
      </w:r>
    </w:p>
    <w:p w14:paraId="0EAC6572" w14:textId="77777777" w:rsidR="009406C0" w:rsidRPr="00313E7A" w:rsidRDefault="009406C0" w:rsidP="009406C0">
      <w:pPr>
        <w:pStyle w:val="Charts"/>
      </w:pPr>
    </w:p>
    <w:p w14:paraId="06BC7326" w14:textId="66368024" w:rsidR="009406C0" w:rsidRDefault="009406C0" w:rsidP="009406C0">
      <w:pPr>
        <w:pStyle w:val="Caption"/>
      </w:pPr>
      <w:r>
        <w:t xml:space="preserve">Figure </w:t>
      </w:r>
      <w:r>
        <w:fldChar w:fldCharType="begin"/>
      </w:r>
      <w:r>
        <w:instrText xml:space="preserve"> SEQ Figure \* ARABIC </w:instrText>
      </w:r>
      <w:r>
        <w:fldChar w:fldCharType="separate"/>
      </w:r>
      <w:r w:rsidR="002F5523">
        <w:rPr>
          <w:noProof/>
        </w:rPr>
        <w:t>69</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1</w:t>
      </w:r>
    </w:p>
    <w:p w14:paraId="5919CDEB" w14:textId="77777777" w:rsidR="0026692F" w:rsidRPr="00313E7A" w:rsidRDefault="0026692F" w:rsidP="0026692F">
      <w:pPr>
        <w:pStyle w:val="Charts"/>
      </w:pPr>
    </w:p>
    <w:p w14:paraId="4DFD9DB1" w14:textId="5E091CDD"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70</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1</w:t>
      </w:r>
    </w:p>
    <w:p w14:paraId="069A3D25" w14:textId="77777777" w:rsidR="009406C0" w:rsidRPr="00313E7A" w:rsidRDefault="009406C0" w:rsidP="009406C0">
      <w:pPr>
        <w:pStyle w:val="Charts"/>
      </w:pPr>
    </w:p>
    <w:p w14:paraId="66285ABA" w14:textId="546271D9" w:rsidR="009406C0" w:rsidRDefault="009406C0" w:rsidP="009406C0">
      <w:pPr>
        <w:pStyle w:val="Caption"/>
      </w:pPr>
      <w:r>
        <w:t xml:space="preserve">Figure </w:t>
      </w:r>
      <w:r>
        <w:fldChar w:fldCharType="begin"/>
      </w:r>
      <w:r>
        <w:instrText xml:space="preserve"> SEQ Figure \* ARABIC </w:instrText>
      </w:r>
      <w:r>
        <w:fldChar w:fldCharType="separate"/>
      </w:r>
      <w:r w:rsidR="002F5523">
        <w:rPr>
          <w:noProof/>
        </w:rPr>
        <w:t>71</w:t>
      </w:r>
      <w:r>
        <w:fldChar w:fldCharType="end"/>
      </w:r>
      <w:r>
        <w:t xml:space="preserve"> </w:t>
      </w:r>
      <w:r w:rsidR="0026692F" w:rsidRPr="0026692F">
        <w:t xml:space="preserve">Forecasting plots after </w:t>
      </w:r>
      <w:r w:rsidR="0026692F">
        <w:t xml:space="preserve">different </w:t>
      </w:r>
      <w:r w:rsidR="0026692F" w:rsidRPr="0026692F">
        <w:t>aggregations</w:t>
      </w:r>
      <w:r w:rsidR="0026692F">
        <w:t xml:space="preserve"> on time series 2</w:t>
      </w:r>
    </w:p>
    <w:p w14:paraId="68750573" w14:textId="77777777" w:rsidR="0026692F" w:rsidRPr="00313E7A" w:rsidRDefault="0026692F" w:rsidP="0026692F">
      <w:pPr>
        <w:pStyle w:val="Charts"/>
      </w:pPr>
    </w:p>
    <w:p w14:paraId="6C5F0C27" w14:textId="5C1F6B7D"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72</w:t>
      </w:r>
      <w:r>
        <w:fldChar w:fldCharType="end"/>
      </w:r>
      <w:r>
        <w:t xml:space="preserve"> </w:t>
      </w:r>
      <w:r w:rsidRPr="0026692F">
        <w:t xml:space="preserve">Forecasting </w:t>
      </w:r>
      <w:r>
        <w:t>results</w:t>
      </w:r>
      <w:r w:rsidRPr="0026692F">
        <w:t xml:space="preserve"> after </w:t>
      </w:r>
      <w:r>
        <w:t xml:space="preserve">different </w:t>
      </w:r>
      <w:r w:rsidRPr="0026692F">
        <w:t>aggregations</w:t>
      </w:r>
      <w:r>
        <w:t xml:space="preserve"> on time series 2</w:t>
      </w:r>
    </w:p>
    <w:p w14:paraId="02781D12" w14:textId="0E8069DC" w:rsidR="0026692F" w:rsidRDefault="0026692F" w:rsidP="0026692F">
      <w:pPr>
        <w:pStyle w:val="Heading2"/>
        <w:ind w:left="576" w:hanging="576"/>
      </w:pPr>
      <w:r>
        <w:t>Smoothing</w:t>
      </w:r>
    </w:p>
    <w:p w14:paraId="54FFE63F" w14:textId="79F38868" w:rsidR="0026692F" w:rsidRPr="0026692F" w:rsidRDefault="0026692F" w:rsidP="0026692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the persistence model over different smoothing transformations over both datasets, and identifying the best result to proceed. </w:t>
      </w:r>
      <w:r w:rsidRPr="00631D95">
        <w:rPr>
          <w:b/>
          <w:bCs/>
        </w:rPr>
        <w:t xml:space="preserve">Shall not exceed </w:t>
      </w:r>
      <w:r w:rsidR="00925F64">
        <w:rPr>
          <w:b/>
          <w:bCs/>
        </w:rPr>
        <w:t>2</w:t>
      </w:r>
      <w:r w:rsidRPr="00631D95">
        <w:rPr>
          <w:b/>
          <w:bCs/>
        </w:rPr>
        <w:t>00 characters.</w:t>
      </w:r>
    </w:p>
    <w:p w14:paraId="7D4FDEEA" w14:textId="77777777" w:rsidR="0026692F" w:rsidRPr="00313E7A" w:rsidRDefault="0026692F" w:rsidP="0026692F">
      <w:pPr>
        <w:pStyle w:val="Charts"/>
      </w:pPr>
    </w:p>
    <w:p w14:paraId="7C27B75B" w14:textId="2BDF1E16"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73</w:t>
      </w:r>
      <w:r>
        <w:fldChar w:fldCharType="end"/>
      </w:r>
      <w:r>
        <w:t xml:space="preserve"> </w:t>
      </w:r>
      <w:r w:rsidRPr="0026692F">
        <w:t xml:space="preserve">Forecasting plots after </w:t>
      </w:r>
      <w:r>
        <w:t xml:space="preserve">different </w:t>
      </w:r>
      <w:r w:rsidR="00B320DF">
        <w:t xml:space="preserve">smoothing </w:t>
      </w:r>
      <w:r w:rsidR="00164D6D">
        <w:t>parameterizations</w:t>
      </w:r>
      <w:r>
        <w:t xml:space="preserve"> on time series 1</w:t>
      </w:r>
    </w:p>
    <w:p w14:paraId="1AB2241C" w14:textId="77777777" w:rsidR="0026692F" w:rsidRPr="00313E7A" w:rsidRDefault="0026692F" w:rsidP="0026692F">
      <w:pPr>
        <w:pStyle w:val="Charts"/>
      </w:pPr>
    </w:p>
    <w:p w14:paraId="3F1FF800" w14:textId="641E756E"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74</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164D6D">
        <w:t>parameterizations</w:t>
      </w:r>
      <w:r>
        <w:t xml:space="preserve"> on time series 1</w:t>
      </w:r>
    </w:p>
    <w:p w14:paraId="4879E9D2" w14:textId="77777777" w:rsidR="0026692F" w:rsidRPr="00313E7A" w:rsidRDefault="0026692F" w:rsidP="0026692F">
      <w:pPr>
        <w:pStyle w:val="Charts"/>
      </w:pPr>
    </w:p>
    <w:p w14:paraId="080C049E" w14:textId="65DF2E90" w:rsidR="0026692F" w:rsidRDefault="0026692F" w:rsidP="0026692F">
      <w:pPr>
        <w:pStyle w:val="Caption"/>
      </w:pPr>
      <w:r>
        <w:lastRenderedPageBreak/>
        <w:t xml:space="preserve">Figure </w:t>
      </w:r>
      <w:r>
        <w:fldChar w:fldCharType="begin"/>
      </w:r>
      <w:r>
        <w:instrText xml:space="preserve"> SEQ Figure \* ARABIC </w:instrText>
      </w:r>
      <w:r>
        <w:fldChar w:fldCharType="separate"/>
      </w:r>
      <w:r w:rsidR="002F5523">
        <w:rPr>
          <w:noProof/>
        </w:rPr>
        <w:t>75</w:t>
      </w:r>
      <w:r>
        <w:fldChar w:fldCharType="end"/>
      </w:r>
      <w:r>
        <w:t xml:space="preserve"> </w:t>
      </w:r>
      <w:r w:rsidRPr="0026692F">
        <w:t xml:space="preserve">Forecasting plots after </w:t>
      </w:r>
      <w:r>
        <w:t xml:space="preserve">different </w:t>
      </w:r>
      <w:r w:rsidR="00B320DF">
        <w:t xml:space="preserve">smoothing </w:t>
      </w:r>
      <w:r w:rsidR="00164D6D">
        <w:t>parameterizations</w:t>
      </w:r>
      <w:r>
        <w:t xml:space="preserve"> on time series 2</w:t>
      </w:r>
    </w:p>
    <w:p w14:paraId="5019E761" w14:textId="77777777" w:rsidR="0026692F" w:rsidRPr="00313E7A" w:rsidRDefault="0026692F" w:rsidP="0026692F">
      <w:pPr>
        <w:pStyle w:val="Charts"/>
      </w:pPr>
    </w:p>
    <w:p w14:paraId="0CCE671B" w14:textId="46EFCB33" w:rsidR="0026692F" w:rsidRDefault="0026692F" w:rsidP="0026692F">
      <w:pPr>
        <w:pStyle w:val="Caption"/>
      </w:pPr>
      <w:r>
        <w:t xml:space="preserve">Figure </w:t>
      </w:r>
      <w:r>
        <w:fldChar w:fldCharType="begin"/>
      </w:r>
      <w:r>
        <w:instrText xml:space="preserve"> SEQ Figure \* ARABIC </w:instrText>
      </w:r>
      <w:r>
        <w:fldChar w:fldCharType="separate"/>
      </w:r>
      <w:r w:rsidR="002F5523">
        <w:rPr>
          <w:noProof/>
        </w:rPr>
        <w:t>76</w:t>
      </w:r>
      <w:r>
        <w:fldChar w:fldCharType="end"/>
      </w:r>
      <w:r>
        <w:t xml:space="preserve"> </w:t>
      </w:r>
      <w:r w:rsidRPr="0026692F">
        <w:t xml:space="preserve">Forecasting </w:t>
      </w:r>
      <w:r>
        <w:t>results</w:t>
      </w:r>
      <w:r w:rsidRPr="0026692F">
        <w:t xml:space="preserve"> after </w:t>
      </w:r>
      <w:r>
        <w:t xml:space="preserve">different </w:t>
      </w:r>
      <w:r w:rsidR="00B320DF">
        <w:t xml:space="preserve">smoothing </w:t>
      </w:r>
      <w:r w:rsidR="00164D6D">
        <w:t>parameterizations</w:t>
      </w:r>
      <w:r>
        <w:t xml:space="preserve"> on time series 2</w:t>
      </w:r>
    </w:p>
    <w:p w14:paraId="15798701" w14:textId="3C95CB7C" w:rsidR="00B320DF" w:rsidRDefault="00B320DF" w:rsidP="00B320DF">
      <w:pPr>
        <w:pStyle w:val="Heading2"/>
        <w:ind w:left="576" w:hanging="576"/>
      </w:pPr>
      <w:r>
        <w:t>Differentiation</w:t>
      </w:r>
    </w:p>
    <w:p w14:paraId="723CEF1A" w14:textId="34E08ED9" w:rsidR="00B320DF" w:rsidRPr="0026692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t xml:space="preserve">Shall describe the results of applying the persistence model over two consecutive differentiation of both datasets, and identifying the best result to proceed. </w:t>
      </w:r>
      <w:r w:rsidRPr="00631D95">
        <w:rPr>
          <w:b/>
          <w:bCs/>
        </w:rPr>
        <w:t xml:space="preserve">Shall not exceed </w:t>
      </w:r>
      <w:r w:rsidR="00925F64">
        <w:rPr>
          <w:b/>
          <w:bCs/>
        </w:rPr>
        <w:t>2</w:t>
      </w:r>
      <w:r w:rsidRPr="00631D95">
        <w:rPr>
          <w:b/>
          <w:bCs/>
        </w:rPr>
        <w:t>00 characters.</w:t>
      </w:r>
    </w:p>
    <w:p w14:paraId="26ADAC10" w14:textId="77777777" w:rsidR="00B320DF" w:rsidRPr="00313E7A" w:rsidRDefault="00B320DF" w:rsidP="00B320DF">
      <w:pPr>
        <w:pStyle w:val="Charts"/>
      </w:pPr>
    </w:p>
    <w:p w14:paraId="6FAE9FC7" w14:textId="7F48A286" w:rsidR="00B320DF" w:rsidRDefault="00B320DF" w:rsidP="00B320DF">
      <w:pPr>
        <w:pStyle w:val="Caption"/>
      </w:pPr>
      <w:r>
        <w:t xml:space="preserve">Figure </w:t>
      </w:r>
      <w:r>
        <w:fldChar w:fldCharType="begin"/>
      </w:r>
      <w:r>
        <w:instrText xml:space="preserve"> SEQ Figure \* ARABIC </w:instrText>
      </w:r>
      <w:r>
        <w:fldChar w:fldCharType="separate"/>
      </w:r>
      <w:r w:rsidR="002F5523">
        <w:rPr>
          <w:noProof/>
        </w:rPr>
        <w:t>77</w:t>
      </w:r>
      <w:r>
        <w:fldChar w:fldCharType="end"/>
      </w:r>
      <w:r>
        <w:t xml:space="preserve"> </w:t>
      </w:r>
      <w:r w:rsidRPr="0026692F">
        <w:t xml:space="preserve">Forecasting plots after </w:t>
      </w:r>
      <w:r>
        <w:t>first and second differentiation of time series 1</w:t>
      </w:r>
    </w:p>
    <w:p w14:paraId="19347774" w14:textId="77777777" w:rsidR="00B320DF" w:rsidRPr="00313E7A" w:rsidRDefault="00B320DF" w:rsidP="00B320DF">
      <w:pPr>
        <w:pStyle w:val="Charts"/>
      </w:pPr>
    </w:p>
    <w:p w14:paraId="0CD74ED2" w14:textId="44E0DE52" w:rsidR="00B320DF" w:rsidRDefault="00B320DF" w:rsidP="00B320DF">
      <w:pPr>
        <w:pStyle w:val="Caption"/>
      </w:pPr>
      <w:r>
        <w:t xml:space="preserve">Figure </w:t>
      </w:r>
      <w:r>
        <w:fldChar w:fldCharType="begin"/>
      </w:r>
      <w:r>
        <w:instrText xml:space="preserve"> SEQ Figure \* ARABIC </w:instrText>
      </w:r>
      <w:r>
        <w:fldChar w:fldCharType="separate"/>
      </w:r>
      <w:r w:rsidR="002F5523">
        <w:rPr>
          <w:noProof/>
        </w:rPr>
        <w:t>78</w:t>
      </w:r>
      <w:r>
        <w:fldChar w:fldCharType="end"/>
      </w:r>
      <w:r>
        <w:t xml:space="preserve"> </w:t>
      </w:r>
      <w:r w:rsidRPr="0026692F">
        <w:t xml:space="preserve">Forecasting </w:t>
      </w:r>
      <w:r>
        <w:t>results</w:t>
      </w:r>
      <w:r w:rsidRPr="0026692F">
        <w:t xml:space="preserve"> after </w:t>
      </w:r>
      <w:r>
        <w:t>first and second differentiation of time series 1</w:t>
      </w:r>
    </w:p>
    <w:p w14:paraId="3AF7922D" w14:textId="77777777" w:rsidR="00B320DF" w:rsidRPr="00313E7A" w:rsidRDefault="00B320DF" w:rsidP="00B320DF">
      <w:pPr>
        <w:pStyle w:val="Charts"/>
      </w:pPr>
    </w:p>
    <w:p w14:paraId="46AF918D" w14:textId="0D06FDC6" w:rsidR="00B320DF" w:rsidRDefault="00B320DF" w:rsidP="00B320DF">
      <w:pPr>
        <w:pStyle w:val="Caption"/>
      </w:pPr>
      <w:r>
        <w:t xml:space="preserve">Figure </w:t>
      </w:r>
      <w:r>
        <w:fldChar w:fldCharType="begin"/>
      </w:r>
      <w:r>
        <w:instrText xml:space="preserve"> SEQ Figure \* ARABIC </w:instrText>
      </w:r>
      <w:r>
        <w:fldChar w:fldCharType="separate"/>
      </w:r>
      <w:r w:rsidR="002F5523">
        <w:rPr>
          <w:noProof/>
        </w:rPr>
        <w:t>79</w:t>
      </w:r>
      <w:r>
        <w:fldChar w:fldCharType="end"/>
      </w:r>
      <w:r>
        <w:t xml:space="preserve"> </w:t>
      </w:r>
      <w:r w:rsidRPr="0026692F">
        <w:t xml:space="preserve">Forecasting plots after </w:t>
      </w:r>
      <w:r>
        <w:t>first and second differentiation of time series 2</w:t>
      </w:r>
    </w:p>
    <w:p w14:paraId="586FB9D2" w14:textId="77777777" w:rsidR="00B320DF" w:rsidRPr="00313E7A" w:rsidRDefault="00B320DF" w:rsidP="00B320DF">
      <w:pPr>
        <w:pStyle w:val="Charts"/>
      </w:pPr>
    </w:p>
    <w:p w14:paraId="02AC7A7D" w14:textId="583171D1" w:rsidR="00631D95" w:rsidRDefault="00B320DF" w:rsidP="007E347F">
      <w:pPr>
        <w:pStyle w:val="Caption"/>
      </w:pPr>
      <w:r>
        <w:t xml:space="preserve">Figure </w:t>
      </w:r>
      <w:r>
        <w:fldChar w:fldCharType="begin"/>
      </w:r>
      <w:r>
        <w:instrText xml:space="preserve"> SEQ Figure \* ARABIC </w:instrText>
      </w:r>
      <w:r>
        <w:fldChar w:fldCharType="separate"/>
      </w:r>
      <w:r w:rsidR="002F5523">
        <w:rPr>
          <w:noProof/>
        </w:rPr>
        <w:t>80</w:t>
      </w:r>
      <w:r>
        <w:fldChar w:fldCharType="end"/>
      </w:r>
      <w:r>
        <w:t xml:space="preserve"> </w:t>
      </w:r>
      <w:r w:rsidRPr="0026692F">
        <w:t xml:space="preserve">Forecasting </w:t>
      </w:r>
      <w:r>
        <w:t>results</w:t>
      </w:r>
      <w:r w:rsidRPr="0026692F">
        <w:t xml:space="preserve"> after </w:t>
      </w:r>
      <w:r>
        <w:t>first and second differentiation of time series 2</w:t>
      </w:r>
    </w:p>
    <w:p w14:paraId="2DE3C695" w14:textId="58E75F48" w:rsidR="00631D95" w:rsidRPr="0026692F" w:rsidRDefault="007E347F" w:rsidP="007E347F">
      <w:pPr>
        <w:pStyle w:val="Heading1"/>
      </w:pPr>
      <w:r>
        <w:t>Models’ Evaluation</w:t>
      </w:r>
    </w:p>
    <w:p w14:paraId="204B5903" w14:textId="031C8933" w:rsidR="00B320DF" w:rsidRDefault="00631D95" w:rsidP="00631D95">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w:t>
      </w:r>
      <w:r w:rsidR="00B320DF">
        <w:t xml:space="preserve">summarize the transformations done over the original time series. </w:t>
      </w:r>
      <w:r w:rsidR="00B320DF" w:rsidRPr="00B320DF">
        <w:rPr>
          <w:b/>
          <w:bCs/>
        </w:rPr>
        <w:t>Shall not exceed 200 characters.</w:t>
      </w:r>
    </w:p>
    <w:p w14:paraId="76438459" w14:textId="0DD5BFE4" w:rsidR="00C7176D" w:rsidRDefault="00B320DF" w:rsidP="00B320DF">
      <w:pPr>
        <w:pStyle w:val="Heading2"/>
        <w:ind w:left="576" w:hanging="576"/>
      </w:pPr>
      <w:r>
        <w:t>Simple Average</w:t>
      </w:r>
      <w:r w:rsidR="009A2D0B">
        <w:t xml:space="preserve"> Model</w:t>
      </w:r>
    </w:p>
    <w:p w14:paraId="237AACB0" w14:textId="2E46118E" w:rsidR="00B320DF" w:rsidRDefault="00B320DF" w:rsidP="00B320DF">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simple average </w:t>
      </w:r>
      <w:r w:rsidR="009A2D0B">
        <w:t>model</w:t>
      </w:r>
      <w:r>
        <w:t>.</w:t>
      </w:r>
      <w:r w:rsidR="009A2D0B">
        <w:t xml:space="preserve"> </w:t>
      </w:r>
      <w:r w:rsidR="009A2D0B" w:rsidRPr="009A2D0B">
        <w:rPr>
          <w:b/>
          <w:bCs/>
        </w:rPr>
        <w:t xml:space="preserve">Shall not exceed </w:t>
      </w:r>
      <w:r w:rsidR="009A2D0B">
        <w:rPr>
          <w:b/>
          <w:bCs/>
        </w:rPr>
        <w:t>2</w:t>
      </w:r>
      <w:r w:rsidR="009A2D0B" w:rsidRPr="009A2D0B">
        <w:rPr>
          <w:b/>
          <w:bCs/>
        </w:rPr>
        <w:t>00 characters.</w:t>
      </w:r>
    </w:p>
    <w:p w14:paraId="069B078D" w14:textId="77777777" w:rsidR="00B320DF" w:rsidRPr="00313E7A" w:rsidRDefault="00B320DF" w:rsidP="00B320DF">
      <w:pPr>
        <w:pStyle w:val="Charts"/>
      </w:pPr>
    </w:p>
    <w:p w14:paraId="047D664C" w14:textId="513DFA1E" w:rsidR="00B320DF" w:rsidRDefault="00B320DF" w:rsidP="00B320DF">
      <w:pPr>
        <w:pStyle w:val="Caption"/>
      </w:pPr>
      <w:r>
        <w:t xml:space="preserve">Figure </w:t>
      </w:r>
      <w:r>
        <w:fldChar w:fldCharType="begin"/>
      </w:r>
      <w:r>
        <w:instrText xml:space="preserve"> SEQ Figure \* ARABIC </w:instrText>
      </w:r>
      <w:r>
        <w:fldChar w:fldCharType="separate"/>
      </w:r>
      <w:r w:rsidR="002F5523">
        <w:rPr>
          <w:noProof/>
        </w:rPr>
        <w:t>81</w:t>
      </w:r>
      <w:r>
        <w:fldChar w:fldCharType="end"/>
      </w:r>
      <w:r>
        <w:t xml:space="preserve"> </w:t>
      </w:r>
      <w:r w:rsidRPr="0026692F">
        <w:t xml:space="preserve">Forecasting plots </w:t>
      </w:r>
      <w:r>
        <w:t>obtained with Simple Average model over time series 1</w:t>
      </w:r>
    </w:p>
    <w:p w14:paraId="2B2A0A7A" w14:textId="77777777" w:rsidR="00B320DF" w:rsidRPr="00313E7A" w:rsidRDefault="00B320DF" w:rsidP="00B320DF">
      <w:pPr>
        <w:pStyle w:val="Charts"/>
      </w:pPr>
    </w:p>
    <w:p w14:paraId="06E0B04F" w14:textId="2CECAC64" w:rsidR="00B320DF" w:rsidRDefault="00B320DF" w:rsidP="00B320DF">
      <w:pPr>
        <w:pStyle w:val="Caption"/>
      </w:pPr>
      <w:r>
        <w:t xml:space="preserve">Figure </w:t>
      </w:r>
      <w:r>
        <w:fldChar w:fldCharType="begin"/>
      </w:r>
      <w:r>
        <w:instrText xml:space="preserve"> SEQ Figure \* ARABIC </w:instrText>
      </w:r>
      <w:r>
        <w:fldChar w:fldCharType="separate"/>
      </w:r>
      <w:r w:rsidR="002F5523">
        <w:rPr>
          <w:noProof/>
        </w:rPr>
        <w:t>82</w:t>
      </w:r>
      <w:r>
        <w:fldChar w:fldCharType="end"/>
      </w:r>
      <w:r>
        <w:t xml:space="preserve"> </w:t>
      </w:r>
      <w:r w:rsidRPr="0026692F">
        <w:t xml:space="preserve">Forecasting plots </w:t>
      </w:r>
      <w:r>
        <w:t>obtained with Simple Average model over time series 2</w:t>
      </w:r>
    </w:p>
    <w:p w14:paraId="74361B8E" w14:textId="328B9BE3" w:rsidR="009A2D0B" w:rsidRDefault="009A2D0B" w:rsidP="009A2D0B">
      <w:pPr>
        <w:pStyle w:val="Heading2"/>
        <w:ind w:left="576" w:hanging="576"/>
      </w:pPr>
      <w:r>
        <w:t>Persistence Model</w:t>
      </w:r>
    </w:p>
    <w:p w14:paraId="5ACC0BC6" w14:textId="410E75EA"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persistence model. </w:t>
      </w:r>
      <w:r w:rsidRPr="009A2D0B">
        <w:rPr>
          <w:b/>
          <w:bCs/>
        </w:rPr>
        <w:t xml:space="preserve">Shall not exceed </w:t>
      </w:r>
      <w:r>
        <w:rPr>
          <w:b/>
          <w:bCs/>
        </w:rPr>
        <w:t>2</w:t>
      </w:r>
      <w:r w:rsidRPr="009A2D0B">
        <w:rPr>
          <w:b/>
          <w:bCs/>
        </w:rPr>
        <w:t>00 characters.</w:t>
      </w:r>
    </w:p>
    <w:p w14:paraId="60EC8810" w14:textId="77777777" w:rsidR="009A2D0B" w:rsidRPr="00313E7A" w:rsidRDefault="009A2D0B" w:rsidP="009A2D0B">
      <w:pPr>
        <w:pStyle w:val="Charts"/>
      </w:pPr>
    </w:p>
    <w:p w14:paraId="6D2CC58C" w14:textId="40973A88"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83</w:t>
      </w:r>
      <w:r>
        <w:fldChar w:fldCharType="end"/>
      </w:r>
      <w:r>
        <w:t xml:space="preserve"> </w:t>
      </w:r>
      <w:r w:rsidRPr="0026692F">
        <w:t xml:space="preserve">Forecasting plots </w:t>
      </w:r>
      <w:r>
        <w:t>obtained with Persistence model over time series 1</w:t>
      </w:r>
    </w:p>
    <w:p w14:paraId="69A36FBD" w14:textId="77777777" w:rsidR="009A2D0B" w:rsidRPr="00313E7A" w:rsidRDefault="009A2D0B" w:rsidP="009A2D0B">
      <w:pPr>
        <w:pStyle w:val="Charts"/>
      </w:pPr>
    </w:p>
    <w:p w14:paraId="3E028472" w14:textId="511B439E"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84</w:t>
      </w:r>
      <w:r>
        <w:fldChar w:fldCharType="end"/>
      </w:r>
      <w:r>
        <w:t xml:space="preserve"> </w:t>
      </w:r>
      <w:r w:rsidRPr="0026692F">
        <w:t xml:space="preserve">Forecasting plots </w:t>
      </w:r>
      <w:r>
        <w:t>obtained with Persistence model over time series 2</w:t>
      </w:r>
    </w:p>
    <w:p w14:paraId="6AEDA004" w14:textId="0B524C2D" w:rsidR="009A2D0B" w:rsidRDefault="009A2D0B" w:rsidP="009A2D0B">
      <w:pPr>
        <w:pStyle w:val="Heading2"/>
        <w:ind w:left="576" w:hanging="576"/>
      </w:pPr>
      <w:r>
        <w:t>Rolling Mean Model</w:t>
      </w:r>
    </w:p>
    <w:p w14:paraId="39209B03" w14:textId="28479F0A"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the rolling mean forecasting algorithms. </w:t>
      </w:r>
      <w:r w:rsidRPr="009A2D0B">
        <w:rPr>
          <w:b/>
          <w:bCs/>
        </w:rPr>
        <w:t>Shall not exceed 500 characters.</w:t>
      </w:r>
    </w:p>
    <w:p w14:paraId="2F78113E" w14:textId="77777777" w:rsidR="009A2D0B" w:rsidRPr="00313E7A" w:rsidRDefault="009A2D0B" w:rsidP="009A2D0B">
      <w:pPr>
        <w:pStyle w:val="Charts"/>
      </w:pPr>
    </w:p>
    <w:p w14:paraId="2C3A3471" w14:textId="5DA7E358"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85</w:t>
      </w:r>
      <w:r>
        <w:fldChar w:fldCharType="end"/>
      </w:r>
      <w:r>
        <w:t xml:space="preserve"> </w:t>
      </w:r>
      <w:r w:rsidRPr="0026692F">
        <w:t xml:space="preserve">Forecasting </w:t>
      </w:r>
      <w:r>
        <w:t xml:space="preserve">study over different </w:t>
      </w:r>
      <w:r w:rsidR="00164D6D">
        <w:t>parameterizations</w:t>
      </w:r>
      <w:r>
        <w:t xml:space="preserve"> of the rolling mean algorithm over time series 1</w:t>
      </w:r>
    </w:p>
    <w:p w14:paraId="32E788C0" w14:textId="77777777" w:rsidR="009A2D0B" w:rsidRPr="00313E7A" w:rsidRDefault="009A2D0B" w:rsidP="009A2D0B">
      <w:pPr>
        <w:pStyle w:val="Charts"/>
      </w:pPr>
    </w:p>
    <w:p w14:paraId="7775EC3D" w14:textId="2F175408" w:rsidR="009A2D0B" w:rsidRDefault="009A2D0B" w:rsidP="009A2D0B">
      <w:pPr>
        <w:pStyle w:val="Caption"/>
      </w:pPr>
      <w:r>
        <w:lastRenderedPageBreak/>
        <w:t xml:space="preserve">Figure </w:t>
      </w:r>
      <w:r>
        <w:fldChar w:fldCharType="begin"/>
      </w:r>
      <w:r>
        <w:instrText xml:space="preserve"> SEQ Figure \* ARABIC </w:instrText>
      </w:r>
      <w:r>
        <w:fldChar w:fldCharType="separate"/>
      </w:r>
      <w:r w:rsidR="002F5523">
        <w:rPr>
          <w:noProof/>
        </w:rPr>
        <w:t>86</w:t>
      </w:r>
      <w:r>
        <w:fldChar w:fldCharType="end"/>
      </w:r>
      <w:r>
        <w:t xml:space="preserve"> </w:t>
      </w:r>
      <w:r w:rsidRPr="0026692F">
        <w:t xml:space="preserve">Forecasting plots </w:t>
      </w:r>
      <w:r>
        <w:t>obtained with the best parameterization of rolling mean algorithm, over time series 1</w:t>
      </w:r>
    </w:p>
    <w:p w14:paraId="40F6C660" w14:textId="77777777" w:rsidR="009A2D0B" w:rsidRPr="00313E7A" w:rsidRDefault="009A2D0B" w:rsidP="009A2D0B">
      <w:pPr>
        <w:pStyle w:val="Charts"/>
      </w:pPr>
    </w:p>
    <w:p w14:paraId="56252638" w14:textId="304A309F"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87</w:t>
      </w:r>
      <w:r>
        <w:fldChar w:fldCharType="end"/>
      </w:r>
      <w:r>
        <w:t xml:space="preserve"> </w:t>
      </w:r>
      <w:r w:rsidRPr="0026692F">
        <w:t xml:space="preserve">Forecasting </w:t>
      </w:r>
      <w:r>
        <w:t>results</w:t>
      </w:r>
      <w:r w:rsidRPr="0026692F">
        <w:t xml:space="preserve"> </w:t>
      </w:r>
      <w:r>
        <w:t>obtained with the best parameterization of rolling mean algorithm, over time series 1</w:t>
      </w:r>
    </w:p>
    <w:p w14:paraId="63A92654" w14:textId="77777777" w:rsidR="009A2D0B" w:rsidRPr="00313E7A" w:rsidRDefault="009A2D0B" w:rsidP="009A2D0B">
      <w:pPr>
        <w:pStyle w:val="Charts"/>
      </w:pPr>
    </w:p>
    <w:p w14:paraId="6B304339" w14:textId="083656B1"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88</w:t>
      </w:r>
      <w:r>
        <w:fldChar w:fldCharType="end"/>
      </w:r>
      <w:r>
        <w:t xml:space="preserve"> </w:t>
      </w:r>
      <w:r w:rsidRPr="0026692F">
        <w:t xml:space="preserve">Forecasting </w:t>
      </w:r>
      <w:r>
        <w:t xml:space="preserve">study over different </w:t>
      </w:r>
      <w:r w:rsidR="00164D6D">
        <w:t>parameterizations</w:t>
      </w:r>
      <w:r>
        <w:t xml:space="preserve"> of the rolling mean algorithm over time series 2</w:t>
      </w:r>
    </w:p>
    <w:p w14:paraId="358FD253" w14:textId="77777777" w:rsidR="009A2D0B" w:rsidRPr="00313E7A" w:rsidRDefault="009A2D0B" w:rsidP="009A2D0B">
      <w:pPr>
        <w:pStyle w:val="Charts"/>
      </w:pPr>
    </w:p>
    <w:p w14:paraId="6984944A" w14:textId="1CFB686D"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89</w:t>
      </w:r>
      <w:r>
        <w:fldChar w:fldCharType="end"/>
      </w:r>
      <w:r>
        <w:t xml:space="preserve"> </w:t>
      </w:r>
      <w:r w:rsidRPr="0026692F">
        <w:t xml:space="preserve">Forecasting plots </w:t>
      </w:r>
      <w:r>
        <w:t>obtained with the best parameterization of rolling mean algorithm, over time series 2</w:t>
      </w:r>
    </w:p>
    <w:p w14:paraId="1E39C86E" w14:textId="77777777" w:rsidR="009A2D0B" w:rsidRPr="00313E7A" w:rsidRDefault="009A2D0B" w:rsidP="009A2D0B">
      <w:pPr>
        <w:pStyle w:val="Charts"/>
      </w:pPr>
    </w:p>
    <w:p w14:paraId="29CAECDE" w14:textId="0C75FCC6"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90</w:t>
      </w:r>
      <w:r>
        <w:fldChar w:fldCharType="end"/>
      </w:r>
      <w:r>
        <w:t xml:space="preserve"> </w:t>
      </w:r>
      <w:r w:rsidRPr="0026692F">
        <w:t xml:space="preserve">Forecasting </w:t>
      </w:r>
      <w:r>
        <w:t>results</w:t>
      </w:r>
      <w:r w:rsidRPr="0026692F">
        <w:t xml:space="preserve"> </w:t>
      </w:r>
      <w:r>
        <w:t>obtained with the best parameterization of rolling mean algorithm, over time series 2</w:t>
      </w:r>
    </w:p>
    <w:p w14:paraId="72BFF21A" w14:textId="3ABEF332" w:rsidR="009A2D0B" w:rsidRDefault="009A2D0B" w:rsidP="009A2D0B">
      <w:pPr>
        <w:pStyle w:val="Heading2"/>
        <w:ind w:left="576" w:hanging="576"/>
      </w:pPr>
      <w:r>
        <w:t>ARIMA Model</w:t>
      </w:r>
    </w:p>
    <w:p w14:paraId="48B7CCF3" w14:textId="15AE218C"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Shall be used to present the results achieved through the ARIMA forecasting algorithms.</w:t>
      </w:r>
      <w:r w:rsidRPr="009A2D0B">
        <w:rPr>
          <w:b/>
          <w:bCs/>
        </w:rPr>
        <w:t xml:space="preserve"> Shall not exceed 500 characters.</w:t>
      </w:r>
    </w:p>
    <w:p w14:paraId="4E3E69B5" w14:textId="77777777" w:rsidR="009A2D0B" w:rsidRPr="00313E7A" w:rsidRDefault="009A2D0B" w:rsidP="009A2D0B">
      <w:pPr>
        <w:pStyle w:val="Charts"/>
      </w:pPr>
    </w:p>
    <w:p w14:paraId="4B6A2004" w14:textId="2164BD1D"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91</w:t>
      </w:r>
      <w:r>
        <w:fldChar w:fldCharType="end"/>
      </w:r>
      <w:r>
        <w:t xml:space="preserve"> </w:t>
      </w:r>
      <w:r w:rsidRPr="0026692F">
        <w:t xml:space="preserve">Forecasting </w:t>
      </w:r>
      <w:r>
        <w:t xml:space="preserve">study over different </w:t>
      </w:r>
      <w:r w:rsidR="00164D6D">
        <w:t>parameterizations</w:t>
      </w:r>
      <w:r>
        <w:t xml:space="preserve"> of the ARIMA algorithm over time series 1</w:t>
      </w:r>
    </w:p>
    <w:p w14:paraId="415B1C6F" w14:textId="77777777" w:rsidR="009A2D0B" w:rsidRPr="00313E7A" w:rsidRDefault="009A2D0B" w:rsidP="009A2D0B">
      <w:pPr>
        <w:pStyle w:val="Charts"/>
      </w:pPr>
    </w:p>
    <w:p w14:paraId="5F5EA623" w14:textId="7F9439DB"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92</w:t>
      </w:r>
      <w:r>
        <w:fldChar w:fldCharType="end"/>
      </w:r>
      <w:r>
        <w:t xml:space="preserve"> </w:t>
      </w:r>
      <w:r w:rsidRPr="0026692F">
        <w:t xml:space="preserve">Forecasting plots </w:t>
      </w:r>
      <w:r>
        <w:t>obtained with the best parameterization of ARIMA algorithm, over time series 1</w:t>
      </w:r>
    </w:p>
    <w:p w14:paraId="4D18886C" w14:textId="77777777" w:rsidR="009A2D0B" w:rsidRPr="00313E7A" w:rsidRDefault="009A2D0B" w:rsidP="009A2D0B">
      <w:pPr>
        <w:pStyle w:val="Charts"/>
      </w:pPr>
    </w:p>
    <w:p w14:paraId="41366CCE" w14:textId="2D788257"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93</w:t>
      </w:r>
      <w:r>
        <w:fldChar w:fldCharType="end"/>
      </w:r>
      <w:r>
        <w:t xml:space="preserve"> </w:t>
      </w:r>
      <w:r w:rsidRPr="0026692F">
        <w:t xml:space="preserve">Forecasting </w:t>
      </w:r>
      <w:r>
        <w:t>results</w:t>
      </w:r>
      <w:r w:rsidRPr="0026692F">
        <w:t xml:space="preserve"> </w:t>
      </w:r>
      <w:r>
        <w:t>obtained with the best parameterization of ARIMA algorithm, over time series 1</w:t>
      </w:r>
    </w:p>
    <w:p w14:paraId="5FF8DEF2" w14:textId="77777777" w:rsidR="009A2D0B" w:rsidRPr="00313E7A" w:rsidRDefault="009A2D0B" w:rsidP="009A2D0B">
      <w:pPr>
        <w:pStyle w:val="Charts"/>
      </w:pPr>
    </w:p>
    <w:p w14:paraId="698DC806" w14:textId="3F59DD89"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94</w:t>
      </w:r>
      <w:r>
        <w:fldChar w:fldCharType="end"/>
      </w:r>
      <w:r>
        <w:t xml:space="preserve"> </w:t>
      </w:r>
      <w:r w:rsidRPr="0026692F">
        <w:t xml:space="preserve">Forecasting </w:t>
      </w:r>
      <w:r>
        <w:t xml:space="preserve">study over different </w:t>
      </w:r>
      <w:r w:rsidR="00164D6D">
        <w:t>parameterizations</w:t>
      </w:r>
      <w:r>
        <w:t xml:space="preserve"> of the ARIMA algorithm over time series 2</w:t>
      </w:r>
    </w:p>
    <w:p w14:paraId="7F3F6D69" w14:textId="77777777" w:rsidR="009A2D0B" w:rsidRPr="00313E7A" w:rsidRDefault="009A2D0B" w:rsidP="009A2D0B">
      <w:pPr>
        <w:pStyle w:val="Charts"/>
      </w:pPr>
    </w:p>
    <w:p w14:paraId="3F55502D" w14:textId="1AF296FE"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95</w:t>
      </w:r>
      <w:r>
        <w:fldChar w:fldCharType="end"/>
      </w:r>
      <w:r>
        <w:t xml:space="preserve"> </w:t>
      </w:r>
      <w:r w:rsidRPr="0026692F">
        <w:t xml:space="preserve">Forecasting plots </w:t>
      </w:r>
      <w:r>
        <w:t>obtained with the best parameterization of ARIMA algorithm, over time series 2</w:t>
      </w:r>
    </w:p>
    <w:p w14:paraId="46F1B214" w14:textId="77777777" w:rsidR="009A2D0B" w:rsidRPr="00313E7A" w:rsidRDefault="009A2D0B" w:rsidP="009A2D0B">
      <w:pPr>
        <w:pStyle w:val="Charts"/>
      </w:pPr>
    </w:p>
    <w:p w14:paraId="41497A0A" w14:textId="4984E201"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96</w:t>
      </w:r>
      <w:r>
        <w:fldChar w:fldCharType="end"/>
      </w:r>
      <w:r>
        <w:t xml:space="preserve"> </w:t>
      </w:r>
      <w:r w:rsidRPr="0026692F">
        <w:t xml:space="preserve">Forecasting </w:t>
      </w:r>
      <w:r>
        <w:t>results</w:t>
      </w:r>
      <w:r w:rsidRPr="0026692F">
        <w:t xml:space="preserve"> </w:t>
      </w:r>
      <w:r>
        <w:t>obtained with the best parameterization of ARIMA algorithm, over time series 2</w:t>
      </w:r>
    </w:p>
    <w:p w14:paraId="558D95D3" w14:textId="3F19B302" w:rsidR="009A2D0B" w:rsidRDefault="009A2D0B" w:rsidP="009A2D0B">
      <w:pPr>
        <w:pStyle w:val="Heading2"/>
        <w:ind w:left="576" w:hanging="576"/>
      </w:pPr>
      <w:r>
        <w:t>LSTMs Model</w:t>
      </w:r>
    </w:p>
    <w:p w14:paraId="33B99333" w14:textId="3556C032" w:rsidR="009A2D0B" w:rsidRDefault="009A2D0B" w:rsidP="009A2D0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the results achieved through LSTMs. </w:t>
      </w:r>
      <w:r w:rsidRPr="009A2D0B">
        <w:rPr>
          <w:b/>
          <w:bCs/>
        </w:rPr>
        <w:t>Shall not exceed 500 characters.</w:t>
      </w:r>
    </w:p>
    <w:p w14:paraId="7150D34E" w14:textId="77777777" w:rsidR="009A2D0B" w:rsidRPr="00313E7A" w:rsidRDefault="009A2D0B" w:rsidP="009A2D0B">
      <w:pPr>
        <w:pStyle w:val="Charts"/>
      </w:pPr>
    </w:p>
    <w:p w14:paraId="44C757FD" w14:textId="445B84B8"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97</w:t>
      </w:r>
      <w:r>
        <w:fldChar w:fldCharType="end"/>
      </w:r>
      <w:r>
        <w:t xml:space="preserve"> </w:t>
      </w:r>
      <w:r w:rsidRPr="0026692F">
        <w:t xml:space="preserve">Forecasting </w:t>
      </w:r>
      <w:r>
        <w:t xml:space="preserve">study over different </w:t>
      </w:r>
      <w:r w:rsidR="00164D6D">
        <w:t>parameterizations</w:t>
      </w:r>
      <w:r>
        <w:t xml:space="preserve"> of LSTMs over time series 1</w:t>
      </w:r>
    </w:p>
    <w:p w14:paraId="2E875A1B" w14:textId="77777777" w:rsidR="009A2D0B" w:rsidRPr="00313E7A" w:rsidRDefault="009A2D0B" w:rsidP="009A2D0B">
      <w:pPr>
        <w:pStyle w:val="Charts"/>
      </w:pPr>
    </w:p>
    <w:p w14:paraId="19988571" w14:textId="6600004A"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98</w:t>
      </w:r>
      <w:r>
        <w:fldChar w:fldCharType="end"/>
      </w:r>
      <w:r>
        <w:t xml:space="preserve"> </w:t>
      </w:r>
      <w:r w:rsidRPr="0026692F">
        <w:t xml:space="preserve">Forecasting plots </w:t>
      </w:r>
      <w:r>
        <w:t>obtained with the best parameterization of LSTMs, over time series 1</w:t>
      </w:r>
    </w:p>
    <w:p w14:paraId="0B440C68" w14:textId="77777777" w:rsidR="009A2D0B" w:rsidRPr="00313E7A" w:rsidRDefault="009A2D0B" w:rsidP="009A2D0B">
      <w:pPr>
        <w:pStyle w:val="Charts"/>
      </w:pPr>
    </w:p>
    <w:p w14:paraId="4C9CA8C7" w14:textId="04871874"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99</w:t>
      </w:r>
      <w:r>
        <w:fldChar w:fldCharType="end"/>
      </w:r>
      <w:r>
        <w:t xml:space="preserve"> </w:t>
      </w:r>
      <w:r w:rsidRPr="0026692F">
        <w:t xml:space="preserve">Forecasting </w:t>
      </w:r>
      <w:r>
        <w:t>results</w:t>
      </w:r>
      <w:r w:rsidRPr="0026692F">
        <w:t xml:space="preserve"> </w:t>
      </w:r>
      <w:r>
        <w:t>obtained with the best parameterization of LSTMs, over time series 1</w:t>
      </w:r>
    </w:p>
    <w:p w14:paraId="3103C092" w14:textId="77777777" w:rsidR="009A2D0B" w:rsidRPr="00313E7A" w:rsidRDefault="009A2D0B" w:rsidP="009A2D0B">
      <w:pPr>
        <w:pStyle w:val="Charts"/>
      </w:pPr>
    </w:p>
    <w:p w14:paraId="77FF788D" w14:textId="05E46E0D"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100</w:t>
      </w:r>
      <w:r>
        <w:fldChar w:fldCharType="end"/>
      </w:r>
      <w:r>
        <w:t xml:space="preserve"> </w:t>
      </w:r>
      <w:r w:rsidRPr="0026692F">
        <w:t xml:space="preserve">Forecasting </w:t>
      </w:r>
      <w:r>
        <w:t xml:space="preserve">study over different </w:t>
      </w:r>
      <w:r w:rsidR="00164D6D">
        <w:t>parameterizations</w:t>
      </w:r>
      <w:r>
        <w:t xml:space="preserve"> of the LSTMs over time series 2</w:t>
      </w:r>
    </w:p>
    <w:p w14:paraId="1EC0BF6C" w14:textId="77777777" w:rsidR="009A2D0B" w:rsidRPr="00313E7A" w:rsidRDefault="009A2D0B" w:rsidP="009A2D0B">
      <w:pPr>
        <w:pStyle w:val="Charts"/>
      </w:pPr>
    </w:p>
    <w:p w14:paraId="637C51FF" w14:textId="27425956"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101</w:t>
      </w:r>
      <w:r>
        <w:fldChar w:fldCharType="end"/>
      </w:r>
      <w:r>
        <w:t xml:space="preserve"> </w:t>
      </w:r>
      <w:r w:rsidRPr="0026692F">
        <w:t xml:space="preserve">Forecasting plots </w:t>
      </w:r>
      <w:r>
        <w:t>obtained with the best parameterization of LSTMs, over time series 2</w:t>
      </w:r>
    </w:p>
    <w:p w14:paraId="33629395" w14:textId="77777777" w:rsidR="009A2D0B" w:rsidRPr="00313E7A" w:rsidRDefault="009A2D0B" w:rsidP="009A2D0B">
      <w:pPr>
        <w:pStyle w:val="Charts"/>
      </w:pPr>
    </w:p>
    <w:p w14:paraId="67C47CD7" w14:textId="302686E1" w:rsidR="009A2D0B" w:rsidRDefault="009A2D0B" w:rsidP="009A2D0B">
      <w:pPr>
        <w:pStyle w:val="Caption"/>
      </w:pPr>
      <w:r>
        <w:t xml:space="preserve">Figure </w:t>
      </w:r>
      <w:r>
        <w:fldChar w:fldCharType="begin"/>
      </w:r>
      <w:r>
        <w:instrText xml:space="preserve"> SEQ Figure \* ARABIC </w:instrText>
      </w:r>
      <w:r>
        <w:fldChar w:fldCharType="separate"/>
      </w:r>
      <w:r w:rsidR="002F5523">
        <w:rPr>
          <w:noProof/>
        </w:rPr>
        <w:t>102</w:t>
      </w:r>
      <w:r>
        <w:fldChar w:fldCharType="end"/>
      </w:r>
      <w:r>
        <w:t xml:space="preserve"> </w:t>
      </w:r>
      <w:r w:rsidRPr="0026692F">
        <w:t xml:space="preserve">Forecasting </w:t>
      </w:r>
      <w:r>
        <w:t>results</w:t>
      </w:r>
      <w:r w:rsidRPr="0026692F">
        <w:t xml:space="preserve"> </w:t>
      </w:r>
      <w:r>
        <w:t>obtained with the best parameterization of LSTMs, over time series 2</w:t>
      </w:r>
    </w:p>
    <w:p w14:paraId="56C3ADF5" w14:textId="5198C49B" w:rsidR="009A2D0B" w:rsidRPr="0026692F" w:rsidRDefault="009A2D0B" w:rsidP="007E347F">
      <w:pPr>
        <w:pStyle w:val="Heading1"/>
      </w:pPr>
      <w:r>
        <w:lastRenderedPageBreak/>
        <w:t>Critical Analysis</w:t>
      </w:r>
    </w:p>
    <w:p w14:paraId="39DAC1B1" w14:textId="0CFF6912"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Shall be used to present a summary of the results achieved with the different forecasting techniques, and the impact of the different preparation tasks on their performance. </w:t>
      </w:r>
    </w:p>
    <w:p w14:paraId="3CA52256" w14:textId="77777777" w:rsidR="006E0867"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pPr>
      <w:r>
        <w:t xml:space="preserve">A critical assessment of the best models shall be presented, clearly stating if the models seem to be good enough for the problem at hand. </w:t>
      </w:r>
    </w:p>
    <w:p w14:paraId="26231C54" w14:textId="77777777" w:rsidR="006E0867" w:rsidRPr="00B320DF" w:rsidRDefault="006E0867" w:rsidP="006E0867">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rPr>
          <w:b/>
          <w:bCs/>
        </w:rPr>
      </w:pPr>
      <w:r w:rsidRPr="00B320DF">
        <w:rPr>
          <w:b/>
          <w:bCs/>
        </w:rPr>
        <w:t>Additional charts may be presented here. Shall not exceed 2000 characters.</w:t>
      </w:r>
    </w:p>
    <w:p w14:paraId="751AAC00" w14:textId="77777777" w:rsidR="00B320DF" w:rsidRPr="00230A55" w:rsidRDefault="00B320DF"/>
    <w:sectPr w:rsidR="00B320DF" w:rsidRPr="00230A55" w:rsidSect="002034D1">
      <w:footerReference w:type="default" r:id="rId8"/>
      <w:footerReference w:type="first" r:id="rId9"/>
      <w:pgSz w:w="11906" w:h="16838"/>
      <w:pgMar w:top="720" w:right="720" w:bottom="720" w:left="72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6D8C" w14:textId="77777777" w:rsidR="001917AA" w:rsidRDefault="001917AA" w:rsidP="002034D1">
      <w:pPr>
        <w:spacing w:before="0" w:line="240" w:lineRule="auto"/>
      </w:pPr>
      <w:r>
        <w:separator/>
      </w:r>
    </w:p>
  </w:endnote>
  <w:endnote w:type="continuationSeparator" w:id="0">
    <w:p w14:paraId="01A90903" w14:textId="77777777" w:rsidR="001917AA" w:rsidRDefault="001917AA" w:rsidP="002034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206030504050203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DDD6" w14:textId="77777777" w:rsidR="002034D1" w:rsidRPr="002034D1" w:rsidRDefault="002034D1">
    <w:pPr>
      <w:pStyle w:val="Footer"/>
      <w:jc w:val="center"/>
      <w:rPr>
        <w:caps/>
        <w:noProof/>
      </w:rPr>
    </w:pPr>
    <w:r w:rsidRPr="002034D1">
      <w:rPr>
        <w:caps/>
      </w:rPr>
      <w:fldChar w:fldCharType="begin"/>
    </w:r>
    <w:r w:rsidRPr="002034D1">
      <w:rPr>
        <w:caps/>
      </w:rPr>
      <w:instrText xml:space="preserve"> PAGE   \* MERGEFORMAT </w:instrText>
    </w:r>
    <w:r w:rsidRPr="002034D1">
      <w:rPr>
        <w:caps/>
      </w:rPr>
      <w:fldChar w:fldCharType="separate"/>
    </w:r>
    <w:r w:rsidRPr="002034D1">
      <w:rPr>
        <w:caps/>
        <w:noProof/>
      </w:rPr>
      <w:t>2</w:t>
    </w:r>
    <w:r w:rsidRPr="002034D1">
      <w:rPr>
        <w:caps/>
        <w:noProof/>
      </w:rPr>
      <w:fldChar w:fldCharType="end"/>
    </w:r>
  </w:p>
  <w:p w14:paraId="6716AB2E" w14:textId="77777777" w:rsidR="002034D1" w:rsidRDefault="00203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378683"/>
      <w:docPartObj>
        <w:docPartGallery w:val="Page Numbers (Bottom of Page)"/>
        <w:docPartUnique/>
      </w:docPartObj>
    </w:sdtPr>
    <w:sdtContent>
      <w:p w14:paraId="01A3177A" w14:textId="3D049E2E" w:rsidR="002034D1" w:rsidRDefault="002034D1" w:rsidP="00C4354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3D98680E" w14:textId="77777777" w:rsidR="002034D1" w:rsidRDefault="002034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7E813" w14:textId="77777777" w:rsidR="001917AA" w:rsidRDefault="001917AA" w:rsidP="002034D1">
      <w:pPr>
        <w:spacing w:before="0" w:line="240" w:lineRule="auto"/>
      </w:pPr>
      <w:r>
        <w:separator/>
      </w:r>
    </w:p>
  </w:footnote>
  <w:footnote w:type="continuationSeparator" w:id="0">
    <w:p w14:paraId="04DFDC54" w14:textId="77777777" w:rsidR="001917AA" w:rsidRDefault="001917AA" w:rsidP="002034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FF4A122"/>
    <w:lvl w:ilvl="0">
      <w:start w:val="1"/>
      <w:numFmt w:val="decimal"/>
      <w:lvlText w:val="%1."/>
      <w:lvlJc w:val="left"/>
      <w:pPr>
        <w:tabs>
          <w:tab w:val="num" w:pos="360"/>
        </w:tabs>
        <w:ind w:left="360" w:hanging="360"/>
      </w:pPr>
    </w:lvl>
  </w:abstractNum>
  <w:abstractNum w:abstractNumId="1" w15:restartNumberingAfterBreak="0">
    <w:nsid w:val="0E1148C8"/>
    <w:multiLevelType w:val="multilevel"/>
    <w:tmpl w:val="38B044A8"/>
    <w:styleLink w:val="CurrentList1"/>
    <w:lvl w:ilvl="0">
      <w:start w:val="1"/>
      <w:numFmt w:val="decimal"/>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D8167E"/>
    <w:multiLevelType w:val="multilevel"/>
    <w:tmpl w:val="2B8C24EA"/>
    <w:lvl w:ilvl="0">
      <w:start w:val="1"/>
      <w:numFmt w:val="decimal"/>
      <w:pStyle w:val="ListNumber"/>
      <w:lvlText w:val="%1."/>
      <w:lvlJc w:val="left"/>
      <w:pPr>
        <w:ind w:left="397" w:hanging="397"/>
      </w:pPr>
      <w:rPr>
        <w:rFonts w:hint="default"/>
      </w:rPr>
    </w:lvl>
    <w:lvl w:ilvl="1">
      <w:start w:val="1"/>
      <w:numFmt w:val="lowerLetter"/>
      <w:lvlText w:val="%2)"/>
      <w:lvlJc w:val="left"/>
      <w:pPr>
        <w:ind w:left="851" w:hanging="454"/>
      </w:pPr>
      <w:rPr>
        <w:rFonts w:hint="default"/>
      </w:rPr>
    </w:lvl>
    <w:lvl w:ilvl="2">
      <w:start w:val="1"/>
      <w:numFmt w:val="upperRoman"/>
      <w:lvlRestart w:val="0"/>
      <w:lvlText w:val="%3."/>
      <w:lvlJc w:val="left"/>
      <w:pPr>
        <w:ind w:left="1134" w:hanging="28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3D87010"/>
    <w:multiLevelType w:val="multilevel"/>
    <w:tmpl w:val="E79E37E0"/>
    <w:lvl w:ilvl="0">
      <w:start w:val="1"/>
      <w:numFmt w:val="decimal"/>
      <w:lvlText w:val="%1."/>
      <w:lvlJc w:val="left"/>
      <w:pPr>
        <w:tabs>
          <w:tab w:val="num" w:pos="425"/>
        </w:tabs>
        <w:ind w:left="284" w:hanging="284"/>
      </w:pPr>
      <w:rPr>
        <w:rFonts w:hint="default"/>
      </w:rPr>
    </w:lvl>
    <w:lvl w:ilvl="1">
      <w:start w:val="1"/>
      <w:numFmt w:val="upperLetter"/>
      <w:lvlText w:val="%2."/>
      <w:lvlJc w:val="left"/>
      <w:pPr>
        <w:ind w:left="284" w:firstLine="28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682A4E53"/>
    <w:multiLevelType w:val="multilevel"/>
    <w:tmpl w:val="7690078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BA942DE"/>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77289615">
    <w:abstractNumId w:val="2"/>
  </w:num>
  <w:num w:numId="2" w16cid:durableId="819347486">
    <w:abstractNumId w:val="3"/>
  </w:num>
  <w:num w:numId="3" w16cid:durableId="12451396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0861865">
    <w:abstractNumId w:val="1"/>
  </w:num>
  <w:num w:numId="5" w16cid:durableId="737442560">
    <w:abstractNumId w:val="2"/>
  </w:num>
  <w:num w:numId="6" w16cid:durableId="1680081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6924772">
    <w:abstractNumId w:val="2"/>
  </w:num>
  <w:num w:numId="8" w16cid:durableId="144202361">
    <w:abstractNumId w:val="2"/>
  </w:num>
  <w:num w:numId="9" w16cid:durableId="1413316475">
    <w:abstractNumId w:val="2"/>
  </w:num>
  <w:num w:numId="10" w16cid:durableId="1910992434">
    <w:abstractNumId w:val="2"/>
  </w:num>
  <w:num w:numId="11" w16cid:durableId="197014835">
    <w:abstractNumId w:val="2"/>
  </w:num>
  <w:num w:numId="12" w16cid:durableId="215702819">
    <w:abstractNumId w:val="2"/>
  </w:num>
  <w:num w:numId="13" w16cid:durableId="939987542">
    <w:abstractNumId w:val="2"/>
  </w:num>
  <w:num w:numId="14" w16cid:durableId="642655934">
    <w:abstractNumId w:val="2"/>
  </w:num>
  <w:num w:numId="15" w16cid:durableId="1510213033">
    <w:abstractNumId w:val="0"/>
  </w:num>
  <w:num w:numId="16" w16cid:durableId="930892962">
    <w:abstractNumId w:val="2"/>
  </w:num>
  <w:num w:numId="17" w16cid:durableId="1346394878">
    <w:abstractNumId w:val="2"/>
  </w:num>
  <w:num w:numId="18" w16cid:durableId="1059943112">
    <w:abstractNumId w:val="2"/>
  </w:num>
  <w:num w:numId="19" w16cid:durableId="282079785">
    <w:abstractNumId w:val="2"/>
  </w:num>
  <w:num w:numId="20" w16cid:durableId="855457470">
    <w:abstractNumId w:val="2"/>
  </w:num>
  <w:num w:numId="21" w16cid:durableId="534923450">
    <w:abstractNumId w:val="2"/>
  </w:num>
  <w:num w:numId="22" w16cid:durableId="1313604263">
    <w:abstractNumId w:val="2"/>
  </w:num>
  <w:num w:numId="23" w16cid:durableId="1003162317">
    <w:abstractNumId w:val="2"/>
  </w:num>
  <w:num w:numId="24" w16cid:durableId="1083376240">
    <w:abstractNumId w:val="2"/>
  </w:num>
  <w:num w:numId="25" w16cid:durableId="1790279623">
    <w:abstractNumId w:val="2"/>
  </w:num>
  <w:num w:numId="26" w16cid:durableId="1849056233">
    <w:abstractNumId w:val="2"/>
  </w:num>
  <w:num w:numId="27" w16cid:durableId="455609731">
    <w:abstractNumId w:val="4"/>
  </w:num>
  <w:num w:numId="28" w16cid:durableId="1718779179">
    <w:abstractNumId w:val="4"/>
  </w:num>
  <w:num w:numId="29" w16cid:durableId="1612742187">
    <w:abstractNumId w:val="4"/>
  </w:num>
  <w:num w:numId="30" w16cid:durableId="1793550423">
    <w:abstractNumId w:val="4"/>
  </w:num>
  <w:num w:numId="31" w16cid:durableId="2002654158">
    <w:abstractNumId w:val="4"/>
  </w:num>
  <w:num w:numId="32" w16cid:durableId="1265722139">
    <w:abstractNumId w:val="4"/>
  </w:num>
  <w:num w:numId="33" w16cid:durableId="509876924">
    <w:abstractNumId w:val="4"/>
  </w:num>
  <w:num w:numId="34" w16cid:durableId="195851839">
    <w:abstractNumId w:val="4"/>
  </w:num>
  <w:num w:numId="35" w16cid:durableId="2144274419">
    <w:abstractNumId w:val="4"/>
  </w:num>
  <w:num w:numId="36" w16cid:durableId="1762027793">
    <w:abstractNumId w:val="4"/>
  </w:num>
  <w:num w:numId="37" w16cid:durableId="1844474025">
    <w:abstractNumId w:val="4"/>
  </w:num>
  <w:num w:numId="38" w16cid:durableId="1850102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0E"/>
    <w:rsid w:val="00054BC6"/>
    <w:rsid w:val="00065891"/>
    <w:rsid w:val="000A0AE8"/>
    <w:rsid w:val="000E096C"/>
    <w:rsid w:val="00164D6D"/>
    <w:rsid w:val="0017156F"/>
    <w:rsid w:val="0018379A"/>
    <w:rsid w:val="001917AA"/>
    <w:rsid w:val="00196086"/>
    <w:rsid w:val="002034D1"/>
    <w:rsid w:val="002105CB"/>
    <w:rsid w:val="00230A55"/>
    <w:rsid w:val="0026692F"/>
    <w:rsid w:val="00273FDF"/>
    <w:rsid w:val="002860A1"/>
    <w:rsid w:val="002F5523"/>
    <w:rsid w:val="00313E7A"/>
    <w:rsid w:val="00315116"/>
    <w:rsid w:val="00361C87"/>
    <w:rsid w:val="004248A6"/>
    <w:rsid w:val="00440C72"/>
    <w:rsid w:val="004459BB"/>
    <w:rsid w:val="004A1A8F"/>
    <w:rsid w:val="004D562F"/>
    <w:rsid w:val="00582638"/>
    <w:rsid w:val="00631D95"/>
    <w:rsid w:val="006361CC"/>
    <w:rsid w:val="00655411"/>
    <w:rsid w:val="006C1D69"/>
    <w:rsid w:val="006E0867"/>
    <w:rsid w:val="0070249B"/>
    <w:rsid w:val="00722798"/>
    <w:rsid w:val="007A73C6"/>
    <w:rsid w:val="007E347F"/>
    <w:rsid w:val="007F1B27"/>
    <w:rsid w:val="008D28FD"/>
    <w:rsid w:val="009073CD"/>
    <w:rsid w:val="00925F64"/>
    <w:rsid w:val="009406C0"/>
    <w:rsid w:val="009A2D0B"/>
    <w:rsid w:val="00A2670E"/>
    <w:rsid w:val="00AB42D8"/>
    <w:rsid w:val="00B320DF"/>
    <w:rsid w:val="00B3468A"/>
    <w:rsid w:val="00BB37BB"/>
    <w:rsid w:val="00BC4728"/>
    <w:rsid w:val="00BC5BB0"/>
    <w:rsid w:val="00C1190D"/>
    <w:rsid w:val="00C7176D"/>
    <w:rsid w:val="00C83D99"/>
    <w:rsid w:val="00C97374"/>
    <w:rsid w:val="00CC57EF"/>
    <w:rsid w:val="00D357D5"/>
    <w:rsid w:val="00D95C1B"/>
    <w:rsid w:val="00DB6F0D"/>
    <w:rsid w:val="00DC3383"/>
    <w:rsid w:val="00E62B19"/>
    <w:rsid w:val="00E65B42"/>
    <w:rsid w:val="00E71FF9"/>
    <w:rsid w:val="00E8264F"/>
    <w:rsid w:val="00F00EC4"/>
    <w:rsid w:val="00F65F9D"/>
    <w:rsid w:val="00F80789"/>
    <w:rsid w:val="00FA4F83"/>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3071F081"/>
  <w15:chartTrackingRefBased/>
  <w15:docId w15:val="{EDB7D1E2-B765-614D-8637-3EC2ED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70E"/>
    <w:pPr>
      <w:snapToGrid w:val="0"/>
      <w:spacing w:before="120" w:line="360" w:lineRule="auto"/>
      <w:mirrorIndents/>
      <w:jc w:val="both"/>
    </w:pPr>
    <w:rPr>
      <w:rFonts w:ascii="Arial" w:eastAsia="Arial" w:hAnsi="Arial" w:cs="Arial"/>
      <w:sz w:val="20"/>
      <w:szCs w:val="20"/>
      <w:lang w:val="en-US"/>
    </w:rPr>
  </w:style>
  <w:style w:type="paragraph" w:styleId="Heading1">
    <w:name w:val="heading 1"/>
    <w:basedOn w:val="Normal"/>
    <w:next w:val="Normal"/>
    <w:link w:val="Heading1Char"/>
    <w:uiPriority w:val="9"/>
    <w:qFormat/>
    <w:rsid w:val="00B3468A"/>
    <w:pPr>
      <w:keepNext/>
      <w:numPr>
        <w:numId w:val="27"/>
      </w:numPr>
      <w:spacing w:before="360" w:after="60"/>
      <w:ind w:left="431" w:hanging="431"/>
      <w:outlineLvl w:val="0"/>
    </w:pPr>
    <w:rPr>
      <w:b/>
      <w:smallCaps/>
      <w:sz w:val="28"/>
      <w:szCs w:val="28"/>
    </w:rPr>
  </w:style>
  <w:style w:type="paragraph" w:styleId="Heading2">
    <w:name w:val="heading 2"/>
    <w:basedOn w:val="Normal"/>
    <w:next w:val="Normal"/>
    <w:link w:val="Heading2Char"/>
    <w:uiPriority w:val="9"/>
    <w:unhideWhenUsed/>
    <w:qFormat/>
    <w:rsid w:val="00AB42D8"/>
    <w:pPr>
      <w:keepNext/>
      <w:spacing w:before="240" w:after="60"/>
      <w:outlineLvl w:val="1"/>
    </w:pPr>
    <w:rPr>
      <w:b/>
      <w:i/>
      <w:sz w:val="24"/>
      <w:szCs w:val="28"/>
    </w:rPr>
  </w:style>
  <w:style w:type="paragraph" w:styleId="Heading3">
    <w:name w:val="heading 3"/>
    <w:basedOn w:val="Normal"/>
    <w:next w:val="Normal"/>
    <w:link w:val="Heading3Char"/>
    <w:uiPriority w:val="9"/>
    <w:semiHidden/>
    <w:unhideWhenUsed/>
    <w:qFormat/>
    <w:rsid w:val="00230A55"/>
    <w:pPr>
      <w:keepNext/>
      <w:keepLines/>
      <w:numPr>
        <w:ilvl w:val="2"/>
        <w:numId w:val="27"/>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0A55"/>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0A55"/>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0A55"/>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0A55"/>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0A55"/>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0A55"/>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8A"/>
    <w:rPr>
      <w:rFonts w:ascii="Arial" w:eastAsia="Arial" w:hAnsi="Arial" w:cs="Arial"/>
      <w:b/>
      <w:smallCaps/>
      <w:sz w:val="28"/>
      <w:szCs w:val="28"/>
      <w:lang w:val="en-US"/>
    </w:rPr>
  </w:style>
  <w:style w:type="character" w:customStyle="1" w:styleId="Heading2Char">
    <w:name w:val="Heading 2 Char"/>
    <w:basedOn w:val="DefaultParagraphFont"/>
    <w:link w:val="Heading2"/>
    <w:uiPriority w:val="9"/>
    <w:rsid w:val="00A2670E"/>
    <w:rPr>
      <w:rFonts w:ascii="Arial" w:eastAsia="Arial" w:hAnsi="Arial" w:cs="Arial"/>
      <w:b/>
      <w:i/>
      <w:szCs w:val="28"/>
      <w:lang w:val="en-US"/>
    </w:rPr>
  </w:style>
  <w:style w:type="paragraph" w:styleId="Title">
    <w:name w:val="Title"/>
    <w:basedOn w:val="Normal"/>
    <w:next w:val="Normal"/>
    <w:link w:val="TitleChar"/>
    <w:uiPriority w:val="10"/>
    <w:qFormat/>
    <w:rsid w:val="00A2670E"/>
    <w:pPr>
      <w:spacing w:before="240" w:after="60"/>
      <w:jc w:val="center"/>
    </w:pPr>
    <w:rPr>
      <w:b/>
      <w:sz w:val="32"/>
      <w:szCs w:val="32"/>
    </w:rPr>
  </w:style>
  <w:style w:type="character" w:customStyle="1" w:styleId="TitleChar">
    <w:name w:val="Title Char"/>
    <w:basedOn w:val="DefaultParagraphFont"/>
    <w:link w:val="Title"/>
    <w:uiPriority w:val="10"/>
    <w:rsid w:val="00A2670E"/>
    <w:rPr>
      <w:rFonts w:ascii="Arial" w:eastAsia="Arial" w:hAnsi="Arial" w:cs="Arial"/>
      <w:b/>
      <w:sz w:val="32"/>
      <w:szCs w:val="32"/>
      <w:lang w:val="en-US"/>
    </w:rPr>
  </w:style>
  <w:style w:type="paragraph" w:styleId="ListNumber">
    <w:name w:val="List Number"/>
    <w:basedOn w:val="Normal"/>
    <w:uiPriority w:val="99"/>
    <w:unhideWhenUsed/>
    <w:rsid w:val="00A2670E"/>
    <w:pPr>
      <w:numPr>
        <w:numId w:val="1"/>
      </w:numPr>
      <w:contextualSpacing/>
    </w:pPr>
  </w:style>
  <w:style w:type="paragraph" w:styleId="MessageHeader">
    <w:name w:val="Message Header"/>
    <w:basedOn w:val="Normal"/>
    <w:link w:val="MessageHeaderChar"/>
    <w:uiPriority w:val="99"/>
    <w:unhideWhenUsed/>
    <w:rsid w:val="00F80789"/>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numbering" w:customStyle="1" w:styleId="CurrentList1">
    <w:name w:val="Current List1"/>
    <w:uiPriority w:val="99"/>
    <w:rsid w:val="00A2670E"/>
    <w:pPr>
      <w:numPr>
        <w:numId w:val="4"/>
      </w:numPr>
    </w:pPr>
  </w:style>
  <w:style w:type="character" w:customStyle="1" w:styleId="MessageHeaderChar">
    <w:name w:val="Message Header Char"/>
    <w:basedOn w:val="DefaultParagraphFont"/>
    <w:link w:val="MessageHeader"/>
    <w:uiPriority w:val="99"/>
    <w:rsid w:val="00F80789"/>
    <w:rPr>
      <w:rFonts w:asciiTheme="majorHAnsi" w:eastAsiaTheme="majorEastAsia" w:hAnsiTheme="majorHAnsi" w:cstheme="majorBidi"/>
      <w:shd w:val="pct20" w:color="auto" w:fill="auto"/>
      <w:lang w:val="en-US"/>
    </w:rPr>
  </w:style>
  <w:style w:type="character" w:customStyle="1" w:styleId="Heading3Char">
    <w:name w:val="Heading 3 Char"/>
    <w:basedOn w:val="DefaultParagraphFont"/>
    <w:link w:val="Heading3"/>
    <w:uiPriority w:val="9"/>
    <w:semiHidden/>
    <w:rsid w:val="00230A55"/>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semiHidden/>
    <w:rsid w:val="00230A55"/>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230A55"/>
    <w:rPr>
      <w:rFonts w:asciiTheme="majorHAnsi" w:eastAsiaTheme="majorEastAsia" w:hAnsiTheme="majorHAnsi" w:cstheme="majorBidi"/>
      <w:color w:val="2F5496" w:themeColor="accent1" w:themeShade="BF"/>
      <w:sz w:val="20"/>
      <w:szCs w:val="20"/>
      <w:lang w:val="en-US"/>
    </w:rPr>
  </w:style>
  <w:style w:type="character" w:customStyle="1" w:styleId="Heading6Char">
    <w:name w:val="Heading 6 Char"/>
    <w:basedOn w:val="DefaultParagraphFont"/>
    <w:link w:val="Heading6"/>
    <w:uiPriority w:val="9"/>
    <w:semiHidden/>
    <w:rsid w:val="00230A55"/>
    <w:rPr>
      <w:rFonts w:asciiTheme="majorHAnsi" w:eastAsiaTheme="majorEastAsia" w:hAnsiTheme="majorHAnsi" w:cstheme="majorBidi"/>
      <w:color w:val="1F3763" w:themeColor="accent1" w:themeShade="7F"/>
      <w:sz w:val="20"/>
      <w:szCs w:val="20"/>
      <w:lang w:val="en-US"/>
    </w:rPr>
  </w:style>
  <w:style w:type="character" w:customStyle="1" w:styleId="Heading7Char">
    <w:name w:val="Heading 7 Char"/>
    <w:basedOn w:val="DefaultParagraphFont"/>
    <w:link w:val="Heading7"/>
    <w:uiPriority w:val="9"/>
    <w:semiHidden/>
    <w:rsid w:val="00230A55"/>
    <w:rPr>
      <w:rFonts w:asciiTheme="majorHAnsi" w:eastAsiaTheme="majorEastAsia" w:hAnsiTheme="majorHAnsi" w:cstheme="majorBidi"/>
      <w:i/>
      <w:iCs/>
      <w:color w:val="1F3763" w:themeColor="accent1" w:themeShade="7F"/>
      <w:sz w:val="20"/>
      <w:szCs w:val="20"/>
      <w:lang w:val="en-US"/>
    </w:rPr>
  </w:style>
  <w:style w:type="character" w:customStyle="1" w:styleId="Heading8Char">
    <w:name w:val="Heading 8 Char"/>
    <w:basedOn w:val="DefaultParagraphFont"/>
    <w:link w:val="Heading8"/>
    <w:uiPriority w:val="9"/>
    <w:semiHidden/>
    <w:rsid w:val="00230A5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30A5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unhideWhenUsed/>
    <w:qFormat/>
    <w:rsid w:val="00313E7A"/>
    <w:pPr>
      <w:spacing w:before="0" w:after="200" w:line="240" w:lineRule="auto"/>
    </w:pPr>
    <w:rPr>
      <w:i/>
      <w:iCs/>
      <w:color w:val="44546A" w:themeColor="text2"/>
      <w:sz w:val="18"/>
      <w:szCs w:val="18"/>
    </w:rPr>
  </w:style>
  <w:style w:type="paragraph" w:customStyle="1" w:styleId="Charts">
    <w:name w:val="Charts"/>
    <w:basedOn w:val="Normal"/>
    <w:qFormat/>
    <w:rsid w:val="00313E7A"/>
    <w:pPr>
      <w:jc w:val="center"/>
    </w:pPr>
  </w:style>
  <w:style w:type="paragraph" w:styleId="Subtitle">
    <w:name w:val="Subtitle"/>
    <w:basedOn w:val="Title"/>
    <w:next w:val="Normal"/>
    <w:link w:val="SubtitleChar"/>
    <w:uiPriority w:val="11"/>
    <w:qFormat/>
    <w:rsid w:val="00AB42D8"/>
    <w:pPr>
      <w:numPr>
        <w:ilvl w:val="1"/>
      </w:numPr>
      <w:spacing w:before="720" w:after="240"/>
    </w:pPr>
    <w:rPr>
      <w:rFonts w:eastAsiaTheme="minorEastAsia" w:cs="Times New Roman (Body CS)"/>
      <w:smallCaps/>
      <w:spacing w:val="15"/>
      <w:szCs w:val="22"/>
      <w:u w:val="single"/>
    </w:rPr>
  </w:style>
  <w:style w:type="character" w:customStyle="1" w:styleId="SubtitleChar">
    <w:name w:val="Subtitle Char"/>
    <w:basedOn w:val="DefaultParagraphFont"/>
    <w:link w:val="Subtitle"/>
    <w:uiPriority w:val="11"/>
    <w:rsid w:val="00AB42D8"/>
    <w:rPr>
      <w:rFonts w:ascii="Arial" w:eastAsiaTheme="minorEastAsia" w:hAnsi="Arial" w:cs="Times New Roman (Body CS)"/>
      <w:b/>
      <w:smallCaps/>
      <w:spacing w:val="15"/>
      <w:sz w:val="32"/>
      <w:szCs w:val="22"/>
      <w:u w:val="single"/>
      <w:lang w:val="en-US"/>
    </w:rPr>
  </w:style>
  <w:style w:type="numbering" w:customStyle="1" w:styleId="CurrentList2">
    <w:name w:val="Current List2"/>
    <w:uiPriority w:val="99"/>
    <w:rsid w:val="00AB42D8"/>
    <w:pPr>
      <w:numPr>
        <w:numId w:val="38"/>
      </w:numPr>
    </w:pPr>
  </w:style>
  <w:style w:type="paragraph" w:styleId="Header">
    <w:name w:val="header"/>
    <w:basedOn w:val="Normal"/>
    <w:link w:val="HeaderChar"/>
    <w:uiPriority w:val="99"/>
    <w:unhideWhenUsed/>
    <w:rsid w:val="002034D1"/>
    <w:pPr>
      <w:tabs>
        <w:tab w:val="center" w:pos="4513"/>
        <w:tab w:val="right" w:pos="9026"/>
      </w:tabs>
      <w:spacing w:before="0" w:line="240" w:lineRule="auto"/>
    </w:pPr>
  </w:style>
  <w:style w:type="character" w:customStyle="1" w:styleId="HeaderChar">
    <w:name w:val="Header Char"/>
    <w:basedOn w:val="DefaultParagraphFont"/>
    <w:link w:val="Header"/>
    <w:uiPriority w:val="99"/>
    <w:rsid w:val="002034D1"/>
    <w:rPr>
      <w:rFonts w:ascii="Arial" w:eastAsia="Arial" w:hAnsi="Arial" w:cs="Arial"/>
      <w:sz w:val="20"/>
      <w:szCs w:val="20"/>
      <w:lang w:val="en-US"/>
    </w:rPr>
  </w:style>
  <w:style w:type="paragraph" w:styleId="Footer">
    <w:name w:val="footer"/>
    <w:basedOn w:val="Normal"/>
    <w:link w:val="FooterChar"/>
    <w:uiPriority w:val="99"/>
    <w:unhideWhenUsed/>
    <w:rsid w:val="002034D1"/>
    <w:pPr>
      <w:tabs>
        <w:tab w:val="center" w:pos="4513"/>
        <w:tab w:val="right" w:pos="9026"/>
      </w:tabs>
      <w:spacing w:before="0" w:line="240" w:lineRule="auto"/>
    </w:pPr>
  </w:style>
  <w:style w:type="character" w:customStyle="1" w:styleId="FooterChar">
    <w:name w:val="Footer Char"/>
    <w:basedOn w:val="DefaultParagraphFont"/>
    <w:link w:val="Footer"/>
    <w:uiPriority w:val="99"/>
    <w:rsid w:val="002034D1"/>
    <w:rPr>
      <w:rFonts w:ascii="Arial" w:eastAsia="Arial" w:hAnsi="Arial" w:cs="Arial"/>
      <w:sz w:val="20"/>
      <w:szCs w:val="20"/>
      <w:lang w:val="en-US"/>
    </w:rPr>
  </w:style>
  <w:style w:type="character" w:styleId="PageNumber">
    <w:name w:val="page number"/>
    <w:basedOn w:val="DefaultParagraphFont"/>
    <w:uiPriority w:val="99"/>
    <w:semiHidden/>
    <w:unhideWhenUsed/>
    <w:rsid w:val="002034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3108</Words>
  <Characters>17721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Antunes</dc:creator>
  <cp:keywords/>
  <dc:description/>
  <cp:lastModifiedBy>Cláudia Antunes</cp:lastModifiedBy>
  <cp:revision>11</cp:revision>
  <cp:lastPrinted>2021-10-05T15:35:00Z</cp:lastPrinted>
  <dcterms:created xsi:type="dcterms:W3CDTF">2022-11-02T15:27:00Z</dcterms:created>
  <dcterms:modified xsi:type="dcterms:W3CDTF">2022-11-15T22:09:00Z</dcterms:modified>
</cp:coreProperties>
</file>