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2ACEA8E4" w:rsidR="00D110EC" w:rsidRDefault="00F80567" w:rsidP="00C27FB0">
            <w:pPr>
              <w:rPr>
                <w:b/>
              </w:rPr>
            </w:pPr>
            <w:r w:rsidRPr="00F80567">
              <w:rPr>
                <w:b/>
              </w:rPr>
              <w:t xml:space="preserve">Vicente Rivera </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0FB0B91D" w:rsidR="00D110EC" w:rsidRDefault="00F80567" w:rsidP="00C27FB0">
            <w:pPr>
              <w:rPr>
                <w:b/>
              </w:rPr>
            </w:pPr>
            <w:r w:rsidRPr="00F80567">
              <w:rPr>
                <w:b/>
              </w:rPr>
              <w:t>21.768.183-9</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90D7BC6" w:rsidR="00D110EC" w:rsidRDefault="00F80567" w:rsidP="00C27FB0">
            <w:pPr>
              <w:rPr>
                <w:b/>
              </w:rPr>
            </w:pPr>
            <w:r w:rsidRPr="00F80567">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30D337D9" w:rsidR="00D110EC" w:rsidRDefault="00F80567" w:rsidP="00C27FB0">
            <w:pPr>
              <w:rPr>
                <w:b/>
              </w:rPr>
            </w:pPr>
            <w:r w:rsidRPr="00F80567">
              <w:rPr>
                <w:b/>
              </w:rPr>
              <w:t>Duoc UC Plaza Norte</w:t>
            </w:r>
          </w:p>
        </w:tc>
      </w:tr>
    </w:tbl>
    <w:p w14:paraId="4AC734B8" w14:textId="77777777" w:rsidR="00F80567" w:rsidRDefault="00F8056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F80567" w14:paraId="3B2FF7E7" w14:textId="77777777" w:rsidTr="009000E4">
        <w:trPr>
          <w:trHeight w:val="440"/>
        </w:trPr>
        <w:tc>
          <w:tcPr>
            <w:tcW w:w="2534" w:type="dxa"/>
            <w:vAlign w:val="center"/>
          </w:tcPr>
          <w:p w14:paraId="6588120C" w14:textId="77777777" w:rsidR="00F80567" w:rsidRPr="00210C5F" w:rsidRDefault="00F80567" w:rsidP="009000E4">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30294B06" w14:textId="72D2A201" w:rsidR="00F80567" w:rsidRDefault="00F80567" w:rsidP="009000E4">
            <w:pPr>
              <w:rPr>
                <w:b/>
              </w:rPr>
            </w:pPr>
            <w:r w:rsidRPr="00F80567">
              <w:rPr>
                <w:b/>
              </w:rPr>
              <w:t>Ignacio Fuenzalida</w:t>
            </w:r>
          </w:p>
        </w:tc>
      </w:tr>
      <w:tr w:rsidR="00F80567" w14:paraId="31265B70" w14:textId="77777777" w:rsidTr="009000E4">
        <w:trPr>
          <w:trHeight w:val="418"/>
        </w:trPr>
        <w:tc>
          <w:tcPr>
            <w:tcW w:w="2534" w:type="dxa"/>
            <w:vAlign w:val="center"/>
          </w:tcPr>
          <w:p w14:paraId="3A4620C6" w14:textId="77777777" w:rsidR="00F80567" w:rsidRPr="00210C5F" w:rsidRDefault="00F80567" w:rsidP="009000E4">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F642D30" w14:textId="61022C6E" w:rsidR="00F80567" w:rsidRDefault="00F80567" w:rsidP="009000E4">
            <w:pPr>
              <w:rPr>
                <w:b/>
              </w:rPr>
            </w:pPr>
            <w:r w:rsidRPr="00F80567">
              <w:rPr>
                <w:b/>
              </w:rPr>
              <w:t>21.401.354-1</w:t>
            </w:r>
          </w:p>
        </w:tc>
      </w:tr>
      <w:tr w:rsidR="00F80567" w14:paraId="3F9CB110" w14:textId="77777777" w:rsidTr="009000E4">
        <w:trPr>
          <w:trHeight w:val="425"/>
        </w:trPr>
        <w:tc>
          <w:tcPr>
            <w:tcW w:w="2534" w:type="dxa"/>
            <w:vAlign w:val="center"/>
          </w:tcPr>
          <w:p w14:paraId="278E98BA" w14:textId="77777777" w:rsidR="00F80567" w:rsidRPr="00210C5F" w:rsidRDefault="00F80567" w:rsidP="009000E4">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485E486" w14:textId="0A02F92A" w:rsidR="00F80567" w:rsidRDefault="00F80567" w:rsidP="009000E4">
            <w:pPr>
              <w:rPr>
                <w:b/>
              </w:rPr>
            </w:pPr>
            <w:r w:rsidRPr="00F80567">
              <w:rPr>
                <w:b/>
              </w:rPr>
              <w:t>Ingeniería en Informática</w:t>
            </w:r>
          </w:p>
        </w:tc>
      </w:tr>
      <w:tr w:rsidR="00F80567" w14:paraId="1B5EF0F5" w14:textId="77777777" w:rsidTr="009000E4">
        <w:trPr>
          <w:trHeight w:val="417"/>
        </w:trPr>
        <w:tc>
          <w:tcPr>
            <w:tcW w:w="2534" w:type="dxa"/>
            <w:vAlign w:val="center"/>
          </w:tcPr>
          <w:p w14:paraId="7941781E" w14:textId="77777777" w:rsidR="00F80567" w:rsidRPr="00210C5F" w:rsidRDefault="00F80567" w:rsidP="009000E4">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5FAA17C6" w14:textId="210A2A78" w:rsidR="00F80567" w:rsidRDefault="00F80567" w:rsidP="009000E4">
            <w:pPr>
              <w:rPr>
                <w:b/>
              </w:rPr>
            </w:pPr>
            <w:r w:rsidRPr="00F80567">
              <w:rPr>
                <w:b/>
              </w:rPr>
              <w:t>Duoc UC Plaza Norte</w:t>
            </w:r>
          </w:p>
        </w:tc>
      </w:tr>
    </w:tbl>
    <w:p w14:paraId="346CA374" w14:textId="77777777" w:rsidR="00F80567" w:rsidRPr="00AC0C8B" w:rsidRDefault="00F8056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F80567" w14:paraId="362C76C0" w14:textId="77777777" w:rsidTr="005C356E">
        <w:trPr>
          <w:trHeight w:val="440"/>
        </w:trPr>
        <w:tc>
          <w:tcPr>
            <w:tcW w:w="2587" w:type="dxa"/>
            <w:vAlign w:val="center"/>
          </w:tcPr>
          <w:p w14:paraId="722F8449" w14:textId="0FD15D41" w:rsidR="00F80567" w:rsidRPr="00210C5F" w:rsidRDefault="00F80567" w:rsidP="00F80567">
            <w:pPr>
              <w:rPr>
                <w:rFonts w:ascii="Calibri" w:hAnsi="Calibri"/>
                <w:color w:val="1F3864" w:themeColor="accent1" w:themeShade="80"/>
              </w:rPr>
            </w:pPr>
            <w:r>
              <w:rPr>
                <w:rFonts w:ascii="Calibri" w:hAnsi="Calibri"/>
                <w:color w:val="1F3864" w:themeColor="accent1" w:themeShade="80"/>
              </w:rPr>
              <w:t>Nombre del proyecto</w:t>
            </w:r>
          </w:p>
        </w:tc>
        <w:tc>
          <w:tcPr>
            <w:tcW w:w="6911" w:type="dxa"/>
          </w:tcPr>
          <w:p w14:paraId="23F2D6F0" w14:textId="2D6B6423" w:rsidR="00F80567" w:rsidRDefault="00F80567" w:rsidP="00F80567">
            <w:pPr>
              <w:rPr>
                <w:b/>
              </w:rPr>
            </w:pPr>
            <w:r w:rsidRPr="00614C47">
              <w:t>Inteligencia de Mercado - ENCI-INTEL</w:t>
            </w:r>
          </w:p>
        </w:tc>
      </w:tr>
      <w:tr w:rsidR="00F80567" w14:paraId="3EF8FD0A" w14:textId="77777777" w:rsidTr="005C356E">
        <w:trPr>
          <w:trHeight w:val="418"/>
        </w:trPr>
        <w:tc>
          <w:tcPr>
            <w:tcW w:w="2587" w:type="dxa"/>
            <w:vAlign w:val="center"/>
          </w:tcPr>
          <w:p w14:paraId="62D47B1D" w14:textId="77777777" w:rsidR="00F80567" w:rsidRPr="00210C5F" w:rsidRDefault="00F80567" w:rsidP="00F80567">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tcPr>
          <w:p w14:paraId="0C83FFCC" w14:textId="2C2E4EFF" w:rsidR="00F80567" w:rsidRDefault="00F80567" w:rsidP="00F80567">
            <w:pPr>
              <w:rPr>
                <w:b/>
              </w:rPr>
            </w:pPr>
            <w:r w:rsidRPr="00614C47">
              <w:t xml:space="preserve">Desarrollo de software, análisis de sistemas, integración de </w:t>
            </w:r>
            <w:proofErr w:type="spellStart"/>
            <w:r w:rsidRPr="00614C47">
              <w:t>APIs</w:t>
            </w:r>
            <w:proofErr w:type="spellEnd"/>
            <w:r w:rsidRPr="00614C47">
              <w:t xml:space="preserve">, bases de datos, servicios </w:t>
            </w:r>
            <w:proofErr w:type="spellStart"/>
            <w:r w:rsidRPr="00614C47">
              <w:t>cloud</w:t>
            </w:r>
            <w:proofErr w:type="spellEnd"/>
            <w:r w:rsidRPr="00614C47">
              <w:t>, aseguramiento de calidad y documentación técnica.</w:t>
            </w:r>
          </w:p>
        </w:tc>
      </w:tr>
      <w:tr w:rsidR="00F80567" w14:paraId="46C27E09" w14:textId="77777777" w:rsidTr="005C356E">
        <w:trPr>
          <w:trHeight w:val="425"/>
        </w:trPr>
        <w:tc>
          <w:tcPr>
            <w:tcW w:w="2587" w:type="dxa"/>
            <w:vAlign w:val="center"/>
          </w:tcPr>
          <w:p w14:paraId="2596F633" w14:textId="020B5BF5" w:rsidR="00F80567" w:rsidRDefault="00F80567" w:rsidP="00F80567">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F80567" w:rsidRPr="00210C5F" w:rsidRDefault="00F80567" w:rsidP="00F80567">
            <w:pPr>
              <w:rPr>
                <w:rFonts w:ascii="Calibri" w:hAnsi="Calibri"/>
                <w:color w:val="1F3864" w:themeColor="accent1" w:themeShade="80"/>
              </w:rPr>
            </w:pPr>
          </w:p>
        </w:tc>
        <w:tc>
          <w:tcPr>
            <w:tcW w:w="6911" w:type="dxa"/>
          </w:tcPr>
          <w:p w14:paraId="19FAD4CD" w14:textId="1F56F206" w:rsidR="00F80567" w:rsidRDefault="00F80567" w:rsidP="00F80567">
            <w:pPr>
              <w:rPr>
                <w:b/>
                <w:bCs/>
              </w:rPr>
            </w:pPr>
            <w:r w:rsidRPr="00614C47">
              <w:lastRenderedPageBreak/>
              <w:t xml:space="preserve">Analizar requerimientos; diseñar soluciones de software; desarrollar e integrar componentes </w:t>
            </w:r>
            <w:proofErr w:type="spellStart"/>
            <w:r w:rsidRPr="00614C47">
              <w:t>frontend</w:t>
            </w:r>
            <w:proofErr w:type="spellEnd"/>
            <w:r w:rsidRPr="00614C47">
              <w:t xml:space="preserve"> y </w:t>
            </w:r>
            <w:proofErr w:type="spellStart"/>
            <w:r w:rsidRPr="00614C47">
              <w:t>backend</w:t>
            </w:r>
            <w:proofErr w:type="spellEnd"/>
            <w:r w:rsidRPr="00614C47">
              <w:t xml:space="preserve">; trabajar con bases de datos y </w:t>
            </w:r>
            <w:r w:rsidRPr="00614C47">
              <w:lastRenderedPageBreak/>
              <w:t xml:space="preserve">servicios </w:t>
            </w:r>
            <w:proofErr w:type="spellStart"/>
            <w:r w:rsidRPr="00614C47">
              <w:t>cloud</w:t>
            </w:r>
            <w:proofErr w:type="spellEnd"/>
            <w:r w:rsidRPr="00614C47">
              <w:t>; aplicar pruebas y control de calidad; documentar y gestionar un proyecto informático en equipo.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6ACAF1C" w14:textId="11BDC6B8" w:rsidR="00F80567" w:rsidRPr="00F80567" w:rsidRDefault="00F80567" w:rsidP="00F80567">
            <w:pPr>
              <w:jc w:val="both"/>
              <w:rPr>
                <w:rFonts w:ascii="Calibri" w:hAnsi="Calibri" w:cs="Arial"/>
                <w:i/>
                <w:iCs/>
                <w:color w:val="548DD4"/>
                <w:sz w:val="20"/>
                <w:szCs w:val="20"/>
                <w:lang w:eastAsia="es-CL"/>
              </w:rPr>
            </w:pPr>
            <w:r w:rsidRPr="00F80567">
              <w:rPr>
                <w:rFonts w:ascii="Calibri" w:hAnsi="Calibri" w:cs="Arial"/>
                <w:i/>
                <w:iCs/>
                <w:color w:val="548DD4"/>
                <w:sz w:val="20"/>
                <w:szCs w:val="20"/>
                <w:lang w:eastAsia="es-CL"/>
              </w:rPr>
              <w:t xml:space="preserve">Nosotros abordaremos la continuidad de ENCI-INTEL, una plataforma de inteligencia de mercado para </w:t>
            </w:r>
            <w:proofErr w:type="spellStart"/>
            <w:r w:rsidRPr="00F80567">
              <w:rPr>
                <w:rFonts w:ascii="Calibri" w:hAnsi="Calibri" w:cs="Arial"/>
                <w:i/>
                <w:iCs/>
                <w:color w:val="548DD4"/>
                <w:sz w:val="20"/>
                <w:szCs w:val="20"/>
                <w:lang w:eastAsia="es-CL"/>
              </w:rPr>
              <w:t>Encipharm</w:t>
            </w:r>
            <w:proofErr w:type="spellEnd"/>
            <w:r w:rsidRPr="00F80567">
              <w:rPr>
                <w:rFonts w:ascii="Calibri" w:hAnsi="Calibri" w:cs="Arial"/>
                <w:i/>
                <w:iCs/>
                <w:color w:val="548DD4"/>
                <w:sz w:val="20"/>
                <w:szCs w:val="20"/>
                <w:lang w:eastAsia="es-CL"/>
              </w:rPr>
              <w:t xml:space="preserve">. El problema principal es que parte de la inteligencia competitiva se recopilaba manualmente en planillas Excel y podía existir una demora de 1 a 7 días para detectar cambios de precios, nuevos registros regulatorios o movimientos de competidores. La solución busca reducir esa latencia mediante agentes automáticos, alertas y un </w:t>
            </w:r>
            <w:proofErr w:type="spellStart"/>
            <w:r w:rsidRPr="00F80567">
              <w:rPr>
                <w:rFonts w:ascii="Calibri" w:hAnsi="Calibri" w:cs="Arial"/>
                <w:i/>
                <w:iCs/>
                <w:color w:val="548DD4"/>
                <w:sz w:val="20"/>
                <w:szCs w:val="20"/>
                <w:lang w:eastAsia="es-CL"/>
              </w:rPr>
              <w:t>dashboard</w:t>
            </w:r>
            <w:proofErr w:type="spellEnd"/>
            <w:r w:rsidRPr="00F80567">
              <w:rPr>
                <w:rFonts w:ascii="Calibri" w:hAnsi="Calibri" w:cs="Arial"/>
                <w:i/>
                <w:iCs/>
                <w:color w:val="548DD4"/>
                <w:sz w:val="20"/>
                <w:szCs w:val="20"/>
                <w:lang w:eastAsia="es-CL"/>
              </w:rPr>
              <w:t xml:space="preserve"> para el equipo comercial y la gerencia.</w:t>
            </w:r>
          </w:p>
          <w:p w14:paraId="1A22ACBF" w14:textId="69C6AAD9" w:rsidR="00E20DFE" w:rsidRPr="00F80567" w:rsidDel="008018E6" w:rsidRDefault="00F80567" w:rsidP="00F80567">
            <w:pPr>
              <w:jc w:val="both"/>
              <w:rPr>
                <w:rFonts w:ascii="Calibri" w:hAnsi="Calibri" w:cs="Arial"/>
                <w:i/>
                <w:iCs/>
                <w:color w:val="548DD4"/>
                <w:sz w:val="20"/>
                <w:szCs w:val="20"/>
                <w:lang w:eastAsia="es-CL"/>
              </w:rPr>
            </w:pPr>
            <w:r w:rsidRPr="00F80567">
              <w:rPr>
                <w:rFonts w:ascii="Calibri" w:hAnsi="Calibri" w:cs="Arial"/>
                <w:i/>
                <w:iCs/>
                <w:color w:val="548DD4"/>
                <w:sz w:val="20"/>
                <w:szCs w:val="20"/>
                <w:lang w:eastAsia="es-CL"/>
              </w:rPr>
              <w:t xml:space="preserve">El proyecto se sitúa en el mercado veterinario chileno. El sistema monitorea información de competidores como Zoetis, Drag </w:t>
            </w:r>
            <w:proofErr w:type="spellStart"/>
            <w:r w:rsidRPr="00F80567">
              <w:rPr>
                <w:rFonts w:ascii="Calibri" w:hAnsi="Calibri" w:cs="Arial"/>
                <w:i/>
                <w:iCs/>
                <w:color w:val="548DD4"/>
                <w:sz w:val="20"/>
                <w:szCs w:val="20"/>
                <w:lang w:eastAsia="es-CL"/>
              </w:rPr>
              <w:t>Pharma</w:t>
            </w:r>
            <w:proofErr w:type="spellEnd"/>
            <w:r w:rsidRPr="00F80567">
              <w:rPr>
                <w:rFonts w:ascii="Calibri" w:hAnsi="Calibri" w:cs="Arial"/>
                <w:i/>
                <w:iCs/>
                <w:color w:val="548DD4"/>
                <w:sz w:val="20"/>
                <w:szCs w:val="20"/>
                <w:lang w:eastAsia="es-CL"/>
              </w:rPr>
              <w:t xml:space="preserve"> y </w:t>
            </w:r>
            <w:proofErr w:type="spellStart"/>
            <w:r w:rsidRPr="00F80567">
              <w:rPr>
                <w:rFonts w:ascii="Calibri" w:hAnsi="Calibri" w:cs="Arial"/>
                <w:i/>
                <w:iCs/>
                <w:color w:val="548DD4"/>
                <w:sz w:val="20"/>
                <w:szCs w:val="20"/>
                <w:lang w:eastAsia="es-CL"/>
              </w:rPr>
              <w:t>Agrovet</w:t>
            </w:r>
            <w:proofErr w:type="spellEnd"/>
            <w:r w:rsidRPr="00F80567">
              <w:rPr>
                <w:rFonts w:ascii="Calibri" w:hAnsi="Calibri" w:cs="Arial"/>
                <w:i/>
                <w:iCs/>
                <w:color w:val="548DD4"/>
                <w:sz w:val="20"/>
                <w:szCs w:val="20"/>
                <w:lang w:eastAsia="es-CL"/>
              </w:rPr>
              <w:t xml:space="preserve">, con proyección de ampliar la cobertura. Para </w:t>
            </w:r>
            <w:proofErr w:type="spellStart"/>
            <w:r w:rsidRPr="00F80567">
              <w:rPr>
                <w:rFonts w:ascii="Calibri" w:hAnsi="Calibri" w:cs="Arial"/>
                <w:i/>
                <w:iCs/>
                <w:color w:val="548DD4"/>
                <w:sz w:val="20"/>
                <w:szCs w:val="20"/>
                <w:lang w:eastAsia="es-CL"/>
              </w:rPr>
              <w:t>Encipharm</w:t>
            </w:r>
            <w:proofErr w:type="spellEnd"/>
            <w:r w:rsidRPr="00F80567">
              <w:rPr>
                <w:rFonts w:ascii="Calibri" w:hAnsi="Calibri" w:cs="Arial"/>
                <w:i/>
                <w:iCs/>
                <w:color w:val="548DD4"/>
                <w:sz w:val="20"/>
                <w:szCs w:val="20"/>
                <w:lang w:eastAsia="es-CL"/>
              </w:rPr>
              <w:t>, el valor está en detectar cambios con mayor rapidez y ordenar la información para apoyar decisiones comerciales. La métrica central definida para el proyecto es el Tiempo de Respuesta Competitiva, con una meta de menos de 4 horas para el MVP y menos de 2 horas a seis meses.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464B320" w14:textId="5CA3C4B2"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Nosotros tomaremos como base un producto de continuidad que ya cuenta con documentación funcional, una API especificada con 22 </w:t>
            </w:r>
            <w:proofErr w:type="spellStart"/>
            <w:r w:rsidRPr="00F80567">
              <w:rPr>
                <w:rFonts w:ascii="Calibri" w:hAnsi="Calibri" w:cs="Arial"/>
                <w:i/>
                <w:color w:val="548DD4"/>
                <w:sz w:val="20"/>
                <w:szCs w:val="20"/>
                <w:lang w:eastAsia="es-CL"/>
              </w:rPr>
              <w:t>endpoints</w:t>
            </w:r>
            <w:proofErr w:type="spellEnd"/>
            <w:r w:rsidRPr="00F80567">
              <w:rPr>
                <w:rFonts w:ascii="Calibri" w:hAnsi="Calibri" w:cs="Arial"/>
                <w:i/>
                <w:color w:val="548DD4"/>
                <w:sz w:val="20"/>
                <w:szCs w:val="20"/>
                <w:lang w:eastAsia="es-CL"/>
              </w:rPr>
              <w:t xml:space="preserve">, un </w:t>
            </w:r>
            <w:proofErr w:type="spellStart"/>
            <w:r w:rsidRPr="00F80567">
              <w:rPr>
                <w:rFonts w:ascii="Calibri" w:hAnsi="Calibri" w:cs="Arial"/>
                <w:i/>
                <w:color w:val="548DD4"/>
                <w:sz w:val="20"/>
                <w:szCs w:val="20"/>
                <w:lang w:eastAsia="es-CL"/>
              </w:rPr>
              <w:t>dashboard</w:t>
            </w:r>
            <w:proofErr w:type="spellEnd"/>
            <w:r w:rsidRPr="00F80567">
              <w:rPr>
                <w:rFonts w:ascii="Calibri" w:hAnsi="Calibri" w:cs="Arial"/>
                <w:i/>
                <w:color w:val="548DD4"/>
                <w:sz w:val="20"/>
                <w:szCs w:val="20"/>
                <w:lang w:eastAsia="es-CL"/>
              </w:rPr>
              <w:t xml:space="preserve">, agentes y un Consultor Veterinario IA. Durante este proyecto completaremos y estabilizaremos el alcance definido para la etapa académica, priorizando la integración de los </w:t>
            </w:r>
            <w:proofErr w:type="spellStart"/>
            <w:r w:rsidRPr="00F80567">
              <w:rPr>
                <w:rFonts w:ascii="Calibri" w:hAnsi="Calibri" w:cs="Arial"/>
                <w:i/>
                <w:color w:val="548DD4"/>
                <w:sz w:val="20"/>
                <w:szCs w:val="20"/>
                <w:lang w:eastAsia="es-CL"/>
              </w:rPr>
              <w:t>endpoints</w:t>
            </w:r>
            <w:proofErr w:type="spellEnd"/>
            <w:r w:rsidRPr="00F80567">
              <w:rPr>
                <w:rFonts w:ascii="Calibri" w:hAnsi="Calibri" w:cs="Arial"/>
                <w:i/>
                <w:color w:val="548DD4"/>
                <w:sz w:val="20"/>
                <w:szCs w:val="20"/>
                <w:lang w:eastAsia="es-CL"/>
              </w:rPr>
              <w:t xml:space="preserve"> críticos, el funcionamiento del </w:t>
            </w:r>
            <w:proofErr w:type="spellStart"/>
            <w:r w:rsidRPr="00F80567">
              <w:rPr>
                <w:rFonts w:ascii="Calibri" w:hAnsi="Calibri" w:cs="Arial"/>
                <w:i/>
                <w:color w:val="548DD4"/>
                <w:sz w:val="20"/>
                <w:szCs w:val="20"/>
                <w:lang w:eastAsia="es-CL"/>
              </w:rPr>
              <w:t>dashboard</w:t>
            </w:r>
            <w:proofErr w:type="spellEnd"/>
            <w:r w:rsidRPr="00F80567">
              <w:rPr>
                <w:rFonts w:ascii="Calibri" w:hAnsi="Calibri" w:cs="Arial"/>
                <w:i/>
                <w:color w:val="548DD4"/>
                <w:sz w:val="20"/>
                <w:szCs w:val="20"/>
                <w:lang w:eastAsia="es-CL"/>
              </w:rPr>
              <w:t xml:space="preserve"> y la continuidad de los agentes seleccionados.</w:t>
            </w:r>
          </w:p>
          <w:p w14:paraId="3DC0602F" w14:textId="5638D081" w:rsidR="00D110EC" w:rsidRPr="00452B8B" w:rsidRDefault="00F80567" w:rsidP="00F80567">
            <w:pPr>
              <w:jc w:val="both"/>
              <w:rPr>
                <w:rFonts w:ascii="Calibri" w:hAnsi="Calibri" w:cs="Arial"/>
                <w:i/>
                <w:color w:val="548DD4"/>
                <w:sz w:val="20"/>
                <w:szCs w:val="20"/>
                <w:highlight w:val="cyan"/>
                <w:lang w:eastAsia="es-CL"/>
              </w:rPr>
            </w:pPr>
            <w:r w:rsidRPr="00F80567">
              <w:rPr>
                <w:rFonts w:ascii="Calibri" w:hAnsi="Calibri" w:cs="Arial"/>
                <w:i/>
                <w:color w:val="548DD4"/>
                <w:sz w:val="20"/>
                <w:szCs w:val="20"/>
                <w:lang w:eastAsia="es-CL"/>
              </w:rPr>
              <w:t xml:space="preserve">En la construcción mantendremos el </w:t>
            </w:r>
            <w:proofErr w:type="spellStart"/>
            <w:r w:rsidRPr="00F80567">
              <w:rPr>
                <w:rFonts w:ascii="Calibri" w:hAnsi="Calibri" w:cs="Arial"/>
                <w:i/>
                <w:color w:val="548DD4"/>
                <w:sz w:val="20"/>
                <w:szCs w:val="20"/>
                <w:lang w:eastAsia="es-CL"/>
              </w:rPr>
              <w:t>stack</w:t>
            </w:r>
            <w:proofErr w:type="spellEnd"/>
            <w:r w:rsidRPr="00F80567">
              <w:rPr>
                <w:rFonts w:ascii="Calibri" w:hAnsi="Calibri" w:cs="Arial"/>
                <w:i/>
                <w:color w:val="548DD4"/>
                <w:sz w:val="20"/>
                <w:szCs w:val="20"/>
                <w:lang w:eastAsia="es-CL"/>
              </w:rPr>
              <w:t xml:space="preserve"> documentado: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React</w:t>
            </w:r>
            <w:proofErr w:type="spellEnd"/>
            <w:r w:rsidRPr="00F80567">
              <w:rPr>
                <w:rFonts w:ascii="Calibri" w:hAnsi="Calibri" w:cs="Arial"/>
                <w:i/>
                <w:color w:val="548DD4"/>
                <w:sz w:val="20"/>
                <w:szCs w:val="20"/>
                <w:lang w:eastAsia="es-CL"/>
              </w:rPr>
              <w:t xml:space="preserve"> con </w:t>
            </w:r>
            <w:proofErr w:type="spellStart"/>
            <w:r w:rsidRPr="00F80567">
              <w:rPr>
                <w:rFonts w:ascii="Calibri" w:hAnsi="Calibri" w:cs="Arial"/>
                <w:i/>
                <w:color w:val="548DD4"/>
                <w:sz w:val="20"/>
                <w:szCs w:val="20"/>
                <w:lang w:eastAsia="es-CL"/>
              </w:rPr>
              <w:t>TypeScript</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FastAPI</w:t>
            </w:r>
            <w:proofErr w:type="spellEnd"/>
            <w:r w:rsidRPr="00F80567">
              <w:rPr>
                <w:rFonts w:ascii="Calibri" w:hAnsi="Calibri" w:cs="Arial"/>
                <w:i/>
                <w:color w:val="548DD4"/>
                <w:sz w:val="20"/>
                <w:szCs w:val="20"/>
                <w:lang w:eastAsia="es-CL"/>
              </w:rPr>
              <w:t xml:space="preserve"> con Python 3.12; </w:t>
            </w:r>
            <w:proofErr w:type="spellStart"/>
            <w:r w:rsidRPr="00F80567">
              <w:rPr>
                <w:rFonts w:ascii="Calibri" w:hAnsi="Calibri" w:cs="Arial"/>
                <w:i/>
                <w:color w:val="548DD4"/>
                <w:sz w:val="20"/>
                <w:szCs w:val="20"/>
                <w:lang w:eastAsia="es-CL"/>
              </w:rPr>
              <w:t>Firestore</w:t>
            </w:r>
            <w:proofErr w:type="spellEnd"/>
            <w:r w:rsidRPr="00F80567">
              <w:rPr>
                <w:rFonts w:ascii="Calibri" w:hAnsi="Calibri" w:cs="Arial"/>
                <w:i/>
                <w:color w:val="548DD4"/>
                <w:sz w:val="20"/>
                <w:szCs w:val="20"/>
                <w:lang w:eastAsia="es-CL"/>
              </w:rPr>
              <w:t xml:space="preserve"> en Google Cloud; agentes desplegados en Cloud Run y orquestados con Cloud Scheduler y Cloud </w:t>
            </w:r>
            <w:proofErr w:type="spellStart"/>
            <w:r w:rsidRPr="00F80567">
              <w:rPr>
                <w:rFonts w:ascii="Calibri" w:hAnsi="Calibri" w:cs="Arial"/>
                <w:i/>
                <w:color w:val="548DD4"/>
                <w:sz w:val="20"/>
                <w:szCs w:val="20"/>
                <w:lang w:eastAsia="es-CL"/>
              </w:rPr>
              <w:t>Tasks</w:t>
            </w:r>
            <w:proofErr w:type="spellEnd"/>
            <w:r w:rsidRPr="00F80567">
              <w:rPr>
                <w:rFonts w:ascii="Calibri" w:hAnsi="Calibri" w:cs="Arial"/>
                <w:i/>
                <w:color w:val="548DD4"/>
                <w:sz w:val="20"/>
                <w:szCs w:val="20"/>
                <w:lang w:eastAsia="es-CL"/>
              </w:rPr>
              <w:t xml:space="preserve">; y servicios de IA con </w:t>
            </w:r>
            <w:proofErr w:type="spellStart"/>
            <w:r w:rsidRPr="00F80567">
              <w:rPr>
                <w:rFonts w:ascii="Calibri" w:hAnsi="Calibri" w:cs="Arial"/>
                <w:i/>
                <w:color w:val="548DD4"/>
                <w:sz w:val="20"/>
                <w:szCs w:val="20"/>
                <w:lang w:eastAsia="es-CL"/>
              </w:rPr>
              <w:t>Vertex</w:t>
            </w:r>
            <w:proofErr w:type="spellEnd"/>
            <w:r w:rsidRPr="00F80567">
              <w:rPr>
                <w:rFonts w:ascii="Calibri" w:hAnsi="Calibri" w:cs="Arial"/>
                <w:i/>
                <w:color w:val="548DD4"/>
                <w:sz w:val="20"/>
                <w:szCs w:val="20"/>
                <w:lang w:eastAsia="es-CL"/>
              </w:rPr>
              <w:t xml:space="preserve"> AI/Gemini. La documentación también registra </w:t>
            </w:r>
            <w:proofErr w:type="spellStart"/>
            <w:r w:rsidRPr="00F80567">
              <w:rPr>
                <w:rFonts w:ascii="Calibri" w:hAnsi="Calibri" w:cs="Arial"/>
                <w:i/>
                <w:color w:val="548DD4"/>
                <w:sz w:val="20"/>
                <w:szCs w:val="20"/>
                <w:lang w:eastAsia="es-CL"/>
              </w:rPr>
              <w:t>Firebase</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Authentication</w:t>
            </w:r>
            <w:proofErr w:type="spellEnd"/>
            <w:r w:rsidRPr="00F80567">
              <w:rPr>
                <w:rFonts w:ascii="Calibri" w:hAnsi="Calibri" w:cs="Arial"/>
                <w:i/>
                <w:color w:val="548DD4"/>
                <w:sz w:val="20"/>
                <w:szCs w:val="20"/>
                <w:lang w:eastAsia="es-CL"/>
              </w:rPr>
              <w:t xml:space="preserve"> en los manuales y </w:t>
            </w:r>
            <w:proofErr w:type="spellStart"/>
            <w:r w:rsidRPr="00F80567">
              <w:rPr>
                <w:rFonts w:ascii="Calibri" w:hAnsi="Calibri" w:cs="Arial"/>
                <w:i/>
                <w:color w:val="548DD4"/>
                <w:sz w:val="20"/>
                <w:szCs w:val="20"/>
                <w:lang w:eastAsia="es-CL"/>
              </w:rPr>
              <w:t>Keycloak</w:t>
            </w:r>
            <w:proofErr w:type="spellEnd"/>
            <w:r w:rsidRPr="00F80567">
              <w:rPr>
                <w:rFonts w:ascii="Calibri" w:hAnsi="Calibri" w:cs="Arial"/>
                <w:i/>
                <w:color w:val="548DD4"/>
                <w:sz w:val="20"/>
                <w:szCs w:val="20"/>
                <w:lang w:eastAsia="es-CL"/>
              </w:rPr>
              <w:t xml:space="preserve"> en la ficha tecnológica, por lo que nosotros validaremos la definición de autenticación al iniciar el proyecto y documentaremos el resultado.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7515E8F5" w14:textId="10FFD809"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Nosotros relacionamos este proyecto con el perfil de egreso de Ingeniería en Informática porque necesitamos resolver un problema real de software desde el análisis hasta la entrega. Las competencias seleccionadas son necesarias para levantar y validar requerimientos, diseñar la arquitectura, integrar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y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trabajar con datos y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 probar el comportamiento del sistema y dejar documentación útil para su operación.</w:t>
            </w:r>
          </w:p>
          <w:p w14:paraId="2CA669CB" w14:textId="6497074C" w:rsidR="00D110EC" w:rsidRPr="008942F5" w:rsidRDefault="00F80567" w:rsidP="00F80567">
            <w:pPr>
              <w:jc w:val="both"/>
              <w:rPr>
                <w:rFonts w:ascii="Calibri" w:hAnsi="Calibri" w:cs="Arial"/>
                <w:i/>
                <w:color w:val="548DD4"/>
                <w:sz w:val="20"/>
                <w:szCs w:val="20"/>
                <w:highlight w:val="yellow"/>
                <w:lang w:eastAsia="es-CL"/>
              </w:rPr>
            </w:pPr>
            <w:r w:rsidRPr="00F80567">
              <w:rPr>
                <w:rFonts w:ascii="Calibri" w:hAnsi="Calibri" w:cs="Arial"/>
                <w:i/>
                <w:color w:val="548DD4"/>
                <w:sz w:val="20"/>
                <w:szCs w:val="20"/>
                <w:lang w:eastAsia="es-CL"/>
              </w:rPr>
              <w:t>Como el proyecto será realizado entre dos personas, también pondremos en práctica la coordinación de trabajo, control de cambios, revisión de código, distribución de responsabilidades y seguimiento de avances.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4E142062" w14:textId="16F2626B"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Nosotros tenemos interés en el desarrollo de sistemas web y en la construcción de soluciones que integren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datos, automatización e inteligencia artificial. Este proyecto nos permite trabajar con </w:t>
            </w:r>
            <w:proofErr w:type="spellStart"/>
            <w:r w:rsidRPr="00F80567">
              <w:rPr>
                <w:rFonts w:ascii="Calibri" w:hAnsi="Calibri" w:cs="Arial"/>
                <w:i/>
                <w:color w:val="548DD4"/>
                <w:sz w:val="20"/>
                <w:szCs w:val="20"/>
                <w:lang w:eastAsia="es-CL"/>
              </w:rPr>
              <w:t>APIs</w:t>
            </w:r>
            <w:proofErr w:type="spellEnd"/>
            <w:r w:rsidRPr="00F80567">
              <w:rPr>
                <w:rFonts w:ascii="Calibri" w:hAnsi="Calibri" w:cs="Arial"/>
                <w:i/>
                <w:color w:val="548DD4"/>
                <w:sz w:val="20"/>
                <w:szCs w:val="20"/>
                <w:lang w:eastAsia="es-CL"/>
              </w:rPr>
              <w:t xml:space="preserve">,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 procesamiento de información, interfaces de usuario y pruebas sobre un producto que ya existe.</w:t>
            </w:r>
          </w:p>
          <w:p w14:paraId="64665DAC" w14:textId="752B3DE5" w:rsidR="00D110EC" w:rsidRPr="005142B6" w:rsidRDefault="00F80567" w:rsidP="00F80567">
            <w:pPr>
              <w:jc w:val="both"/>
              <w:rPr>
                <w:rFonts w:ascii="Calibri" w:hAnsi="Calibri" w:cs="Arial"/>
                <w:i/>
                <w:color w:val="548DD4"/>
                <w:sz w:val="20"/>
                <w:szCs w:val="20"/>
                <w:highlight w:val="yellow"/>
                <w:lang w:eastAsia="es-CL"/>
              </w:rPr>
            </w:pPr>
            <w:r w:rsidRPr="00F80567">
              <w:rPr>
                <w:rFonts w:ascii="Calibri" w:hAnsi="Calibri" w:cs="Arial"/>
                <w:i/>
                <w:color w:val="548DD4"/>
                <w:sz w:val="20"/>
                <w:szCs w:val="20"/>
                <w:lang w:eastAsia="es-CL"/>
              </w:rPr>
              <w:t xml:space="preserve">El trabajo también nos permitirá fortalecer la experiencia en desarrollo colaborativo: dividir tareas entre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y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integrar componentes, revisar avances en </w:t>
            </w:r>
            <w:r w:rsidRPr="00F80567">
              <w:rPr>
                <w:rFonts w:ascii="Calibri" w:hAnsi="Calibri" w:cs="Arial"/>
                <w:i/>
                <w:color w:val="548DD4"/>
                <w:sz w:val="20"/>
                <w:szCs w:val="20"/>
                <w:lang w:eastAsia="es-CL"/>
              </w:rPr>
              <w:lastRenderedPageBreak/>
              <w:t>conjunto y documentar decisiones técnicas. Esto aporta experiencia directa para nuestro desarrollo profesional como integrantes de equipos de desarrollo de software.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122EF528" w14:textId="113630D6" w:rsidR="00F80567" w:rsidRPr="00F80567" w:rsidRDefault="00F80567" w:rsidP="00F80567">
            <w:pPr>
              <w:rPr>
                <w:rFonts w:ascii="Calibri" w:hAnsi="Calibri" w:cs="Arial"/>
                <w:i/>
                <w:color w:val="548DD4"/>
                <w:sz w:val="20"/>
                <w:szCs w:val="20"/>
                <w:lang w:eastAsia="es-CL"/>
              </w:rPr>
            </w:pPr>
            <w:r w:rsidRPr="00F80567">
              <w:rPr>
                <w:rFonts w:ascii="Calibri" w:hAnsi="Calibri" w:cs="Arial"/>
                <w:i/>
                <w:color w:val="548DD4"/>
                <w:sz w:val="20"/>
                <w:szCs w:val="20"/>
                <w:lang w:eastAsia="es-CL"/>
              </w:rPr>
              <w:t>Nosotros consideramos factible el proyecto porque partimos de una solución de continuidad que ya tiene documentación, código, arquitectura definida y un alcance reducido. Además, el trabajo se organiza en 18 semanas: las semanas 1 a 15 se enfocarán en definición, diseño, construcción y pruebas de desarrollo; y las semanas 16 a 18 en preparación, documentación y entrega final.</w:t>
            </w:r>
          </w:p>
          <w:p w14:paraId="761F8D15" w14:textId="66FC4A92" w:rsidR="00F80567" w:rsidRPr="00F80567" w:rsidRDefault="00F80567" w:rsidP="00F80567">
            <w:pPr>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Usaremos computadores de desarrollo, repositorio Git, acceso a los ambientes y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 xml:space="preserve"> definidos para el proyecto, herramientas de gestión y documentación, y los recursos de IA asociados al sistema. Como facilitadores tendremos una base existente y la coordinación con Max Kreimerman y Karina Álvarez como contraparte en </w:t>
            </w:r>
            <w:proofErr w:type="spellStart"/>
            <w:r w:rsidRPr="00F80567">
              <w:rPr>
                <w:rFonts w:ascii="Calibri" w:hAnsi="Calibri" w:cs="Arial"/>
                <w:i/>
                <w:color w:val="548DD4"/>
                <w:sz w:val="20"/>
                <w:szCs w:val="20"/>
                <w:lang w:eastAsia="es-CL"/>
              </w:rPr>
              <w:t>Alloxentric</w:t>
            </w:r>
            <w:proofErr w:type="spellEnd"/>
            <w:r w:rsidRPr="00F80567">
              <w:rPr>
                <w:rFonts w:ascii="Calibri" w:hAnsi="Calibri" w:cs="Arial"/>
                <w:i/>
                <w:color w:val="548DD4"/>
                <w:sz w:val="20"/>
                <w:szCs w:val="20"/>
                <w:lang w:eastAsia="es-CL"/>
              </w:rPr>
              <w:t>.</w:t>
            </w:r>
          </w:p>
          <w:p w14:paraId="25C2897A" w14:textId="337456E4" w:rsidR="00D110EC" w:rsidRPr="00F80567" w:rsidRDefault="00F80567" w:rsidP="00F80567">
            <w:pPr>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Los principales riesgos son cambios en las fuentes externas monitoreadas, problemas de integración con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 diferencias entre la documentación y el comportamiento actual del sistema, errores en datos o alertas, dependencia de credenciales y posibles ampliaciones de alcance. Nosotros mitigaremos estos riesgos validando requisitos, trabajando con cambios controlados, probando integraciones, registrando decisiones y escalando bloqueos a tiempo.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567E440" w:rsidR="00D110EC" w:rsidRPr="00711C16" w:rsidRDefault="00F80567" w:rsidP="009D04DC">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Desarrollar y estabilizar la continuidad de ENCI-INTEL para entregar una plataforma de inteligencia de mercado funcional, integrada y documentada, capaz de apoyar al equipo comercial y a la gerencia de </w:t>
            </w:r>
            <w:proofErr w:type="spellStart"/>
            <w:r w:rsidRPr="00F80567">
              <w:rPr>
                <w:rFonts w:ascii="Calibri" w:hAnsi="Calibri" w:cs="Arial"/>
                <w:i/>
                <w:color w:val="548DD4"/>
                <w:sz w:val="20"/>
                <w:szCs w:val="20"/>
                <w:lang w:eastAsia="es-CL"/>
              </w:rPr>
              <w:t>Encipharm</w:t>
            </w:r>
            <w:proofErr w:type="spellEnd"/>
            <w:r w:rsidRPr="00F80567">
              <w:rPr>
                <w:rFonts w:ascii="Calibri" w:hAnsi="Calibri" w:cs="Arial"/>
                <w:i/>
                <w:color w:val="548DD4"/>
                <w:sz w:val="20"/>
                <w:szCs w:val="20"/>
                <w:lang w:eastAsia="es-CL"/>
              </w:rPr>
              <w:t xml:space="preserve"> mediante monitoreo automático, alertas y consulta de información competitiva.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21F85530"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1. Levantar y validar los requerimientos funcionales y técnicos del alcance académico.</w:t>
            </w:r>
          </w:p>
          <w:p w14:paraId="4EE8C6D0"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2. Revisar y documentar la arquitectura, los modelos de datos y la integración entre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y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w:t>
            </w:r>
          </w:p>
          <w:p w14:paraId="531FF220"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3. Completar la integración de los </w:t>
            </w:r>
            <w:proofErr w:type="spellStart"/>
            <w:r w:rsidRPr="00F80567">
              <w:rPr>
                <w:rFonts w:ascii="Calibri" w:hAnsi="Calibri" w:cs="Arial"/>
                <w:i/>
                <w:color w:val="548DD4"/>
                <w:sz w:val="20"/>
                <w:szCs w:val="20"/>
                <w:lang w:eastAsia="es-CL"/>
              </w:rPr>
              <w:t>endpoints</w:t>
            </w:r>
            <w:proofErr w:type="spellEnd"/>
            <w:r w:rsidRPr="00F80567">
              <w:rPr>
                <w:rFonts w:ascii="Calibri" w:hAnsi="Calibri" w:cs="Arial"/>
                <w:i/>
                <w:color w:val="548DD4"/>
                <w:sz w:val="20"/>
                <w:szCs w:val="20"/>
                <w:lang w:eastAsia="es-CL"/>
              </w:rPr>
              <w:t xml:space="preserve"> críticos de la API y validar autenticación, permisos, paginación y manejo de errores.</w:t>
            </w:r>
          </w:p>
          <w:p w14:paraId="0B98AA4B"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4. Implementar y ajustar las interfaces principales del </w:t>
            </w:r>
            <w:proofErr w:type="spellStart"/>
            <w:r w:rsidRPr="00F80567">
              <w:rPr>
                <w:rFonts w:ascii="Calibri" w:hAnsi="Calibri" w:cs="Arial"/>
                <w:i/>
                <w:color w:val="548DD4"/>
                <w:sz w:val="20"/>
                <w:szCs w:val="20"/>
                <w:lang w:eastAsia="es-CL"/>
              </w:rPr>
              <w:t>dashboard</w:t>
            </w:r>
            <w:proofErr w:type="spellEnd"/>
            <w:r w:rsidRPr="00F80567">
              <w:rPr>
                <w:rFonts w:ascii="Calibri" w:hAnsi="Calibri" w:cs="Arial"/>
                <w:i/>
                <w:color w:val="548DD4"/>
                <w:sz w:val="20"/>
                <w:szCs w:val="20"/>
                <w:lang w:eastAsia="es-CL"/>
              </w:rPr>
              <w:t>, alertas, agentes y módulos definidos en el alcance.</w:t>
            </w:r>
          </w:p>
          <w:p w14:paraId="7AC9AB9A"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lastRenderedPageBreak/>
              <w:t>5. Configurar, probar y estabilizar los agentes de inteligencia seleccionados, considerando ejecución programada, procesamiento de datos y generación de alertas.</w:t>
            </w:r>
          </w:p>
          <w:p w14:paraId="25C9212B"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6. Validar el funcionamiento del Consultor Veterinario IA y su base documental, considerando sus limitaciones y calidad de respuesta.</w:t>
            </w:r>
          </w:p>
          <w:p w14:paraId="300A2997"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7. Ejecutar pruebas funcionales, de integración y de aceptación, registrando resultados y correcciones.</w:t>
            </w:r>
          </w:p>
          <w:p w14:paraId="10EA5DD3" w14:textId="7777777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8. Generar la documentación técnica, de usuario, administrador, soporte y mantenimiento requerida para la entrega final.</w:t>
            </w:r>
          </w:p>
          <w:p w14:paraId="7DE4F8FE" w14:textId="0A1E2493" w:rsidR="00D110EC" w:rsidRPr="00C502A9"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9. Mantener control del alcance, riesgos, avances y acuerdos durante las 18 semanas del proyecto.</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15F1F80" w14:textId="5A1C6887"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Nosotros desarrollaremos el proyecto con un enfoque tradicional y una planificación por fases. El trabajo será realizado entre dos personas, con responsabilidades principales separadas por especialidad y validación conjunta de cada entrega.</w:t>
            </w:r>
          </w:p>
          <w:p w14:paraId="66C3EBA9" w14:textId="44D27D44"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1. Planificación Inicial: nosotros elaboraremos el Acta de Constitución del Proyecto, la EDT con sus hitos y diccionario, la Carta Gantt, la matriz RACI, la matriz de riesgos y el plan de pruebas inicial. En esta fase definiremos alcance, responsables, dependencias, criterios de aceptación y forma de seguimiento.</w:t>
            </w:r>
          </w:p>
          <w:p w14:paraId="50D9F315" w14:textId="4838C460"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2. Análisis y Diseño: levantaremos y validaremos requerimientos en el documento ERS; revisaremos modelos de datos y arquitectura; actualizaremos mockups de las interfaces que correspondan; y definiremos el plan de calidad y de costos. También resolveremos las diferencias detectadas entre la ficha tecnológica y los manuales existentes, dejando las decisiones registradas.</w:t>
            </w:r>
          </w:p>
          <w:p w14:paraId="012F712F" w14:textId="2CB5743B"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 xml:space="preserve">3. Construcción: desarrollaremos y ajustaremos código fuente, documentación interna, base de datos y scripts de creación; realizaremos minutas de control de programación y verificaremos el alcance contra los objetivos y criterios acordados. Vicente asumirá la conducción técnica del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y de las integraciones; Ignacio asumirá la conducción técnica del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y de la experiencia de interfaz. Ambos participaremos en revisión de código, integración y pruebas.</w:t>
            </w:r>
          </w:p>
          <w:p w14:paraId="20EFCBC3" w14:textId="10F1F0F4" w:rsidR="00F80567" w:rsidRPr="00F80567" w:rsidRDefault="00F80567" w:rsidP="00F80567">
            <w:pPr>
              <w:jc w:val="both"/>
              <w:rPr>
                <w:rFonts w:ascii="Calibri" w:hAnsi="Calibri" w:cs="Arial"/>
                <w:i/>
                <w:color w:val="548DD4"/>
                <w:sz w:val="20"/>
                <w:szCs w:val="20"/>
                <w:lang w:eastAsia="es-CL"/>
              </w:rPr>
            </w:pPr>
            <w:r w:rsidRPr="00F80567">
              <w:rPr>
                <w:rFonts w:ascii="Calibri" w:hAnsi="Calibri" w:cs="Arial"/>
                <w:i/>
                <w:color w:val="548DD4"/>
                <w:sz w:val="20"/>
                <w:szCs w:val="20"/>
                <w:lang w:eastAsia="es-CL"/>
              </w:rPr>
              <w:t>4. Implementación y Cierre: ejecutaremos el plan de pruebas final, prepararemos el reporte de estatus final y realizaremos la verificación de aceptación. Cerraremos con el plan de implantación, soporte y mantenimiento y con los manuales de usuario y administrador.</w:t>
            </w:r>
          </w:p>
          <w:p w14:paraId="44C1301F" w14:textId="2A68C8F4" w:rsidR="00D110EC" w:rsidRPr="00A337B2" w:rsidRDefault="00F80567" w:rsidP="00F80567">
            <w:pPr>
              <w:jc w:val="both"/>
              <w:rPr>
                <w:rFonts w:ascii="Calibri" w:hAnsi="Calibri" w:cs="Arial"/>
                <w:i/>
                <w:color w:val="FF0000"/>
                <w:sz w:val="18"/>
                <w:szCs w:val="20"/>
                <w:lang w:eastAsia="es-CL"/>
              </w:rPr>
            </w:pPr>
            <w:r w:rsidRPr="00F80567">
              <w:rPr>
                <w:rFonts w:ascii="Calibri" w:hAnsi="Calibri" w:cs="Arial"/>
                <w:i/>
                <w:color w:val="548DD4"/>
                <w:sz w:val="20"/>
                <w:szCs w:val="20"/>
                <w:lang w:eastAsia="es-CL"/>
              </w:rPr>
              <w:t xml:space="preserve">Distribución de funciones: Vicente Rivera será responsable principal del </w:t>
            </w:r>
            <w:proofErr w:type="spellStart"/>
            <w:r w:rsidRPr="00F80567">
              <w:rPr>
                <w:rFonts w:ascii="Calibri" w:hAnsi="Calibri" w:cs="Arial"/>
                <w:i/>
                <w:color w:val="548DD4"/>
                <w:sz w:val="20"/>
                <w:szCs w:val="20"/>
                <w:lang w:eastAsia="es-CL"/>
              </w:rPr>
              <w:t>backend</w:t>
            </w:r>
            <w:proofErr w:type="spellEnd"/>
            <w:r w:rsidRPr="00F80567">
              <w:rPr>
                <w:rFonts w:ascii="Calibri" w:hAnsi="Calibri" w:cs="Arial"/>
                <w:i/>
                <w:color w:val="548DD4"/>
                <w:sz w:val="20"/>
                <w:szCs w:val="20"/>
                <w:lang w:eastAsia="es-CL"/>
              </w:rPr>
              <w:t xml:space="preserve">, </w:t>
            </w:r>
            <w:proofErr w:type="spellStart"/>
            <w:r w:rsidRPr="00F80567">
              <w:rPr>
                <w:rFonts w:ascii="Calibri" w:hAnsi="Calibri" w:cs="Arial"/>
                <w:i/>
                <w:color w:val="548DD4"/>
                <w:sz w:val="20"/>
                <w:szCs w:val="20"/>
                <w:lang w:eastAsia="es-CL"/>
              </w:rPr>
              <w:t>APIs</w:t>
            </w:r>
            <w:proofErr w:type="spellEnd"/>
            <w:r w:rsidRPr="00F80567">
              <w:rPr>
                <w:rFonts w:ascii="Calibri" w:hAnsi="Calibri" w:cs="Arial"/>
                <w:i/>
                <w:color w:val="548DD4"/>
                <w:sz w:val="20"/>
                <w:szCs w:val="20"/>
                <w:lang w:eastAsia="es-CL"/>
              </w:rPr>
              <w:t xml:space="preserve">, servicios </w:t>
            </w:r>
            <w:proofErr w:type="spellStart"/>
            <w:r w:rsidRPr="00F80567">
              <w:rPr>
                <w:rFonts w:ascii="Calibri" w:hAnsi="Calibri" w:cs="Arial"/>
                <w:i/>
                <w:color w:val="548DD4"/>
                <w:sz w:val="20"/>
                <w:szCs w:val="20"/>
                <w:lang w:eastAsia="es-CL"/>
              </w:rPr>
              <w:t>cloud</w:t>
            </w:r>
            <w:proofErr w:type="spellEnd"/>
            <w:r w:rsidRPr="00F80567">
              <w:rPr>
                <w:rFonts w:ascii="Calibri" w:hAnsi="Calibri" w:cs="Arial"/>
                <w:i/>
                <w:color w:val="548DD4"/>
                <w:sz w:val="20"/>
                <w:szCs w:val="20"/>
                <w:lang w:eastAsia="es-CL"/>
              </w:rPr>
              <w:t xml:space="preserve">, lógica de agentes, datos e integraciones. Ignacio Fuenzalida será responsable principal del </w:t>
            </w:r>
            <w:proofErr w:type="spellStart"/>
            <w:r w:rsidRPr="00F80567">
              <w:rPr>
                <w:rFonts w:ascii="Calibri" w:hAnsi="Calibri" w:cs="Arial"/>
                <w:i/>
                <w:color w:val="548DD4"/>
                <w:sz w:val="20"/>
                <w:szCs w:val="20"/>
                <w:lang w:eastAsia="es-CL"/>
              </w:rPr>
              <w:t>frontend</w:t>
            </w:r>
            <w:proofErr w:type="spellEnd"/>
            <w:r w:rsidRPr="00F80567">
              <w:rPr>
                <w:rFonts w:ascii="Calibri" w:hAnsi="Calibri" w:cs="Arial"/>
                <w:i/>
                <w:color w:val="548DD4"/>
                <w:sz w:val="20"/>
                <w:szCs w:val="20"/>
                <w:lang w:eastAsia="es-CL"/>
              </w:rPr>
              <w:t xml:space="preserve">, componentes de interfaz, integración visual y validación de flujos de usuario. Los dos participaremos en planificación, análisis, control de </w:t>
            </w:r>
            <w:r w:rsidRPr="00F80567">
              <w:rPr>
                <w:rFonts w:ascii="Calibri" w:hAnsi="Calibri" w:cs="Arial"/>
                <w:i/>
                <w:color w:val="548DD4"/>
                <w:sz w:val="20"/>
                <w:szCs w:val="20"/>
                <w:lang w:eastAsia="es-CL"/>
              </w:rPr>
              <w:lastRenderedPageBreak/>
              <w:t xml:space="preserve">calidad, documentación y reuniones con la contraparte. Max Kreimerman y Karina Álvarez serán las contrapartes de </w:t>
            </w:r>
            <w:proofErr w:type="spellStart"/>
            <w:r w:rsidRPr="00F80567">
              <w:rPr>
                <w:rFonts w:ascii="Calibri" w:hAnsi="Calibri" w:cs="Arial"/>
                <w:i/>
                <w:color w:val="548DD4"/>
                <w:sz w:val="20"/>
                <w:szCs w:val="20"/>
                <w:lang w:eastAsia="es-CL"/>
              </w:rPr>
              <w:t>Alloxentric</w:t>
            </w:r>
            <w:proofErr w:type="spellEnd"/>
            <w:r w:rsidRPr="00F80567">
              <w:rPr>
                <w:rFonts w:ascii="Calibri" w:hAnsi="Calibri" w:cs="Arial"/>
                <w:i/>
                <w:color w:val="548DD4"/>
                <w:sz w:val="20"/>
                <w:szCs w:val="20"/>
                <w:lang w:eastAsia="es-CL"/>
              </w:rPr>
              <w:t xml:space="preserve"> para validar prioridades, alcance y observaciones del producto.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F80567" w:rsidRPr="00CA29F2" w14:paraId="64910DAE" w14:textId="77777777" w:rsidTr="009D04DC">
        <w:trPr>
          <w:trHeight w:val="362"/>
        </w:trPr>
        <w:tc>
          <w:tcPr>
            <w:tcW w:w="1843" w:type="dxa"/>
          </w:tcPr>
          <w:p w14:paraId="3D22BC14" w14:textId="2D7567D6" w:rsidR="00F80567" w:rsidRPr="00CA29F2" w:rsidRDefault="00F80567" w:rsidP="00F80567">
            <w:pPr>
              <w:pStyle w:val="Piedepgina"/>
              <w:jc w:val="both"/>
              <w:rPr>
                <w:rFonts w:ascii="Calibri" w:hAnsi="Calibri"/>
                <w:b/>
                <w:color w:val="1F3864" w:themeColor="accent1" w:themeShade="80"/>
              </w:rPr>
            </w:pPr>
            <w:r w:rsidRPr="00CF0875">
              <w:t>Avance</w:t>
            </w:r>
          </w:p>
        </w:tc>
        <w:tc>
          <w:tcPr>
            <w:tcW w:w="1843" w:type="dxa"/>
          </w:tcPr>
          <w:p w14:paraId="78962567" w14:textId="0C1D3C96" w:rsidR="00F80567" w:rsidRPr="00CA29F2" w:rsidRDefault="00F80567" w:rsidP="00F80567">
            <w:pPr>
              <w:pStyle w:val="Piedepgina"/>
              <w:jc w:val="both"/>
              <w:rPr>
                <w:rFonts w:ascii="Calibri" w:hAnsi="Calibri"/>
                <w:b/>
                <w:color w:val="1F3864" w:themeColor="accent1" w:themeShade="80"/>
              </w:rPr>
            </w:pPr>
            <w:r w:rsidRPr="00CF0875">
              <w:t>Planificación inicial</w:t>
            </w:r>
          </w:p>
        </w:tc>
        <w:tc>
          <w:tcPr>
            <w:tcW w:w="3825" w:type="dxa"/>
          </w:tcPr>
          <w:p w14:paraId="3325CDF7" w14:textId="0A8300CE" w:rsidR="00F80567" w:rsidRPr="00874D16" w:rsidRDefault="00F80567" w:rsidP="00F80567">
            <w:pPr>
              <w:jc w:val="both"/>
              <w:rPr>
                <w:rFonts w:ascii="Calibri" w:hAnsi="Calibri" w:cs="Arial"/>
                <w:i/>
                <w:color w:val="4472C4" w:themeColor="accent1"/>
                <w:sz w:val="18"/>
                <w:szCs w:val="20"/>
                <w:lang w:eastAsia="es-CL"/>
              </w:rPr>
            </w:pPr>
            <w:r w:rsidRPr="00CF0875">
              <w:t>Acta de Constitución; EDT, hitos y diccionario; Carta Gantt; RACI; matriz de riesgos; plan de pruebas inicial.</w:t>
            </w:r>
          </w:p>
        </w:tc>
        <w:tc>
          <w:tcPr>
            <w:tcW w:w="2551" w:type="dxa"/>
          </w:tcPr>
          <w:p w14:paraId="4C5B45C9" w14:textId="5EC29E26" w:rsidR="00F80567" w:rsidRPr="00CA29F2" w:rsidRDefault="00F80567" w:rsidP="00F80567">
            <w:pPr>
              <w:pStyle w:val="Piedepgina"/>
              <w:jc w:val="both"/>
              <w:rPr>
                <w:rFonts w:ascii="Calibri" w:hAnsi="Calibri"/>
                <w:b/>
                <w:color w:val="1F3864" w:themeColor="accent1" w:themeShade="80"/>
              </w:rPr>
            </w:pPr>
            <w:r w:rsidRPr="00CF0875">
              <w:t>Permitirá demostrar que definimos alcance, organización, riesgos, hitos y estrategia de pruebas antes de construir.</w:t>
            </w:r>
          </w:p>
        </w:tc>
      </w:tr>
      <w:tr w:rsidR="00F80567" w:rsidRPr="00CA29F2" w14:paraId="76C9D9C6" w14:textId="77777777" w:rsidTr="009D04DC">
        <w:trPr>
          <w:trHeight w:val="362"/>
        </w:trPr>
        <w:tc>
          <w:tcPr>
            <w:tcW w:w="1843" w:type="dxa"/>
          </w:tcPr>
          <w:p w14:paraId="2BC6A800" w14:textId="6B3A044C" w:rsidR="00F80567" w:rsidRPr="00CA29F2" w:rsidRDefault="00F80567" w:rsidP="00F80567">
            <w:pPr>
              <w:pStyle w:val="Piedepgina"/>
              <w:jc w:val="both"/>
              <w:rPr>
                <w:rFonts w:ascii="Calibri" w:hAnsi="Calibri"/>
                <w:b/>
                <w:color w:val="1F3864" w:themeColor="accent1" w:themeShade="80"/>
              </w:rPr>
            </w:pPr>
            <w:r w:rsidRPr="00CF0875">
              <w:t>Avance</w:t>
            </w:r>
          </w:p>
        </w:tc>
        <w:tc>
          <w:tcPr>
            <w:tcW w:w="1843" w:type="dxa"/>
          </w:tcPr>
          <w:p w14:paraId="7F27CF07" w14:textId="2BC3D86A" w:rsidR="00F80567" w:rsidRPr="00CA29F2" w:rsidRDefault="00F80567" w:rsidP="00F80567">
            <w:pPr>
              <w:pStyle w:val="Piedepgina"/>
              <w:jc w:val="both"/>
              <w:rPr>
                <w:rFonts w:ascii="Calibri" w:hAnsi="Calibri"/>
                <w:b/>
                <w:color w:val="1F3864" w:themeColor="accent1" w:themeShade="80"/>
              </w:rPr>
            </w:pPr>
            <w:r w:rsidRPr="00CF0875">
              <w:t>Análisis y diseño</w:t>
            </w:r>
          </w:p>
        </w:tc>
        <w:tc>
          <w:tcPr>
            <w:tcW w:w="3825" w:type="dxa"/>
          </w:tcPr>
          <w:p w14:paraId="353E473D" w14:textId="13521747" w:rsidR="00F80567" w:rsidRPr="00CA29F2" w:rsidRDefault="00F80567" w:rsidP="00F80567">
            <w:pPr>
              <w:pStyle w:val="Piedepgina"/>
              <w:jc w:val="both"/>
              <w:rPr>
                <w:rFonts w:ascii="Calibri" w:hAnsi="Calibri"/>
                <w:b/>
                <w:color w:val="1F3864" w:themeColor="accent1" w:themeShade="80"/>
              </w:rPr>
            </w:pPr>
            <w:r w:rsidRPr="00CF0875">
              <w:t>ERS; modelos de datos y arquitectura; mockups; plan de calidad y costos.</w:t>
            </w:r>
          </w:p>
        </w:tc>
        <w:tc>
          <w:tcPr>
            <w:tcW w:w="2551" w:type="dxa"/>
          </w:tcPr>
          <w:p w14:paraId="313FC734" w14:textId="4F53BE2F" w:rsidR="00F80567" w:rsidRPr="00CA29F2" w:rsidRDefault="00F80567" w:rsidP="00F80567">
            <w:pPr>
              <w:pStyle w:val="Piedepgina"/>
              <w:jc w:val="both"/>
              <w:rPr>
                <w:rFonts w:ascii="Calibri" w:hAnsi="Calibri"/>
                <w:b/>
                <w:color w:val="1F3864" w:themeColor="accent1" w:themeShade="80"/>
              </w:rPr>
            </w:pPr>
            <w:r w:rsidRPr="00CF0875">
              <w:t>Permitirá verificar que traducimos el problema en requisitos, diseño técnico, interfaz y criterios de calidad antes de implementar.</w:t>
            </w:r>
          </w:p>
        </w:tc>
      </w:tr>
      <w:tr w:rsidR="00F80567" w:rsidRPr="00CA29F2" w14:paraId="34B7F5BE" w14:textId="77777777" w:rsidTr="009D04DC">
        <w:trPr>
          <w:trHeight w:val="362"/>
        </w:trPr>
        <w:tc>
          <w:tcPr>
            <w:tcW w:w="1843" w:type="dxa"/>
          </w:tcPr>
          <w:p w14:paraId="38B47080" w14:textId="5AB3DE2D" w:rsidR="00F80567" w:rsidRPr="00CA29F2" w:rsidRDefault="00F80567" w:rsidP="00F80567">
            <w:pPr>
              <w:pStyle w:val="Piedepgina"/>
              <w:jc w:val="both"/>
              <w:rPr>
                <w:rFonts w:ascii="Calibri" w:hAnsi="Calibri"/>
                <w:b/>
                <w:color w:val="1F3864" w:themeColor="accent1" w:themeShade="80"/>
              </w:rPr>
            </w:pPr>
            <w:r w:rsidRPr="00CF0875">
              <w:t>Final</w:t>
            </w:r>
          </w:p>
        </w:tc>
        <w:tc>
          <w:tcPr>
            <w:tcW w:w="1843" w:type="dxa"/>
          </w:tcPr>
          <w:p w14:paraId="7D4CA3CE" w14:textId="415F3AAA" w:rsidR="00F80567" w:rsidRPr="00CA29F2" w:rsidRDefault="00F80567" w:rsidP="00F80567">
            <w:pPr>
              <w:pStyle w:val="Piedepgina"/>
              <w:jc w:val="both"/>
              <w:rPr>
                <w:rFonts w:ascii="Calibri" w:hAnsi="Calibri"/>
                <w:b/>
                <w:color w:val="1F3864" w:themeColor="accent1" w:themeShade="80"/>
              </w:rPr>
            </w:pPr>
            <w:r w:rsidRPr="00CF0875">
              <w:t>Construcción</w:t>
            </w:r>
          </w:p>
        </w:tc>
        <w:tc>
          <w:tcPr>
            <w:tcW w:w="3825" w:type="dxa"/>
          </w:tcPr>
          <w:p w14:paraId="003516B8" w14:textId="7D5A6F2F" w:rsidR="00F80567" w:rsidRPr="00CA29F2" w:rsidRDefault="00F80567" w:rsidP="00F80567">
            <w:pPr>
              <w:pStyle w:val="Piedepgina"/>
              <w:jc w:val="both"/>
              <w:rPr>
                <w:rFonts w:ascii="Calibri" w:hAnsi="Calibri"/>
                <w:b/>
                <w:color w:val="1F3864" w:themeColor="accent1" w:themeShade="80"/>
              </w:rPr>
            </w:pPr>
            <w:r w:rsidRPr="00CF0875">
              <w:t>Código fuente y documentación interna; base de datos y scripts; minutas de control de programación; verificación de alcances.</w:t>
            </w:r>
          </w:p>
        </w:tc>
        <w:tc>
          <w:tcPr>
            <w:tcW w:w="2551" w:type="dxa"/>
          </w:tcPr>
          <w:p w14:paraId="0FB52E25" w14:textId="11685FB4" w:rsidR="00F80567" w:rsidRPr="00CA29F2" w:rsidRDefault="00F80567" w:rsidP="00F80567">
            <w:pPr>
              <w:pStyle w:val="Piedepgina"/>
              <w:jc w:val="both"/>
              <w:rPr>
                <w:rFonts w:ascii="Calibri" w:hAnsi="Calibri"/>
                <w:b/>
                <w:color w:val="1F3864" w:themeColor="accent1" w:themeShade="80"/>
              </w:rPr>
            </w:pPr>
            <w:r w:rsidRPr="00CF0875">
              <w:t>Permitirá demostrar la implementación técnica, el control del desarrollo y la trazabilidad entre lo planificado y lo construido.</w:t>
            </w:r>
          </w:p>
        </w:tc>
      </w:tr>
      <w:tr w:rsidR="00F80567" w:rsidRPr="00CA29F2" w14:paraId="5A718B97" w14:textId="77777777" w:rsidTr="009D04DC">
        <w:trPr>
          <w:trHeight w:val="362"/>
        </w:trPr>
        <w:tc>
          <w:tcPr>
            <w:tcW w:w="1843" w:type="dxa"/>
          </w:tcPr>
          <w:p w14:paraId="105B59FE" w14:textId="6C2C3928" w:rsidR="00F80567" w:rsidRPr="00CA29F2" w:rsidRDefault="00F80567" w:rsidP="00F80567">
            <w:pPr>
              <w:pStyle w:val="Piedepgina"/>
              <w:jc w:val="both"/>
              <w:rPr>
                <w:rFonts w:ascii="Calibri" w:hAnsi="Calibri"/>
                <w:b/>
                <w:color w:val="1F3864" w:themeColor="accent1" w:themeShade="80"/>
              </w:rPr>
            </w:pPr>
            <w:r w:rsidRPr="00CF0875">
              <w:t>Final</w:t>
            </w:r>
          </w:p>
        </w:tc>
        <w:tc>
          <w:tcPr>
            <w:tcW w:w="1843" w:type="dxa"/>
          </w:tcPr>
          <w:p w14:paraId="1B981468" w14:textId="77999948" w:rsidR="00F80567" w:rsidRPr="00CA29F2" w:rsidRDefault="00F80567" w:rsidP="00F80567">
            <w:pPr>
              <w:pStyle w:val="Piedepgina"/>
              <w:jc w:val="both"/>
              <w:rPr>
                <w:rFonts w:ascii="Calibri" w:hAnsi="Calibri"/>
                <w:b/>
                <w:color w:val="1F3864" w:themeColor="accent1" w:themeShade="80"/>
              </w:rPr>
            </w:pPr>
            <w:r w:rsidRPr="00CF0875">
              <w:t>Implementación y cierre</w:t>
            </w:r>
          </w:p>
        </w:tc>
        <w:tc>
          <w:tcPr>
            <w:tcW w:w="3825" w:type="dxa"/>
          </w:tcPr>
          <w:p w14:paraId="345396EC" w14:textId="5A9A52C5" w:rsidR="00F80567" w:rsidRPr="00CA29F2" w:rsidRDefault="00F80567" w:rsidP="00F80567">
            <w:pPr>
              <w:pStyle w:val="Piedepgina"/>
              <w:jc w:val="both"/>
              <w:rPr>
                <w:rFonts w:ascii="Calibri" w:hAnsi="Calibri"/>
                <w:b/>
                <w:color w:val="1F3864" w:themeColor="accent1" w:themeShade="80"/>
              </w:rPr>
            </w:pPr>
            <w:r w:rsidRPr="00CF0875">
              <w:t>Plan de pruebas final y reporte de estatus final; plan de implantación, soporte y mantenimiento; manuales de usuario y administrador.</w:t>
            </w:r>
          </w:p>
        </w:tc>
        <w:tc>
          <w:tcPr>
            <w:tcW w:w="2551" w:type="dxa"/>
          </w:tcPr>
          <w:p w14:paraId="05D1BDF8" w14:textId="6D6633E5" w:rsidR="00F80567" w:rsidRPr="00CA29F2" w:rsidRDefault="00F80567" w:rsidP="00F80567">
            <w:pPr>
              <w:pStyle w:val="Piedepgina"/>
              <w:jc w:val="both"/>
              <w:rPr>
                <w:rFonts w:ascii="Calibri" w:hAnsi="Calibri"/>
                <w:b/>
                <w:color w:val="1F3864" w:themeColor="accent1" w:themeShade="80"/>
              </w:rPr>
            </w:pPr>
            <w:r w:rsidRPr="00CF0875">
              <w:t>Permitirá evidenciar la calidad final, la preparación para operación y la transferencia del sistema a sus usuarios y responsables.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F80567">
        <w:trPr>
          <w:jc w:val="center"/>
        </w:trPr>
        <w:tc>
          <w:tcPr>
            <w:tcW w:w="11061" w:type="dxa"/>
            <w:gridSpan w:val="7"/>
            <w:tcBorders>
              <w:bottom w:val="single" w:sz="4" w:space="0" w:color="auto"/>
            </w:tcBorders>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lastRenderedPageBreak/>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tcBorders>
              <w:top w:val="single" w:sz="4" w:space="0" w:color="auto"/>
              <w:left w:val="single" w:sz="4" w:space="0" w:color="auto"/>
              <w:bottom w:val="single" w:sz="4" w:space="0" w:color="auto"/>
              <w:right w:val="single" w:sz="4" w:space="0" w:color="auto"/>
            </w:tcBorders>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tcBorders>
              <w:top w:val="single" w:sz="4" w:space="0" w:color="auto"/>
              <w:left w:val="single" w:sz="4" w:space="0" w:color="auto"/>
              <w:bottom w:val="single" w:sz="4" w:space="0" w:color="auto"/>
              <w:right w:val="single" w:sz="4" w:space="0" w:color="auto"/>
            </w:tcBorders>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tcBorders>
              <w:top w:val="single" w:sz="4" w:space="0" w:color="auto"/>
              <w:left w:val="single" w:sz="4" w:space="0" w:color="auto"/>
              <w:bottom w:val="single" w:sz="4" w:space="0" w:color="auto"/>
              <w:right w:val="single" w:sz="4" w:space="0" w:color="auto"/>
            </w:tcBorders>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top w:val="single" w:sz="4" w:space="0" w:color="auto"/>
              <w:left w:val="single" w:sz="4" w:space="0" w:color="auto"/>
              <w:bottom w:val="single" w:sz="4" w:space="0" w:color="auto"/>
              <w:right w:val="single" w:sz="4" w:space="0" w:color="auto"/>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top w:val="single" w:sz="4" w:space="0" w:color="auto"/>
              <w:left w:val="single" w:sz="4" w:space="0" w:color="auto"/>
              <w:bottom w:val="single" w:sz="4" w:space="0" w:color="auto"/>
              <w:right w:val="single" w:sz="4" w:space="0" w:color="auto"/>
            </w:tcBorders>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tcBorders>
              <w:top w:val="single" w:sz="4" w:space="0" w:color="auto"/>
              <w:left w:val="single" w:sz="4" w:space="0" w:color="auto"/>
              <w:bottom w:val="single" w:sz="4" w:space="0" w:color="auto"/>
              <w:right w:val="single" w:sz="4" w:space="0" w:color="auto"/>
            </w:tcBorders>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F80567" w:rsidRPr="00A337B2" w14:paraId="591B4E66"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3DBCDBE8" w14:textId="52C4173C" w:rsidR="00F80567" w:rsidRDefault="00F80567" w:rsidP="00F80567">
            <w:pPr>
              <w:jc w:val="both"/>
              <w:rPr>
                <w:rFonts w:ascii="Calibri" w:hAnsi="Calibri" w:cs="Arial"/>
                <w:i/>
                <w:color w:val="548DD4"/>
                <w:sz w:val="18"/>
                <w:szCs w:val="20"/>
                <w:lang w:eastAsia="es-CL"/>
              </w:rPr>
            </w:pPr>
            <w:r w:rsidRPr="00DF266D">
              <w:t>Gestión de proyectos y levantamiento de requerimientos</w:t>
            </w:r>
          </w:p>
        </w:tc>
        <w:tc>
          <w:tcPr>
            <w:tcW w:w="1580" w:type="dxa"/>
            <w:tcBorders>
              <w:top w:val="single" w:sz="4" w:space="0" w:color="auto"/>
              <w:left w:val="single" w:sz="4" w:space="0" w:color="auto"/>
              <w:bottom w:val="single" w:sz="4" w:space="0" w:color="auto"/>
              <w:right w:val="single" w:sz="4" w:space="0" w:color="auto"/>
            </w:tcBorders>
          </w:tcPr>
          <w:p w14:paraId="114D2315" w14:textId="47BC3C3A" w:rsidR="00F80567" w:rsidRPr="00A337B2" w:rsidRDefault="00F80567" w:rsidP="00F80567">
            <w:pPr>
              <w:jc w:val="both"/>
              <w:rPr>
                <w:b/>
                <w:sz w:val="18"/>
                <w:szCs w:val="24"/>
              </w:rPr>
            </w:pPr>
            <w:r w:rsidRPr="00DF266D">
              <w:t>Planificación inicial</w:t>
            </w:r>
          </w:p>
        </w:tc>
        <w:tc>
          <w:tcPr>
            <w:tcW w:w="1580" w:type="dxa"/>
            <w:tcBorders>
              <w:top w:val="single" w:sz="4" w:space="0" w:color="auto"/>
              <w:left w:val="single" w:sz="4" w:space="0" w:color="auto"/>
              <w:bottom w:val="single" w:sz="4" w:space="0" w:color="auto"/>
              <w:right w:val="single" w:sz="4" w:space="0" w:color="auto"/>
            </w:tcBorders>
          </w:tcPr>
          <w:p w14:paraId="5747A143" w14:textId="1B5F5856" w:rsidR="00F80567" w:rsidRPr="00A337B2" w:rsidRDefault="00F80567" w:rsidP="00F80567">
            <w:pPr>
              <w:jc w:val="both"/>
              <w:rPr>
                <w:b/>
                <w:sz w:val="18"/>
                <w:szCs w:val="24"/>
              </w:rPr>
            </w:pPr>
            <w:r w:rsidRPr="00DF266D">
              <w:t>Definir alcance, objetivos, entregables, criterios de aceptación, actores y forma de seguimiento.</w:t>
            </w:r>
          </w:p>
        </w:tc>
        <w:tc>
          <w:tcPr>
            <w:tcW w:w="1580" w:type="dxa"/>
            <w:tcBorders>
              <w:top w:val="single" w:sz="4" w:space="0" w:color="auto"/>
              <w:left w:val="single" w:sz="4" w:space="0" w:color="auto"/>
              <w:bottom w:val="single" w:sz="4" w:space="0" w:color="auto"/>
              <w:right w:val="single" w:sz="4" w:space="0" w:color="auto"/>
            </w:tcBorders>
          </w:tcPr>
          <w:p w14:paraId="72026FDD" w14:textId="33CC97DC" w:rsidR="00F80567" w:rsidRPr="00A337B2" w:rsidRDefault="00F80567" w:rsidP="00F80567">
            <w:pPr>
              <w:jc w:val="both"/>
              <w:rPr>
                <w:rFonts w:ascii="Calibri" w:hAnsi="Calibri" w:cs="Arial"/>
                <w:i/>
                <w:color w:val="548DD4"/>
                <w:sz w:val="18"/>
                <w:szCs w:val="20"/>
                <w:lang w:eastAsia="es-CL"/>
              </w:rPr>
            </w:pPr>
            <w:r w:rsidRPr="00DF266D">
              <w:t>Guía APT, documentación ENCI-INTEL, reuniones con contraparte, Git/Drive.</w:t>
            </w:r>
          </w:p>
        </w:tc>
        <w:tc>
          <w:tcPr>
            <w:tcW w:w="1580" w:type="dxa"/>
            <w:tcBorders>
              <w:top w:val="single" w:sz="4" w:space="0" w:color="auto"/>
              <w:left w:val="single" w:sz="4" w:space="0" w:color="auto"/>
              <w:bottom w:val="single" w:sz="4" w:space="0" w:color="auto"/>
              <w:right w:val="single" w:sz="4" w:space="0" w:color="auto"/>
            </w:tcBorders>
          </w:tcPr>
          <w:p w14:paraId="70ACE2B5" w14:textId="4AEAAABD" w:rsidR="00F80567" w:rsidRPr="00A337B2" w:rsidRDefault="00F80567" w:rsidP="00F80567">
            <w:pPr>
              <w:jc w:val="both"/>
              <w:rPr>
                <w:rFonts w:ascii="Calibri" w:hAnsi="Calibri" w:cs="Arial"/>
                <w:i/>
                <w:color w:val="548DD4"/>
                <w:sz w:val="18"/>
                <w:szCs w:val="20"/>
                <w:lang w:eastAsia="es-CL"/>
              </w:rPr>
            </w:pPr>
            <w:r w:rsidRPr="00DF266D">
              <w:t>S1-S2</w:t>
            </w:r>
          </w:p>
        </w:tc>
        <w:tc>
          <w:tcPr>
            <w:tcW w:w="1580" w:type="dxa"/>
            <w:tcBorders>
              <w:top w:val="single" w:sz="4" w:space="0" w:color="auto"/>
              <w:left w:val="single" w:sz="4" w:space="0" w:color="auto"/>
              <w:bottom w:val="single" w:sz="4" w:space="0" w:color="auto"/>
              <w:right w:val="single" w:sz="4" w:space="0" w:color="auto"/>
            </w:tcBorders>
          </w:tcPr>
          <w:p w14:paraId="338238FC" w14:textId="27A4EA01" w:rsidR="00F80567" w:rsidRPr="00A337B2" w:rsidRDefault="00F80567" w:rsidP="00F80567">
            <w:pPr>
              <w:jc w:val="both"/>
              <w:rPr>
                <w:b/>
                <w:sz w:val="18"/>
                <w:szCs w:val="24"/>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25D0DF82" w14:textId="7CB1FDEE" w:rsidR="00F80567" w:rsidRPr="00A337B2" w:rsidRDefault="00F80567" w:rsidP="00F80567">
            <w:pPr>
              <w:jc w:val="both"/>
              <w:rPr>
                <w:b/>
                <w:sz w:val="18"/>
                <w:szCs w:val="24"/>
              </w:rPr>
            </w:pPr>
            <w:r w:rsidRPr="00DF266D">
              <w:t>Facilitador: documentación existente. Riesgo: alcance difuso; mitigación: acordar alcance y cambios.</w:t>
            </w:r>
          </w:p>
        </w:tc>
      </w:tr>
      <w:tr w:rsidR="00F80567" w:rsidRPr="00A337B2" w14:paraId="77458A90"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079B8689" w14:textId="53677DEF" w:rsidR="00F80567" w:rsidRPr="00A337B2" w:rsidRDefault="00F80567" w:rsidP="00F80567">
            <w:pPr>
              <w:jc w:val="both"/>
              <w:rPr>
                <w:rFonts w:ascii="Calibri" w:hAnsi="Calibri" w:cs="Arial"/>
                <w:i/>
                <w:color w:val="548DD4"/>
                <w:sz w:val="18"/>
                <w:szCs w:val="20"/>
                <w:lang w:eastAsia="es-CL"/>
              </w:rPr>
            </w:pPr>
            <w:r w:rsidRPr="00DF266D">
              <w:t>Gestión de proyectos y control de riesgos</w:t>
            </w:r>
          </w:p>
        </w:tc>
        <w:tc>
          <w:tcPr>
            <w:tcW w:w="1580" w:type="dxa"/>
            <w:tcBorders>
              <w:top w:val="single" w:sz="4" w:space="0" w:color="auto"/>
              <w:left w:val="single" w:sz="4" w:space="0" w:color="auto"/>
              <w:bottom w:val="single" w:sz="4" w:space="0" w:color="auto"/>
              <w:right w:val="single" w:sz="4" w:space="0" w:color="auto"/>
            </w:tcBorders>
          </w:tcPr>
          <w:p w14:paraId="7484E353" w14:textId="44571802" w:rsidR="00F80567" w:rsidRPr="00A337B2" w:rsidRDefault="00F80567" w:rsidP="00F80567">
            <w:pPr>
              <w:jc w:val="both"/>
              <w:rPr>
                <w:rFonts w:ascii="Calibri" w:hAnsi="Calibri" w:cs="Arial"/>
                <w:i/>
                <w:color w:val="548DD4"/>
                <w:sz w:val="18"/>
                <w:szCs w:val="20"/>
                <w:lang w:eastAsia="es-CL"/>
              </w:rPr>
            </w:pPr>
            <w:r w:rsidRPr="00DF266D">
              <w:t>EDT, RACI, Gantt y riesgos</w:t>
            </w:r>
          </w:p>
        </w:tc>
        <w:tc>
          <w:tcPr>
            <w:tcW w:w="1580" w:type="dxa"/>
            <w:tcBorders>
              <w:top w:val="single" w:sz="4" w:space="0" w:color="auto"/>
              <w:left w:val="single" w:sz="4" w:space="0" w:color="auto"/>
              <w:bottom w:val="single" w:sz="4" w:space="0" w:color="auto"/>
              <w:right w:val="single" w:sz="4" w:space="0" w:color="auto"/>
            </w:tcBorders>
          </w:tcPr>
          <w:p w14:paraId="2911D1C7" w14:textId="5C40EAED" w:rsidR="00F80567" w:rsidRPr="00A337B2" w:rsidRDefault="00F80567" w:rsidP="00F80567">
            <w:pPr>
              <w:jc w:val="both"/>
              <w:rPr>
                <w:rFonts w:ascii="Calibri" w:hAnsi="Calibri" w:cs="Arial"/>
                <w:i/>
                <w:color w:val="548DD4"/>
                <w:sz w:val="18"/>
                <w:szCs w:val="20"/>
                <w:lang w:eastAsia="es-CL"/>
              </w:rPr>
            </w:pPr>
            <w:r w:rsidRPr="00DF266D">
              <w:t>Descomponer trabajo, asignar responsables, calendarizar hitos y registrar riesgos con respuestas.</w:t>
            </w:r>
          </w:p>
        </w:tc>
        <w:tc>
          <w:tcPr>
            <w:tcW w:w="1580" w:type="dxa"/>
            <w:tcBorders>
              <w:top w:val="single" w:sz="4" w:space="0" w:color="auto"/>
              <w:left w:val="single" w:sz="4" w:space="0" w:color="auto"/>
              <w:bottom w:val="single" w:sz="4" w:space="0" w:color="auto"/>
              <w:right w:val="single" w:sz="4" w:space="0" w:color="auto"/>
            </w:tcBorders>
          </w:tcPr>
          <w:p w14:paraId="2BA9850E" w14:textId="41817D02" w:rsidR="00F80567" w:rsidRPr="00A337B2" w:rsidRDefault="00F80567" w:rsidP="00F80567">
            <w:pPr>
              <w:jc w:val="both"/>
              <w:rPr>
                <w:rFonts w:ascii="Calibri" w:hAnsi="Calibri" w:cs="Arial"/>
                <w:i/>
                <w:color w:val="548DD4"/>
                <w:sz w:val="18"/>
                <w:szCs w:val="20"/>
                <w:lang w:eastAsia="es-CL"/>
              </w:rPr>
            </w:pPr>
            <w:r w:rsidRPr="00DF266D">
              <w:t>EDT, Carta Gantt, RACI, matriz de riesgos.</w:t>
            </w:r>
          </w:p>
        </w:tc>
        <w:tc>
          <w:tcPr>
            <w:tcW w:w="1580" w:type="dxa"/>
            <w:tcBorders>
              <w:top w:val="single" w:sz="4" w:space="0" w:color="auto"/>
              <w:left w:val="single" w:sz="4" w:space="0" w:color="auto"/>
              <w:bottom w:val="single" w:sz="4" w:space="0" w:color="auto"/>
              <w:right w:val="single" w:sz="4" w:space="0" w:color="auto"/>
            </w:tcBorders>
          </w:tcPr>
          <w:p w14:paraId="216221AF" w14:textId="1FA599AF" w:rsidR="00F80567" w:rsidRPr="00A337B2" w:rsidRDefault="00F80567" w:rsidP="00F80567">
            <w:pPr>
              <w:jc w:val="both"/>
              <w:rPr>
                <w:rFonts w:ascii="Calibri" w:hAnsi="Calibri" w:cs="Arial"/>
                <w:i/>
                <w:color w:val="548DD4"/>
                <w:sz w:val="18"/>
                <w:szCs w:val="20"/>
                <w:lang w:eastAsia="es-CL"/>
              </w:rPr>
            </w:pPr>
            <w:r w:rsidRPr="00DF266D">
              <w:t>S2-S3</w:t>
            </w:r>
          </w:p>
        </w:tc>
        <w:tc>
          <w:tcPr>
            <w:tcW w:w="1580" w:type="dxa"/>
            <w:tcBorders>
              <w:top w:val="single" w:sz="4" w:space="0" w:color="auto"/>
              <w:left w:val="single" w:sz="4" w:space="0" w:color="auto"/>
              <w:bottom w:val="single" w:sz="4" w:space="0" w:color="auto"/>
              <w:right w:val="single" w:sz="4" w:space="0" w:color="auto"/>
            </w:tcBorders>
          </w:tcPr>
          <w:p w14:paraId="4CB307DF" w14:textId="2F058DE4" w:rsidR="00F80567" w:rsidRPr="00A337B2" w:rsidRDefault="00F80567" w:rsidP="00F80567">
            <w:pPr>
              <w:jc w:val="both"/>
              <w:rPr>
                <w:rFonts w:ascii="Calibri" w:hAnsi="Calibri" w:cs="Arial"/>
                <w:i/>
                <w:color w:val="548DD4"/>
                <w:sz w:val="18"/>
                <w:szCs w:val="20"/>
                <w:lang w:eastAsia="es-CL"/>
              </w:rPr>
            </w:pPr>
            <w:r w:rsidRPr="00DF266D">
              <w:t>Vicente Rivera</w:t>
            </w:r>
          </w:p>
        </w:tc>
        <w:tc>
          <w:tcPr>
            <w:tcW w:w="1581" w:type="dxa"/>
            <w:tcBorders>
              <w:top w:val="single" w:sz="4" w:space="0" w:color="auto"/>
              <w:left w:val="single" w:sz="4" w:space="0" w:color="auto"/>
              <w:bottom w:val="single" w:sz="4" w:space="0" w:color="auto"/>
              <w:right w:val="single" w:sz="4" w:space="0" w:color="auto"/>
            </w:tcBorders>
          </w:tcPr>
          <w:p w14:paraId="0B41D2ED" w14:textId="032129F7" w:rsidR="00F80567" w:rsidRPr="00A337B2" w:rsidRDefault="00F80567" w:rsidP="00F80567">
            <w:pPr>
              <w:jc w:val="both"/>
              <w:rPr>
                <w:rFonts w:ascii="Calibri" w:hAnsi="Calibri" w:cs="Arial"/>
                <w:i/>
                <w:color w:val="548DD4"/>
                <w:sz w:val="18"/>
                <w:szCs w:val="20"/>
                <w:lang w:eastAsia="es-CL"/>
              </w:rPr>
            </w:pPr>
            <w:r w:rsidRPr="00DF266D">
              <w:t xml:space="preserve">Dificultad: dependencia entre </w:t>
            </w:r>
            <w:proofErr w:type="spellStart"/>
            <w:r w:rsidRPr="00DF266D">
              <w:t>backend</w:t>
            </w:r>
            <w:proofErr w:type="spellEnd"/>
            <w:r w:rsidRPr="00DF266D">
              <w:t xml:space="preserve"> y </w:t>
            </w:r>
            <w:proofErr w:type="spellStart"/>
            <w:r w:rsidRPr="00DF266D">
              <w:t>frontend</w:t>
            </w:r>
            <w:proofErr w:type="spellEnd"/>
            <w:r w:rsidRPr="00DF266D">
              <w:t>; mitigación: hitos compartidos y revisión semanal.</w:t>
            </w:r>
          </w:p>
        </w:tc>
      </w:tr>
      <w:tr w:rsidR="00F80567" w:rsidRPr="00A337B2" w14:paraId="50E58212"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41E1A68E" w14:textId="2A539CCF" w:rsidR="00F80567" w:rsidRPr="00A337B2" w:rsidRDefault="00F80567" w:rsidP="00F80567">
            <w:pPr>
              <w:jc w:val="both"/>
              <w:rPr>
                <w:rFonts w:ascii="Calibri" w:hAnsi="Calibri" w:cs="Arial"/>
                <w:i/>
                <w:color w:val="548DD4"/>
                <w:sz w:val="18"/>
                <w:szCs w:val="20"/>
                <w:lang w:eastAsia="es-CL"/>
              </w:rPr>
            </w:pPr>
            <w:r w:rsidRPr="00DF266D">
              <w:t>Análisis de sistemas y requerimientos</w:t>
            </w:r>
          </w:p>
        </w:tc>
        <w:tc>
          <w:tcPr>
            <w:tcW w:w="1580" w:type="dxa"/>
            <w:tcBorders>
              <w:top w:val="single" w:sz="4" w:space="0" w:color="auto"/>
              <w:left w:val="single" w:sz="4" w:space="0" w:color="auto"/>
              <w:bottom w:val="single" w:sz="4" w:space="0" w:color="auto"/>
              <w:right w:val="single" w:sz="4" w:space="0" w:color="auto"/>
            </w:tcBorders>
          </w:tcPr>
          <w:p w14:paraId="08BF7353" w14:textId="64B36DE4" w:rsidR="00F80567" w:rsidRPr="00A337B2" w:rsidRDefault="00F80567" w:rsidP="00F80567">
            <w:pPr>
              <w:jc w:val="both"/>
              <w:rPr>
                <w:rFonts w:ascii="Calibri" w:hAnsi="Calibri" w:cs="Arial"/>
                <w:i/>
                <w:color w:val="548DD4"/>
                <w:sz w:val="18"/>
                <w:szCs w:val="20"/>
                <w:lang w:eastAsia="es-CL"/>
              </w:rPr>
            </w:pPr>
            <w:r w:rsidRPr="00DF266D">
              <w:t>ERS</w:t>
            </w:r>
          </w:p>
        </w:tc>
        <w:tc>
          <w:tcPr>
            <w:tcW w:w="1580" w:type="dxa"/>
            <w:tcBorders>
              <w:top w:val="single" w:sz="4" w:space="0" w:color="auto"/>
              <w:left w:val="single" w:sz="4" w:space="0" w:color="auto"/>
              <w:bottom w:val="single" w:sz="4" w:space="0" w:color="auto"/>
              <w:right w:val="single" w:sz="4" w:space="0" w:color="auto"/>
            </w:tcBorders>
          </w:tcPr>
          <w:p w14:paraId="33B7F38C" w14:textId="528BB99D" w:rsidR="00F80567" w:rsidRPr="00A337B2" w:rsidRDefault="00F80567" w:rsidP="00F80567">
            <w:pPr>
              <w:jc w:val="both"/>
              <w:rPr>
                <w:rFonts w:ascii="Calibri" w:hAnsi="Calibri" w:cs="Arial"/>
                <w:i/>
                <w:color w:val="548DD4"/>
                <w:sz w:val="18"/>
                <w:szCs w:val="20"/>
                <w:lang w:eastAsia="es-CL"/>
              </w:rPr>
            </w:pPr>
            <w:r w:rsidRPr="00DF266D">
              <w:t xml:space="preserve">Revisar documentación funcional, API, roles, alertas, agentes, </w:t>
            </w:r>
            <w:proofErr w:type="spellStart"/>
            <w:r w:rsidRPr="00DF266D">
              <w:t>dashboard</w:t>
            </w:r>
            <w:proofErr w:type="spellEnd"/>
            <w:r w:rsidRPr="00DF266D">
              <w:t xml:space="preserve"> y Consultor IA; validar requisitos y prioridades.</w:t>
            </w:r>
          </w:p>
        </w:tc>
        <w:tc>
          <w:tcPr>
            <w:tcW w:w="1580" w:type="dxa"/>
            <w:tcBorders>
              <w:top w:val="single" w:sz="4" w:space="0" w:color="auto"/>
              <w:left w:val="single" w:sz="4" w:space="0" w:color="auto"/>
              <w:bottom w:val="single" w:sz="4" w:space="0" w:color="auto"/>
              <w:right w:val="single" w:sz="4" w:space="0" w:color="auto"/>
            </w:tcBorders>
          </w:tcPr>
          <w:p w14:paraId="330704C5" w14:textId="555CAA8E" w:rsidR="00F80567" w:rsidRPr="00A337B2" w:rsidRDefault="00F80567" w:rsidP="00F80567">
            <w:pPr>
              <w:jc w:val="both"/>
              <w:rPr>
                <w:rFonts w:ascii="Calibri" w:hAnsi="Calibri" w:cs="Arial"/>
                <w:i/>
                <w:color w:val="548DD4"/>
                <w:sz w:val="18"/>
                <w:szCs w:val="20"/>
                <w:lang w:eastAsia="es-CL"/>
              </w:rPr>
            </w:pPr>
            <w:r w:rsidRPr="00DF266D">
              <w:t xml:space="preserve">PRD/ERS existente, API de 22 </w:t>
            </w:r>
            <w:proofErr w:type="spellStart"/>
            <w:r w:rsidRPr="00DF266D">
              <w:t>endpoints</w:t>
            </w:r>
            <w:proofErr w:type="spellEnd"/>
            <w:r w:rsidRPr="00DF266D">
              <w:t>, manuales, reuniones.</w:t>
            </w:r>
          </w:p>
        </w:tc>
        <w:tc>
          <w:tcPr>
            <w:tcW w:w="1580" w:type="dxa"/>
            <w:tcBorders>
              <w:top w:val="single" w:sz="4" w:space="0" w:color="auto"/>
              <w:left w:val="single" w:sz="4" w:space="0" w:color="auto"/>
              <w:bottom w:val="single" w:sz="4" w:space="0" w:color="auto"/>
              <w:right w:val="single" w:sz="4" w:space="0" w:color="auto"/>
            </w:tcBorders>
          </w:tcPr>
          <w:p w14:paraId="2F4EDB46" w14:textId="5F07E05A" w:rsidR="00F80567" w:rsidRPr="00A337B2" w:rsidRDefault="00F80567" w:rsidP="00F80567">
            <w:pPr>
              <w:jc w:val="both"/>
              <w:rPr>
                <w:rFonts w:ascii="Calibri" w:hAnsi="Calibri" w:cs="Arial"/>
                <w:i/>
                <w:color w:val="548DD4"/>
                <w:sz w:val="18"/>
                <w:szCs w:val="20"/>
                <w:lang w:eastAsia="es-CL"/>
              </w:rPr>
            </w:pPr>
            <w:r w:rsidRPr="00DF266D">
              <w:t>S3-S4</w:t>
            </w:r>
          </w:p>
        </w:tc>
        <w:tc>
          <w:tcPr>
            <w:tcW w:w="1580" w:type="dxa"/>
            <w:tcBorders>
              <w:top w:val="single" w:sz="4" w:space="0" w:color="auto"/>
              <w:left w:val="single" w:sz="4" w:space="0" w:color="auto"/>
              <w:bottom w:val="single" w:sz="4" w:space="0" w:color="auto"/>
              <w:right w:val="single" w:sz="4" w:space="0" w:color="auto"/>
            </w:tcBorders>
          </w:tcPr>
          <w:p w14:paraId="7F3EE0DF" w14:textId="4C36C392" w:rsidR="00F80567" w:rsidRPr="00A337B2" w:rsidRDefault="00F80567" w:rsidP="00F80567">
            <w:pPr>
              <w:jc w:val="both"/>
              <w:rPr>
                <w:rFonts w:ascii="Calibri" w:hAnsi="Calibri" w:cs="Arial"/>
                <w:i/>
                <w:color w:val="548DD4"/>
                <w:sz w:val="18"/>
                <w:szCs w:val="20"/>
                <w:lang w:eastAsia="es-CL"/>
              </w:rPr>
            </w:pPr>
            <w:r w:rsidRPr="00DF266D">
              <w:t>Ignacio Fuenzalida / Vicente Rivera</w:t>
            </w:r>
          </w:p>
        </w:tc>
        <w:tc>
          <w:tcPr>
            <w:tcW w:w="1581" w:type="dxa"/>
            <w:tcBorders>
              <w:top w:val="single" w:sz="4" w:space="0" w:color="auto"/>
              <w:left w:val="single" w:sz="4" w:space="0" w:color="auto"/>
              <w:bottom w:val="single" w:sz="4" w:space="0" w:color="auto"/>
              <w:right w:val="single" w:sz="4" w:space="0" w:color="auto"/>
            </w:tcBorders>
          </w:tcPr>
          <w:p w14:paraId="2A45C00D" w14:textId="6BF9A0F0" w:rsidR="00F80567" w:rsidRPr="00A337B2" w:rsidRDefault="00F80567" w:rsidP="00F80567">
            <w:pPr>
              <w:jc w:val="both"/>
              <w:rPr>
                <w:rFonts w:ascii="Calibri" w:hAnsi="Calibri" w:cs="Arial"/>
                <w:i/>
                <w:color w:val="548DD4"/>
                <w:sz w:val="18"/>
                <w:szCs w:val="20"/>
                <w:lang w:eastAsia="es-CL"/>
              </w:rPr>
            </w:pPr>
            <w:r w:rsidRPr="00DF266D">
              <w:t>Dificultad: diferencias entre documentación y sistema; mitigación: validar con pruebas y contraparte.</w:t>
            </w:r>
          </w:p>
        </w:tc>
      </w:tr>
      <w:tr w:rsidR="00F80567" w:rsidRPr="00A337B2" w14:paraId="1246C0C5"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07C03FFC" w14:textId="629FFC6A" w:rsidR="00F80567" w:rsidRPr="00A337B2" w:rsidRDefault="00F80567" w:rsidP="00F80567">
            <w:pPr>
              <w:jc w:val="both"/>
              <w:rPr>
                <w:rFonts w:ascii="Calibri" w:hAnsi="Calibri" w:cs="Arial"/>
                <w:i/>
                <w:color w:val="548DD4"/>
                <w:sz w:val="18"/>
                <w:szCs w:val="20"/>
                <w:lang w:eastAsia="es-CL"/>
              </w:rPr>
            </w:pPr>
            <w:r w:rsidRPr="00DF266D">
              <w:t>Arquitectura, bases de datos e integración</w:t>
            </w:r>
          </w:p>
        </w:tc>
        <w:tc>
          <w:tcPr>
            <w:tcW w:w="1580" w:type="dxa"/>
            <w:tcBorders>
              <w:top w:val="single" w:sz="4" w:space="0" w:color="auto"/>
              <w:left w:val="single" w:sz="4" w:space="0" w:color="auto"/>
              <w:bottom w:val="single" w:sz="4" w:space="0" w:color="auto"/>
              <w:right w:val="single" w:sz="4" w:space="0" w:color="auto"/>
            </w:tcBorders>
          </w:tcPr>
          <w:p w14:paraId="756361AA" w14:textId="2EA357A2" w:rsidR="00F80567" w:rsidRPr="00A337B2" w:rsidRDefault="00F80567" w:rsidP="00F80567">
            <w:pPr>
              <w:jc w:val="both"/>
              <w:rPr>
                <w:rFonts w:ascii="Calibri" w:hAnsi="Calibri" w:cs="Arial"/>
                <w:i/>
                <w:color w:val="548DD4"/>
                <w:sz w:val="18"/>
                <w:szCs w:val="20"/>
                <w:lang w:eastAsia="es-CL"/>
              </w:rPr>
            </w:pPr>
            <w:r w:rsidRPr="00DF266D">
              <w:t>Modelos de datos y arquitectura</w:t>
            </w:r>
          </w:p>
        </w:tc>
        <w:tc>
          <w:tcPr>
            <w:tcW w:w="1580" w:type="dxa"/>
            <w:tcBorders>
              <w:top w:val="single" w:sz="4" w:space="0" w:color="auto"/>
              <w:left w:val="single" w:sz="4" w:space="0" w:color="auto"/>
              <w:bottom w:val="single" w:sz="4" w:space="0" w:color="auto"/>
              <w:right w:val="single" w:sz="4" w:space="0" w:color="auto"/>
            </w:tcBorders>
          </w:tcPr>
          <w:p w14:paraId="00A69CAA" w14:textId="4B65B59F" w:rsidR="00F80567" w:rsidRPr="00A337B2" w:rsidRDefault="00F80567" w:rsidP="00F80567">
            <w:pPr>
              <w:jc w:val="both"/>
              <w:rPr>
                <w:rFonts w:ascii="Calibri" w:hAnsi="Calibri" w:cs="Arial"/>
                <w:i/>
                <w:color w:val="548DD4"/>
                <w:sz w:val="18"/>
                <w:szCs w:val="20"/>
                <w:lang w:eastAsia="es-CL"/>
              </w:rPr>
            </w:pPr>
            <w:r w:rsidRPr="00DF266D">
              <w:t xml:space="preserve">Revisar flujo </w:t>
            </w:r>
            <w:proofErr w:type="spellStart"/>
            <w:r w:rsidRPr="00DF266D">
              <w:t>React</w:t>
            </w:r>
            <w:proofErr w:type="spellEnd"/>
            <w:r w:rsidRPr="00DF266D">
              <w:t>-</w:t>
            </w:r>
            <w:proofErr w:type="spellStart"/>
            <w:r w:rsidRPr="00DF266D">
              <w:t>FastAPI</w:t>
            </w:r>
            <w:proofErr w:type="spellEnd"/>
            <w:r w:rsidRPr="00DF266D">
              <w:t>-</w:t>
            </w:r>
            <w:proofErr w:type="spellStart"/>
            <w:r w:rsidRPr="00DF266D">
              <w:t>Firestore</w:t>
            </w:r>
            <w:proofErr w:type="spellEnd"/>
            <w:r w:rsidRPr="00DF266D">
              <w:t xml:space="preserve">-Cloud Run, servicios de </w:t>
            </w:r>
            <w:proofErr w:type="spellStart"/>
            <w:r w:rsidRPr="00DF266D">
              <w:t>scheduling</w:t>
            </w:r>
            <w:proofErr w:type="spellEnd"/>
            <w:r w:rsidRPr="00DF266D">
              <w:t xml:space="preserve">, integración de </w:t>
            </w:r>
            <w:r w:rsidRPr="00DF266D">
              <w:lastRenderedPageBreak/>
              <w:t>agentes y autenticación.</w:t>
            </w:r>
          </w:p>
        </w:tc>
        <w:tc>
          <w:tcPr>
            <w:tcW w:w="1580" w:type="dxa"/>
            <w:tcBorders>
              <w:top w:val="single" w:sz="4" w:space="0" w:color="auto"/>
              <w:left w:val="single" w:sz="4" w:space="0" w:color="auto"/>
              <w:bottom w:val="single" w:sz="4" w:space="0" w:color="auto"/>
              <w:right w:val="single" w:sz="4" w:space="0" w:color="auto"/>
            </w:tcBorders>
          </w:tcPr>
          <w:p w14:paraId="12D4DA6F" w14:textId="17F57173" w:rsidR="00F80567" w:rsidRPr="00A337B2" w:rsidRDefault="00F80567" w:rsidP="00F80567">
            <w:pPr>
              <w:jc w:val="both"/>
              <w:rPr>
                <w:rFonts w:ascii="Calibri" w:hAnsi="Calibri" w:cs="Arial"/>
                <w:i/>
                <w:color w:val="548DD4"/>
                <w:sz w:val="18"/>
                <w:szCs w:val="20"/>
                <w:lang w:eastAsia="es-CL"/>
              </w:rPr>
            </w:pPr>
            <w:r w:rsidRPr="00DF266D">
              <w:lastRenderedPageBreak/>
              <w:t xml:space="preserve">Diagramas, </w:t>
            </w:r>
            <w:proofErr w:type="spellStart"/>
            <w:r w:rsidRPr="00DF266D">
              <w:t>Firestore</w:t>
            </w:r>
            <w:proofErr w:type="spellEnd"/>
            <w:r w:rsidRPr="00DF266D">
              <w:t xml:space="preserve">, Cloud Run, Cloud Scheduler, Cloud Tasks, </w:t>
            </w:r>
            <w:proofErr w:type="spellStart"/>
            <w:r w:rsidRPr="00DF266D">
              <w:lastRenderedPageBreak/>
              <w:t>Keycloak</w:t>
            </w:r>
            <w:proofErr w:type="spellEnd"/>
            <w:r w:rsidRPr="00DF266D">
              <w:t>/</w:t>
            </w:r>
            <w:proofErr w:type="spellStart"/>
            <w:r w:rsidRPr="00DF266D">
              <w:t>Firebase</w:t>
            </w:r>
            <w:proofErr w:type="spellEnd"/>
            <w:r w:rsidRPr="00DF266D">
              <w:t>.</w:t>
            </w:r>
          </w:p>
        </w:tc>
        <w:tc>
          <w:tcPr>
            <w:tcW w:w="1580" w:type="dxa"/>
            <w:tcBorders>
              <w:top w:val="single" w:sz="4" w:space="0" w:color="auto"/>
              <w:left w:val="single" w:sz="4" w:space="0" w:color="auto"/>
              <w:bottom w:val="single" w:sz="4" w:space="0" w:color="auto"/>
              <w:right w:val="single" w:sz="4" w:space="0" w:color="auto"/>
            </w:tcBorders>
          </w:tcPr>
          <w:p w14:paraId="0ACCA267" w14:textId="3E0E16B4" w:rsidR="00F80567" w:rsidRPr="00A337B2" w:rsidRDefault="00F80567" w:rsidP="00F80567">
            <w:pPr>
              <w:jc w:val="both"/>
              <w:rPr>
                <w:rFonts w:ascii="Calibri" w:hAnsi="Calibri" w:cs="Arial"/>
                <w:i/>
                <w:color w:val="548DD4"/>
                <w:sz w:val="18"/>
                <w:szCs w:val="20"/>
                <w:lang w:eastAsia="es-CL"/>
              </w:rPr>
            </w:pPr>
            <w:r w:rsidRPr="00DF266D">
              <w:lastRenderedPageBreak/>
              <w:t>S4-S5</w:t>
            </w:r>
          </w:p>
        </w:tc>
        <w:tc>
          <w:tcPr>
            <w:tcW w:w="1580" w:type="dxa"/>
            <w:tcBorders>
              <w:top w:val="single" w:sz="4" w:space="0" w:color="auto"/>
              <w:left w:val="single" w:sz="4" w:space="0" w:color="auto"/>
              <w:bottom w:val="single" w:sz="4" w:space="0" w:color="auto"/>
              <w:right w:val="single" w:sz="4" w:space="0" w:color="auto"/>
            </w:tcBorders>
          </w:tcPr>
          <w:p w14:paraId="677F12BC" w14:textId="3D89CDA2" w:rsidR="00F80567" w:rsidRPr="00A337B2" w:rsidRDefault="00F80567" w:rsidP="00F80567">
            <w:pPr>
              <w:jc w:val="both"/>
              <w:rPr>
                <w:rFonts w:ascii="Calibri" w:hAnsi="Calibri" w:cs="Arial"/>
                <w:i/>
                <w:color w:val="548DD4"/>
                <w:sz w:val="18"/>
                <w:szCs w:val="20"/>
                <w:lang w:eastAsia="es-CL"/>
              </w:rPr>
            </w:pPr>
            <w:r w:rsidRPr="00DF266D">
              <w:t>Vicente Rivera</w:t>
            </w:r>
          </w:p>
        </w:tc>
        <w:tc>
          <w:tcPr>
            <w:tcW w:w="1581" w:type="dxa"/>
            <w:tcBorders>
              <w:top w:val="single" w:sz="4" w:space="0" w:color="auto"/>
              <w:left w:val="single" w:sz="4" w:space="0" w:color="auto"/>
              <w:bottom w:val="single" w:sz="4" w:space="0" w:color="auto"/>
              <w:right w:val="single" w:sz="4" w:space="0" w:color="auto"/>
            </w:tcBorders>
          </w:tcPr>
          <w:p w14:paraId="10FE992B" w14:textId="6AA29C50" w:rsidR="00F80567" w:rsidRPr="00A337B2" w:rsidRDefault="00F80567" w:rsidP="00F80567">
            <w:pPr>
              <w:jc w:val="both"/>
              <w:rPr>
                <w:rFonts w:ascii="Calibri" w:hAnsi="Calibri" w:cs="Arial"/>
                <w:i/>
                <w:color w:val="548DD4"/>
                <w:sz w:val="18"/>
                <w:szCs w:val="20"/>
                <w:lang w:eastAsia="es-CL"/>
              </w:rPr>
            </w:pPr>
            <w:r w:rsidRPr="00DF266D">
              <w:t>Se validará el mecanismo de autenticación por diferencias entre documentos.</w:t>
            </w:r>
          </w:p>
        </w:tc>
      </w:tr>
      <w:tr w:rsidR="00F80567" w:rsidRPr="00A337B2" w14:paraId="6FEB842C"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39CE340C" w14:textId="7B538871" w:rsidR="00F80567" w:rsidRPr="00A337B2" w:rsidRDefault="00F80567" w:rsidP="00F80567">
            <w:pPr>
              <w:jc w:val="both"/>
              <w:rPr>
                <w:rFonts w:ascii="Calibri" w:hAnsi="Calibri" w:cs="Arial"/>
                <w:i/>
                <w:color w:val="548DD4"/>
                <w:sz w:val="18"/>
                <w:szCs w:val="20"/>
                <w:lang w:eastAsia="es-CL"/>
              </w:rPr>
            </w:pPr>
            <w:r w:rsidRPr="00DF266D">
              <w:t>Diseño de interfaces</w:t>
            </w:r>
          </w:p>
        </w:tc>
        <w:tc>
          <w:tcPr>
            <w:tcW w:w="1580" w:type="dxa"/>
            <w:tcBorders>
              <w:top w:val="single" w:sz="4" w:space="0" w:color="auto"/>
              <w:left w:val="single" w:sz="4" w:space="0" w:color="auto"/>
              <w:bottom w:val="single" w:sz="4" w:space="0" w:color="auto"/>
              <w:right w:val="single" w:sz="4" w:space="0" w:color="auto"/>
            </w:tcBorders>
          </w:tcPr>
          <w:p w14:paraId="36AF7166" w14:textId="4EA66005" w:rsidR="00F80567" w:rsidRPr="00A337B2" w:rsidRDefault="00F80567" w:rsidP="00F80567">
            <w:pPr>
              <w:jc w:val="both"/>
              <w:rPr>
                <w:rFonts w:ascii="Calibri" w:hAnsi="Calibri" w:cs="Arial"/>
                <w:i/>
                <w:color w:val="548DD4"/>
                <w:sz w:val="18"/>
                <w:szCs w:val="20"/>
                <w:lang w:eastAsia="es-CL"/>
              </w:rPr>
            </w:pPr>
            <w:r w:rsidRPr="00DF266D">
              <w:t>Mockups y definición de flujos</w:t>
            </w:r>
          </w:p>
        </w:tc>
        <w:tc>
          <w:tcPr>
            <w:tcW w:w="1580" w:type="dxa"/>
            <w:tcBorders>
              <w:top w:val="single" w:sz="4" w:space="0" w:color="auto"/>
              <w:left w:val="single" w:sz="4" w:space="0" w:color="auto"/>
              <w:bottom w:val="single" w:sz="4" w:space="0" w:color="auto"/>
              <w:right w:val="single" w:sz="4" w:space="0" w:color="auto"/>
            </w:tcBorders>
          </w:tcPr>
          <w:p w14:paraId="039E2303" w14:textId="5FBE7B27" w:rsidR="00F80567" w:rsidRPr="00A337B2" w:rsidRDefault="00F80567" w:rsidP="00F80567">
            <w:pPr>
              <w:jc w:val="both"/>
              <w:rPr>
                <w:rFonts w:ascii="Calibri" w:hAnsi="Calibri" w:cs="Arial"/>
                <w:i/>
                <w:color w:val="548DD4"/>
                <w:sz w:val="18"/>
                <w:szCs w:val="20"/>
                <w:lang w:eastAsia="es-CL"/>
              </w:rPr>
            </w:pPr>
            <w:r w:rsidRPr="00DF266D">
              <w:t xml:space="preserve">Ajustar </w:t>
            </w:r>
            <w:proofErr w:type="spellStart"/>
            <w:r w:rsidRPr="00DF266D">
              <w:t>dashboard</w:t>
            </w:r>
            <w:proofErr w:type="spellEnd"/>
            <w:r w:rsidRPr="00DF266D">
              <w:t xml:space="preserve">, </w:t>
            </w:r>
            <w:proofErr w:type="spellStart"/>
            <w:r w:rsidRPr="00DF266D">
              <w:t>feed</w:t>
            </w:r>
            <w:proofErr w:type="spellEnd"/>
            <w:r w:rsidRPr="00DF266D">
              <w:t xml:space="preserve"> de alertas, login y estados principales al </w:t>
            </w:r>
            <w:proofErr w:type="spellStart"/>
            <w:r w:rsidRPr="00DF266D">
              <w:t>wireframe</w:t>
            </w:r>
            <w:proofErr w:type="spellEnd"/>
            <w:r w:rsidRPr="00DF266D">
              <w:t xml:space="preserve"> y al uso de Comercial, Gerencia y Administración.</w:t>
            </w:r>
          </w:p>
        </w:tc>
        <w:tc>
          <w:tcPr>
            <w:tcW w:w="1580" w:type="dxa"/>
            <w:tcBorders>
              <w:top w:val="single" w:sz="4" w:space="0" w:color="auto"/>
              <w:left w:val="single" w:sz="4" w:space="0" w:color="auto"/>
              <w:bottom w:val="single" w:sz="4" w:space="0" w:color="auto"/>
              <w:right w:val="single" w:sz="4" w:space="0" w:color="auto"/>
            </w:tcBorders>
          </w:tcPr>
          <w:p w14:paraId="64B1CC1B" w14:textId="2987711E" w:rsidR="00F80567" w:rsidRPr="00A337B2" w:rsidRDefault="00F80567" w:rsidP="00F80567">
            <w:pPr>
              <w:jc w:val="both"/>
              <w:rPr>
                <w:rFonts w:ascii="Calibri" w:hAnsi="Calibri" w:cs="Arial"/>
                <w:i/>
                <w:color w:val="548DD4"/>
                <w:sz w:val="18"/>
                <w:szCs w:val="20"/>
                <w:lang w:eastAsia="es-CL"/>
              </w:rPr>
            </w:pPr>
            <w:proofErr w:type="spellStart"/>
            <w:r w:rsidRPr="00DF266D">
              <w:t>Figma</w:t>
            </w:r>
            <w:proofErr w:type="spellEnd"/>
            <w:r w:rsidRPr="00DF266D">
              <w:t xml:space="preserve">/mockups, documentación funcional, </w:t>
            </w:r>
            <w:proofErr w:type="spellStart"/>
            <w:r w:rsidRPr="00DF266D">
              <w:t>frontend</w:t>
            </w:r>
            <w:proofErr w:type="spellEnd"/>
            <w:r w:rsidRPr="00DF266D">
              <w:t xml:space="preserve"> </w:t>
            </w:r>
            <w:proofErr w:type="spellStart"/>
            <w:r w:rsidRPr="00DF266D">
              <w:t>React</w:t>
            </w:r>
            <w:proofErr w:type="spellEnd"/>
            <w:r w:rsidRPr="00DF266D">
              <w:t>/</w:t>
            </w:r>
            <w:proofErr w:type="spellStart"/>
            <w:r w:rsidRPr="00DF266D">
              <w:t>TypeScript</w:t>
            </w:r>
            <w:proofErr w:type="spellEnd"/>
            <w:r w:rsidRPr="00DF266D">
              <w:t>.</w:t>
            </w:r>
          </w:p>
        </w:tc>
        <w:tc>
          <w:tcPr>
            <w:tcW w:w="1580" w:type="dxa"/>
            <w:tcBorders>
              <w:top w:val="single" w:sz="4" w:space="0" w:color="auto"/>
              <w:left w:val="single" w:sz="4" w:space="0" w:color="auto"/>
              <w:bottom w:val="single" w:sz="4" w:space="0" w:color="auto"/>
              <w:right w:val="single" w:sz="4" w:space="0" w:color="auto"/>
            </w:tcBorders>
          </w:tcPr>
          <w:p w14:paraId="13F0137C" w14:textId="4C0B5F98" w:rsidR="00F80567" w:rsidRPr="00A337B2" w:rsidRDefault="00F80567" w:rsidP="00F80567">
            <w:pPr>
              <w:jc w:val="both"/>
              <w:rPr>
                <w:rFonts w:ascii="Calibri" w:hAnsi="Calibri" w:cs="Arial"/>
                <w:i/>
                <w:color w:val="548DD4"/>
                <w:sz w:val="18"/>
                <w:szCs w:val="20"/>
                <w:lang w:eastAsia="es-CL"/>
              </w:rPr>
            </w:pPr>
            <w:r w:rsidRPr="00DF266D">
              <w:t>S5-S6</w:t>
            </w:r>
          </w:p>
        </w:tc>
        <w:tc>
          <w:tcPr>
            <w:tcW w:w="1580" w:type="dxa"/>
            <w:tcBorders>
              <w:top w:val="single" w:sz="4" w:space="0" w:color="auto"/>
              <w:left w:val="single" w:sz="4" w:space="0" w:color="auto"/>
              <w:bottom w:val="single" w:sz="4" w:space="0" w:color="auto"/>
              <w:right w:val="single" w:sz="4" w:space="0" w:color="auto"/>
            </w:tcBorders>
          </w:tcPr>
          <w:p w14:paraId="7C283032" w14:textId="6B5F1FEF" w:rsidR="00F80567" w:rsidRPr="00A337B2" w:rsidRDefault="00F80567" w:rsidP="00F80567">
            <w:pPr>
              <w:jc w:val="both"/>
              <w:rPr>
                <w:rFonts w:ascii="Calibri" w:hAnsi="Calibri" w:cs="Arial"/>
                <w:i/>
                <w:color w:val="548DD4"/>
                <w:sz w:val="18"/>
                <w:szCs w:val="20"/>
                <w:lang w:eastAsia="es-CL"/>
              </w:rPr>
            </w:pPr>
            <w:r w:rsidRPr="00DF266D">
              <w:t>Ignacio Fuenzalida</w:t>
            </w:r>
          </w:p>
        </w:tc>
        <w:tc>
          <w:tcPr>
            <w:tcW w:w="1581" w:type="dxa"/>
            <w:tcBorders>
              <w:top w:val="single" w:sz="4" w:space="0" w:color="auto"/>
              <w:left w:val="single" w:sz="4" w:space="0" w:color="auto"/>
              <w:bottom w:val="single" w:sz="4" w:space="0" w:color="auto"/>
              <w:right w:val="single" w:sz="4" w:space="0" w:color="auto"/>
            </w:tcBorders>
          </w:tcPr>
          <w:p w14:paraId="2CCDD830" w14:textId="3B590C3C" w:rsidR="00F80567" w:rsidRPr="00A337B2" w:rsidRDefault="00F80567" w:rsidP="00F80567">
            <w:pPr>
              <w:jc w:val="both"/>
              <w:rPr>
                <w:rFonts w:ascii="Calibri" w:hAnsi="Calibri" w:cs="Arial"/>
                <w:i/>
                <w:color w:val="548DD4"/>
                <w:sz w:val="18"/>
                <w:szCs w:val="20"/>
                <w:lang w:eastAsia="es-CL"/>
              </w:rPr>
            </w:pPr>
            <w:r w:rsidRPr="00DF266D">
              <w:t xml:space="preserve">Facilitador: </w:t>
            </w:r>
            <w:proofErr w:type="spellStart"/>
            <w:r w:rsidRPr="00DF266D">
              <w:t>wireframes</w:t>
            </w:r>
            <w:proofErr w:type="spellEnd"/>
            <w:r w:rsidRPr="00DF266D">
              <w:t xml:space="preserve"> existentes. Riesgo: cambios de interfaz sin prioridad; mitigar con control de cambios.</w:t>
            </w:r>
          </w:p>
        </w:tc>
      </w:tr>
      <w:tr w:rsidR="00F80567" w:rsidRPr="00A337B2" w14:paraId="5F1F81F5"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393A8AEA" w14:textId="62372FBD" w:rsidR="00F80567" w:rsidRPr="00A337B2" w:rsidRDefault="00F80567" w:rsidP="00F80567">
            <w:pPr>
              <w:jc w:val="both"/>
              <w:rPr>
                <w:rFonts w:ascii="Calibri" w:hAnsi="Calibri" w:cs="Arial"/>
                <w:i/>
                <w:color w:val="548DD4"/>
                <w:sz w:val="18"/>
                <w:szCs w:val="20"/>
                <w:lang w:eastAsia="es-CL"/>
              </w:rPr>
            </w:pPr>
            <w:r w:rsidRPr="00DF266D">
              <w:t>Calidad y estimación</w:t>
            </w:r>
          </w:p>
        </w:tc>
        <w:tc>
          <w:tcPr>
            <w:tcW w:w="1580" w:type="dxa"/>
            <w:tcBorders>
              <w:top w:val="single" w:sz="4" w:space="0" w:color="auto"/>
              <w:left w:val="single" w:sz="4" w:space="0" w:color="auto"/>
              <w:bottom w:val="single" w:sz="4" w:space="0" w:color="auto"/>
              <w:right w:val="single" w:sz="4" w:space="0" w:color="auto"/>
            </w:tcBorders>
          </w:tcPr>
          <w:p w14:paraId="15F00176" w14:textId="7A2F4C9C" w:rsidR="00F80567" w:rsidRPr="00A337B2" w:rsidRDefault="00F80567" w:rsidP="00F80567">
            <w:pPr>
              <w:jc w:val="both"/>
              <w:rPr>
                <w:rFonts w:ascii="Calibri" w:hAnsi="Calibri" w:cs="Arial"/>
                <w:i/>
                <w:color w:val="548DD4"/>
                <w:sz w:val="18"/>
                <w:szCs w:val="20"/>
                <w:lang w:eastAsia="es-CL"/>
              </w:rPr>
            </w:pPr>
            <w:r w:rsidRPr="00DF266D">
              <w:t>Plan de calidad y costos</w:t>
            </w:r>
          </w:p>
        </w:tc>
        <w:tc>
          <w:tcPr>
            <w:tcW w:w="1580" w:type="dxa"/>
            <w:tcBorders>
              <w:top w:val="single" w:sz="4" w:space="0" w:color="auto"/>
              <w:left w:val="single" w:sz="4" w:space="0" w:color="auto"/>
              <w:bottom w:val="single" w:sz="4" w:space="0" w:color="auto"/>
              <w:right w:val="single" w:sz="4" w:space="0" w:color="auto"/>
            </w:tcBorders>
          </w:tcPr>
          <w:p w14:paraId="3374C62A" w14:textId="039AEC8B" w:rsidR="00F80567" w:rsidRPr="00A337B2" w:rsidRDefault="00F80567" w:rsidP="00F80567">
            <w:pPr>
              <w:jc w:val="both"/>
              <w:rPr>
                <w:rFonts w:ascii="Calibri" w:hAnsi="Calibri" w:cs="Arial"/>
                <w:i/>
                <w:color w:val="548DD4"/>
                <w:sz w:val="18"/>
                <w:szCs w:val="20"/>
                <w:lang w:eastAsia="es-CL"/>
              </w:rPr>
            </w:pPr>
            <w:r w:rsidRPr="00DF266D">
              <w:t>Definir criterios de calidad, tipos de prueba, evidencias, recursos y costos de servicios necesarios.</w:t>
            </w:r>
          </w:p>
        </w:tc>
        <w:tc>
          <w:tcPr>
            <w:tcW w:w="1580" w:type="dxa"/>
            <w:tcBorders>
              <w:top w:val="single" w:sz="4" w:space="0" w:color="auto"/>
              <w:left w:val="single" w:sz="4" w:space="0" w:color="auto"/>
              <w:bottom w:val="single" w:sz="4" w:space="0" w:color="auto"/>
              <w:right w:val="single" w:sz="4" w:space="0" w:color="auto"/>
            </w:tcBorders>
          </w:tcPr>
          <w:p w14:paraId="21E2F8E0" w14:textId="69714B50" w:rsidR="00F80567" w:rsidRPr="00A337B2" w:rsidRDefault="00F80567" w:rsidP="00F80567">
            <w:pPr>
              <w:jc w:val="both"/>
              <w:rPr>
                <w:rFonts w:ascii="Calibri" w:hAnsi="Calibri" w:cs="Arial"/>
                <w:i/>
                <w:color w:val="548DD4"/>
                <w:sz w:val="18"/>
                <w:szCs w:val="20"/>
                <w:lang w:eastAsia="es-CL"/>
              </w:rPr>
            </w:pPr>
            <w:r w:rsidRPr="00DF266D">
              <w:t>Plan de pruebas, estimación de horas, servicios GCP, repositorio.</w:t>
            </w:r>
          </w:p>
        </w:tc>
        <w:tc>
          <w:tcPr>
            <w:tcW w:w="1580" w:type="dxa"/>
            <w:tcBorders>
              <w:top w:val="single" w:sz="4" w:space="0" w:color="auto"/>
              <w:left w:val="single" w:sz="4" w:space="0" w:color="auto"/>
              <w:bottom w:val="single" w:sz="4" w:space="0" w:color="auto"/>
              <w:right w:val="single" w:sz="4" w:space="0" w:color="auto"/>
            </w:tcBorders>
          </w:tcPr>
          <w:p w14:paraId="1B726505" w14:textId="3A632C75" w:rsidR="00F80567" w:rsidRPr="00A337B2" w:rsidRDefault="00F80567" w:rsidP="00F80567">
            <w:pPr>
              <w:jc w:val="both"/>
              <w:rPr>
                <w:rFonts w:ascii="Calibri" w:hAnsi="Calibri" w:cs="Arial"/>
                <w:i/>
                <w:color w:val="548DD4"/>
                <w:sz w:val="18"/>
                <w:szCs w:val="20"/>
                <w:lang w:eastAsia="es-CL"/>
              </w:rPr>
            </w:pPr>
            <w:r w:rsidRPr="00DF266D">
              <w:t>S6</w:t>
            </w:r>
          </w:p>
        </w:tc>
        <w:tc>
          <w:tcPr>
            <w:tcW w:w="1580" w:type="dxa"/>
            <w:tcBorders>
              <w:top w:val="single" w:sz="4" w:space="0" w:color="auto"/>
              <w:left w:val="single" w:sz="4" w:space="0" w:color="auto"/>
              <w:bottom w:val="single" w:sz="4" w:space="0" w:color="auto"/>
              <w:right w:val="single" w:sz="4" w:space="0" w:color="auto"/>
            </w:tcBorders>
          </w:tcPr>
          <w:p w14:paraId="0E9A3AC6" w14:textId="09AD49AB" w:rsidR="00F80567" w:rsidRPr="00A337B2" w:rsidRDefault="00F80567" w:rsidP="00F80567">
            <w:pPr>
              <w:jc w:val="both"/>
              <w:rPr>
                <w:rFonts w:ascii="Calibri" w:hAnsi="Calibri" w:cs="Arial"/>
                <w:i/>
                <w:color w:val="548DD4"/>
                <w:sz w:val="18"/>
                <w:szCs w:val="20"/>
                <w:lang w:eastAsia="es-CL"/>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4DCD7C1F" w14:textId="57EFCB55" w:rsidR="00F80567" w:rsidRPr="00A337B2" w:rsidRDefault="00F80567" w:rsidP="00F80567">
            <w:pPr>
              <w:jc w:val="both"/>
              <w:rPr>
                <w:rFonts w:ascii="Calibri" w:hAnsi="Calibri" w:cs="Arial"/>
                <w:i/>
                <w:color w:val="548DD4"/>
                <w:sz w:val="18"/>
                <w:szCs w:val="20"/>
                <w:lang w:eastAsia="es-CL"/>
              </w:rPr>
            </w:pPr>
            <w:r w:rsidRPr="00DF266D">
              <w:t>Dificultad: costos reales de servicios; usar estimaciones y supuestos documentados.</w:t>
            </w:r>
          </w:p>
        </w:tc>
      </w:tr>
      <w:tr w:rsidR="00F80567" w:rsidRPr="00A337B2" w14:paraId="4403AC97"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56C985E5" w14:textId="25586E26" w:rsidR="00F80567" w:rsidRPr="00A337B2" w:rsidRDefault="00F80567" w:rsidP="00F80567">
            <w:pPr>
              <w:jc w:val="both"/>
              <w:rPr>
                <w:rFonts w:ascii="Calibri" w:hAnsi="Calibri" w:cs="Arial"/>
                <w:i/>
                <w:color w:val="548DD4"/>
                <w:sz w:val="18"/>
                <w:szCs w:val="20"/>
                <w:lang w:eastAsia="es-CL"/>
              </w:rPr>
            </w:pPr>
            <w:r w:rsidRPr="00DF266D">
              <w:t xml:space="preserve">Desarrollo </w:t>
            </w:r>
            <w:proofErr w:type="spellStart"/>
            <w:r w:rsidRPr="00DF266D">
              <w:t>backend</w:t>
            </w:r>
            <w:proofErr w:type="spellEnd"/>
            <w:r w:rsidRPr="00DF266D">
              <w:t xml:space="preserve"> e integración</w:t>
            </w:r>
          </w:p>
        </w:tc>
        <w:tc>
          <w:tcPr>
            <w:tcW w:w="1580" w:type="dxa"/>
            <w:tcBorders>
              <w:top w:val="single" w:sz="4" w:space="0" w:color="auto"/>
              <w:left w:val="single" w:sz="4" w:space="0" w:color="auto"/>
              <w:bottom w:val="single" w:sz="4" w:space="0" w:color="auto"/>
              <w:right w:val="single" w:sz="4" w:space="0" w:color="auto"/>
            </w:tcBorders>
          </w:tcPr>
          <w:p w14:paraId="0C227FA1" w14:textId="4C865B5B" w:rsidR="00F80567" w:rsidRPr="00A337B2" w:rsidRDefault="00F80567" w:rsidP="00F80567">
            <w:pPr>
              <w:jc w:val="both"/>
              <w:rPr>
                <w:rFonts w:ascii="Calibri" w:hAnsi="Calibri" w:cs="Arial"/>
                <w:i/>
                <w:color w:val="548DD4"/>
                <w:sz w:val="18"/>
                <w:szCs w:val="20"/>
                <w:lang w:eastAsia="es-CL"/>
              </w:rPr>
            </w:pPr>
            <w:proofErr w:type="spellStart"/>
            <w:r w:rsidRPr="00DF266D">
              <w:t>APIs</w:t>
            </w:r>
            <w:proofErr w:type="spellEnd"/>
            <w:r w:rsidRPr="00DF266D">
              <w:t xml:space="preserve"> y servicios</w:t>
            </w:r>
          </w:p>
        </w:tc>
        <w:tc>
          <w:tcPr>
            <w:tcW w:w="1580" w:type="dxa"/>
            <w:tcBorders>
              <w:top w:val="single" w:sz="4" w:space="0" w:color="auto"/>
              <w:left w:val="single" w:sz="4" w:space="0" w:color="auto"/>
              <w:bottom w:val="single" w:sz="4" w:space="0" w:color="auto"/>
              <w:right w:val="single" w:sz="4" w:space="0" w:color="auto"/>
            </w:tcBorders>
          </w:tcPr>
          <w:p w14:paraId="22870A5F" w14:textId="596B8AB3" w:rsidR="00F80567" w:rsidRPr="00A337B2" w:rsidRDefault="00F80567" w:rsidP="00F80567">
            <w:pPr>
              <w:jc w:val="both"/>
              <w:rPr>
                <w:rFonts w:ascii="Calibri" w:hAnsi="Calibri" w:cs="Arial"/>
                <w:i/>
                <w:color w:val="548DD4"/>
                <w:sz w:val="18"/>
                <w:szCs w:val="20"/>
                <w:lang w:eastAsia="es-CL"/>
              </w:rPr>
            </w:pPr>
            <w:r w:rsidRPr="00DF266D">
              <w:t xml:space="preserve">Completar y ajustar </w:t>
            </w:r>
            <w:proofErr w:type="spellStart"/>
            <w:r w:rsidRPr="00DF266D">
              <w:t>endpoints</w:t>
            </w:r>
            <w:proofErr w:type="spellEnd"/>
            <w:r w:rsidRPr="00DF266D">
              <w:t xml:space="preserve"> críticos, autenticación, permisos, validaciones, manejo de errores, datos y lógica de integración.</w:t>
            </w:r>
          </w:p>
        </w:tc>
        <w:tc>
          <w:tcPr>
            <w:tcW w:w="1580" w:type="dxa"/>
            <w:tcBorders>
              <w:top w:val="single" w:sz="4" w:space="0" w:color="auto"/>
              <w:left w:val="single" w:sz="4" w:space="0" w:color="auto"/>
              <w:bottom w:val="single" w:sz="4" w:space="0" w:color="auto"/>
              <w:right w:val="single" w:sz="4" w:space="0" w:color="auto"/>
            </w:tcBorders>
          </w:tcPr>
          <w:p w14:paraId="31A5B1E8" w14:textId="0DB4CA4D" w:rsidR="00F80567" w:rsidRPr="00A337B2" w:rsidRDefault="00F80567" w:rsidP="00F80567">
            <w:pPr>
              <w:jc w:val="both"/>
              <w:rPr>
                <w:rFonts w:ascii="Calibri" w:hAnsi="Calibri" w:cs="Arial"/>
                <w:i/>
                <w:color w:val="548DD4"/>
                <w:sz w:val="18"/>
                <w:szCs w:val="20"/>
                <w:lang w:eastAsia="es-CL"/>
              </w:rPr>
            </w:pPr>
            <w:proofErr w:type="spellStart"/>
            <w:r w:rsidRPr="00DF266D">
              <w:t>FastAPI</w:t>
            </w:r>
            <w:proofErr w:type="spellEnd"/>
            <w:r w:rsidRPr="00DF266D">
              <w:t xml:space="preserve">/Python 3.12, </w:t>
            </w:r>
            <w:proofErr w:type="spellStart"/>
            <w:r w:rsidRPr="00DF266D">
              <w:t>Firestore</w:t>
            </w:r>
            <w:proofErr w:type="spellEnd"/>
            <w:r w:rsidRPr="00DF266D">
              <w:t xml:space="preserve">, JWT/OIDC, Docker/Cloud Run, GitHub </w:t>
            </w:r>
            <w:proofErr w:type="spellStart"/>
            <w:r w:rsidRPr="00DF266D">
              <w:t>Actions</w:t>
            </w:r>
            <w:proofErr w:type="spellEnd"/>
            <w:r w:rsidRPr="00DF266D">
              <w:t>.</w:t>
            </w:r>
          </w:p>
        </w:tc>
        <w:tc>
          <w:tcPr>
            <w:tcW w:w="1580" w:type="dxa"/>
            <w:tcBorders>
              <w:top w:val="single" w:sz="4" w:space="0" w:color="auto"/>
              <w:left w:val="single" w:sz="4" w:space="0" w:color="auto"/>
              <w:bottom w:val="single" w:sz="4" w:space="0" w:color="auto"/>
              <w:right w:val="single" w:sz="4" w:space="0" w:color="auto"/>
            </w:tcBorders>
          </w:tcPr>
          <w:p w14:paraId="3CA6F17D" w14:textId="6BC19435" w:rsidR="00F80567" w:rsidRPr="00A337B2" w:rsidRDefault="00F80567" w:rsidP="00F80567">
            <w:pPr>
              <w:jc w:val="both"/>
              <w:rPr>
                <w:rFonts w:ascii="Calibri" w:hAnsi="Calibri" w:cs="Arial"/>
                <w:i/>
                <w:color w:val="548DD4"/>
                <w:sz w:val="18"/>
                <w:szCs w:val="20"/>
                <w:lang w:eastAsia="es-CL"/>
              </w:rPr>
            </w:pPr>
            <w:r w:rsidRPr="00DF266D">
              <w:t>S7-S11</w:t>
            </w:r>
          </w:p>
        </w:tc>
        <w:tc>
          <w:tcPr>
            <w:tcW w:w="1580" w:type="dxa"/>
            <w:tcBorders>
              <w:top w:val="single" w:sz="4" w:space="0" w:color="auto"/>
              <w:left w:val="single" w:sz="4" w:space="0" w:color="auto"/>
              <w:bottom w:val="single" w:sz="4" w:space="0" w:color="auto"/>
              <w:right w:val="single" w:sz="4" w:space="0" w:color="auto"/>
            </w:tcBorders>
          </w:tcPr>
          <w:p w14:paraId="6B8B2AF0" w14:textId="7C5FA3D8" w:rsidR="00F80567" w:rsidRPr="00A337B2" w:rsidRDefault="00F80567" w:rsidP="00F80567">
            <w:pPr>
              <w:jc w:val="both"/>
              <w:rPr>
                <w:rFonts w:ascii="Calibri" w:hAnsi="Calibri" w:cs="Arial"/>
                <w:i/>
                <w:color w:val="548DD4"/>
                <w:sz w:val="18"/>
                <w:szCs w:val="20"/>
                <w:lang w:eastAsia="es-CL"/>
              </w:rPr>
            </w:pPr>
            <w:r w:rsidRPr="00DF266D">
              <w:t>Vicente Rivera</w:t>
            </w:r>
          </w:p>
        </w:tc>
        <w:tc>
          <w:tcPr>
            <w:tcW w:w="1581" w:type="dxa"/>
            <w:tcBorders>
              <w:top w:val="single" w:sz="4" w:space="0" w:color="auto"/>
              <w:left w:val="single" w:sz="4" w:space="0" w:color="auto"/>
              <w:bottom w:val="single" w:sz="4" w:space="0" w:color="auto"/>
              <w:right w:val="single" w:sz="4" w:space="0" w:color="auto"/>
            </w:tcBorders>
          </w:tcPr>
          <w:p w14:paraId="54FB33EB" w14:textId="7C1D9990" w:rsidR="00F80567" w:rsidRPr="00A337B2" w:rsidRDefault="00F80567" w:rsidP="00F80567">
            <w:pPr>
              <w:jc w:val="both"/>
              <w:rPr>
                <w:rFonts w:ascii="Calibri" w:hAnsi="Calibri" w:cs="Arial"/>
                <w:i/>
                <w:color w:val="548DD4"/>
                <w:sz w:val="18"/>
                <w:szCs w:val="20"/>
                <w:lang w:eastAsia="es-CL"/>
              </w:rPr>
            </w:pPr>
            <w:r w:rsidRPr="00DF266D">
              <w:t xml:space="preserve">Dependencias externas y credenciales pueden bloquear integración; mitigar con </w:t>
            </w:r>
            <w:proofErr w:type="spellStart"/>
            <w:r w:rsidRPr="00DF266D">
              <w:t>mocks</w:t>
            </w:r>
            <w:proofErr w:type="spellEnd"/>
            <w:r w:rsidRPr="00DF266D">
              <w:t xml:space="preserve"> y ambientes de prueba.</w:t>
            </w:r>
          </w:p>
        </w:tc>
      </w:tr>
      <w:tr w:rsidR="00F80567" w:rsidRPr="00A337B2" w14:paraId="1781879A"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5C00FE1C" w14:textId="16993282" w:rsidR="00F80567" w:rsidRPr="00A337B2" w:rsidRDefault="00F80567" w:rsidP="00F80567">
            <w:pPr>
              <w:jc w:val="both"/>
              <w:rPr>
                <w:rFonts w:ascii="Calibri" w:hAnsi="Calibri" w:cs="Arial"/>
                <w:i/>
                <w:color w:val="548DD4"/>
                <w:sz w:val="18"/>
                <w:szCs w:val="20"/>
                <w:lang w:eastAsia="es-CL"/>
              </w:rPr>
            </w:pPr>
            <w:r w:rsidRPr="00DF266D">
              <w:t>Desarrollo de agentes</w:t>
            </w:r>
          </w:p>
        </w:tc>
        <w:tc>
          <w:tcPr>
            <w:tcW w:w="1580" w:type="dxa"/>
            <w:tcBorders>
              <w:top w:val="single" w:sz="4" w:space="0" w:color="auto"/>
              <w:left w:val="single" w:sz="4" w:space="0" w:color="auto"/>
              <w:bottom w:val="single" w:sz="4" w:space="0" w:color="auto"/>
              <w:right w:val="single" w:sz="4" w:space="0" w:color="auto"/>
            </w:tcBorders>
          </w:tcPr>
          <w:p w14:paraId="2D216F89" w14:textId="0E336F2F" w:rsidR="00F80567" w:rsidRPr="00A337B2" w:rsidRDefault="00F80567" w:rsidP="00F80567">
            <w:pPr>
              <w:jc w:val="both"/>
              <w:rPr>
                <w:rFonts w:ascii="Calibri" w:hAnsi="Calibri" w:cs="Arial"/>
                <w:i/>
                <w:color w:val="548DD4"/>
                <w:sz w:val="18"/>
                <w:szCs w:val="20"/>
                <w:lang w:eastAsia="es-CL"/>
              </w:rPr>
            </w:pPr>
            <w:r w:rsidRPr="00DF266D">
              <w:t>Agentes de inteligencia</w:t>
            </w:r>
          </w:p>
        </w:tc>
        <w:tc>
          <w:tcPr>
            <w:tcW w:w="1580" w:type="dxa"/>
            <w:tcBorders>
              <w:top w:val="single" w:sz="4" w:space="0" w:color="auto"/>
              <w:left w:val="single" w:sz="4" w:space="0" w:color="auto"/>
              <w:bottom w:val="single" w:sz="4" w:space="0" w:color="auto"/>
              <w:right w:val="single" w:sz="4" w:space="0" w:color="auto"/>
            </w:tcBorders>
          </w:tcPr>
          <w:p w14:paraId="76C09BCE" w14:textId="663D1C43" w:rsidR="00F80567" w:rsidRPr="00A337B2" w:rsidRDefault="00F80567" w:rsidP="00F80567">
            <w:pPr>
              <w:jc w:val="both"/>
              <w:rPr>
                <w:rFonts w:ascii="Calibri" w:hAnsi="Calibri" w:cs="Arial"/>
                <w:i/>
                <w:color w:val="548DD4"/>
                <w:sz w:val="18"/>
                <w:szCs w:val="20"/>
                <w:lang w:eastAsia="es-CL"/>
              </w:rPr>
            </w:pPr>
            <w:r w:rsidRPr="00DF266D">
              <w:t>Configurar y estabilizar los agentes seleccionados, ejecución programada, extracción/normalización y generación de alertas.</w:t>
            </w:r>
          </w:p>
        </w:tc>
        <w:tc>
          <w:tcPr>
            <w:tcW w:w="1580" w:type="dxa"/>
            <w:tcBorders>
              <w:top w:val="single" w:sz="4" w:space="0" w:color="auto"/>
              <w:left w:val="single" w:sz="4" w:space="0" w:color="auto"/>
              <w:bottom w:val="single" w:sz="4" w:space="0" w:color="auto"/>
              <w:right w:val="single" w:sz="4" w:space="0" w:color="auto"/>
            </w:tcBorders>
          </w:tcPr>
          <w:p w14:paraId="56262126" w14:textId="51722D66" w:rsidR="00F80567" w:rsidRPr="00A337B2" w:rsidRDefault="00F80567" w:rsidP="00F80567">
            <w:pPr>
              <w:jc w:val="both"/>
              <w:rPr>
                <w:rFonts w:ascii="Calibri" w:hAnsi="Calibri" w:cs="Arial"/>
                <w:i/>
                <w:color w:val="548DD4"/>
                <w:sz w:val="18"/>
                <w:szCs w:val="20"/>
                <w:lang w:eastAsia="es-CL"/>
              </w:rPr>
            </w:pPr>
            <w:r w:rsidRPr="00DF266D">
              <w:t>Cloud Scheduler, Cloud Tasks, Cloud Run, fuentes SAG/Aduanas/competidores, logs.</w:t>
            </w:r>
          </w:p>
        </w:tc>
        <w:tc>
          <w:tcPr>
            <w:tcW w:w="1580" w:type="dxa"/>
            <w:tcBorders>
              <w:top w:val="single" w:sz="4" w:space="0" w:color="auto"/>
              <w:left w:val="single" w:sz="4" w:space="0" w:color="auto"/>
              <w:bottom w:val="single" w:sz="4" w:space="0" w:color="auto"/>
              <w:right w:val="single" w:sz="4" w:space="0" w:color="auto"/>
            </w:tcBorders>
          </w:tcPr>
          <w:p w14:paraId="0FD29DA0" w14:textId="244493F3" w:rsidR="00F80567" w:rsidRPr="00A337B2" w:rsidRDefault="00F80567" w:rsidP="00F80567">
            <w:pPr>
              <w:jc w:val="both"/>
              <w:rPr>
                <w:rFonts w:ascii="Calibri" w:hAnsi="Calibri" w:cs="Arial"/>
                <w:i/>
                <w:color w:val="548DD4"/>
                <w:sz w:val="18"/>
                <w:szCs w:val="20"/>
                <w:lang w:eastAsia="es-CL"/>
              </w:rPr>
            </w:pPr>
            <w:r w:rsidRPr="00DF266D">
              <w:t>S8-S12</w:t>
            </w:r>
          </w:p>
        </w:tc>
        <w:tc>
          <w:tcPr>
            <w:tcW w:w="1580" w:type="dxa"/>
            <w:tcBorders>
              <w:top w:val="single" w:sz="4" w:space="0" w:color="auto"/>
              <w:left w:val="single" w:sz="4" w:space="0" w:color="auto"/>
              <w:bottom w:val="single" w:sz="4" w:space="0" w:color="auto"/>
              <w:right w:val="single" w:sz="4" w:space="0" w:color="auto"/>
            </w:tcBorders>
          </w:tcPr>
          <w:p w14:paraId="1DF5CF68" w14:textId="75EC8859" w:rsidR="00F80567" w:rsidRPr="00A337B2" w:rsidRDefault="00F80567" w:rsidP="00F80567">
            <w:pPr>
              <w:jc w:val="both"/>
              <w:rPr>
                <w:rFonts w:ascii="Calibri" w:hAnsi="Calibri" w:cs="Arial"/>
                <w:i/>
                <w:color w:val="548DD4"/>
                <w:sz w:val="18"/>
                <w:szCs w:val="20"/>
                <w:lang w:eastAsia="es-CL"/>
              </w:rPr>
            </w:pPr>
            <w:r w:rsidRPr="00DF266D">
              <w:t>Vicente Rivera</w:t>
            </w:r>
          </w:p>
        </w:tc>
        <w:tc>
          <w:tcPr>
            <w:tcW w:w="1581" w:type="dxa"/>
            <w:tcBorders>
              <w:top w:val="single" w:sz="4" w:space="0" w:color="auto"/>
              <w:left w:val="single" w:sz="4" w:space="0" w:color="auto"/>
              <w:bottom w:val="single" w:sz="4" w:space="0" w:color="auto"/>
              <w:right w:val="single" w:sz="4" w:space="0" w:color="auto"/>
            </w:tcBorders>
          </w:tcPr>
          <w:p w14:paraId="7A2278CF" w14:textId="0E37AB95" w:rsidR="00F80567" w:rsidRPr="00A337B2" w:rsidRDefault="00F80567" w:rsidP="00F80567">
            <w:pPr>
              <w:jc w:val="both"/>
              <w:rPr>
                <w:rFonts w:ascii="Calibri" w:hAnsi="Calibri" w:cs="Arial"/>
                <w:i/>
                <w:color w:val="548DD4"/>
                <w:sz w:val="18"/>
                <w:szCs w:val="20"/>
                <w:lang w:eastAsia="es-CL"/>
              </w:rPr>
            </w:pPr>
            <w:r w:rsidRPr="00DF266D">
              <w:t>Riesgo: cambios de estructura de fuentes web; mitigar con validaciones, logs y ajustes controlados.</w:t>
            </w:r>
          </w:p>
        </w:tc>
      </w:tr>
      <w:tr w:rsidR="00F80567" w:rsidRPr="00A337B2" w14:paraId="23C725C2"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01D9DCEE" w14:textId="08BE2050" w:rsidR="00F80567" w:rsidRPr="00A337B2" w:rsidRDefault="00F80567" w:rsidP="00F80567">
            <w:pPr>
              <w:jc w:val="both"/>
              <w:rPr>
                <w:rFonts w:ascii="Calibri" w:hAnsi="Calibri" w:cs="Arial"/>
                <w:i/>
                <w:color w:val="548DD4"/>
                <w:sz w:val="18"/>
                <w:szCs w:val="20"/>
                <w:lang w:eastAsia="es-CL"/>
              </w:rPr>
            </w:pPr>
            <w:r w:rsidRPr="00DF266D">
              <w:lastRenderedPageBreak/>
              <w:t xml:space="preserve">Desarrollo </w:t>
            </w:r>
            <w:proofErr w:type="spellStart"/>
            <w:r w:rsidRPr="00DF266D">
              <w:t>frontend</w:t>
            </w:r>
            <w:proofErr w:type="spellEnd"/>
          </w:p>
        </w:tc>
        <w:tc>
          <w:tcPr>
            <w:tcW w:w="1580" w:type="dxa"/>
            <w:tcBorders>
              <w:top w:val="single" w:sz="4" w:space="0" w:color="auto"/>
              <w:left w:val="single" w:sz="4" w:space="0" w:color="auto"/>
              <w:bottom w:val="single" w:sz="4" w:space="0" w:color="auto"/>
              <w:right w:val="single" w:sz="4" w:space="0" w:color="auto"/>
            </w:tcBorders>
          </w:tcPr>
          <w:p w14:paraId="1DFD39D4" w14:textId="00EA64D9" w:rsidR="00F80567" w:rsidRPr="00A337B2" w:rsidRDefault="00F80567" w:rsidP="00F80567">
            <w:pPr>
              <w:jc w:val="both"/>
              <w:rPr>
                <w:rFonts w:ascii="Calibri" w:hAnsi="Calibri" w:cs="Arial"/>
                <w:i/>
                <w:color w:val="548DD4"/>
                <w:sz w:val="18"/>
                <w:szCs w:val="20"/>
                <w:lang w:eastAsia="es-CL"/>
              </w:rPr>
            </w:pPr>
            <w:proofErr w:type="spellStart"/>
            <w:r w:rsidRPr="00DF266D">
              <w:t>Dashboard</w:t>
            </w:r>
            <w:proofErr w:type="spellEnd"/>
            <w:r w:rsidRPr="00DF266D">
              <w:t xml:space="preserve"> y módulos</w:t>
            </w:r>
          </w:p>
        </w:tc>
        <w:tc>
          <w:tcPr>
            <w:tcW w:w="1580" w:type="dxa"/>
            <w:tcBorders>
              <w:top w:val="single" w:sz="4" w:space="0" w:color="auto"/>
              <w:left w:val="single" w:sz="4" w:space="0" w:color="auto"/>
              <w:bottom w:val="single" w:sz="4" w:space="0" w:color="auto"/>
              <w:right w:val="single" w:sz="4" w:space="0" w:color="auto"/>
            </w:tcBorders>
          </w:tcPr>
          <w:p w14:paraId="16A049AB" w14:textId="3B2B8CC2" w:rsidR="00F80567" w:rsidRPr="00A337B2" w:rsidRDefault="00F80567" w:rsidP="00F80567">
            <w:pPr>
              <w:jc w:val="both"/>
              <w:rPr>
                <w:rFonts w:ascii="Calibri" w:hAnsi="Calibri" w:cs="Arial"/>
                <w:i/>
                <w:color w:val="548DD4"/>
                <w:sz w:val="18"/>
                <w:szCs w:val="20"/>
                <w:lang w:eastAsia="es-CL"/>
              </w:rPr>
            </w:pPr>
            <w:r w:rsidRPr="00DF266D">
              <w:t xml:space="preserve">Implementar y ajustar </w:t>
            </w:r>
            <w:proofErr w:type="spellStart"/>
            <w:r w:rsidRPr="00DF266D">
              <w:t>dashboard</w:t>
            </w:r>
            <w:proofErr w:type="spellEnd"/>
            <w:r w:rsidRPr="00DF266D">
              <w:t xml:space="preserve">, </w:t>
            </w:r>
            <w:proofErr w:type="spellStart"/>
            <w:r w:rsidRPr="00DF266D">
              <w:t>feed</w:t>
            </w:r>
            <w:proofErr w:type="spellEnd"/>
            <w:r w:rsidRPr="00DF266D">
              <w:t xml:space="preserve"> de alertas, vistas de agentes, Consultor IA y flujos de usuario definidos.</w:t>
            </w:r>
          </w:p>
        </w:tc>
        <w:tc>
          <w:tcPr>
            <w:tcW w:w="1580" w:type="dxa"/>
            <w:tcBorders>
              <w:top w:val="single" w:sz="4" w:space="0" w:color="auto"/>
              <w:left w:val="single" w:sz="4" w:space="0" w:color="auto"/>
              <w:bottom w:val="single" w:sz="4" w:space="0" w:color="auto"/>
              <w:right w:val="single" w:sz="4" w:space="0" w:color="auto"/>
            </w:tcBorders>
          </w:tcPr>
          <w:p w14:paraId="1E36F2D3" w14:textId="10C3C399" w:rsidR="00F80567" w:rsidRPr="00A337B2" w:rsidRDefault="00F80567" w:rsidP="00F80567">
            <w:pPr>
              <w:jc w:val="both"/>
              <w:rPr>
                <w:rFonts w:ascii="Calibri" w:hAnsi="Calibri" w:cs="Arial"/>
                <w:i/>
                <w:color w:val="548DD4"/>
                <w:sz w:val="18"/>
                <w:szCs w:val="20"/>
                <w:lang w:eastAsia="es-CL"/>
              </w:rPr>
            </w:pPr>
            <w:proofErr w:type="spellStart"/>
            <w:r w:rsidRPr="00DF266D">
              <w:t>React</w:t>
            </w:r>
            <w:proofErr w:type="spellEnd"/>
            <w:r w:rsidRPr="00DF266D">
              <w:t xml:space="preserve">, </w:t>
            </w:r>
            <w:proofErr w:type="spellStart"/>
            <w:r w:rsidRPr="00DF266D">
              <w:t>TypeScript</w:t>
            </w:r>
            <w:proofErr w:type="spellEnd"/>
            <w:r w:rsidRPr="00DF266D">
              <w:t xml:space="preserve">, componentes, API, </w:t>
            </w:r>
            <w:proofErr w:type="spellStart"/>
            <w:r w:rsidRPr="00DF266D">
              <w:t>mock</w:t>
            </w:r>
            <w:proofErr w:type="spellEnd"/>
            <w:r w:rsidRPr="00DF266D">
              <w:t xml:space="preserve"> data y ambiente de prueba.</w:t>
            </w:r>
          </w:p>
        </w:tc>
        <w:tc>
          <w:tcPr>
            <w:tcW w:w="1580" w:type="dxa"/>
            <w:tcBorders>
              <w:top w:val="single" w:sz="4" w:space="0" w:color="auto"/>
              <w:left w:val="single" w:sz="4" w:space="0" w:color="auto"/>
              <w:bottom w:val="single" w:sz="4" w:space="0" w:color="auto"/>
              <w:right w:val="single" w:sz="4" w:space="0" w:color="auto"/>
            </w:tcBorders>
          </w:tcPr>
          <w:p w14:paraId="3D0E49FE" w14:textId="413390B6" w:rsidR="00F80567" w:rsidRPr="00A337B2" w:rsidRDefault="00F80567" w:rsidP="00F80567">
            <w:pPr>
              <w:jc w:val="both"/>
              <w:rPr>
                <w:rFonts w:ascii="Calibri" w:hAnsi="Calibri" w:cs="Arial"/>
                <w:i/>
                <w:color w:val="548DD4"/>
                <w:sz w:val="18"/>
                <w:szCs w:val="20"/>
                <w:lang w:eastAsia="es-CL"/>
              </w:rPr>
            </w:pPr>
            <w:r w:rsidRPr="00DF266D">
              <w:t>S7-S12</w:t>
            </w:r>
          </w:p>
        </w:tc>
        <w:tc>
          <w:tcPr>
            <w:tcW w:w="1580" w:type="dxa"/>
            <w:tcBorders>
              <w:top w:val="single" w:sz="4" w:space="0" w:color="auto"/>
              <w:left w:val="single" w:sz="4" w:space="0" w:color="auto"/>
              <w:bottom w:val="single" w:sz="4" w:space="0" w:color="auto"/>
              <w:right w:val="single" w:sz="4" w:space="0" w:color="auto"/>
            </w:tcBorders>
          </w:tcPr>
          <w:p w14:paraId="683957BC" w14:textId="72435E92" w:rsidR="00F80567" w:rsidRPr="00A337B2" w:rsidRDefault="00F80567" w:rsidP="00F80567">
            <w:pPr>
              <w:jc w:val="both"/>
              <w:rPr>
                <w:rFonts w:ascii="Calibri" w:hAnsi="Calibri" w:cs="Arial"/>
                <w:i/>
                <w:color w:val="548DD4"/>
                <w:sz w:val="18"/>
                <w:szCs w:val="20"/>
                <w:lang w:eastAsia="es-CL"/>
              </w:rPr>
            </w:pPr>
            <w:r w:rsidRPr="00DF266D">
              <w:t>Ignacio Fuenzalida</w:t>
            </w:r>
          </w:p>
        </w:tc>
        <w:tc>
          <w:tcPr>
            <w:tcW w:w="1581" w:type="dxa"/>
            <w:tcBorders>
              <w:top w:val="single" w:sz="4" w:space="0" w:color="auto"/>
              <w:left w:val="single" w:sz="4" w:space="0" w:color="auto"/>
              <w:bottom w:val="single" w:sz="4" w:space="0" w:color="auto"/>
              <w:right w:val="single" w:sz="4" w:space="0" w:color="auto"/>
            </w:tcBorders>
          </w:tcPr>
          <w:p w14:paraId="7AE7A58E" w14:textId="1D8FF9AF" w:rsidR="00F80567" w:rsidRPr="00A337B2" w:rsidRDefault="00F80567" w:rsidP="00F80567">
            <w:pPr>
              <w:jc w:val="both"/>
              <w:rPr>
                <w:rFonts w:ascii="Calibri" w:hAnsi="Calibri" w:cs="Arial"/>
                <w:i/>
                <w:color w:val="548DD4"/>
                <w:sz w:val="18"/>
                <w:szCs w:val="20"/>
                <w:lang w:eastAsia="es-CL"/>
              </w:rPr>
            </w:pPr>
            <w:r w:rsidRPr="00DF266D">
              <w:t>Riesgo: diferencias visuales o contratos API; mitigar con integración temprana y pruebas por flujo.</w:t>
            </w:r>
          </w:p>
        </w:tc>
      </w:tr>
      <w:tr w:rsidR="00F80567" w:rsidRPr="00A337B2" w14:paraId="595D97BD"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2A004FFB" w14:textId="376A5EC1" w:rsidR="00F80567" w:rsidRPr="00A337B2" w:rsidRDefault="00F80567" w:rsidP="00F80567">
            <w:pPr>
              <w:jc w:val="both"/>
              <w:rPr>
                <w:rFonts w:ascii="Calibri" w:hAnsi="Calibri" w:cs="Arial"/>
                <w:i/>
                <w:color w:val="548DD4"/>
                <w:sz w:val="18"/>
                <w:szCs w:val="20"/>
                <w:lang w:eastAsia="es-CL"/>
              </w:rPr>
            </w:pPr>
            <w:r w:rsidRPr="00DF266D">
              <w:t>Integración y pruebas</w:t>
            </w:r>
          </w:p>
        </w:tc>
        <w:tc>
          <w:tcPr>
            <w:tcW w:w="1580" w:type="dxa"/>
            <w:tcBorders>
              <w:top w:val="single" w:sz="4" w:space="0" w:color="auto"/>
              <w:left w:val="single" w:sz="4" w:space="0" w:color="auto"/>
              <w:bottom w:val="single" w:sz="4" w:space="0" w:color="auto"/>
              <w:right w:val="single" w:sz="4" w:space="0" w:color="auto"/>
            </w:tcBorders>
          </w:tcPr>
          <w:p w14:paraId="6909151E" w14:textId="06C1E417" w:rsidR="00F80567" w:rsidRPr="00A337B2" w:rsidRDefault="00F80567" w:rsidP="00F80567">
            <w:pPr>
              <w:jc w:val="both"/>
              <w:rPr>
                <w:rFonts w:ascii="Calibri" w:hAnsi="Calibri" w:cs="Arial"/>
                <w:i/>
                <w:color w:val="548DD4"/>
                <w:sz w:val="18"/>
                <w:szCs w:val="20"/>
                <w:lang w:eastAsia="es-CL"/>
              </w:rPr>
            </w:pPr>
            <w:r w:rsidRPr="00DF266D">
              <w:t>Integración funcional</w:t>
            </w:r>
          </w:p>
        </w:tc>
        <w:tc>
          <w:tcPr>
            <w:tcW w:w="1580" w:type="dxa"/>
            <w:tcBorders>
              <w:top w:val="single" w:sz="4" w:space="0" w:color="auto"/>
              <w:left w:val="single" w:sz="4" w:space="0" w:color="auto"/>
              <w:bottom w:val="single" w:sz="4" w:space="0" w:color="auto"/>
              <w:right w:val="single" w:sz="4" w:space="0" w:color="auto"/>
            </w:tcBorders>
          </w:tcPr>
          <w:p w14:paraId="1C7BFDF0" w14:textId="5757EEE4" w:rsidR="00F80567" w:rsidRPr="00A337B2" w:rsidRDefault="00F80567" w:rsidP="00F80567">
            <w:pPr>
              <w:jc w:val="both"/>
              <w:rPr>
                <w:rFonts w:ascii="Calibri" w:hAnsi="Calibri" w:cs="Arial"/>
                <w:i/>
                <w:color w:val="548DD4"/>
                <w:sz w:val="18"/>
                <w:szCs w:val="20"/>
                <w:lang w:eastAsia="es-CL"/>
              </w:rPr>
            </w:pPr>
            <w:r w:rsidRPr="00DF266D">
              <w:t xml:space="preserve">Integrar </w:t>
            </w:r>
            <w:proofErr w:type="spellStart"/>
            <w:r w:rsidRPr="00DF266D">
              <w:t>frontend</w:t>
            </w:r>
            <w:proofErr w:type="spellEnd"/>
            <w:r w:rsidRPr="00DF266D">
              <w:t xml:space="preserve">, </w:t>
            </w:r>
            <w:proofErr w:type="spellStart"/>
            <w:r w:rsidRPr="00DF266D">
              <w:t>backend</w:t>
            </w:r>
            <w:proofErr w:type="spellEnd"/>
            <w:r w:rsidRPr="00DF266D">
              <w:t>, agentes y servicios IA; ejecutar pruebas unitarias, integración y funcionales; registrar incidencias.</w:t>
            </w:r>
          </w:p>
        </w:tc>
        <w:tc>
          <w:tcPr>
            <w:tcW w:w="1580" w:type="dxa"/>
            <w:tcBorders>
              <w:top w:val="single" w:sz="4" w:space="0" w:color="auto"/>
              <w:left w:val="single" w:sz="4" w:space="0" w:color="auto"/>
              <w:bottom w:val="single" w:sz="4" w:space="0" w:color="auto"/>
              <w:right w:val="single" w:sz="4" w:space="0" w:color="auto"/>
            </w:tcBorders>
          </w:tcPr>
          <w:p w14:paraId="5BC99217" w14:textId="637484EE" w:rsidR="00F80567" w:rsidRPr="00A337B2" w:rsidRDefault="00F80567" w:rsidP="00F80567">
            <w:pPr>
              <w:jc w:val="both"/>
              <w:rPr>
                <w:rFonts w:ascii="Calibri" w:hAnsi="Calibri" w:cs="Arial"/>
                <w:i/>
                <w:color w:val="548DD4"/>
                <w:sz w:val="18"/>
                <w:szCs w:val="20"/>
                <w:lang w:eastAsia="es-CL"/>
              </w:rPr>
            </w:pPr>
            <w:r w:rsidRPr="00DF266D">
              <w:t xml:space="preserve">Plan de pruebas, entorno de </w:t>
            </w:r>
            <w:proofErr w:type="spellStart"/>
            <w:r w:rsidRPr="00DF266D">
              <w:t>staging</w:t>
            </w:r>
            <w:proofErr w:type="spellEnd"/>
            <w:r w:rsidRPr="00DF266D">
              <w:t>, Git, logs, casos de prueba.</w:t>
            </w:r>
          </w:p>
        </w:tc>
        <w:tc>
          <w:tcPr>
            <w:tcW w:w="1580" w:type="dxa"/>
            <w:tcBorders>
              <w:top w:val="single" w:sz="4" w:space="0" w:color="auto"/>
              <w:left w:val="single" w:sz="4" w:space="0" w:color="auto"/>
              <w:bottom w:val="single" w:sz="4" w:space="0" w:color="auto"/>
              <w:right w:val="single" w:sz="4" w:space="0" w:color="auto"/>
            </w:tcBorders>
          </w:tcPr>
          <w:p w14:paraId="5EF65525" w14:textId="081C9214" w:rsidR="00F80567" w:rsidRPr="00A337B2" w:rsidRDefault="00F80567" w:rsidP="00F80567">
            <w:pPr>
              <w:jc w:val="both"/>
              <w:rPr>
                <w:rFonts w:ascii="Calibri" w:hAnsi="Calibri" w:cs="Arial"/>
                <w:i/>
                <w:color w:val="548DD4"/>
                <w:sz w:val="18"/>
                <w:szCs w:val="20"/>
                <w:lang w:eastAsia="es-CL"/>
              </w:rPr>
            </w:pPr>
            <w:r w:rsidRPr="00DF266D">
              <w:t>S11-S14</w:t>
            </w:r>
          </w:p>
        </w:tc>
        <w:tc>
          <w:tcPr>
            <w:tcW w:w="1580" w:type="dxa"/>
            <w:tcBorders>
              <w:top w:val="single" w:sz="4" w:space="0" w:color="auto"/>
              <w:left w:val="single" w:sz="4" w:space="0" w:color="auto"/>
              <w:bottom w:val="single" w:sz="4" w:space="0" w:color="auto"/>
              <w:right w:val="single" w:sz="4" w:space="0" w:color="auto"/>
            </w:tcBorders>
          </w:tcPr>
          <w:p w14:paraId="2B2D4FA6" w14:textId="4B1CC728" w:rsidR="00F80567" w:rsidRPr="00A337B2" w:rsidRDefault="00F80567" w:rsidP="00F80567">
            <w:pPr>
              <w:jc w:val="both"/>
              <w:rPr>
                <w:rFonts w:ascii="Calibri" w:hAnsi="Calibri" w:cs="Arial"/>
                <w:i/>
                <w:color w:val="548DD4"/>
                <w:sz w:val="18"/>
                <w:szCs w:val="20"/>
                <w:lang w:eastAsia="es-CL"/>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045559AB" w14:textId="2A1124B8" w:rsidR="00F80567" w:rsidRPr="00A337B2" w:rsidRDefault="00F80567" w:rsidP="00F80567">
            <w:pPr>
              <w:jc w:val="both"/>
              <w:rPr>
                <w:rFonts w:ascii="Calibri" w:hAnsi="Calibri" w:cs="Arial"/>
                <w:i/>
                <w:color w:val="548DD4"/>
                <w:sz w:val="18"/>
                <w:szCs w:val="20"/>
                <w:lang w:eastAsia="es-CL"/>
              </w:rPr>
            </w:pPr>
            <w:r w:rsidRPr="00DF266D">
              <w:t>Dificultad: fallos cruzados; mitigación: trazabilidad de defectos y priorización.</w:t>
            </w:r>
          </w:p>
        </w:tc>
      </w:tr>
      <w:tr w:rsidR="00F80567" w:rsidRPr="00A337B2" w14:paraId="5EA62B5C"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76930459" w14:textId="6EBA82DA" w:rsidR="00F80567" w:rsidRPr="00A337B2" w:rsidRDefault="00F80567" w:rsidP="00F80567">
            <w:pPr>
              <w:jc w:val="both"/>
              <w:rPr>
                <w:rFonts w:ascii="Calibri" w:hAnsi="Calibri" w:cs="Arial"/>
                <w:i/>
                <w:color w:val="548DD4"/>
                <w:sz w:val="18"/>
                <w:szCs w:val="20"/>
                <w:lang w:eastAsia="es-CL"/>
              </w:rPr>
            </w:pPr>
            <w:r w:rsidRPr="00DF266D">
              <w:t>Verificación de alcance</w:t>
            </w:r>
          </w:p>
        </w:tc>
        <w:tc>
          <w:tcPr>
            <w:tcW w:w="1580" w:type="dxa"/>
            <w:tcBorders>
              <w:top w:val="single" w:sz="4" w:space="0" w:color="auto"/>
              <w:left w:val="single" w:sz="4" w:space="0" w:color="auto"/>
              <w:bottom w:val="single" w:sz="4" w:space="0" w:color="auto"/>
              <w:right w:val="single" w:sz="4" w:space="0" w:color="auto"/>
            </w:tcBorders>
          </w:tcPr>
          <w:p w14:paraId="011AD09C" w14:textId="043AE780" w:rsidR="00F80567" w:rsidRPr="00A337B2" w:rsidRDefault="00F80567" w:rsidP="00F80567">
            <w:pPr>
              <w:jc w:val="both"/>
              <w:rPr>
                <w:rFonts w:ascii="Calibri" w:hAnsi="Calibri" w:cs="Arial"/>
                <w:i/>
                <w:color w:val="548DD4"/>
                <w:sz w:val="18"/>
                <w:szCs w:val="20"/>
                <w:lang w:eastAsia="es-CL"/>
              </w:rPr>
            </w:pPr>
            <w:r w:rsidRPr="00DF266D">
              <w:t>Control de programación y alcance</w:t>
            </w:r>
          </w:p>
        </w:tc>
        <w:tc>
          <w:tcPr>
            <w:tcW w:w="1580" w:type="dxa"/>
            <w:tcBorders>
              <w:top w:val="single" w:sz="4" w:space="0" w:color="auto"/>
              <w:left w:val="single" w:sz="4" w:space="0" w:color="auto"/>
              <w:bottom w:val="single" w:sz="4" w:space="0" w:color="auto"/>
              <w:right w:val="single" w:sz="4" w:space="0" w:color="auto"/>
            </w:tcBorders>
          </w:tcPr>
          <w:p w14:paraId="7CC190F6" w14:textId="62CFC82E" w:rsidR="00F80567" w:rsidRPr="00A337B2" w:rsidRDefault="00F80567" w:rsidP="00F80567">
            <w:pPr>
              <w:jc w:val="both"/>
              <w:rPr>
                <w:rFonts w:ascii="Calibri" w:hAnsi="Calibri" w:cs="Arial"/>
                <w:i/>
                <w:color w:val="548DD4"/>
                <w:sz w:val="18"/>
                <w:szCs w:val="20"/>
                <w:lang w:eastAsia="es-CL"/>
              </w:rPr>
            </w:pPr>
            <w:r w:rsidRPr="00DF266D">
              <w:t>Emitir minutas, revisar avance contra Gantt, validar entregables y registrar cambios aprobados.</w:t>
            </w:r>
          </w:p>
        </w:tc>
        <w:tc>
          <w:tcPr>
            <w:tcW w:w="1580" w:type="dxa"/>
            <w:tcBorders>
              <w:top w:val="single" w:sz="4" w:space="0" w:color="auto"/>
              <w:left w:val="single" w:sz="4" w:space="0" w:color="auto"/>
              <w:bottom w:val="single" w:sz="4" w:space="0" w:color="auto"/>
              <w:right w:val="single" w:sz="4" w:space="0" w:color="auto"/>
            </w:tcBorders>
          </w:tcPr>
          <w:p w14:paraId="28E33896" w14:textId="583F6CC5" w:rsidR="00F80567" w:rsidRPr="00A337B2" w:rsidRDefault="00F80567" w:rsidP="00F80567">
            <w:pPr>
              <w:jc w:val="both"/>
              <w:rPr>
                <w:rFonts w:ascii="Calibri" w:hAnsi="Calibri" w:cs="Arial"/>
                <w:i/>
                <w:color w:val="548DD4"/>
                <w:sz w:val="18"/>
                <w:szCs w:val="20"/>
                <w:lang w:eastAsia="es-CL"/>
              </w:rPr>
            </w:pPr>
            <w:r w:rsidRPr="00DF266D">
              <w:t xml:space="preserve">Minutas, EDT, Gantt, matriz de cambios, </w:t>
            </w:r>
            <w:proofErr w:type="spellStart"/>
            <w:r w:rsidRPr="00DF266D">
              <w:t>checklist</w:t>
            </w:r>
            <w:proofErr w:type="spellEnd"/>
            <w:r w:rsidRPr="00DF266D">
              <w:t xml:space="preserve"> de alcance.</w:t>
            </w:r>
          </w:p>
        </w:tc>
        <w:tc>
          <w:tcPr>
            <w:tcW w:w="1580" w:type="dxa"/>
            <w:tcBorders>
              <w:top w:val="single" w:sz="4" w:space="0" w:color="auto"/>
              <w:left w:val="single" w:sz="4" w:space="0" w:color="auto"/>
              <w:bottom w:val="single" w:sz="4" w:space="0" w:color="auto"/>
              <w:right w:val="single" w:sz="4" w:space="0" w:color="auto"/>
            </w:tcBorders>
          </w:tcPr>
          <w:p w14:paraId="2FFEA43E" w14:textId="143C962A" w:rsidR="00F80567" w:rsidRPr="00A337B2" w:rsidRDefault="00F80567" w:rsidP="00F80567">
            <w:pPr>
              <w:jc w:val="both"/>
              <w:rPr>
                <w:rFonts w:ascii="Calibri" w:hAnsi="Calibri" w:cs="Arial"/>
                <w:i/>
                <w:color w:val="548DD4"/>
                <w:sz w:val="18"/>
                <w:szCs w:val="20"/>
                <w:lang w:eastAsia="es-CL"/>
              </w:rPr>
            </w:pPr>
            <w:r w:rsidRPr="00DF266D">
              <w:t>S12-S15</w:t>
            </w:r>
          </w:p>
        </w:tc>
        <w:tc>
          <w:tcPr>
            <w:tcW w:w="1580" w:type="dxa"/>
            <w:tcBorders>
              <w:top w:val="single" w:sz="4" w:space="0" w:color="auto"/>
              <w:left w:val="single" w:sz="4" w:space="0" w:color="auto"/>
              <w:bottom w:val="single" w:sz="4" w:space="0" w:color="auto"/>
              <w:right w:val="single" w:sz="4" w:space="0" w:color="auto"/>
            </w:tcBorders>
          </w:tcPr>
          <w:p w14:paraId="56EF9884" w14:textId="73597F81" w:rsidR="00F80567" w:rsidRPr="00A337B2" w:rsidRDefault="00F80567" w:rsidP="00F80567">
            <w:pPr>
              <w:jc w:val="both"/>
              <w:rPr>
                <w:rFonts w:ascii="Calibri" w:hAnsi="Calibri" w:cs="Arial"/>
                <w:i/>
                <w:color w:val="548DD4"/>
                <w:sz w:val="18"/>
                <w:szCs w:val="20"/>
                <w:lang w:eastAsia="es-CL"/>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40BAF06C" w14:textId="4B7D652F" w:rsidR="00F80567" w:rsidRPr="00A337B2" w:rsidRDefault="00F80567" w:rsidP="00F80567">
            <w:pPr>
              <w:jc w:val="both"/>
              <w:rPr>
                <w:rFonts w:ascii="Calibri" w:hAnsi="Calibri" w:cs="Arial"/>
                <w:i/>
                <w:color w:val="548DD4"/>
                <w:sz w:val="18"/>
                <w:szCs w:val="20"/>
                <w:lang w:eastAsia="es-CL"/>
              </w:rPr>
            </w:pPr>
            <w:r w:rsidRPr="00DF266D">
              <w:t xml:space="preserve">Facilitador: seguimiento semanal. Riesgo: </w:t>
            </w:r>
            <w:proofErr w:type="spellStart"/>
            <w:r w:rsidRPr="00DF266D">
              <w:t>scope</w:t>
            </w:r>
            <w:proofErr w:type="spellEnd"/>
            <w:r w:rsidRPr="00DF266D">
              <w:t xml:space="preserve"> </w:t>
            </w:r>
            <w:proofErr w:type="spellStart"/>
            <w:r w:rsidRPr="00DF266D">
              <w:t>creep</w:t>
            </w:r>
            <w:proofErr w:type="spellEnd"/>
            <w:r w:rsidRPr="00DF266D">
              <w:t>; mitigar con control formal de cambios.</w:t>
            </w:r>
          </w:p>
        </w:tc>
      </w:tr>
      <w:tr w:rsidR="00F80567" w:rsidRPr="00A337B2" w14:paraId="7593239C"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27DA573E" w14:textId="249F9684" w:rsidR="00F80567" w:rsidRPr="00A337B2" w:rsidRDefault="00F80567" w:rsidP="00F80567">
            <w:pPr>
              <w:jc w:val="both"/>
              <w:rPr>
                <w:rFonts w:ascii="Calibri" w:hAnsi="Calibri" w:cs="Arial"/>
                <w:i/>
                <w:color w:val="548DD4"/>
                <w:sz w:val="18"/>
                <w:szCs w:val="20"/>
                <w:lang w:eastAsia="es-CL"/>
              </w:rPr>
            </w:pPr>
            <w:r w:rsidRPr="00DF266D">
              <w:t>Implementación y cierre</w:t>
            </w:r>
          </w:p>
        </w:tc>
        <w:tc>
          <w:tcPr>
            <w:tcW w:w="1580" w:type="dxa"/>
            <w:tcBorders>
              <w:top w:val="single" w:sz="4" w:space="0" w:color="auto"/>
              <w:left w:val="single" w:sz="4" w:space="0" w:color="auto"/>
              <w:bottom w:val="single" w:sz="4" w:space="0" w:color="auto"/>
              <w:right w:val="single" w:sz="4" w:space="0" w:color="auto"/>
            </w:tcBorders>
          </w:tcPr>
          <w:p w14:paraId="7E51B1CC" w14:textId="195E02A6" w:rsidR="00F80567" w:rsidRPr="00A337B2" w:rsidRDefault="00F80567" w:rsidP="00F80567">
            <w:pPr>
              <w:jc w:val="both"/>
              <w:rPr>
                <w:rFonts w:ascii="Calibri" w:hAnsi="Calibri" w:cs="Arial"/>
                <w:i/>
                <w:color w:val="548DD4"/>
                <w:sz w:val="18"/>
                <w:szCs w:val="20"/>
                <w:lang w:eastAsia="es-CL"/>
              </w:rPr>
            </w:pPr>
            <w:r w:rsidRPr="00DF266D">
              <w:t>Pruebas finales y estatus</w:t>
            </w:r>
          </w:p>
        </w:tc>
        <w:tc>
          <w:tcPr>
            <w:tcW w:w="1580" w:type="dxa"/>
            <w:tcBorders>
              <w:top w:val="single" w:sz="4" w:space="0" w:color="auto"/>
              <w:left w:val="single" w:sz="4" w:space="0" w:color="auto"/>
              <w:bottom w:val="single" w:sz="4" w:space="0" w:color="auto"/>
              <w:right w:val="single" w:sz="4" w:space="0" w:color="auto"/>
            </w:tcBorders>
          </w:tcPr>
          <w:p w14:paraId="1F1EDBDE" w14:textId="469852BA" w:rsidR="00F80567" w:rsidRPr="00A337B2" w:rsidRDefault="00F80567" w:rsidP="00F80567">
            <w:pPr>
              <w:jc w:val="both"/>
              <w:rPr>
                <w:rFonts w:ascii="Calibri" w:hAnsi="Calibri" w:cs="Arial"/>
                <w:i/>
                <w:color w:val="548DD4"/>
                <w:sz w:val="18"/>
                <w:szCs w:val="20"/>
                <w:lang w:eastAsia="es-CL"/>
              </w:rPr>
            </w:pPr>
            <w:r w:rsidRPr="00DF266D">
              <w:t>Ejecutar aceptación, consolidar resultados, cerrar incidencias prioritarias y emitir reporte de estatus final.</w:t>
            </w:r>
          </w:p>
        </w:tc>
        <w:tc>
          <w:tcPr>
            <w:tcW w:w="1580" w:type="dxa"/>
            <w:tcBorders>
              <w:top w:val="single" w:sz="4" w:space="0" w:color="auto"/>
              <w:left w:val="single" w:sz="4" w:space="0" w:color="auto"/>
              <w:bottom w:val="single" w:sz="4" w:space="0" w:color="auto"/>
              <w:right w:val="single" w:sz="4" w:space="0" w:color="auto"/>
            </w:tcBorders>
          </w:tcPr>
          <w:p w14:paraId="7DE597C1" w14:textId="5CAA7ACB" w:rsidR="00F80567" w:rsidRPr="00A337B2" w:rsidRDefault="00F80567" w:rsidP="00F80567">
            <w:pPr>
              <w:jc w:val="both"/>
              <w:rPr>
                <w:rFonts w:ascii="Calibri" w:hAnsi="Calibri" w:cs="Arial"/>
                <w:i/>
                <w:color w:val="548DD4"/>
                <w:sz w:val="18"/>
                <w:szCs w:val="20"/>
                <w:lang w:eastAsia="es-CL"/>
              </w:rPr>
            </w:pPr>
            <w:r w:rsidRPr="00DF266D">
              <w:t>Plan de pruebas final, evidencias, reporte, criterios de aceptación.</w:t>
            </w:r>
          </w:p>
        </w:tc>
        <w:tc>
          <w:tcPr>
            <w:tcW w:w="1580" w:type="dxa"/>
            <w:tcBorders>
              <w:top w:val="single" w:sz="4" w:space="0" w:color="auto"/>
              <w:left w:val="single" w:sz="4" w:space="0" w:color="auto"/>
              <w:bottom w:val="single" w:sz="4" w:space="0" w:color="auto"/>
              <w:right w:val="single" w:sz="4" w:space="0" w:color="auto"/>
            </w:tcBorders>
          </w:tcPr>
          <w:p w14:paraId="6BFBCB96" w14:textId="133593B1" w:rsidR="00F80567" w:rsidRPr="00A337B2" w:rsidRDefault="00F80567" w:rsidP="00F80567">
            <w:pPr>
              <w:jc w:val="both"/>
              <w:rPr>
                <w:rFonts w:ascii="Calibri" w:hAnsi="Calibri" w:cs="Arial"/>
                <w:i/>
                <w:color w:val="548DD4"/>
                <w:sz w:val="18"/>
                <w:szCs w:val="20"/>
                <w:lang w:eastAsia="es-CL"/>
              </w:rPr>
            </w:pPr>
            <w:r w:rsidRPr="00DF266D">
              <w:t>S15-S16</w:t>
            </w:r>
          </w:p>
        </w:tc>
        <w:tc>
          <w:tcPr>
            <w:tcW w:w="1580" w:type="dxa"/>
            <w:tcBorders>
              <w:top w:val="single" w:sz="4" w:space="0" w:color="auto"/>
              <w:left w:val="single" w:sz="4" w:space="0" w:color="auto"/>
              <w:bottom w:val="single" w:sz="4" w:space="0" w:color="auto"/>
              <w:right w:val="single" w:sz="4" w:space="0" w:color="auto"/>
            </w:tcBorders>
          </w:tcPr>
          <w:p w14:paraId="35BE18BA" w14:textId="096FADE5" w:rsidR="00F80567" w:rsidRPr="00A337B2" w:rsidRDefault="00F80567" w:rsidP="00F80567">
            <w:pPr>
              <w:jc w:val="both"/>
              <w:rPr>
                <w:rFonts w:ascii="Calibri" w:hAnsi="Calibri" w:cs="Arial"/>
                <w:i/>
                <w:color w:val="548DD4"/>
                <w:sz w:val="18"/>
                <w:szCs w:val="20"/>
                <w:lang w:eastAsia="es-CL"/>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58C76C50" w14:textId="1C6ECD56" w:rsidR="00F80567" w:rsidRPr="00A337B2" w:rsidRDefault="00F80567" w:rsidP="00F80567">
            <w:pPr>
              <w:jc w:val="both"/>
              <w:rPr>
                <w:rFonts w:ascii="Calibri" w:hAnsi="Calibri" w:cs="Arial"/>
                <w:i/>
                <w:color w:val="548DD4"/>
                <w:sz w:val="18"/>
                <w:szCs w:val="20"/>
                <w:lang w:eastAsia="es-CL"/>
              </w:rPr>
            </w:pPr>
            <w:r w:rsidRPr="00DF266D">
              <w:t>Se coordinará validación con Max Kreimerman y Karina Álvarez.</w:t>
            </w:r>
          </w:p>
        </w:tc>
      </w:tr>
      <w:tr w:rsidR="00F80567" w:rsidRPr="00A337B2" w14:paraId="1359508E"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28C9FCC0" w14:textId="61C816FC" w:rsidR="00F80567" w:rsidRPr="00A337B2" w:rsidRDefault="00F80567" w:rsidP="00F80567">
            <w:pPr>
              <w:jc w:val="both"/>
              <w:rPr>
                <w:rFonts w:ascii="Calibri" w:hAnsi="Calibri" w:cs="Arial"/>
                <w:i/>
                <w:color w:val="548DD4"/>
                <w:sz w:val="18"/>
                <w:szCs w:val="20"/>
                <w:lang w:eastAsia="es-CL"/>
              </w:rPr>
            </w:pPr>
            <w:r w:rsidRPr="00DF266D">
              <w:t>Transferencia y documentación</w:t>
            </w:r>
          </w:p>
        </w:tc>
        <w:tc>
          <w:tcPr>
            <w:tcW w:w="1580" w:type="dxa"/>
            <w:tcBorders>
              <w:top w:val="single" w:sz="4" w:space="0" w:color="auto"/>
              <w:left w:val="single" w:sz="4" w:space="0" w:color="auto"/>
              <w:bottom w:val="single" w:sz="4" w:space="0" w:color="auto"/>
              <w:right w:val="single" w:sz="4" w:space="0" w:color="auto"/>
            </w:tcBorders>
          </w:tcPr>
          <w:p w14:paraId="67F22CF0" w14:textId="5426AAF8" w:rsidR="00F80567" w:rsidRPr="00A337B2" w:rsidRDefault="00F80567" w:rsidP="00F80567">
            <w:pPr>
              <w:jc w:val="both"/>
              <w:rPr>
                <w:rFonts w:ascii="Calibri" w:hAnsi="Calibri" w:cs="Arial"/>
                <w:i/>
                <w:color w:val="548DD4"/>
                <w:sz w:val="18"/>
                <w:szCs w:val="20"/>
                <w:lang w:eastAsia="es-CL"/>
              </w:rPr>
            </w:pPr>
            <w:r w:rsidRPr="00DF266D">
              <w:t>Implantación, soporte y manuales</w:t>
            </w:r>
          </w:p>
        </w:tc>
        <w:tc>
          <w:tcPr>
            <w:tcW w:w="1580" w:type="dxa"/>
            <w:tcBorders>
              <w:top w:val="single" w:sz="4" w:space="0" w:color="auto"/>
              <w:left w:val="single" w:sz="4" w:space="0" w:color="auto"/>
              <w:bottom w:val="single" w:sz="4" w:space="0" w:color="auto"/>
              <w:right w:val="single" w:sz="4" w:space="0" w:color="auto"/>
            </w:tcBorders>
          </w:tcPr>
          <w:p w14:paraId="50B2CF33" w14:textId="6A79DBBC" w:rsidR="00F80567" w:rsidRPr="00A337B2" w:rsidRDefault="00F80567" w:rsidP="00F80567">
            <w:pPr>
              <w:jc w:val="both"/>
              <w:rPr>
                <w:rFonts w:ascii="Calibri" w:hAnsi="Calibri" w:cs="Arial"/>
                <w:i/>
                <w:color w:val="548DD4"/>
                <w:sz w:val="18"/>
                <w:szCs w:val="20"/>
                <w:lang w:eastAsia="es-CL"/>
              </w:rPr>
            </w:pPr>
            <w:r w:rsidRPr="00DF266D">
              <w:t xml:space="preserve">Preparar plan de implantación, soporte y </w:t>
            </w:r>
            <w:r w:rsidRPr="00DF266D">
              <w:lastRenderedPageBreak/>
              <w:t>mantenimiento; manual de usuario y manual de administrador.</w:t>
            </w:r>
          </w:p>
        </w:tc>
        <w:tc>
          <w:tcPr>
            <w:tcW w:w="1580" w:type="dxa"/>
            <w:tcBorders>
              <w:top w:val="single" w:sz="4" w:space="0" w:color="auto"/>
              <w:left w:val="single" w:sz="4" w:space="0" w:color="auto"/>
              <w:bottom w:val="single" w:sz="4" w:space="0" w:color="auto"/>
              <w:right w:val="single" w:sz="4" w:space="0" w:color="auto"/>
            </w:tcBorders>
          </w:tcPr>
          <w:p w14:paraId="76C3B376" w14:textId="5FEFADDC" w:rsidR="00F80567" w:rsidRPr="00A337B2" w:rsidRDefault="00F80567" w:rsidP="00F80567">
            <w:pPr>
              <w:jc w:val="both"/>
              <w:rPr>
                <w:rFonts w:ascii="Calibri" w:hAnsi="Calibri" w:cs="Arial"/>
                <w:i/>
                <w:color w:val="548DD4"/>
                <w:sz w:val="18"/>
                <w:szCs w:val="20"/>
                <w:lang w:eastAsia="es-CL"/>
              </w:rPr>
            </w:pPr>
            <w:r w:rsidRPr="00DF266D">
              <w:lastRenderedPageBreak/>
              <w:t xml:space="preserve">Documentación técnica, capturas, </w:t>
            </w:r>
            <w:r w:rsidRPr="00DF266D">
              <w:lastRenderedPageBreak/>
              <w:t>procedimientos, repositorio.</w:t>
            </w:r>
          </w:p>
        </w:tc>
        <w:tc>
          <w:tcPr>
            <w:tcW w:w="1580" w:type="dxa"/>
            <w:tcBorders>
              <w:top w:val="single" w:sz="4" w:space="0" w:color="auto"/>
              <w:left w:val="single" w:sz="4" w:space="0" w:color="auto"/>
              <w:bottom w:val="single" w:sz="4" w:space="0" w:color="auto"/>
              <w:right w:val="single" w:sz="4" w:space="0" w:color="auto"/>
            </w:tcBorders>
          </w:tcPr>
          <w:p w14:paraId="4CC8B133" w14:textId="08EDC6B6" w:rsidR="00F80567" w:rsidRPr="00A337B2" w:rsidRDefault="00F80567" w:rsidP="00F80567">
            <w:pPr>
              <w:jc w:val="both"/>
              <w:rPr>
                <w:rFonts w:ascii="Calibri" w:hAnsi="Calibri" w:cs="Arial"/>
                <w:i/>
                <w:color w:val="548DD4"/>
                <w:sz w:val="18"/>
                <w:szCs w:val="20"/>
                <w:lang w:eastAsia="es-CL"/>
              </w:rPr>
            </w:pPr>
            <w:r w:rsidRPr="00DF266D">
              <w:lastRenderedPageBreak/>
              <w:t>S16-S17</w:t>
            </w:r>
          </w:p>
        </w:tc>
        <w:tc>
          <w:tcPr>
            <w:tcW w:w="1580" w:type="dxa"/>
            <w:tcBorders>
              <w:top w:val="single" w:sz="4" w:space="0" w:color="auto"/>
              <w:left w:val="single" w:sz="4" w:space="0" w:color="auto"/>
              <w:bottom w:val="single" w:sz="4" w:space="0" w:color="auto"/>
              <w:right w:val="single" w:sz="4" w:space="0" w:color="auto"/>
            </w:tcBorders>
          </w:tcPr>
          <w:p w14:paraId="4A42CAC4" w14:textId="24ECFC46" w:rsidR="00F80567" w:rsidRPr="00A337B2" w:rsidRDefault="00F80567" w:rsidP="00F80567">
            <w:pPr>
              <w:jc w:val="both"/>
              <w:rPr>
                <w:rFonts w:ascii="Calibri" w:hAnsi="Calibri" w:cs="Arial"/>
                <w:i/>
                <w:color w:val="548DD4"/>
                <w:sz w:val="18"/>
                <w:szCs w:val="20"/>
                <w:lang w:eastAsia="es-CL"/>
              </w:rPr>
            </w:pPr>
            <w:r w:rsidRPr="00DF266D">
              <w:t>Ignacio Fuenzalida / Vicente Rivera</w:t>
            </w:r>
          </w:p>
        </w:tc>
        <w:tc>
          <w:tcPr>
            <w:tcW w:w="1581" w:type="dxa"/>
            <w:tcBorders>
              <w:top w:val="single" w:sz="4" w:space="0" w:color="auto"/>
              <w:left w:val="single" w:sz="4" w:space="0" w:color="auto"/>
              <w:bottom w:val="single" w:sz="4" w:space="0" w:color="auto"/>
              <w:right w:val="single" w:sz="4" w:space="0" w:color="auto"/>
            </w:tcBorders>
          </w:tcPr>
          <w:p w14:paraId="7F69A7DA" w14:textId="3296E033" w:rsidR="00F80567" w:rsidRPr="00A337B2" w:rsidRDefault="00F80567" w:rsidP="00F80567">
            <w:pPr>
              <w:jc w:val="both"/>
              <w:rPr>
                <w:rFonts w:ascii="Calibri" w:hAnsi="Calibri" w:cs="Arial"/>
                <w:i/>
                <w:color w:val="548DD4"/>
                <w:sz w:val="18"/>
                <w:szCs w:val="20"/>
                <w:lang w:eastAsia="es-CL"/>
              </w:rPr>
            </w:pPr>
            <w:r w:rsidRPr="00DF266D">
              <w:t xml:space="preserve">Dificultad: información operativa dispersa; </w:t>
            </w:r>
            <w:r w:rsidRPr="00DF266D">
              <w:lastRenderedPageBreak/>
              <w:t xml:space="preserve">mitigar con </w:t>
            </w:r>
            <w:proofErr w:type="spellStart"/>
            <w:r w:rsidRPr="00DF266D">
              <w:t>checklist</w:t>
            </w:r>
            <w:proofErr w:type="spellEnd"/>
            <w:r w:rsidRPr="00DF266D">
              <w:t xml:space="preserve"> y revisión de contraparte.</w:t>
            </w:r>
          </w:p>
        </w:tc>
      </w:tr>
      <w:tr w:rsidR="00F80567" w:rsidRPr="00A337B2" w14:paraId="3139BD6F" w14:textId="77777777" w:rsidTr="00F80567">
        <w:trPr>
          <w:jc w:val="center"/>
        </w:trPr>
        <w:tc>
          <w:tcPr>
            <w:tcW w:w="1580" w:type="dxa"/>
            <w:tcBorders>
              <w:top w:val="single" w:sz="4" w:space="0" w:color="auto"/>
              <w:left w:val="single" w:sz="4" w:space="0" w:color="auto"/>
              <w:bottom w:val="single" w:sz="4" w:space="0" w:color="auto"/>
              <w:right w:val="single" w:sz="4" w:space="0" w:color="auto"/>
            </w:tcBorders>
          </w:tcPr>
          <w:p w14:paraId="647422E3" w14:textId="6123C50A" w:rsidR="00F80567" w:rsidRPr="00A337B2" w:rsidRDefault="00F80567" w:rsidP="00F80567">
            <w:pPr>
              <w:jc w:val="both"/>
              <w:rPr>
                <w:rFonts w:ascii="Calibri" w:hAnsi="Calibri" w:cs="Arial"/>
                <w:i/>
                <w:color w:val="548DD4"/>
                <w:sz w:val="18"/>
                <w:szCs w:val="20"/>
                <w:lang w:eastAsia="es-CL"/>
              </w:rPr>
            </w:pPr>
            <w:r w:rsidRPr="00DF266D">
              <w:lastRenderedPageBreak/>
              <w:t>Cierre académico</w:t>
            </w:r>
          </w:p>
        </w:tc>
        <w:tc>
          <w:tcPr>
            <w:tcW w:w="1580" w:type="dxa"/>
            <w:tcBorders>
              <w:top w:val="single" w:sz="4" w:space="0" w:color="auto"/>
              <w:left w:val="single" w:sz="4" w:space="0" w:color="auto"/>
              <w:bottom w:val="single" w:sz="4" w:space="0" w:color="auto"/>
              <w:right w:val="single" w:sz="4" w:space="0" w:color="auto"/>
            </w:tcBorders>
          </w:tcPr>
          <w:p w14:paraId="566B4D5C" w14:textId="344AF989" w:rsidR="00F80567" w:rsidRPr="00A337B2" w:rsidRDefault="00F80567" w:rsidP="00F80567">
            <w:pPr>
              <w:jc w:val="both"/>
              <w:rPr>
                <w:rFonts w:ascii="Calibri" w:hAnsi="Calibri" w:cs="Arial"/>
                <w:i/>
                <w:color w:val="548DD4"/>
                <w:sz w:val="18"/>
                <w:szCs w:val="20"/>
                <w:lang w:eastAsia="es-CL"/>
              </w:rPr>
            </w:pPr>
            <w:r w:rsidRPr="00DF266D">
              <w:t>Entrega final</w:t>
            </w:r>
          </w:p>
        </w:tc>
        <w:tc>
          <w:tcPr>
            <w:tcW w:w="1580" w:type="dxa"/>
            <w:tcBorders>
              <w:top w:val="single" w:sz="4" w:space="0" w:color="auto"/>
              <w:left w:val="single" w:sz="4" w:space="0" w:color="auto"/>
              <w:bottom w:val="single" w:sz="4" w:space="0" w:color="auto"/>
              <w:right w:val="single" w:sz="4" w:space="0" w:color="auto"/>
            </w:tcBorders>
          </w:tcPr>
          <w:p w14:paraId="6D8395AA" w14:textId="3B53BBA3" w:rsidR="00F80567" w:rsidRPr="00A337B2" w:rsidRDefault="00F80567" w:rsidP="00F80567">
            <w:pPr>
              <w:jc w:val="both"/>
              <w:rPr>
                <w:rFonts w:ascii="Calibri" w:hAnsi="Calibri" w:cs="Arial"/>
                <w:i/>
                <w:color w:val="548DD4"/>
                <w:sz w:val="18"/>
                <w:szCs w:val="20"/>
                <w:lang w:eastAsia="es-CL"/>
              </w:rPr>
            </w:pPr>
            <w:r w:rsidRPr="00DF266D">
              <w:t>Ordenar evidencias, revisar formato, preparar presentación y entregar documentación final del APT.</w:t>
            </w:r>
          </w:p>
        </w:tc>
        <w:tc>
          <w:tcPr>
            <w:tcW w:w="1580" w:type="dxa"/>
            <w:tcBorders>
              <w:top w:val="single" w:sz="4" w:space="0" w:color="auto"/>
              <w:left w:val="single" w:sz="4" w:space="0" w:color="auto"/>
              <w:bottom w:val="single" w:sz="4" w:space="0" w:color="auto"/>
              <w:right w:val="single" w:sz="4" w:space="0" w:color="auto"/>
            </w:tcBorders>
          </w:tcPr>
          <w:p w14:paraId="6C119364" w14:textId="16521EE7" w:rsidR="00F80567" w:rsidRPr="00A337B2" w:rsidRDefault="00F80567" w:rsidP="00F80567">
            <w:pPr>
              <w:jc w:val="both"/>
              <w:rPr>
                <w:rFonts w:ascii="Calibri" w:hAnsi="Calibri" w:cs="Arial"/>
                <w:i/>
                <w:color w:val="548DD4"/>
                <w:sz w:val="18"/>
                <w:szCs w:val="20"/>
                <w:lang w:eastAsia="es-CL"/>
              </w:rPr>
            </w:pPr>
            <w:r w:rsidRPr="00DF266D">
              <w:t>Guía APT, repositorio, documentos del proyecto, presentación.</w:t>
            </w:r>
          </w:p>
        </w:tc>
        <w:tc>
          <w:tcPr>
            <w:tcW w:w="1580" w:type="dxa"/>
            <w:tcBorders>
              <w:top w:val="single" w:sz="4" w:space="0" w:color="auto"/>
              <w:left w:val="single" w:sz="4" w:space="0" w:color="auto"/>
              <w:bottom w:val="single" w:sz="4" w:space="0" w:color="auto"/>
              <w:right w:val="single" w:sz="4" w:space="0" w:color="auto"/>
            </w:tcBorders>
          </w:tcPr>
          <w:p w14:paraId="79504E3F" w14:textId="677850B8" w:rsidR="00F80567" w:rsidRPr="00A337B2" w:rsidRDefault="00F80567" w:rsidP="00F80567">
            <w:pPr>
              <w:jc w:val="both"/>
              <w:rPr>
                <w:rFonts w:ascii="Calibri" w:hAnsi="Calibri" w:cs="Arial"/>
                <w:i/>
                <w:color w:val="548DD4"/>
                <w:sz w:val="18"/>
                <w:szCs w:val="20"/>
                <w:lang w:eastAsia="es-CL"/>
              </w:rPr>
            </w:pPr>
            <w:r w:rsidRPr="00DF266D">
              <w:t>S18</w:t>
            </w:r>
          </w:p>
        </w:tc>
        <w:tc>
          <w:tcPr>
            <w:tcW w:w="1580" w:type="dxa"/>
            <w:tcBorders>
              <w:top w:val="single" w:sz="4" w:space="0" w:color="auto"/>
              <w:left w:val="single" w:sz="4" w:space="0" w:color="auto"/>
              <w:bottom w:val="single" w:sz="4" w:space="0" w:color="auto"/>
              <w:right w:val="single" w:sz="4" w:space="0" w:color="auto"/>
            </w:tcBorders>
          </w:tcPr>
          <w:p w14:paraId="18D6CEE2" w14:textId="0DBD83A8" w:rsidR="00F80567" w:rsidRPr="00A337B2" w:rsidRDefault="00F80567" w:rsidP="00F80567">
            <w:pPr>
              <w:jc w:val="both"/>
              <w:rPr>
                <w:rFonts w:ascii="Calibri" w:hAnsi="Calibri" w:cs="Arial"/>
                <w:i/>
                <w:color w:val="548DD4"/>
                <w:sz w:val="18"/>
                <w:szCs w:val="20"/>
                <w:lang w:eastAsia="es-CL"/>
              </w:rPr>
            </w:pPr>
            <w:r w:rsidRPr="00DF266D">
              <w:t>Vicente Rivera / Ignacio Fuenzalida</w:t>
            </w:r>
          </w:p>
        </w:tc>
        <w:tc>
          <w:tcPr>
            <w:tcW w:w="1581" w:type="dxa"/>
            <w:tcBorders>
              <w:top w:val="single" w:sz="4" w:space="0" w:color="auto"/>
              <w:left w:val="single" w:sz="4" w:space="0" w:color="auto"/>
              <w:bottom w:val="single" w:sz="4" w:space="0" w:color="auto"/>
              <w:right w:val="single" w:sz="4" w:space="0" w:color="auto"/>
            </w:tcBorders>
          </w:tcPr>
          <w:p w14:paraId="03CB81A8" w14:textId="3A706B38" w:rsidR="00F80567" w:rsidRPr="00A337B2" w:rsidRDefault="00F80567" w:rsidP="00F80567">
            <w:pPr>
              <w:jc w:val="both"/>
              <w:rPr>
                <w:rFonts w:ascii="Calibri" w:hAnsi="Calibri" w:cs="Arial"/>
                <w:i/>
                <w:color w:val="548DD4"/>
                <w:sz w:val="18"/>
                <w:szCs w:val="20"/>
                <w:lang w:eastAsia="es-CL"/>
              </w:rPr>
            </w:pPr>
            <w:r w:rsidRPr="00DF266D">
              <w:t>Revisión final conjunta y control de versiones antes de entregar.</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04"/>
        <w:gridCol w:w="519"/>
        <w:gridCol w:w="506"/>
        <w:gridCol w:w="507"/>
        <w:gridCol w:w="510"/>
        <w:gridCol w:w="507"/>
        <w:gridCol w:w="507"/>
        <w:gridCol w:w="507"/>
        <w:gridCol w:w="507"/>
        <w:gridCol w:w="507"/>
        <w:gridCol w:w="511"/>
        <w:gridCol w:w="511"/>
        <w:gridCol w:w="511"/>
        <w:gridCol w:w="513"/>
        <w:gridCol w:w="513"/>
        <w:gridCol w:w="513"/>
        <w:gridCol w:w="7"/>
        <w:gridCol w:w="506"/>
        <w:gridCol w:w="513"/>
        <w:gridCol w:w="513"/>
        <w:gridCol w:w="10"/>
      </w:tblGrid>
      <w:tr w:rsidR="00D110EC" w14:paraId="1145936D" w14:textId="77777777" w:rsidTr="00AF3725">
        <w:trPr>
          <w:trHeight w:val="294"/>
        </w:trPr>
        <w:tc>
          <w:tcPr>
            <w:tcW w:w="1604"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042"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614"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42"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AF3725">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19"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06"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07"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10"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07"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07"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07"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07"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07"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11"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11"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11"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13"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1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13"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13"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13"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13"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AF3725" w14:paraId="53B6C8F1" w14:textId="77777777" w:rsidTr="00AF3725">
        <w:trPr>
          <w:gridAfter w:val="1"/>
          <w:wAfter w:w="10" w:type="dxa"/>
          <w:trHeight w:val="303"/>
        </w:trPr>
        <w:tc>
          <w:tcPr>
            <w:tcW w:w="1604" w:type="dxa"/>
          </w:tcPr>
          <w:p w14:paraId="5F099156" w14:textId="1B63F752" w:rsidR="00AF3725" w:rsidRDefault="00AF3725" w:rsidP="00AF3725">
            <w:pPr>
              <w:spacing w:line="360" w:lineRule="auto"/>
              <w:jc w:val="both"/>
              <w:rPr>
                <w:b/>
                <w:sz w:val="16"/>
                <w:szCs w:val="16"/>
              </w:rPr>
            </w:pPr>
            <w:r w:rsidRPr="00AE0D45">
              <w:t>Planificación inicial</w:t>
            </w:r>
          </w:p>
        </w:tc>
        <w:tc>
          <w:tcPr>
            <w:tcW w:w="519" w:type="dxa"/>
            <w:shd w:val="clear" w:color="auto" w:fill="D9E2F3" w:themeFill="accent1" w:themeFillTint="33"/>
          </w:tcPr>
          <w:p w14:paraId="0D196A16" w14:textId="6513D0B1" w:rsidR="00AF3725" w:rsidRDefault="00AF3725" w:rsidP="00AF3725">
            <w:pPr>
              <w:spacing w:line="360" w:lineRule="auto"/>
              <w:jc w:val="both"/>
              <w:rPr>
                <w:b/>
                <w:sz w:val="16"/>
                <w:szCs w:val="16"/>
              </w:rPr>
            </w:pPr>
            <w:r w:rsidRPr="00AE0D45">
              <w:t>X</w:t>
            </w:r>
          </w:p>
        </w:tc>
        <w:tc>
          <w:tcPr>
            <w:tcW w:w="506" w:type="dxa"/>
            <w:shd w:val="clear" w:color="auto" w:fill="D9E2F3" w:themeFill="accent1" w:themeFillTint="33"/>
          </w:tcPr>
          <w:p w14:paraId="2307794E" w14:textId="4439F037"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70C5585C" w14:textId="7DC1469E" w:rsidR="00AF3725" w:rsidRDefault="00AF3725" w:rsidP="00AF3725">
            <w:pPr>
              <w:spacing w:line="360" w:lineRule="auto"/>
              <w:jc w:val="both"/>
              <w:rPr>
                <w:b/>
                <w:sz w:val="16"/>
                <w:szCs w:val="16"/>
              </w:rPr>
            </w:pPr>
            <w:r w:rsidRPr="00AE0D45">
              <w:t>X</w:t>
            </w:r>
          </w:p>
        </w:tc>
        <w:tc>
          <w:tcPr>
            <w:tcW w:w="510" w:type="dxa"/>
            <w:shd w:val="clear" w:color="auto" w:fill="D9E2F3" w:themeFill="accent1" w:themeFillTint="33"/>
          </w:tcPr>
          <w:p w14:paraId="5DDBB602" w14:textId="7ABF1707" w:rsidR="00AF3725" w:rsidRDefault="00AF3725" w:rsidP="00AF3725">
            <w:pPr>
              <w:spacing w:line="360" w:lineRule="auto"/>
              <w:jc w:val="both"/>
              <w:rPr>
                <w:b/>
                <w:sz w:val="16"/>
                <w:szCs w:val="16"/>
              </w:rPr>
            </w:pPr>
            <w:r w:rsidRPr="00AE0D45">
              <w:t>X</w:t>
            </w:r>
          </w:p>
        </w:tc>
        <w:tc>
          <w:tcPr>
            <w:tcW w:w="507" w:type="dxa"/>
          </w:tcPr>
          <w:p w14:paraId="50E25CD7" w14:textId="77777777" w:rsidR="00AF3725" w:rsidRDefault="00AF3725" w:rsidP="00AF3725">
            <w:pPr>
              <w:spacing w:line="360" w:lineRule="auto"/>
              <w:jc w:val="both"/>
              <w:rPr>
                <w:b/>
                <w:sz w:val="16"/>
                <w:szCs w:val="16"/>
              </w:rPr>
            </w:pPr>
          </w:p>
        </w:tc>
        <w:tc>
          <w:tcPr>
            <w:tcW w:w="507" w:type="dxa"/>
          </w:tcPr>
          <w:p w14:paraId="17109673" w14:textId="77777777" w:rsidR="00AF3725" w:rsidRDefault="00AF3725" w:rsidP="00AF3725">
            <w:pPr>
              <w:spacing w:line="360" w:lineRule="auto"/>
              <w:jc w:val="both"/>
              <w:rPr>
                <w:b/>
                <w:sz w:val="16"/>
                <w:szCs w:val="16"/>
              </w:rPr>
            </w:pPr>
          </w:p>
        </w:tc>
        <w:tc>
          <w:tcPr>
            <w:tcW w:w="507" w:type="dxa"/>
          </w:tcPr>
          <w:p w14:paraId="7268744B" w14:textId="77777777" w:rsidR="00AF3725" w:rsidRDefault="00AF3725" w:rsidP="00AF3725">
            <w:pPr>
              <w:spacing w:line="360" w:lineRule="auto"/>
              <w:jc w:val="both"/>
              <w:rPr>
                <w:b/>
                <w:sz w:val="16"/>
                <w:szCs w:val="16"/>
              </w:rPr>
            </w:pPr>
          </w:p>
        </w:tc>
        <w:tc>
          <w:tcPr>
            <w:tcW w:w="507" w:type="dxa"/>
          </w:tcPr>
          <w:p w14:paraId="2C425C21" w14:textId="77777777" w:rsidR="00AF3725" w:rsidRDefault="00AF3725" w:rsidP="00AF3725">
            <w:pPr>
              <w:spacing w:line="360" w:lineRule="auto"/>
              <w:jc w:val="both"/>
              <w:rPr>
                <w:b/>
                <w:sz w:val="16"/>
                <w:szCs w:val="16"/>
              </w:rPr>
            </w:pPr>
          </w:p>
        </w:tc>
        <w:tc>
          <w:tcPr>
            <w:tcW w:w="507" w:type="dxa"/>
          </w:tcPr>
          <w:p w14:paraId="08D533A3" w14:textId="77777777" w:rsidR="00AF3725" w:rsidRDefault="00AF3725" w:rsidP="00AF3725">
            <w:pPr>
              <w:spacing w:line="360" w:lineRule="auto"/>
              <w:jc w:val="both"/>
              <w:rPr>
                <w:b/>
                <w:sz w:val="16"/>
                <w:szCs w:val="16"/>
              </w:rPr>
            </w:pPr>
          </w:p>
        </w:tc>
        <w:tc>
          <w:tcPr>
            <w:tcW w:w="511" w:type="dxa"/>
          </w:tcPr>
          <w:p w14:paraId="762A98ED" w14:textId="77777777" w:rsidR="00AF3725" w:rsidRDefault="00AF3725" w:rsidP="00AF3725">
            <w:pPr>
              <w:spacing w:line="360" w:lineRule="auto"/>
              <w:jc w:val="both"/>
              <w:rPr>
                <w:b/>
                <w:sz w:val="16"/>
                <w:szCs w:val="16"/>
              </w:rPr>
            </w:pPr>
          </w:p>
        </w:tc>
        <w:tc>
          <w:tcPr>
            <w:tcW w:w="511" w:type="dxa"/>
          </w:tcPr>
          <w:p w14:paraId="5B39BC73" w14:textId="77777777" w:rsidR="00AF3725" w:rsidRDefault="00AF3725" w:rsidP="00AF3725">
            <w:pPr>
              <w:spacing w:line="360" w:lineRule="auto"/>
              <w:jc w:val="both"/>
              <w:rPr>
                <w:b/>
                <w:sz w:val="16"/>
                <w:szCs w:val="16"/>
              </w:rPr>
            </w:pPr>
          </w:p>
        </w:tc>
        <w:tc>
          <w:tcPr>
            <w:tcW w:w="511" w:type="dxa"/>
          </w:tcPr>
          <w:p w14:paraId="50FF6776" w14:textId="77777777" w:rsidR="00AF3725" w:rsidRDefault="00AF3725" w:rsidP="00AF3725">
            <w:pPr>
              <w:spacing w:line="360" w:lineRule="auto"/>
              <w:jc w:val="both"/>
              <w:rPr>
                <w:b/>
                <w:sz w:val="16"/>
                <w:szCs w:val="16"/>
              </w:rPr>
            </w:pPr>
          </w:p>
        </w:tc>
        <w:tc>
          <w:tcPr>
            <w:tcW w:w="513" w:type="dxa"/>
          </w:tcPr>
          <w:p w14:paraId="7130F1FB" w14:textId="77777777" w:rsidR="00AF3725" w:rsidRDefault="00AF3725" w:rsidP="00AF3725">
            <w:pPr>
              <w:spacing w:line="360" w:lineRule="auto"/>
              <w:jc w:val="both"/>
              <w:rPr>
                <w:b/>
                <w:sz w:val="16"/>
                <w:szCs w:val="16"/>
              </w:rPr>
            </w:pPr>
          </w:p>
        </w:tc>
        <w:tc>
          <w:tcPr>
            <w:tcW w:w="513" w:type="dxa"/>
          </w:tcPr>
          <w:p w14:paraId="7DC01B66" w14:textId="77777777" w:rsidR="00AF3725" w:rsidRDefault="00AF3725" w:rsidP="00AF3725">
            <w:pPr>
              <w:spacing w:line="360" w:lineRule="auto"/>
              <w:jc w:val="both"/>
              <w:rPr>
                <w:b/>
                <w:sz w:val="16"/>
                <w:szCs w:val="16"/>
              </w:rPr>
            </w:pPr>
          </w:p>
        </w:tc>
        <w:tc>
          <w:tcPr>
            <w:tcW w:w="513" w:type="dxa"/>
          </w:tcPr>
          <w:p w14:paraId="4DE80394" w14:textId="77777777" w:rsidR="00AF3725" w:rsidRDefault="00AF3725" w:rsidP="00AF3725">
            <w:pPr>
              <w:spacing w:line="360" w:lineRule="auto"/>
              <w:jc w:val="both"/>
              <w:rPr>
                <w:b/>
                <w:sz w:val="16"/>
                <w:szCs w:val="16"/>
              </w:rPr>
            </w:pPr>
          </w:p>
        </w:tc>
        <w:tc>
          <w:tcPr>
            <w:tcW w:w="513" w:type="dxa"/>
            <w:gridSpan w:val="2"/>
          </w:tcPr>
          <w:p w14:paraId="58DE116B" w14:textId="77777777" w:rsidR="00AF3725" w:rsidRDefault="00AF3725" w:rsidP="00AF3725">
            <w:pPr>
              <w:spacing w:line="360" w:lineRule="auto"/>
              <w:jc w:val="both"/>
              <w:rPr>
                <w:b/>
                <w:sz w:val="16"/>
                <w:szCs w:val="16"/>
              </w:rPr>
            </w:pPr>
          </w:p>
        </w:tc>
        <w:tc>
          <w:tcPr>
            <w:tcW w:w="513" w:type="dxa"/>
          </w:tcPr>
          <w:p w14:paraId="5A4F08BE" w14:textId="77777777" w:rsidR="00AF3725" w:rsidRDefault="00AF3725" w:rsidP="00AF3725">
            <w:pPr>
              <w:spacing w:line="360" w:lineRule="auto"/>
              <w:jc w:val="both"/>
              <w:rPr>
                <w:b/>
                <w:sz w:val="16"/>
                <w:szCs w:val="16"/>
              </w:rPr>
            </w:pPr>
          </w:p>
        </w:tc>
        <w:tc>
          <w:tcPr>
            <w:tcW w:w="513" w:type="dxa"/>
          </w:tcPr>
          <w:p w14:paraId="250F36D1" w14:textId="77777777" w:rsidR="00AF3725" w:rsidRDefault="00AF3725" w:rsidP="00AF3725">
            <w:pPr>
              <w:spacing w:line="360" w:lineRule="auto"/>
              <w:jc w:val="both"/>
              <w:rPr>
                <w:b/>
                <w:sz w:val="16"/>
                <w:szCs w:val="16"/>
              </w:rPr>
            </w:pPr>
          </w:p>
        </w:tc>
      </w:tr>
      <w:tr w:rsidR="00AF3725" w14:paraId="02951CD5" w14:textId="77777777" w:rsidTr="00AF3725">
        <w:trPr>
          <w:gridAfter w:val="1"/>
          <w:wAfter w:w="10" w:type="dxa"/>
          <w:trHeight w:val="294"/>
        </w:trPr>
        <w:tc>
          <w:tcPr>
            <w:tcW w:w="1604" w:type="dxa"/>
          </w:tcPr>
          <w:p w14:paraId="2647974D" w14:textId="0FE35CA9" w:rsidR="00AF3725" w:rsidRDefault="00AF3725" w:rsidP="00AF3725">
            <w:pPr>
              <w:spacing w:line="360" w:lineRule="auto"/>
              <w:jc w:val="both"/>
              <w:rPr>
                <w:b/>
                <w:sz w:val="16"/>
                <w:szCs w:val="16"/>
              </w:rPr>
            </w:pPr>
            <w:r w:rsidRPr="00AE0D45">
              <w:t>Acta, EDT, RACI, Gantt y riesgos</w:t>
            </w:r>
          </w:p>
        </w:tc>
        <w:tc>
          <w:tcPr>
            <w:tcW w:w="519" w:type="dxa"/>
            <w:shd w:val="clear" w:color="auto" w:fill="D9E2F3" w:themeFill="accent1" w:themeFillTint="33"/>
          </w:tcPr>
          <w:p w14:paraId="23841EF8" w14:textId="20666F47" w:rsidR="00AF3725" w:rsidRDefault="00AF3725" w:rsidP="00AF3725">
            <w:pPr>
              <w:spacing w:line="360" w:lineRule="auto"/>
              <w:jc w:val="both"/>
              <w:rPr>
                <w:b/>
                <w:sz w:val="16"/>
                <w:szCs w:val="16"/>
              </w:rPr>
            </w:pPr>
            <w:r w:rsidRPr="00AE0D45">
              <w:t>X</w:t>
            </w:r>
          </w:p>
        </w:tc>
        <w:tc>
          <w:tcPr>
            <w:tcW w:w="506" w:type="dxa"/>
            <w:shd w:val="clear" w:color="auto" w:fill="D9E2F3" w:themeFill="accent1" w:themeFillTint="33"/>
          </w:tcPr>
          <w:p w14:paraId="1EA4DA33" w14:textId="14C7ACE5"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3553A2A8" w14:textId="4B408636" w:rsidR="00AF3725" w:rsidRDefault="00AF3725" w:rsidP="00AF3725">
            <w:pPr>
              <w:spacing w:line="360" w:lineRule="auto"/>
              <w:jc w:val="both"/>
              <w:rPr>
                <w:b/>
                <w:sz w:val="16"/>
                <w:szCs w:val="16"/>
              </w:rPr>
            </w:pPr>
            <w:r w:rsidRPr="00AE0D45">
              <w:t>X</w:t>
            </w:r>
          </w:p>
        </w:tc>
        <w:tc>
          <w:tcPr>
            <w:tcW w:w="510" w:type="dxa"/>
          </w:tcPr>
          <w:p w14:paraId="6493CF7C" w14:textId="77777777" w:rsidR="00AF3725" w:rsidRDefault="00AF3725" w:rsidP="00AF3725">
            <w:pPr>
              <w:spacing w:line="360" w:lineRule="auto"/>
              <w:jc w:val="both"/>
              <w:rPr>
                <w:b/>
                <w:sz w:val="16"/>
                <w:szCs w:val="16"/>
              </w:rPr>
            </w:pPr>
          </w:p>
        </w:tc>
        <w:tc>
          <w:tcPr>
            <w:tcW w:w="507" w:type="dxa"/>
          </w:tcPr>
          <w:p w14:paraId="158BBAB1" w14:textId="77777777" w:rsidR="00AF3725" w:rsidRDefault="00AF3725" w:rsidP="00AF3725">
            <w:pPr>
              <w:spacing w:line="360" w:lineRule="auto"/>
              <w:jc w:val="both"/>
              <w:rPr>
                <w:b/>
                <w:sz w:val="16"/>
                <w:szCs w:val="16"/>
              </w:rPr>
            </w:pPr>
          </w:p>
        </w:tc>
        <w:tc>
          <w:tcPr>
            <w:tcW w:w="507" w:type="dxa"/>
          </w:tcPr>
          <w:p w14:paraId="2C85C855" w14:textId="77777777" w:rsidR="00AF3725" w:rsidRDefault="00AF3725" w:rsidP="00AF3725">
            <w:pPr>
              <w:spacing w:line="360" w:lineRule="auto"/>
              <w:jc w:val="both"/>
              <w:rPr>
                <w:b/>
                <w:sz w:val="16"/>
                <w:szCs w:val="16"/>
              </w:rPr>
            </w:pPr>
          </w:p>
        </w:tc>
        <w:tc>
          <w:tcPr>
            <w:tcW w:w="507" w:type="dxa"/>
          </w:tcPr>
          <w:p w14:paraId="236328EA" w14:textId="77777777" w:rsidR="00AF3725" w:rsidRDefault="00AF3725" w:rsidP="00AF3725">
            <w:pPr>
              <w:spacing w:line="360" w:lineRule="auto"/>
              <w:jc w:val="both"/>
              <w:rPr>
                <w:b/>
                <w:sz w:val="16"/>
                <w:szCs w:val="16"/>
              </w:rPr>
            </w:pPr>
          </w:p>
        </w:tc>
        <w:tc>
          <w:tcPr>
            <w:tcW w:w="507" w:type="dxa"/>
          </w:tcPr>
          <w:p w14:paraId="2E257027" w14:textId="77777777" w:rsidR="00AF3725" w:rsidRDefault="00AF3725" w:rsidP="00AF3725">
            <w:pPr>
              <w:spacing w:line="360" w:lineRule="auto"/>
              <w:jc w:val="both"/>
              <w:rPr>
                <w:b/>
                <w:sz w:val="16"/>
                <w:szCs w:val="16"/>
              </w:rPr>
            </w:pPr>
          </w:p>
        </w:tc>
        <w:tc>
          <w:tcPr>
            <w:tcW w:w="507" w:type="dxa"/>
          </w:tcPr>
          <w:p w14:paraId="6D4C4528" w14:textId="77777777" w:rsidR="00AF3725" w:rsidRDefault="00AF3725" w:rsidP="00AF3725">
            <w:pPr>
              <w:spacing w:line="360" w:lineRule="auto"/>
              <w:jc w:val="both"/>
              <w:rPr>
                <w:b/>
                <w:sz w:val="16"/>
                <w:szCs w:val="16"/>
              </w:rPr>
            </w:pPr>
          </w:p>
        </w:tc>
        <w:tc>
          <w:tcPr>
            <w:tcW w:w="511" w:type="dxa"/>
          </w:tcPr>
          <w:p w14:paraId="22060A31" w14:textId="77777777" w:rsidR="00AF3725" w:rsidRDefault="00AF3725" w:rsidP="00AF3725">
            <w:pPr>
              <w:spacing w:line="360" w:lineRule="auto"/>
              <w:jc w:val="both"/>
              <w:rPr>
                <w:b/>
                <w:sz w:val="16"/>
                <w:szCs w:val="16"/>
              </w:rPr>
            </w:pPr>
          </w:p>
        </w:tc>
        <w:tc>
          <w:tcPr>
            <w:tcW w:w="511" w:type="dxa"/>
          </w:tcPr>
          <w:p w14:paraId="5CC1BA9D" w14:textId="77777777" w:rsidR="00AF3725" w:rsidRDefault="00AF3725" w:rsidP="00AF3725">
            <w:pPr>
              <w:spacing w:line="360" w:lineRule="auto"/>
              <w:jc w:val="both"/>
              <w:rPr>
                <w:b/>
                <w:sz w:val="16"/>
                <w:szCs w:val="16"/>
              </w:rPr>
            </w:pPr>
          </w:p>
        </w:tc>
        <w:tc>
          <w:tcPr>
            <w:tcW w:w="511" w:type="dxa"/>
          </w:tcPr>
          <w:p w14:paraId="0F20F773" w14:textId="77777777" w:rsidR="00AF3725" w:rsidRDefault="00AF3725" w:rsidP="00AF3725">
            <w:pPr>
              <w:spacing w:line="360" w:lineRule="auto"/>
              <w:jc w:val="both"/>
              <w:rPr>
                <w:b/>
                <w:sz w:val="16"/>
                <w:szCs w:val="16"/>
              </w:rPr>
            </w:pPr>
          </w:p>
        </w:tc>
        <w:tc>
          <w:tcPr>
            <w:tcW w:w="513" w:type="dxa"/>
          </w:tcPr>
          <w:p w14:paraId="7EC1A528" w14:textId="77777777" w:rsidR="00AF3725" w:rsidRDefault="00AF3725" w:rsidP="00AF3725">
            <w:pPr>
              <w:spacing w:line="360" w:lineRule="auto"/>
              <w:jc w:val="both"/>
              <w:rPr>
                <w:b/>
                <w:sz w:val="16"/>
                <w:szCs w:val="16"/>
              </w:rPr>
            </w:pPr>
          </w:p>
        </w:tc>
        <w:tc>
          <w:tcPr>
            <w:tcW w:w="513" w:type="dxa"/>
          </w:tcPr>
          <w:p w14:paraId="65E9DA14" w14:textId="77777777" w:rsidR="00AF3725" w:rsidRDefault="00AF3725" w:rsidP="00AF3725">
            <w:pPr>
              <w:spacing w:line="360" w:lineRule="auto"/>
              <w:jc w:val="both"/>
              <w:rPr>
                <w:b/>
                <w:sz w:val="16"/>
                <w:szCs w:val="16"/>
              </w:rPr>
            </w:pPr>
          </w:p>
        </w:tc>
        <w:tc>
          <w:tcPr>
            <w:tcW w:w="513" w:type="dxa"/>
          </w:tcPr>
          <w:p w14:paraId="5760167E" w14:textId="77777777" w:rsidR="00AF3725" w:rsidRDefault="00AF3725" w:rsidP="00AF3725">
            <w:pPr>
              <w:spacing w:line="360" w:lineRule="auto"/>
              <w:jc w:val="both"/>
              <w:rPr>
                <w:b/>
                <w:sz w:val="16"/>
                <w:szCs w:val="16"/>
              </w:rPr>
            </w:pPr>
          </w:p>
        </w:tc>
        <w:tc>
          <w:tcPr>
            <w:tcW w:w="513" w:type="dxa"/>
            <w:gridSpan w:val="2"/>
          </w:tcPr>
          <w:p w14:paraId="1C4BC8D3" w14:textId="77777777" w:rsidR="00AF3725" w:rsidRDefault="00AF3725" w:rsidP="00AF3725">
            <w:pPr>
              <w:spacing w:line="360" w:lineRule="auto"/>
              <w:jc w:val="both"/>
              <w:rPr>
                <w:b/>
                <w:sz w:val="16"/>
                <w:szCs w:val="16"/>
              </w:rPr>
            </w:pPr>
          </w:p>
        </w:tc>
        <w:tc>
          <w:tcPr>
            <w:tcW w:w="513" w:type="dxa"/>
          </w:tcPr>
          <w:p w14:paraId="22641375" w14:textId="77777777" w:rsidR="00AF3725" w:rsidRDefault="00AF3725" w:rsidP="00AF3725">
            <w:pPr>
              <w:spacing w:line="360" w:lineRule="auto"/>
              <w:jc w:val="both"/>
              <w:rPr>
                <w:b/>
                <w:sz w:val="16"/>
                <w:szCs w:val="16"/>
              </w:rPr>
            </w:pPr>
          </w:p>
        </w:tc>
        <w:tc>
          <w:tcPr>
            <w:tcW w:w="513" w:type="dxa"/>
          </w:tcPr>
          <w:p w14:paraId="744B29F2" w14:textId="77777777" w:rsidR="00AF3725" w:rsidRDefault="00AF3725" w:rsidP="00AF3725">
            <w:pPr>
              <w:spacing w:line="360" w:lineRule="auto"/>
              <w:jc w:val="both"/>
              <w:rPr>
                <w:b/>
                <w:sz w:val="16"/>
                <w:szCs w:val="16"/>
              </w:rPr>
            </w:pPr>
          </w:p>
        </w:tc>
      </w:tr>
      <w:tr w:rsidR="00AF3725" w14:paraId="0B5EDDA7" w14:textId="77777777" w:rsidTr="00AF3725">
        <w:trPr>
          <w:gridAfter w:val="1"/>
          <w:wAfter w:w="10" w:type="dxa"/>
          <w:trHeight w:val="294"/>
        </w:trPr>
        <w:tc>
          <w:tcPr>
            <w:tcW w:w="1604" w:type="dxa"/>
          </w:tcPr>
          <w:p w14:paraId="1F8E8E9C" w14:textId="0569A83A" w:rsidR="00AF3725" w:rsidRDefault="00AF3725" w:rsidP="00AF3725">
            <w:pPr>
              <w:spacing w:line="360" w:lineRule="auto"/>
              <w:jc w:val="both"/>
              <w:rPr>
                <w:b/>
                <w:sz w:val="16"/>
                <w:szCs w:val="16"/>
              </w:rPr>
            </w:pPr>
            <w:r w:rsidRPr="00AE0D45">
              <w:t>Plan de pruebas inicial</w:t>
            </w:r>
          </w:p>
        </w:tc>
        <w:tc>
          <w:tcPr>
            <w:tcW w:w="519" w:type="dxa"/>
          </w:tcPr>
          <w:p w14:paraId="3B01B1A4" w14:textId="77777777" w:rsidR="00AF3725" w:rsidRDefault="00AF3725" w:rsidP="00AF3725">
            <w:pPr>
              <w:spacing w:line="360" w:lineRule="auto"/>
              <w:jc w:val="both"/>
              <w:rPr>
                <w:b/>
                <w:sz w:val="16"/>
                <w:szCs w:val="16"/>
              </w:rPr>
            </w:pPr>
          </w:p>
        </w:tc>
        <w:tc>
          <w:tcPr>
            <w:tcW w:w="506" w:type="dxa"/>
          </w:tcPr>
          <w:p w14:paraId="4B08B88B"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289C8FC7" w14:textId="41676E0B" w:rsidR="00AF3725" w:rsidRDefault="00AF3725" w:rsidP="00AF3725">
            <w:pPr>
              <w:spacing w:line="360" w:lineRule="auto"/>
              <w:jc w:val="both"/>
              <w:rPr>
                <w:b/>
                <w:sz w:val="16"/>
                <w:szCs w:val="16"/>
              </w:rPr>
            </w:pPr>
            <w:r w:rsidRPr="00AE0D45">
              <w:t>X</w:t>
            </w:r>
          </w:p>
        </w:tc>
        <w:tc>
          <w:tcPr>
            <w:tcW w:w="510" w:type="dxa"/>
            <w:shd w:val="clear" w:color="auto" w:fill="D9E2F3" w:themeFill="accent1" w:themeFillTint="33"/>
          </w:tcPr>
          <w:p w14:paraId="1944929F" w14:textId="37F585F2" w:rsidR="00AF3725" w:rsidRDefault="00AF3725" w:rsidP="00AF3725">
            <w:pPr>
              <w:spacing w:line="360" w:lineRule="auto"/>
              <w:jc w:val="both"/>
              <w:rPr>
                <w:b/>
                <w:sz w:val="16"/>
                <w:szCs w:val="16"/>
              </w:rPr>
            </w:pPr>
            <w:r w:rsidRPr="00AE0D45">
              <w:t>X</w:t>
            </w:r>
          </w:p>
        </w:tc>
        <w:tc>
          <w:tcPr>
            <w:tcW w:w="507" w:type="dxa"/>
          </w:tcPr>
          <w:p w14:paraId="76B9A29E" w14:textId="77777777" w:rsidR="00AF3725" w:rsidRDefault="00AF3725" w:rsidP="00AF3725">
            <w:pPr>
              <w:spacing w:line="360" w:lineRule="auto"/>
              <w:jc w:val="both"/>
              <w:rPr>
                <w:b/>
                <w:sz w:val="16"/>
                <w:szCs w:val="16"/>
              </w:rPr>
            </w:pPr>
          </w:p>
        </w:tc>
        <w:tc>
          <w:tcPr>
            <w:tcW w:w="507" w:type="dxa"/>
          </w:tcPr>
          <w:p w14:paraId="4AA084D4" w14:textId="77777777" w:rsidR="00AF3725" w:rsidRDefault="00AF3725" w:rsidP="00AF3725">
            <w:pPr>
              <w:spacing w:line="360" w:lineRule="auto"/>
              <w:jc w:val="both"/>
              <w:rPr>
                <w:b/>
                <w:sz w:val="16"/>
                <w:szCs w:val="16"/>
              </w:rPr>
            </w:pPr>
          </w:p>
        </w:tc>
        <w:tc>
          <w:tcPr>
            <w:tcW w:w="507" w:type="dxa"/>
          </w:tcPr>
          <w:p w14:paraId="0B14958E" w14:textId="77777777" w:rsidR="00AF3725" w:rsidRDefault="00AF3725" w:rsidP="00AF3725">
            <w:pPr>
              <w:spacing w:line="360" w:lineRule="auto"/>
              <w:jc w:val="both"/>
              <w:rPr>
                <w:b/>
                <w:sz w:val="16"/>
                <w:szCs w:val="16"/>
              </w:rPr>
            </w:pPr>
          </w:p>
        </w:tc>
        <w:tc>
          <w:tcPr>
            <w:tcW w:w="507" w:type="dxa"/>
          </w:tcPr>
          <w:p w14:paraId="2FBA2893" w14:textId="77777777" w:rsidR="00AF3725" w:rsidRDefault="00AF3725" w:rsidP="00AF3725">
            <w:pPr>
              <w:spacing w:line="360" w:lineRule="auto"/>
              <w:jc w:val="both"/>
              <w:rPr>
                <w:b/>
                <w:sz w:val="16"/>
                <w:szCs w:val="16"/>
              </w:rPr>
            </w:pPr>
          </w:p>
        </w:tc>
        <w:tc>
          <w:tcPr>
            <w:tcW w:w="507" w:type="dxa"/>
          </w:tcPr>
          <w:p w14:paraId="13B36DE4" w14:textId="77777777" w:rsidR="00AF3725" w:rsidRDefault="00AF3725" w:rsidP="00AF3725">
            <w:pPr>
              <w:spacing w:line="360" w:lineRule="auto"/>
              <w:jc w:val="both"/>
              <w:rPr>
                <w:b/>
                <w:sz w:val="16"/>
                <w:szCs w:val="16"/>
              </w:rPr>
            </w:pPr>
          </w:p>
        </w:tc>
        <w:tc>
          <w:tcPr>
            <w:tcW w:w="511" w:type="dxa"/>
          </w:tcPr>
          <w:p w14:paraId="658B792D" w14:textId="77777777" w:rsidR="00AF3725" w:rsidRDefault="00AF3725" w:rsidP="00AF3725">
            <w:pPr>
              <w:spacing w:line="360" w:lineRule="auto"/>
              <w:jc w:val="both"/>
              <w:rPr>
                <w:b/>
                <w:sz w:val="16"/>
                <w:szCs w:val="16"/>
              </w:rPr>
            </w:pPr>
          </w:p>
        </w:tc>
        <w:tc>
          <w:tcPr>
            <w:tcW w:w="511" w:type="dxa"/>
          </w:tcPr>
          <w:p w14:paraId="32B499C7" w14:textId="77777777" w:rsidR="00AF3725" w:rsidRDefault="00AF3725" w:rsidP="00AF3725">
            <w:pPr>
              <w:spacing w:line="360" w:lineRule="auto"/>
              <w:jc w:val="both"/>
              <w:rPr>
                <w:b/>
                <w:sz w:val="16"/>
                <w:szCs w:val="16"/>
              </w:rPr>
            </w:pPr>
          </w:p>
        </w:tc>
        <w:tc>
          <w:tcPr>
            <w:tcW w:w="511" w:type="dxa"/>
          </w:tcPr>
          <w:p w14:paraId="557C2662" w14:textId="77777777" w:rsidR="00AF3725" w:rsidRDefault="00AF3725" w:rsidP="00AF3725">
            <w:pPr>
              <w:spacing w:line="360" w:lineRule="auto"/>
              <w:jc w:val="both"/>
              <w:rPr>
                <w:b/>
                <w:sz w:val="16"/>
                <w:szCs w:val="16"/>
              </w:rPr>
            </w:pPr>
          </w:p>
        </w:tc>
        <w:tc>
          <w:tcPr>
            <w:tcW w:w="513" w:type="dxa"/>
          </w:tcPr>
          <w:p w14:paraId="16D95532" w14:textId="77777777" w:rsidR="00AF3725" w:rsidRDefault="00AF3725" w:rsidP="00AF3725">
            <w:pPr>
              <w:spacing w:line="360" w:lineRule="auto"/>
              <w:jc w:val="both"/>
              <w:rPr>
                <w:b/>
                <w:sz w:val="16"/>
                <w:szCs w:val="16"/>
              </w:rPr>
            </w:pPr>
          </w:p>
        </w:tc>
        <w:tc>
          <w:tcPr>
            <w:tcW w:w="513" w:type="dxa"/>
          </w:tcPr>
          <w:p w14:paraId="2AA61F9B" w14:textId="77777777" w:rsidR="00AF3725" w:rsidRDefault="00AF3725" w:rsidP="00AF3725">
            <w:pPr>
              <w:spacing w:line="360" w:lineRule="auto"/>
              <w:jc w:val="both"/>
              <w:rPr>
                <w:b/>
                <w:sz w:val="16"/>
                <w:szCs w:val="16"/>
              </w:rPr>
            </w:pPr>
          </w:p>
        </w:tc>
        <w:tc>
          <w:tcPr>
            <w:tcW w:w="513" w:type="dxa"/>
          </w:tcPr>
          <w:p w14:paraId="421738E0" w14:textId="77777777" w:rsidR="00AF3725" w:rsidRDefault="00AF3725" w:rsidP="00AF3725">
            <w:pPr>
              <w:spacing w:line="360" w:lineRule="auto"/>
              <w:jc w:val="both"/>
              <w:rPr>
                <w:b/>
                <w:sz w:val="16"/>
                <w:szCs w:val="16"/>
              </w:rPr>
            </w:pPr>
          </w:p>
        </w:tc>
        <w:tc>
          <w:tcPr>
            <w:tcW w:w="513" w:type="dxa"/>
            <w:gridSpan w:val="2"/>
          </w:tcPr>
          <w:p w14:paraId="0FEDD2BA" w14:textId="77777777" w:rsidR="00AF3725" w:rsidRDefault="00AF3725" w:rsidP="00AF3725">
            <w:pPr>
              <w:spacing w:line="360" w:lineRule="auto"/>
              <w:jc w:val="both"/>
              <w:rPr>
                <w:b/>
                <w:sz w:val="16"/>
                <w:szCs w:val="16"/>
              </w:rPr>
            </w:pPr>
          </w:p>
        </w:tc>
        <w:tc>
          <w:tcPr>
            <w:tcW w:w="513" w:type="dxa"/>
          </w:tcPr>
          <w:p w14:paraId="31B9EBE2" w14:textId="77777777" w:rsidR="00AF3725" w:rsidRDefault="00AF3725" w:rsidP="00AF3725">
            <w:pPr>
              <w:spacing w:line="360" w:lineRule="auto"/>
              <w:jc w:val="both"/>
              <w:rPr>
                <w:b/>
                <w:sz w:val="16"/>
                <w:szCs w:val="16"/>
              </w:rPr>
            </w:pPr>
          </w:p>
        </w:tc>
        <w:tc>
          <w:tcPr>
            <w:tcW w:w="513" w:type="dxa"/>
          </w:tcPr>
          <w:p w14:paraId="449B0D6D" w14:textId="77777777" w:rsidR="00AF3725" w:rsidRDefault="00AF3725" w:rsidP="00AF3725">
            <w:pPr>
              <w:spacing w:line="360" w:lineRule="auto"/>
              <w:jc w:val="both"/>
              <w:rPr>
                <w:b/>
                <w:sz w:val="16"/>
                <w:szCs w:val="16"/>
              </w:rPr>
            </w:pPr>
          </w:p>
        </w:tc>
      </w:tr>
      <w:tr w:rsidR="00AF3725" w14:paraId="2D012AD6" w14:textId="77777777" w:rsidTr="00AF3725">
        <w:trPr>
          <w:gridAfter w:val="1"/>
          <w:wAfter w:w="10" w:type="dxa"/>
          <w:trHeight w:val="294"/>
        </w:trPr>
        <w:tc>
          <w:tcPr>
            <w:tcW w:w="1604" w:type="dxa"/>
          </w:tcPr>
          <w:p w14:paraId="5169F4FB" w14:textId="6120689B" w:rsidR="00AF3725" w:rsidRDefault="00AF3725" w:rsidP="00AF3725">
            <w:pPr>
              <w:spacing w:line="360" w:lineRule="auto"/>
              <w:jc w:val="both"/>
              <w:rPr>
                <w:b/>
                <w:sz w:val="16"/>
                <w:szCs w:val="16"/>
              </w:rPr>
            </w:pPr>
            <w:r w:rsidRPr="00AE0D45">
              <w:t>ERS y validación de requerimientos</w:t>
            </w:r>
          </w:p>
        </w:tc>
        <w:tc>
          <w:tcPr>
            <w:tcW w:w="519" w:type="dxa"/>
          </w:tcPr>
          <w:p w14:paraId="68E82C8E" w14:textId="77777777" w:rsidR="00AF3725" w:rsidRDefault="00AF3725" w:rsidP="00AF3725">
            <w:pPr>
              <w:spacing w:line="360" w:lineRule="auto"/>
              <w:jc w:val="both"/>
              <w:rPr>
                <w:b/>
                <w:sz w:val="16"/>
                <w:szCs w:val="16"/>
              </w:rPr>
            </w:pPr>
          </w:p>
        </w:tc>
        <w:tc>
          <w:tcPr>
            <w:tcW w:w="506" w:type="dxa"/>
          </w:tcPr>
          <w:p w14:paraId="2E022897"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23DBFD01" w14:textId="3359FE64" w:rsidR="00AF3725" w:rsidRDefault="00AF3725" w:rsidP="00AF3725">
            <w:pPr>
              <w:spacing w:line="360" w:lineRule="auto"/>
              <w:jc w:val="both"/>
              <w:rPr>
                <w:b/>
                <w:sz w:val="16"/>
                <w:szCs w:val="16"/>
              </w:rPr>
            </w:pPr>
            <w:r w:rsidRPr="00AE0D45">
              <w:t>X</w:t>
            </w:r>
          </w:p>
        </w:tc>
        <w:tc>
          <w:tcPr>
            <w:tcW w:w="510" w:type="dxa"/>
            <w:shd w:val="clear" w:color="auto" w:fill="D9E2F3" w:themeFill="accent1" w:themeFillTint="33"/>
          </w:tcPr>
          <w:p w14:paraId="4985C22A" w14:textId="1E811461"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2B76A4F1" w14:textId="58F77CBE" w:rsidR="00AF3725" w:rsidRDefault="00AF3725" w:rsidP="00AF3725">
            <w:pPr>
              <w:spacing w:line="360" w:lineRule="auto"/>
              <w:jc w:val="both"/>
              <w:rPr>
                <w:b/>
                <w:sz w:val="16"/>
                <w:szCs w:val="16"/>
              </w:rPr>
            </w:pPr>
            <w:r w:rsidRPr="00AE0D45">
              <w:t>X</w:t>
            </w:r>
          </w:p>
        </w:tc>
        <w:tc>
          <w:tcPr>
            <w:tcW w:w="507" w:type="dxa"/>
          </w:tcPr>
          <w:p w14:paraId="01A289AC" w14:textId="77777777" w:rsidR="00AF3725" w:rsidRDefault="00AF3725" w:rsidP="00AF3725">
            <w:pPr>
              <w:spacing w:line="360" w:lineRule="auto"/>
              <w:jc w:val="both"/>
              <w:rPr>
                <w:b/>
                <w:sz w:val="16"/>
                <w:szCs w:val="16"/>
              </w:rPr>
            </w:pPr>
          </w:p>
        </w:tc>
        <w:tc>
          <w:tcPr>
            <w:tcW w:w="507" w:type="dxa"/>
          </w:tcPr>
          <w:p w14:paraId="53882FF9" w14:textId="77777777" w:rsidR="00AF3725" w:rsidRDefault="00AF3725" w:rsidP="00AF3725">
            <w:pPr>
              <w:spacing w:line="360" w:lineRule="auto"/>
              <w:jc w:val="both"/>
              <w:rPr>
                <w:b/>
                <w:sz w:val="16"/>
                <w:szCs w:val="16"/>
              </w:rPr>
            </w:pPr>
          </w:p>
        </w:tc>
        <w:tc>
          <w:tcPr>
            <w:tcW w:w="507" w:type="dxa"/>
          </w:tcPr>
          <w:p w14:paraId="2AA54EE8" w14:textId="77777777" w:rsidR="00AF3725" w:rsidRDefault="00AF3725" w:rsidP="00AF3725">
            <w:pPr>
              <w:spacing w:line="360" w:lineRule="auto"/>
              <w:jc w:val="both"/>
              <w:rPr>
                <w:b/>
                <w:sz w:val="16"/>
                <w:szCs w:val="16"/>
              </w:rPr>
            </w:pPr>
          </w:p>
        </w:tc>
        <w:tc>
          <w:tcPr>
            <w:tcW w:w="507" w:type="dxa"/>
          </w:tcPr>
          <w:p w14:paraId="22D0EB5B" w14:textId="77777777" w:rsidR="00AF3725" w:rsidRDefault="00AF3725" w:rsidP="00AF3725">
            <w:pPr>
              <w:spacing w:line="360" w:lineRule="auto"/>
              <w:jc w:val="both"/>
              <w:rPr>
                <w:b/>
                <w:sz w:val="16"/>
                <w:szCs w:val="16"/>
              </w:rPr>
            </w:pPr>
          </w:p>
        </w:tc>
        <w:tc>
          <w:tcPr>
            <w:tcW w:w="511" w:type="dxa"/>
          </w:tcPr>
          <w:p w14:paraId="43E1CA11" w14:textId="77777777" w:rsidR="00AF3725" w:rsidRDefault="00AF3725" w:rsidP="00AF3725">
            <w:pPr>
              <w:spacing w:line="360" w:lineRule="auto"/>
              <w:jc w:val="both"/>
              <w:rPr>
                <w:b/>
                <w:sz w:val="16"/>
                <w:szCs w:val="16"/>
              </w:rPr>
            </w:pPr>
          </w:p>
        </w:tc>
        <w:tc>
          <w:tcPr>
            <w:tcW w:w="511" w:type="dxa"/>
          </w:tcPr>
          <w:p w14:paraId="4811B702" w14:textId="77777777" w:rsidR="00AF3725" w:rsidRDefault="00AF3725" w:rsidP="00AF3725">
            <w:pPr>
              <w:spacing w:line="360" w:lineRule="auto"/>
              <w:jc w:val="both"/>
              <w:rPr>
                <w:b/>
                <w:sz w:val="16"/>
                <w:szCs w:val="16"/>
              </w:rPr>
            </w:pPr>
          </w:p>
        </w:tc>
        <w:tc>
          <w:tcPr>
            <w:tcW w:w="511" w:type="dxa"/>
          </w:tcPr>
          <w:p w14:paraId="6AA6907B" w14:textId="77777777" w:rsidR="00AF3725" w:rsidRDefault="00AF3725" w:rsidP="00AF3725">
            <w:pPr>
              <w:spacing w:line="360" w:lineRule="auto"/>
              <w:jc w:val="both"/>
              <w:rPr>
                <w:b/>
                <w:sz w:val="16"/>
                <w:szCs w:val="16"/>
              </w:rPr>
            </w:pPr>
          </w:p>
        </w:tc>
        <w:tc>
          <w:tcPr>
            <w:tcW w:w="513" w:type="dxa"/>
          </w:tcPr>
          <w:p w14:paraId="1301A6D6" w14:textId="77777777" w:rsidR="00AF3725" w:rsidRDefault="00AF3725" w:rsidP="00AF3725">
            <w:pPr>
              <w:spacing w:line="360" w:lineRule="auto"/>
              <w:jc w:val="both"/>
              <w:rPr>
                <w:b/>
                <w:sz w:val="16"/>
                <w:szCs w:val="16"/>
              </w:rPr>
            </w:pPr>
          </w:p>
        </w:tc>
        <w:tc>
          <w:tcPr>
            <w:tcW w:w="513" w:type="dxa"/>
          </w:tcPr>
          <w:p w14:paraId="416A25A7" w14:textId="77777777" w:rsidR="00AF3725" w:rsidRDefault="00AF3725" w:rsidP="00AF3725">
            <w:pPr>
              <w:spacing w:line="360" w:lineRule="auto"/>
              <w:jc w:val="both"/>
              <w:rPr>
                <w:b/>
                <w:sz w:val="16"/>
                <w:szCs w:val="16"/>
              </w:rPr>
            </w:pPr>
          </w:p>
        </w:tc>
        <w:tc>
          <w:tcPr>
            <w:tcW w:w="513" w:type="dxa"/>
          </w:tcPr>
          <w:p w14:paraId="20333D34" w14:textId="77777777" w:rsidR="00AF3725" w:rsidRDefault="00AF3725" w:rsidP="00AF3725">
            <w:pPr>
              <w:spacing w:line="360" w:lineRule="auto"/>
              <w:jc w:val="both"/>
              <w:rPr>
                <w:b/>
                <w:sz w:val="16"/>
                <w:szCs w:val="16"/>
              </w:rPr>
            </w:pPr>
          </w:p>
        </w:tc>
        <w:tc>
          <w:tcPr>
            <w:tcW w:w="513" w:type="dxa"/>
            <w:gridSpan w:val="2"/>
          </w:tcPr>
          <w:p w14:paraId="68BFBCF2" w14:textId="77777777" w:rsidR="00AF3725" w:rsidRDefault="00AF3725" w:rsidP="00AF3725">
            <w:pPr>
              <w:spacing w:line="360" w:lineRule="auto"/>
              <w:jc w:val="both"/>
              <w:rPr>
                <w:b/>
                <w:sz w:val="16"/>
                <w:szCs w:val="16"/>
              </w:rPr>
            </w:pPr>
          </w:p>
        </w:tc>
        <w:tc>
          <w:tcPr>
            <w:tcW w:w="513" w:type="dxa"/>
          </w:tcPr>
          <w:p w14:paraId="1EC06D94" w14:textId="77777777" w:rsidR="00AF3725" w:rsidRDefault="00AF3725" w:rsidP="00AF3725">
            <w:pPr>
              <w:spacing w:line="360" w:lineRule="auto"/>
              <w:jc w:val="both"/>
              <w:rPr>
                <w:b/>
                <w:sz w:val="16"/>
                <w:szCs w:val="16"/>
              </w:rPr>
            </w:pPr>
          </w:p>
        </w:tc>
        <w:tc>
          <w:tcPr>
            <w:tcW w:w="513" w:type="dxa"/>
          </w:tcPr>
          <w:p w14:paraId="57387C30" w14:textId="77777777" w:rsidR="00AF3725" w:rsidRDefault="00AF3725" w:rsidP="00AF3725">
            <w:pPr>
              <w:spacing w:line="360" w:lineRule="auto"/>
              <w:jc w:val="both"/>
              <w:rPr>
                <w:b/>
                <w:sz w:val="16"/>
                <w:szCs w:val="16"/>
              </w:rPr>
            </w:pPr>
          </w:p>
        </w:tc>
      </w:tr>
      <w:tr w:rsidR="00AF3725" w14:paraId="06E9486B" w14:textId="77777777" w:rsidTr="00AF3725">
        <w:trPr>
          <w:gridAfter w:val="1"/>
          <w:wAfter w:w="10" w:type="dxa"/>
          <w:trHeight w:val="294"/>
        </w:trPr>
        <w:tc>
          <w:tcPr>
            <w:tcW w:w="1604" w:type="dxa"/>
          </w:tcPr>
          <w:p w14:paraId="20D50EB7" w14:textId="29796502" w:rsidR="00AF3725" w:rsidRDefault="00AF3725" w:rsidP="00AF3725">
            <w:pPr>
              <w:spacing w:line="360" w:lineRule="auto"/>
              <w:jc w:val="both"/>
              <w:rPr>
                <w:b/>
                <w:sz w:val="16"/>
                <w:szCs w:val="16"/>
              </w:rPr>
            </w:pPr>
            <w:r w:rsidRPr="00AE0D45">
              <w:lastRenderedPageBreak/>
              <w:t>Arquitectura y modelos de datos</w:t>
            </w:r>
          </w:p>
        </w:tc>
        <w:tc>
          <w:tcPr>
            <w:tcW w:w="519" w:type="dxa"/>
          </w:tcPr>
          <w:p w14:paraId="28A23416" w14:textId="77777777" w:rsidR="00AF3725" w:rsidRDefault="00AF3725" w:rsidP="00AF3725">
            <w:pPr>
              <w:spacing w:line="360" w:lineRule="auto"/>
              <w:jc w:val="both"/>
              <w:rPr>
                <w:b/>
                <w:sz w:val="16"/>
                <w:szCs w:val="16"/>
              </w:rPr>
            </w:pPr>
          </w:p>
        </w:tc>
        <w:tc>
          <w:tcPr>
            <w:tcW w:w="506" w:type="dxa"/>
          </w:tcPr>
          <w:p w14:paraId="71B4ECE8" w14:textId="77777777" w:rsidR="00AF3725" w:rsidRDefault="00AF3725" w:rsidP="00AF3725">
            <w:pPr>
              <w:spacing w:line="360" w:lineRule="auto"/>
              <w:jc w:val="both"/>
              <w:rPr>
                <w:b/>
                <w:sz w:val="16"/>
                <w:szCs w:val="16"/>
              </w:rPr>
            </w:pPr>
          </w:p>
        </w:tc>
        <w:tc>
          <w:tcPr>
            <w:tcW w:w="507" w:type="dxa"/>
          </w:tcPr>
          <w:p w14:paraId="44F173F8" w14:textId="77777777" w:rsidR="00AF3725" w:rsidRDefault="00AF3725" w:rsidP="00AF3725">
            <w:pPr>
              <w:spacing w:line="360" w:lineRule="auto"/>
              <w:jc w:val="both"/>
              <w:rPr>
                <w:b/>
                <w:sz w:val="16"/>
                <w:szCs w:val="16"/>
              </w:rPr>
            </w:pPr>
          </w:p>
        </w:tc>
        <w:tc>
          <w:tcPr>
            <w:tcW w:w="510" w:type="dxa"/>
            <w:shd w:val="clear" w:color="auto" w:fill="D9E2F3" w:themeFill="accent1" w:themeFillTint="33"/>
          </w:tcPr>
          <w:p w14:paraId="7DFADC50" w14:textId="3124CB5A"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1BE2E67F" w14:textId="6B9A1C6D"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6AB14C4F" w14:textId="12416E8C" w:rsidR="00AF3725" w:rsidRDefault="00AF3725" w:rsidP="00AF3725">
            <w:pPr>
              <w:spacing w:line="360" w:lineRule="auto"/>
              <w:jc w:val="both"/>
              <w:rPr>
                <w:b/>
                <w:sz w:val="16"/>
                <w:szCs w:val="16"/>
              </w:rPr>
            </w:pPr>
            <w:r w:rsidRPr="00AE0D45">
              <w:t>X</w:t>
            </w:r>
          </w:p>
        </w:tc>
        <w:tc>
          <w:tcPr>
            <w:tcW w:w="507" w:type="dxa"/>
          </w:tcPr>
          <w:p w14:paraId="2EC9590D" w14:textId="77777777" w:rsidR="00AF3725" w:rsidRDefault="00AF3725" w:rsidP="00AF3725">
            <w:pPr>
              <w:spacing w:line="360" w:lineRule="auto"/>
              <w:jc w:val="both"/>
              <w:rPr>
                <w:b/>
                <w:sz w:val="16"/>
                <w:szCs w:val="16"/>
              </w:rPr>
            </w:pPr>
          </w:p>
        </w:tc>
        <w:tc>
          <w:tcPr>
            <w:tcW w:w="507" w:type="dxa"/>
          </w:tcPr>
          <w:p w14:paraId="7D6A2634" w14:textId="77777777" w:rsidR="00AF3725" w:rsidRDefault="00AF3725" w:rsidP="00AF3725">
            <w:pPr>
              <w:spacing w:line="360" w:lineRule="auto"/>
              <w:jc w:val="both"/>
              <w:rPr>
                <w:b/>
                <w:sz w:val="16"/>
                <w:szCs w:val="16"/>
              </w:rPr>
            </w:pPr>
          </w:p>
        </w:tc>
        <w:tc>
          <w:tcPr>
            <w:tcW w:w="507" w:type="dxa"/>
          </w:tcPr>
          <w:p w14:paraId="6C489AF7" w14:textId="77777777" w:rsidR="00AF3725" w:rsidRDefault="00AF3725" w:rsidP="00AF3725">
            <w:pPr>
              <w:spacing w:line="360" w:lineRule="auto"/>
              <w:jc w:val="both"/>
              <w:rPr>
                <w:b/>
                <w:sz w:val="16"/>
                <w:szCs w:val="16"/>
              </w:rPr>
            </w:pPr>
          </w:p>
        </w:tc>
        <w:tc>
          <w:tcPr>
            <w:tcW w:w="511" w:type="dxa"/>
          </w:tcPr>
          <w:p w14:paraId="386DDC29" w14:textId="77777777" w:rsidR="00AF3725" w:rsidRDefault="00AF3725" w:rsidP="00AF3725">
            <w:pPr>
              <w:spacing w:line="360" w:lineRule="auto"/>
              <w:jc w:val="both"/>
              <w:rPr>
                <w:b/>
                <w:sz w:val="16"/>
                <w:szCs w:val="16"/>
              </w:rPr>
            </w:pPr>
          </w:p>
        </w:tc>
        <w:tc>
          <w:tcPr>
            <w:tcW w:w="511" w:type="dxa"/>
          </w:tcPr>
          <w:p w14:paraId="69A3D00F" w14:textId="77777777" w:rsidR="00AF3725" w:rsidRDefault="00AF3725" w:rsidP="00AF3725">
            <w:pPr>
              <w:spacing w:line="360" w:lineRule="auto"/>
              <w:jc w:val="both"/>
              <w:rPr>
                <w:b/>
                <w:sz w:val="16"/>
                <w:szCs w:val="16"/>
              </w:rPr>
            </w:pPr>
          </w:p>
        </w:tc>
        <w:tc>
          <w:tcPr>
            <w:tcW w:w="511" w:type="dxa"/>
          </w:tcPr>
          <w:p w14:paraId="4C71AE02" w14:textId="77777777" w:rsidR="00AF3725" w:rsidRDefault="00AF3725" w:rsidP="00AF3725">
            <w:pPr>
              <w:spacing w:line="360" w:lineRule="auto"/>
              <w:jc w:val="both"/>
              <w:rPr>
                <w:b/>
                <w:sz w:val="16"/>
                <w:szCs w:val="16"/>
              </w:rPr>
            </w:pPr>
          </w:p>
        </w:tc>
        <w:tc>
          <w:tcPr>
            <w:tcW w:w="513" w:type="dxa"/>
          </w:tcPr>
          <w:p w14:paraId="402D6568" w14:textId="77777777" w:rsidR="00AF3725" w:rsidRDefault="00AF3725" w:rsidP="00AF3725">
            <w:pPr>
              <w:spacing w:line="360" w:lineRule="auto"/>
              <w:jc w:val="both"/>
              <w:rPr>
                <w:b/>
                <w:sz w:val="16"/>
                <w:szCs w:val="16"/>
              </w:rPr>
            </w:pPr>
          </w:p>
        </w:tc>
        <w:tc>
          <w:tcPr>
            <w:tcW w:w="513" w:type="dxa"/>
          </w:tcPr>
          <w:p w14:paraId="28982917" w14:textId="77777777" w:rsidR="00AF3725" w:rsidRDefault="00AF3725" w:rsidP="00AF3725">
            <w:pPr>
              <w:spacing w:line="360" w:lineRule="auto"/>
              <w:jc w:val="both"/>
              <w:rPr>
                <w:b/>
                <w:sz w:val="16"/>
                <w:szCs w:val="16"/>
              </w:rPr>
            </w:pPr>
          </w:p>
        </w:tc>
        <w:tc>
          <w:tcPr>
            <w:tcW w:w="513" w:type="dxa"/>
          </w:tcPr>
          <w:p w14:paraId="706D16D1" w14:textId="77777777" w:rsidR="00AF3725" w:rsidRDefault="00AF3725" w:rsidP="00AF3725">
            <w:pPr>
              <w:spacing w:line="360" w:lineRule="auto"/>
              <w:jc w:val="both"/>
              <w:rPr>
                <w:b/>
                <w:sz w:val="16"/>
                <w:szCs w:val="16"/>
              </w:rPr>
            </w:pPr>
          </w:p>
        </w:tc>
        <w:tc>
          <w:tcPr>
            <w:tcW w:w="513" w:type="dxa"/>
            <w:gridSpan w:val="2"/>
          </w:tcPr>
          <w:p w14:paraId="24114A5C" w14:textId="77777777" w:rsidR="00AF3725" w:rsidRDefault="00AF3725" w:rsidP="00AF3725">
            <w:pPr>
              <w:spacing w:line="360" w:lineRule="auto"/>
              <w:jc w:val="both"/>
              <w:rPr>
                <w:b/>
                <w:sz w:val="16"/>
                <w:szCs w:val="16"/>
              </w:rPr>
            </w:pPr>
          </w:p>
        </w:tc>
        <w:tc>
          <w:tcPr>
            <w:tcW w:w="513" w:type="dxa"/>
          </w:tcPr>
          <w:p w14:paraId="465E7DC5" w14:textId="77777777" w:rsidR="00AF3725" w:rsidRDefault="00AF3725" w:rsidP="00AF3725">
            <w:pPr>
              <w:spacing w:line="360" w:lineRule="auto"/>
              <w:jc w:val="both"/>
              <w:rPr>
                <w:b/>
                <w:sz w:val="16"/>
                <w:szCs w:val="16"/>
              </w:rPr>
            </w:pPr>
          </w:p>
        </w:tc>
        <w:tc>
          <w:tcPr>
            <w:tcW w:w="513" w:type="dxa"/>
          </w:tcPr>
          <w:p w14:paraId="320BB9F2" w14:textId="77777777" w:rsidR="00AF3725" w:rsidRDefault="00AF3725" w:rsidP="00AF3725">
            <w:pPr>
              <w:spacing w:line="360" w:lineRule="auto"/>
              <w:jc w:val="both"/>
              <w:rPr>
                <w:b/>
                <w:sz w:val="16"/>
                <w:szCs w:val="16"/>
              </w:rPr>
            </w:pPr>
          </w:p>
        </w:tc>
      </w:tr>
      <w:tr w:rsidR="00AF3725" w14:paraId="5AF5383B" w14:textId="77777777" w:rsidTr="00AF3725">
        <w:trPr>
          <w:gridAfter w:val="1"/>
          <w:wAfter w:w="10" w:type="dxa"/>
          <w:trHeight w:val="294"/>
        </w:trPr>
        <w:tc>
          <w:tcPr>
            <w:tcW w:w="1604" w:type="dxa"/>
          </w:tcPr>
          <w:p w14:paraId="356FD695" w14:textId="733AA887" w:rsidR="00AF3725" w:rsidRDefault="00AF3725" w:rsidP="00AF3725">
            <w:pPr>
              <w:spacing w:line="360" w:lineRule="auto"/>
              <w:jc w:val="both"/>
              <w:rPr>
                <w:b/>
                <w:sz w:val="16"/>
                <w:szCs w:val="16"/>
              </w:rPr>
            </w:pPr>
            <w:r w:rsidRPr="00AE0D45">
              <w:t>Mockups de interfaz</w:t>
            </w:r>
          </w:p>
        </w:tc>
        <w:tc>
          <w:tcPr>
            <w:tcW w:w="519" w:type="dxa"/>
          </w:tcPr>
          <w:p w14:paraId="1E87F03E" w14:textId="77777777" w:rsidR="00AF3725" w:rsidRDefault="00AF3725" w:rsidP="00AF3725">
            <w:pPr>
              <w:spacing w:line="360" w:lineRule="auto"/>
              <w:jc w:val="both"/>
              <w:rPr>
                <w:b/>
                <w:sz w:val="16"/>
                <w:szCs w:val="16"/>
              </w:rPr>
            </w:pPr>
          </w:p>
        </w:tc>
        <w:tc>
          <w:tcPr>
            <w:tcW w:w="506" w:type="dxa"/>
          </w:tcPr>
          <w:p w14:paraId="60183364" w14:textId="77777777" w:rsidR="00AF3725" w:rsidRDefault="00AF3725" w:rsidP="00AF3725">
            <w:pPr>
              <w:spacing w:line="360" w:lineRule="auto"/>
              <w:jc w:val="both"/>
              <w:rPr>
                <w:b/>
                <w:sz w:val="16"/>
                <w:szCs w:val="16"/>
              </w:rPr>
            </w:pPr>
          </w:p>
        </w:tc>
        <w:tc>
          <w:tcPr>
            <w:tcW w:w="507" w:type="dxa"/>
          </w:tcPr>
          <w:p w14:paraId="1B787E5D" w14:textId="77777777" w:rsidR="00AF3725" w:rsidRDefault="00AF3725" w:rsidP="00AF3725">
            <w:pPr>
              <w:spacing w:line="360" w:lineRule="auto"/>
              <w:jc w:val="both"/>
              <w:rPr>
                <w:b/>
                <w:sz w:val="16"/>
                <w:szCs w:val="16"/>
              </w:rPr>
            </w:pPr>
          </w:p>
        </w:tc>
        <w:tc>
          <w:tcPr>
            <w:tcW w:w="510" w:type="dxa"/>
          </w:tcPr>
          <w:p w14:paraId="78947300"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720CB032" w14:textId="2C6041AC"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6BD06F43" w14:textId="03C43C6E" w:rsidR="00AF3725" w:rsidRDefault="00AF3725" w:rsidP="00AF3725">
            <w:pPr>
              <w:spacing w:line="360" w:lineRule="auto"/>
              <w:jc w:val="both"/>
              <w:rPr>
                <w:b/>
                <w:sz w:val="16"/>
                <w:szCs w:val="16"/>
              </w:rPr>
            </w:pPr>
            <w:r w:rsidRPr="00AE0D45">
              <w:t>X</w:t>
            </w:r>
          </w:p>
        </w:tc>
        <w:tc>
          <w:tcPr>
            <w:tcW w:w="507" w:type="dxa"/>
          </w:tcPr>
          <w:p w14:paraId="36495C58" w14:textId="77777777" w:rsidR="00AF3725" w:rsidRDefault="00AF3725" w:rsidP="00AF3725">
            <w:pPr>
              <w:spacing w:line="360" w:lineRule="auto"/>
              <w:jc w:val="both"/>
              <w:rPr>
                <w:b/>
                <w:sz w:val="16"/>
                <w:szCs w:val="16"/>
              </w:rPr>
            </w:pPr>
          </w:p>
        </w:tc>
        <w:tc>
          <w:tcPr>
            <w:tcW w:w="507" w:type="dxa"/>
          </w:tcPr>
          <w:p w14:paraId="37687150" w14:textId="77777777" w:rsidR="00AF3725" w:rsidRDefault="00AF3725" w:rsidP="00AF3725">
            <w:pPr>
              <w:spacing w:line="360" w:lineRule="auto"/>
              <w:jc w:val="both"/>
              <w:rPr>
                <w:b/>
                <w:sz w:val="16"/>
                <w:szCs w:val="16"/>
              </w:rPr>
            </w:pPr>
          </w:p>
        </w:tc>
        <w:tc>
          <w:tcPr>
            <w:tcW w:w="507" w:type="dxa"/>
          </w:tcPr>
          <w:p w14:paraId="3CCFDFA2" w14:textId="77777777" w:rsidR="00AF3725" w:rsidRDefault="00AF3725" w:rsidP="00AF3725">
            <w:pPr>
              <w:spacing w:line="360" w:lineRule="auto"/>
              <w:jc w:val="both"/>
              <w:rPr>
                <w:b/>
                <w:sz w:val="16"/>
                <w:szCs w:val="16"/>
              </w:rPr>
            </w:pPr>
          </w:p>
        </w:tc>
        <w:tc>
          <w:tcPr>
            <w:tcW w:w="511" w:type="dxa"/>
          </w:tcPr>
          <w:p w14:paraId="0DC30DF7" w14:textId="77777777" w:rsidR="00AF3725" w:rsidRDefault="00AF3725" w:rsidP="00AF3725">
            <w:pPr>
              <w:spacing w:line="360" w:lineRule="auto"/>
              <w:jc w:val="both"/>
              <w:rPr>
                <w:b/>
                <w:sz w:val="16"/>
                <w:szCs w:val="16"/>
              </w:rPr>
            </w:pPr>
          </w:p>
        </w:tc>
        <w:tc>
          <w:tcPr>
            <w:tcW w:w="511" w:type="dxa"/>
          </w:tcPr>
          <w:p w14:paraId="0EFB747B" w14:textId="77777777" w:rsidR="00AF3725" w:rsidRDefault="00AF3725" w:rsidP="00AF3725">
            <w:pPr>
              <w:spacing w:line="360" w:lineRule="auto"/>
              <w:jc w:val="both"/>
              <w:rPr>
                <w:b/>
                <w:sz w:val="16"/>
                <w:szCs w:val="16"/>
              </w:rPr>
            </w:pPr>
          </w:p>
        </w:tc>
        <w:tc>
          <w:tcPr>
            <w:tcW w:w="511" w:type="dxa"/>
          </w:tcPr>
          <w:p w14:paraId="5FB04B8D" w14:textId="77777777" w:rsidR="00AF3725" w:rsidRDefault="00AF3725" w:rsidP="00AF3725">
            <w:pPr>
              <w:spacing w:line="360" w:lineRule="auto"/>
              <w:jc w:val="both"/>
              <w:rPr>
                <w:b/>
                <w:sz w:val="16"/>
                <w:szCs w:val="16"/>
              </w:rPr>
            </w:pPr>
          </w:p>
        </w:tc>
        <w:tc>
          <w:tcPr>
            <w:tcW w:w="513" w:type="dxa"/>
          </w:tcPr>
          <w:p w14:paraId="094F5B42" w14:textId="77777777" w:rsidR="00AF3725" w:rsidRDefault="00AF3725" w:rsidP="00AF3725">
            <w:pPr>
              <w:spacing w:line="360" w:lineRule="auto"/>
              <w:jc w:val="both"/>
              <w:rPr>
                <w:b/>
                <w:sz w:val="16"/>
                <w:szCs w:val="16"/>
              </w:rPr>
            </w:pPr>
          </w:p>
        </w:tc>
        <w:tc>
          <w:tcPr>
            <w:tcW w:w="513" w:type="dxa"/>
          </w:tcPr>
          <w:p w14:paraId="446CB031" w14:textId="77777777" w:rsidR="00AF3725" w:rsidRDefault="00AF3725" w:rsidP="00AF3725">
            <w:pPr>
              <w:spacing w:line="360" w:lineRule="auto"/>
              <w:jc w:val="both"/>
              <w:rPr>
                <w:b/>
                <w:sz w:val="16"/>
                <w:szCs w:val="16"/>
              </w:rPr>
            </w:pPr>
          </w:p>
        </w:tc>
        <w:tc>
          <w:tcPr>
            <w:tcW w:w="513" w:type="dxa"/>
          </w:tcPr>
          <w:p w14:paraId="18B03101" w14:textId="77777777" w:rsidR="00AF3725" w:rsidRDefault="00AF3725" w:rsidP="00AF3725">
            <w:pPr>
              <w:spacing w:line="360" w:lineRule="auto"/>
              <w:jc w:val="both"/>
              <w:rPr>
                <w:b/>
                <w:sz w:val="16"/>
                <w:szCs w:val="16"/>
              </w:rPr>
            </w:pPr>
          </w:p>
        </w:tc>
        <w:tc>
          <w:tcPr>
            <w:tcW w:w="513" w:type="dxa"/>
            <w:gridSpan w:val="2"/>
          </w:tcPr>
          <w:p w14:paraId="3A54A7BD" w14:textId="77777777" w:rsidR="00AF3725" w:rsidRDefault="00AF3725" w:rsidP="00AF3725">
            <w:pPr>
              <w:spacing w:line="360" w:lineRule="auto"/>
              <w:jc w:val="both"/>
              <w:rPr>
                <w:b/>
                <w:sz w:val="16"/>
                <w:szCs w:val="16"/>
              </w:rPr>
            </w:pPr>
          </w:p>
        </w:tc>
        <w:tc>
          <w:tcPr>
            <w:tcW w:w="513" w:type="dxa"/>
          </w:tcPr>
          <w:p w14:paraId="5CB3D639" w14:textId="77777777" w:rsidR="00AF3725" w:rsidRDefault="00AF3725" w:rsidP="00AF3725">
            <w:pPr>
              <w:spacing w:line="360" w:lineRule="auto"/>
              <w:jc w:val="both"/>
              <w:rPr>
                <w:b/>
                <w:sz w:val="16"/>
                <w:szCs w:val="16"/>
              </w:rPr>
            </w:pPr>
          </w:p>
        </w:tc>
        <w:tc>
          <w:tcPr>
            <w:tcW w:w="513" w:type="dxa"/>
          </w:tcPr>
          <w:p w14:paraId="7A2E3D5E" w14:textId="77777777" w:rsidR="00AF3725" w:rsidRDefault="00AF3725" w:rsidP="00AF3725">
            <w:pPr>
              <w:spacing w:line="360" w:lineRule="auto"/>
              <w:jc w:val="both"/>
              <w:rPr>
                <w:b/>
                <w:sz w:val="16"/>
                <w:szCs w:val="16"/>
              </w:rPr>
            </w:pPr>
          </w:p>
        </w:tc>
      </w:tr>
      <w:tr w:rsidR="00AF3725" w14:paraId="31BFFC55" w14:textId="77777777" w:rsidTr="00AF3725">
        <w:trPr>
          <w:gridAfter w:val="1"/>
          <w:wAfter w:w="10" w:type="dxa"/>
          <w:trHeight w:val="294"/>
        </w:trPr>
        <w:tc>
          <w:tcPr>
            <w:tcW w:w="1604" w:type="dxa"/>
          </w:tcPr>
          <w:p w14:paraId="0C7B1DA8" w14:textId="1A4EEC61" w:rsidR="00AF3725" w:rsidRDefault="00AF3725" w:rsidP="00AF3725">
            <w:pPr>
              <w:spacing w:line="360" w:lineRule="auto"/>
              <w:jc w:val="both"/>
              <w:rPr>
                <w:b/>
                <w:sz w:val="16"/>
                <w:szCs w:val="16"/>
              </w:rPr>
            </w:pPr>
            <w:r w:rsidRPr="00AE0D45">
              <w:t>Plan de calidad y costos</w:t>
            </w:r>
          </w:p>
        </w:tc>
        <w:tc>
          <w:tcPr>
            <w:tcW w:w="519" w:type="dxa"/>
          </w:tcPr>
          <w:p w14:paraId="6A2D70EC" w14:textId="77777777" w:rsidR="00AF3725" w:rsidRDefault="00AF3725" w:rsidP="00AF3725">
            <w:pPr>
              <w:spacing w:line="360" w:lineRule="auto"/>
              <w:jc w:val="both"/>
              <w:rPr>
                <w:b/>
                <w:sz w:val="16"/>
                <w:szCs w:val="16"/>
              </w:rPr>
            </w:pPr>
          </w:p>
        </w:tc>
        <w:tc>
          <w:tcPr>
            <w:tcW w:w="506" w:type="dxa"/>
          </w:tcPr>
          <w:p w14:paraId="6C520518" w14:textId="77777777" w:rsidR="00AF3725" w:rsidRDefault="00AF3725" w:rsidP="00AF3725">
            <w:pPr>
              <w:spacing w:line="360" w:lineRule="auto"/>
              <w:jc w:val="both"/>
              <w:rPr>
                <w:b/>
                <w:sz w:val="16"/>
                <w:szCs w:val="16"/>
              </w:rPr>
            </w:pPr>
          </w:p>
        </w:tc>
        <w:tc>
          <w:tcPr>
            <w:tcW w:w="507" w:type="dxa"/>
          </w:tcPr>
          <w:p w14:paraId="219A511F" w14:textId="77777777" w:rsidR="00AF3725" w:rsidRDefault="00AF3725" w:rsidP="00AF3725">
            <w:pPr>
              <w:spacing w:line="360" w:lineRule="auto"/>
              <w:jc w:val="both"/>
              <w:rPr>
                <w:b/>
                <w:sz w:val="16"/>
                <w:szCs w:val="16"/>
              </w:rPr>
            </w:pPr>
          </w:p>
        </w:tc>
        <w:tc>
          <w:tcPr>
            <w:tcW w:w="510" w:type="dxa"/>
          </w:tcPr>
          <w:p w14:paraId="3826DF37" w14:textId="77777777" w:rsidR="00AF3725" w:rsidRDefault="00AF3725" w:rsidP="00AF3725">
            <w:pPr>
              <w:spacing w:line="360" w:lineRule="auto"/>
              <w:jc w:val="both"/>
              <w:rPr>
                <w:b/>
                <w:sz w:val="16"/>
                <w:szCs w:val="16"/>
              </w:rPr>
            </w:pPr>
          </w:p>
        </w:tc>
        <w:tc>
          <w:tcPr>
            <w:tcW w:w="507" w:type="dxa"/>
          </w:tcPr>
          <w:p w14:paraId="464E095C"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3AC9FA18" w14:textId="60CF035A" w:rsidR="00AF3725" w:rsidRDefault="00AF3725" w:rsidP="00AF3725">
            <w:pPr>
              <w:spacing w:line="360" w:lineRule="auto"/>
              <w:jc w:val="both"/>
              <w:rPr>
                <w:b/>
                <w:sz w:val="16"/>
                <w:szCs w:val="16"/>
              </w:rPr>
            </w:pPr>
            <w:r w:rsidRPr="00AE0D45">
              <w:t>X</w:t>
            </w:r>
          </w:p>
        </w:tc>
        <w:tc>
          <w:tcPr>
            <w:tcW w:w="507" w:type="dxa"/>
          </w:tcPr>
          <w:p w14:paraId="718C453B" w14:textId="77777777" w:rsidR="00AF3725" w:rsidRDefault="00AF3725" w:rsidP="00AF3725">
            <w:pPr>
              <w:spacing w:line="360" w:lineRule="auto"/>
              <w:jc w:val="both"/>
              <w:rPr>
                <w:b/>
                <w:sz w:val="16"/>
                <w:szCs w:val="16"/>
              </w:rPr>
            </w:pPr>
          </w:p>
        </w:tc>
        <w:tc>
          <w:tcPr>
            <w:tcW w:w="507" w:type="dxa"/>
          </w:tcPr>
          <w:p w14:paraId="2D48D275" w14:textId="77777777" w:rsidR="00AF3725" w:rsidRDefault="00AF3725" w:rsidP="00AF3725">
            <w:pPr>
              <w:spacing w:line="360" w:lineRule="auto"/>
              <w:jc w:val="both"/>
              <w:rPr>
                <w:b/>
                <w:sz w:val="16"/>
                <w:szCs w:val="16"/>
              </w:rPr>
            </w:pPr>
          </w:p>
        </w:tc>
        <w:tc>
          <w:tcPr>
            <w:tcW w:w="507" w:type="dxa"/>
          </w:tcPr>
          <w:p w14:paraId="5DBEAD3E" w14:textId="77777777" w:rsidR="00AF3725" w:rsidRDefault="00AF3725" w:rsidP="00AF3725">
            <w:pPr>
              <w:spacing w:line="360" w:lineRule="auto"/>
              <w:jc w:val="both"/>
              <w:rPr>
                <w:b/>
                <w:sz w:val="16"/>
                <w:szCs w:val="16"/>
              </w:rPr>
            </w:pPr>
          </w:p>
        </w:tc>
        <w:tc>
          <w:tcPr>
            <w:tcW w:w="511" w:type="dxa"/>
          </w:tcPr>
          <w:p w14:paraId="7708FC16" w14:textId="77777777" w:rsidR="00AF3725" w:rsidRDefault="00AF3725" w:rsidP="00AF3725">
            <w:pPr>
              <w:spacing w:line="360" w:lineRule="auto"/>
              <w:jc w:val="both"/>
              <w:rPr>
                <w:b/>
                <w:sz w:val="16"/>
                <w:szCs w:val="16"/>
              </w:rPr>
            </w:pPr>
          </w:p>
        </w:tc>
        <w:tc>
          <w:tcPr>
            <w:tcW w:w="511" w:type="dxa"/>
          </w:tcPr>
          <w:p w14:paraId="2EBBCCA8" w14:textId="77777777" w:rsidR="00AF3725" w:rsidRDefault="00AF3725" w:rsidP="00AF3725">
            <w:pPr>
              <w:spacing w:line="360" w:lineRule="auto"/>
              <w:jc w:val="both"/>
              <w:rPr>
                <w:b/>
                <w:sz w:val="16"/>
                <w:szCs w:val="16"/>
              </w:rPr>
            </w:pPr>
          </w:p>
        </w:tc>
        <w:tc>
          <w:tcPr>
            <w:tcW w:w="511" w:type="dxa"/>
          </w:tcPr>
          <w:p w14:paraId="75A71BD3" w14:textId="77777777" w:rsidR="00AF3725" w:rsidRDefault="00AF3725" w:rsidP="00AF3725">
            <w:pPr>
              <w:spacing w:line="360" w:lineRule="auto"/>
              <w:jc w:val="both"/>
              <w:rPr>
                <w:b/>
                <w:sz w:val="16"/>
                <w:szCs w:val="16"/>
              </w:rPr>
            </w:pPr>
          </w:p>
        </w:tc>
        <w:tc>
          <w:tcPr>
            <w:tcW w:w="513" w:type="dxa"/>
          </w:tcPr>
          <w:p w14:paraId="26E362D8" w14:textId="77777777" w:rsidR="00AF3725" w:rsidRDefault="00AF3725" w:rsidP="00AF3725">
            <w:pPr>
              <w:spacing w:line="360" w:lineRule="auto"/>
              <w:jc w:val="both"/>
              <w:rPr>
                <w:b/>
                <w:sz w:val="16"/>
                <w:szCs w:val="16"/>
              </w:rPr>
            </w:pPr>
          </w:p>
        </w:tc>
        <w:tc>
          <w:tcPr>
            <w:tcW w:w="513" w:type="dxa"/>
          </w:tcPr>
          <w:p w14:paraId="7C53AF3D" w14:textId="77777777" w:rsidR="00AF3725" w:rsidRDefault="00AF3725" w:rsidP="00AF3725">
            <w:pPr>
              <w:spacing w:line="360" w:lineRule="auto"/>
              <w:jc w:val="both"/>
              <w:rPr>
                <w:b/>
                <w:sz w:val="16"/>
                <w:szCs w:val="16"/>
              </w:rPr>
            </w:pPr>
          </w:p>
        </w:tc>
        <w:tc>
          <w:tcPr>
            <w:tcW w:w="513" w:type="dxa"/>
          </w:tcPr>
          <w:p w14:paraId="3176AEE6" w14:textId="77777777" w:rsidR="00AF3725" w:rsidRDefault="00AF3725" w:rsidP="00AF3725">
            <w:pPr>
              <w:spacing w:line="360" w:lineRule="auto"/>
              <w:jc w:val="both"/>
              <w:rPr>
                <w:b/>
                <w:sz w:val="16"/>
                <w:szCs w:val="16"/>
              </w:rPr>
            </w:pPr>
          </w:p>
        </w:tc>
        <w:tc>
          <w:tcPr>
            <w:tcW w:w="513" w:type="dxa"/>
            <w:gridSpan w:val="2"/>
          </w:tcPr>
          <w:p w14:paraId="31206B39" w14:textId="77777777" w:rsidR="00AF3725" w:rsidRDefault="00AF3725" w:rsidP="00AF3725">
            <w:pPr>
              <w:spacing w:line="360" w:lineRule="auto"/>
              <w:jc w:val="both"/>
              <w:rPr>
                <w:b/>
                <w:sz w:val="16"/>
                <w:szCs w:val="16"/>
              </w:rPr>
            </w:pPr>
          </w:p>
        </w:tc>
        <w:tc>
          <w:tcPr>
            <w:tcW w:w="513" w:type="dxa"/>
          </w:tcPr>
          <w:p w14:paraId="43BE2FFD" w14:textId="77777777" w:rsidR="00AF3725" w:rsidRDefault="00AF3725" w:rsidP="00AF3725">
            <w:pPr>
              <w:spacing w:line="360" w:lineRule="auto"/>
              <w:jc w:val="both"/>
              <w:rPr>
                <w:b/>
                <w:sz w:val="16"/>
                <w:szCs w:val="16"/>
              </w:rPr>
            </w:pPr>
          </w:p>
        </w:tc>
        <w:tc>
          <w:tcPr>
            <w:tcW w:w="513" w:type="dxa"/>
          </w:tcPr>
          <w:p w14:paraId="7243E548" w14:textId="77777777" w:rsidR="00AF3725" w:rsidRDefault="00AF3725" w:rsidP="00AF3725">
            <w:pPr>
              <w:spacing w:line="360" w:lineRule="auto"/>
              <w:jc w:val="both"/>
              <w:rPr>
                <w:b/>
                <w:sz w:val="16"/>
                <w:szCs w:val="16"/>
              </w:rPr>
            </w:pPr>
          </w:p>
        </w:tc>
      </w:tr>
      <w:tr w:rsidR="00AF3725" w14:paraId="53356FC0" w14:textId="77777777" w:rsidTr="00AF3725">
        <w:trPr>
          <w:gridAfter w:val="1"/>
          <w:wAfter w:w="10" w:type="dxa"/>
          <w:trHeight w:val="294"/>
        </w:trPr>
        <w:tc>
          <w:tcPr>
            <w:tcW w:w="1604" w:type="dxa"/>
          </w:tcPr>
          <w:p w14:paraId="2D40286A" w14:textId="00C083CB" w:rsidR="00AF3725" w:rsidRDefault="00AF3725" w:rsidP="00AF3725">
            <w:pPr>
              <w:spacing w:line="360" w:lineRule="auto"/>
              <w:jc w:val="both"/>
              <w:rPr>
                <w:b/>
                <w:sz w:val="16"/>
                <w:szCs w:val="16"/>
              </w:rPr>
            </w:pPr>
            <w:r w:rsidRPr="00AE0D45">
              <w:t xml:space="preserve">Desarrollo </w:t>
            </w:r>
            <w:proofErr w:type="spellStart"/>
            <w:r w:rsidRPr="00AE0D45">
              <w:t>backend</w:t>
            </w:r>
            <w:proofErr w:type="spellEnd"/>
            <w:r w:rsidRPr="00AE0D45">
              <w:t xml:space="preserve"> y </w:t>
            </w:r>
            <w:proofErr w:type="spellStart"/>
            <w:r w:rsidRPr="00AE0D45">
              <w:t>APIs</w:t>
            </w:r>
            <w:proofErr w:type="spellEnd"/>
          </w:p>
        </w:tc>
        <w:tc>
          <w:tcPr>
            <w:tcW w:w="519" w:type="dxa"/>
          </w:tcPr>
          <w:p w14:paraId="115B34B1" w14:textId="77777777" w:rsidR="00AF3725" w:rsidRDefault="00AF3725" w:rsidP="00AF3725">
            <w:pPr>
              <w:spacing w:line="360" w:lineRule="auto"/>
              <w:jc w:val="both"/>
              <w:rPr>
                <w:b/>
                <w:sz w:val="16"/>
                <w:szCs w:val="16"/>
              </w:rPr>
            </w:pPr>
          </w:p>
        </w:tc>
        <w:tc>
          <w:tcPr>
            <w:tcW w:w="506" w:type="dxa"/>
          </w:tcPr>
          <w:p w14:paraId="73011708" w14:textId="77777777" w:rsidR="00AF3725" w:rsidRDefault="00AF3725" w:rsidP="00AF3725">
            <w:pPr>
              <w:spacing w:line="360" w:lineRule="auto"/>
              <w:jc w:val="both"/>
              <w:rPr>
                <w:b/>
                <w:sz w:val="16"/>
                <w:szCs w:val="16"/>
              </w:rPr>
            </w:pPr>
          </w:p>
        </w:tc>
        <w:tc>
          <w:tcPr>
            <w:tcW w:w="507" w:type="dxa"/>
          </w:tcPr>
          <w:p w14:paraId="0BDD789C" w14:textId="77777777" w:rsidR="00AF3725" w:rsidRDefault="00AF3725" w:rsidP="00AF3725">
            <w:pPr>
              <w:spacing w:line="360" w:lineRule="auto"/>
              <w:jc w:val="both"/>
              <w:rPr>
                <w:b/>
                <w:sz w:val="16"/>
                <w:szCs w:val="16"/>
              </w:rPr>
            </w:pPr>
          </w:p>
        </w:tc>
        <w:tc>
          <w:tcPr>
            <w:tcW w:w="510" w:type="dxa"/>
          </w:tcPr>
          <w:p w14:paraId="4A689EF6" w14:textId="77777777" w:rsidR="00AF3725" w:rsidRDefault="00AF3725" w:rsidP="00AF3725">
            <w:pPr>
              <w:spacing w:line="360" w:lineRule="auto"/>
              <w:jc w:val="both"/>
              <w:rPr>
                <w:b/>
                <w:sz w:val="16"/>
                <w:szCs w:val="16"/>
              </w:rPr>
            </w:pPr>
          </w:p>
        </w:tc>
        <w:tc>
          <w:tcPr>
            <w:tcW w:w="507" w:type="dxa"/>
          </w:tcPr>
          <w:p w14:paraId="2AA7163D" w14:textId="77777777" w:rsidR="00AF3725" w:rsidRDefault="00AF3725" w:rsidP="00AF3725">
            <w:pPr>
              <w:spacing w:line="360" w:lineRule="auto"/>
              <w:jc w:val="both"/>
              <w:rPr>
                <w:b/>
                <w:sz w:val="16"/>
                <w:szCs w:val="16"/>
              </w:rPr>
            </w:pPr>
          </w:p>
        </w:tc>
        <w:tc>
          <w:tcPr>
            <w:tcW w:w="507" w:type="dxa"/>
          </w:tcPr>
          <w:p w14:paraId="670CF7F3"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779124A7" w14:textId="748CAC07"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163812C8" w14:textId="53B08BF8"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00353CBB" w14:textId="36F67F0A"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15677CA5" w14:textId="29746339"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3E258DF3" w14:textId="710F4B36" w:rsidR="00AF3725" w:rsidRDefault="00AF3725" w:rsidP="00AF3725">
            <w:pPr>
              <w:spacing w:line="360" w:lineRule="auto"/>
              <w:jc w:val="both"/>
              <w:rPr>
                <w:b/>
                <w:sz w:val="16"/>
                <w:szCs w:val="16"/>
              </w:rPr>
            </w:pPr>
            <w:r w:rsidRPr="00AE0D45">
              <w:t>X</w:t>
            </w:r>
          </w:p>
        </w:tc>
        <w:tc>
          <w:tcPr>
            <w:tcW w:w="511" w:type="dxa"/>
          </w:tcPr>
          <w:p w14:paraId="41C37A7A" w14:textId="77777777" w:rsidR="00AF3725" w:rsidRDefault="00AF3725" w:rsidP="00AF3725">
            <w:pPr>
              <w:spacing w:line="360" w:lineRule="auto"/>
              <w:jc w:val="both"/>
              <w:rPr>
                <w:b/>
                <w:sz w:val="16"/>
                <w:szCs w:val="16"/>
              </w:rPr>
            </w:pPr>
          </w:p>
        </w:tc>
        <w:tc>
          <w:tcPr>
            <w:tcW w:w="513" w:type="dxa"/>
          </w:tcPr>
          <w:p w14:paraId="033E6627" w14:textId="77777777" w:rsidR="00AF3725" w:rsidRDefault="00AF3725" w:rsidP="00AF3725">
            <w:pPr>
              <w:spacing w:line="360" w:lineRule="auto"/>
              <w:jc w:val="both"/>
              <w:rPr>
                <w:b/>
                <w:sz w:val="16"/>
                <w:szCs w:val="16"/>
              </w:rPr>
            </w:pPr>
          </w:p>
        </w:tc>
        <w:tc>
          <w:tcPr>
            <w:tcW w:w="513" w:type="dxa"/>
          </w:tcPr>
          <w:p w14:paraId="0BE192C1" w14:textId="77777777" w:rsidR="00AF3725" w:rsidRDefault="00AF3725" w:rsidP="00AF3725">
            <w:pPr>
              <w:spacing w:line="360" w:lineRule="auto"/>
              <w:jc w:val="both"/>
              <w:rPr>
                <w:b/>
                <w:sz w:val="16"/>
                <w:szCs w:val="16"/>
              </w:rPr>
            </w:pPr>
          </w:p>
        </w:tc>
        <w:tc>
          <w:tcPr>
            <w:tcW w:w="513" w:type="dxa"/>
          </w:tcPr>
          <w:p w14:paraId="67C7AC83" w14:textId="77777777" w:rsidR="00AF3725" w:rsidRDefault="00AF3725" w:rsidP="00AF3725">
            <w:pPr>
              <w:spacing w:line="360" w:lineRule="auto"/>
              <w:jc w:val="both"/>
              <w:rPr>
                <w:b/>
                <w:sz w:val="16"/>
                <w:szCs w:val="16"/>
              </w:rPr>
            </w:pPr>
          </w:p>
        </w:tc>
        <w:tc>
          <w:tcPr>
            <w:tcW w:w="513" w:type="dxa"/>
            <w:gridSpan w:val="2"/>
          </w:tcPr>
          <w:p w14:paraId="72320979" w14:textId="77777777" w:rsidR="00AF3725" w:rsidRDefault="00AF3725" w:rsidP="00AF3725">
            <w:pPr>
              <w:spacing w:line="360" w:lineRule="auto"/>
              <w:jc w:val="both"/>
              <w:rPr>
                <w:b/>
                <w:sz w:val="16"/>
                <w:szCs w:val="16"/>
              </w:rPr>
            </w:pPr>
          </w:p>
        </w:tc>
        <w:tc>
          <w:tcPr>
            <w:tcW w:w="513" w:type="dxa"/>
          </w:tcPr>
          <w:p w14:paraId="04A26D75" w14:textId="77777777" w:rsidR="00AF3725" w:rsidRDefault="00AF3725" w:rsidP="00AF3725">
            <w:pPr>
              <w:spacing w:line="360" w:lineRule="auto"/>
              <w:jc w:val="both"/>
              <w:rPr>
                <w:b/>
                <w:sz w:val="16"/>
                <w:szCs w:val="16"/>
              </w:rPr>
            </w:pPr>
          </w:p>
        </w:tc>
        <w:tc>
          <w:tcPr>
            <w:tcW w:w="513" w:type="dxa"/>
          </w:tcPr>
          <w:p w14:paraId="664DD6C7" w14:textId="77777777" w:rsidR="00AF3725" w:rsidRDefault="00AF3725" w:rsidP="00AF3725">
            <w:pPr>
              <w:spacing w:line="360" w:lineRule="auto"/>
              <w:jc w:val="both"/>
              <w:rPr>
                <w:b/>
                <w:sz w:val="16"/>
                <w:szCs w:val="16"/>
              </w:rPr>
            </w:pPr>
          </w:p>
        </w:tc>
      </w:tr>
      <w:tr w:rsidR="00AF3725" w14:paraId="08E0461B" w14:textId="77777777" w:rsidTr="00AF3725">
        <w:trPr>
          <w:gridAfter w:val="1"/>
          <w:wAfter w:w="10" w:type="dxa"/>
          <w:trHeight w:val="294"/>
        </w:trPr>
        <w:tc>
          <w:tcPr>
            <w:tcW w:w="1604" w:type="dxa"/>
          </w:tcPr>
          <w:p w14:paraId="440D0253" w14:textId="72C537B9" w:rsidR="00AF3725" w:rsidRDefault="00AF3725" w:rsidP="00AF3725">
            <w:pPr>
              <w:spacing w:line="360" w:lineRule="auto"/>
              <w:jc w:val="both"/>
              <w:rPr>
                <w:b/>
                <w:sz w:val="16"/>
                <w:szCs w:val="16"/>
              </w:rPr>
            </w:pPr>
            <w:r w:rsidRPr="00AE0D45">
              <w:t>Desarrollo de agentes</w:t>
            </w:r>
          </w:p>
        </w:tc>
        <w:tc>
          <w:tcPr>
            <w:tcW w:w="519" w:type="dxa"/>
          </w:tcPr>
          <w:p w14:paraId="421F015E" w14:textId="77777777" w:rsidR="00AF3725" w:rsidRDefault="00AF3725" w:rsidP="00AF3725">
            <w:pPr>
              <w:spacing w:line="360" w:lineRule="auto"/>
              <w:jc w:val="both"/>
              <w:rPr>
                <w:b/>
                <w:sz w:val="16"/>
                <w:szCs w:val="16"/>
              </w:rPr>
            </w:pPr>
          </w:p>
        </w:tc>
        <w:tc>
          <w:tcPr>
            <w:tcW w:w="506" w:type="dxa"/>
          </w:tcPr>
          <w:p w14:paraId="3A845D79" w14:textId="77777777" w:rsidR="00AF3725" w:rsidRDefault="00AF3725" w:rsidP="00AF3725">
            <w:pPr>
              <w:spacing w:line="360" w:lineRule="auto"/>
              <w:jc w:val="both"/>
              <w:rPr>
                <w:b/>
                <w:sz w:val="16"/>
                <w:szCs w:val="16"/>
              </w:rPr>
            </w:pPr>
          </w:p>
        </w:tc>
        <w:tc>
          <w:tcPr>
            <w:tcW w:w="507" w:type="dxa"/>
          </w:tcPr>
          <w:p w14:paraId="0302BB22" w14:textId="77777777" w:rsidR="00AF3725" w:rsidRDefault="00AF3725" w:rsidP="00AF3725">
            <w:pPr>
              <w:spacing w:line="360" w:lineRule="auto"/>
              <w:jc w:val="both"/>
              <w:rPr>
                <w:b/>
                <w:sz w:val="16"/>
                <w:szCs w:val="16"/>
              </w:rPr>
            </w:pPr>
          </w:p>
        </w:tc>
        <w:tc>
          <w:tcPr>
            <w:tcW w:w="510" w:type="dxa"/>
          </w:tcPr>
          <w:p w14:paraId="1AD1C878" w14:textId="77777777" w:rsidR="00AF3725" w:rsidRDefault="00AF3725" w:rsidP="00AF3725">
            <w:pPr>
              <w:spacing w:line="360" w:lineRule="auto"/>
              <w:jc w:val="both"/>
              <w:rPr>
                <w:b/>
                <w:sz w:val="16"/>
                <w:szCs w:val="16"/>
              </w:rPr>
            </w:pPr>
          </w:p>
        </w:tc>
        <w:tc>
          <w:tcPr>
            <w:tcW w:w="507" w:type="dxa"/>
          </w:tcPr>
          <w:p w14:paraId="7D045126" w14:textId="77777777" w:rsidR="00AF3725" w:rsidRDefault="00AF3725" w:rsidP="00AF3725">
            <w:pPr>
              <w:spacing w:line="360" w:lineRule="auto"/>
              <w:jc w:val="both"/>
              <w:rPr>
                <w:b/>
                <w:sz w:val="16"/>
                <w:szCs w:val="16"/>
              </w:rPr>
            </w:pPr>
          </w:p>
        </w:tc>
        <w:tc>
          <w:tcPr>
            <w:tcW w:w="507" w:type="dxa"/>
          </w:tcPr>
          <w:p w14:paraId="29AA206F" w14:textId="77777777" w:rsidR="00AF3725" w:rsidRDefault="00AF3725" w:rsidP="00AF3725">
            <w:pPr>
              <w:spacing w:line="360" w:lineRule="auto"/>
              <w:jc w:val="both"/>
              <w:rPr>
                <w:b/>
                <w:sz w:val="16"/>
                <w:szCs w:val="16"/>
              </w:rPr>
            </w:pPr>
          </w:p>
        </w:tc>
        <w:tc>
          <w:tcPr>
            <w:tcW w:w="507" w:type="dxa"/>
          </w:tcPr>
          <w:p w14:paraId="7EAAFF16"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0108FB1D" w14:textId="12F79DA2"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50962E6C" w14:textId="40671935"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2C7FC97E" w14:textId="4E3ED96C"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3D61A710" w14:textId="5C27F5E6"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6652E4CE" w14:textId="04116774" w:rsidR="00AF3725" w:rsidRDefault="00AF3725" w:rsidP="00AF3725">
            <w:pPr>
              <w:spacing w:line="360" w:lineRule="auto"/>
              <w:jc w:val="both"/>
              <w:rPr>
                <w:b/>
                <w:sz w:val="16"/>
                <w:szCs w:val="16"/>
              </w:rPr>
            </w:pPr>
            <w:r w:rsidRPr="00AE0D45">
              <w:t>X</w:t>
            </w:r>
          </w:p>
        </w:tc>
        <w:tc>
          <w:tcPr>
            <w:tcW w:w="513" w:type="dxa"/>
          </w:tcPr>
          <w:p w14:paraId="1520A46E" w14:textId="77777777" w:rsidR="00AF3725" w:rsidRDefault="00AF3725" w:rsidP="00AF3725">
            <w:pPr>
              <w:spacing w:line="360" w:lineRule="auto"/>
              <w:jc w:val="both"/>
              <w:rPr>
                <w:b/>
                <w:sz w:val="16"/>
                <w:szCs w:val="16"/>
              </w:rPr>
            </w:pPr>
          </w:p>
        </w:tc>
        <w:tc>
          <w:tcPr>
            <w:tcW w:w="513" w:type="dxa"/>
          </w:tcPr>
          <w:p w14:paraId="2050D187" w14:textId="77777777" w:rsidR="00AF3725" w:rsidRDefault="00AF3725" w:rsidP="00AF3725">
            <w:pPr>
              <w:spacing w:line="360" w:lineRule="auto"/>
              <w:jc w:val="both"/>
              <w:rPr>
                <w:b/>
                <w:sz w:val="16"/>
                <w:szCs w:val="16"/>
              </w:rPr>
            </w:pPr>
          </w:p>
        </w:tc>
        <w:tc>
          <w:tcPr>
            <w:tcW w:w="513" w:type="dxa"/>
          </w:tcPr>
          <w:p w14:paraId="5782D90C" w14:textId="77777777" w:rsidR="00AF3725" w:rsidRDefault="00AF3725" w:rsidP="00AF3725">
            <w:pPr>
              <w:spacing w:line="360" w:lineRule="auto"/>
              <w:jc w:val="both"/>
              <w:rPr>
                <w:b/>
                <w:sz w:val="16"/>
                <w:szCs w:val="16"/>
              </w:rPr>
            </w:pPr>
          </w:p>
        </w:tc>
        <w:tc>
          <w:tcPr>
            <w:tcW w:w="513" w:type="dxa"/>
            <w:gridSpan w:val="2"/>
          </w:tcPr>
          <w:p w14:paraId="51CD7341" w14:textId="77777777" w:rsidR="00AF3725" w:rsidRDefault="00AF3725" w:rsidP="00AF3725">
            <w:pPr>
              <w:spacing w:line="360" w:lineRule="auto"/>
              <w:jc w:val="both"/>
              <w:rPr>
                <w:b/>
                <w:sz w:val="16"/>
                <w:szCs w:val="16"/>
              </w:rPr>
            </w:pPr>
          </w:p>
        </w:tc>
        <w:tc>
          <w:tcPr>
            <w:tcW w:w="513" w:type="dxa"/>
          </w:tcPr>
          <w:p w14:paraId="51CB72E8" w14:textId="77777777" w:rsidR="00AF3725" w:rsidRDefault="00AF3725" w:rsidP="00AF3725">
            <w:pPr>
              <w:spacing w:line="360" w:lineRule="auto"/>
              <w:jc w:val="both"/>
              <w:rPr>
                <w:b/>
                <w:sz w:val="16"/>
                <w:szCs w:val="16"/>
              </w:rPr>
            </w:pPr>
          </w:p>
        </w:tc>
        <w:tc>
          <w:tcPr>
            <w:tcW w:w="513" w:type="dxa"/>
          </w:tcPr>
          <w:p w14:paraId="05041683" w14:textId="77777777" w:rsidR="00AF3725" w:rsidRDefault="00AF3725" w:rsidP="00AF3725">
            <w:pPr>
              <w:spacing w:line="360" w:lineRule="auto"/>
              <w:jc w:val="both"/>
              <w:rPr>
                <w:b/>
                <w:sz w:val="16"/>
                <w:szCs w:val="16"/>
              </w:rPr>
            </w:pPr>
          </w:p>
        </w:tc>
      </w:tr>
      <w:tr w:rsidR="00AF3725" w14:paraId="5A218939" w14:textId="77777777" w:rsidTr="00AF3725">
        <w:trPr>
          <w:gridAfter w:val="1"/>
          <w:wAfter w:w="10" w:type="dxa"/>
          <w:trHeight w:val="294"/>
        </w:trPr>
        <w:tc>
          <w:tcPr>
            <w:tcW w:w="1604" w:type="dxa"/>
          </w:tcPr>
          <w:p w14:paraId="1EEE3B39" w14:textId="2ABA7A06" w:rsidR="00AF3725" w:rsidRDefault="00AF3725" w:rsidP="00AF3725">
            <w:pPr>
              <w:spacing w:line="360" w:lineRule="auto"/>
              <w:jc w:val="both"/>
              <w:rPr>
                <w:b/>
                <w:sz w:val="16"/>
                <w:szCs w:val="16"/>
              </w:rPr>
            </w:pPr>
            <w:r w:rsidRPr="00AE0D45">
              <w:t xml:space="preserve">Desarrollo </w:t>
            </w:r>
            <w:proofErr w:type="spellStart"/>
            <w:r w:rsidRPr="00AE0D45">
              <w:t>frontend</w:t>
            </w:r>
            <w:proofErr w:type="spellEnd"/>
          </w:p>
        </w:tc>
        <w:tc>
          <w:tcPr>
            <w:tcW w:w="519" w:type="dxa"/>
          </w:tcPr>
          <w:p w14:paraId="3462C323" w14:textId="77777777" w:rsidR="00AF3725" w:rsidRDefault="00AF3725" w:rsidP="00AF3725">
            <w:pPr>
              <w:spacing w:line="360" w:lineRule="auto"/>
              <w:jc w:val="both"/>
              <w:rPr>
                <w:b/>
                <w:sz w:val="16"/>
                <w:szCs w:val="16"/>
              </w:rPr>
            </w:pPr>
          </w:p>
        </w:tc>
        <w:tc>
          <w:tcPr>
            <w:tcW w:w="506" w:type="dxa"/>
          </w:tcPr>
          <w:p w14:paraId="4BE4EFDA" w14:textId="77777777" w:rsidR="00AF3725" w:rsidRDefault="00AF3725" w:rsidP="00AF3725">
            <w:pPr>
              <w:spacing w:line="360" w:lineRule="auto"/>
              <w:jc w:val="both"/>
              <w:rPr>
                <w:b/>
                <w:sz w:val="16"/>
                <w:szCs w:val="16"/>
              </w:rPr>
            </w:pPr>
          </w:p>
        </w:tc>
        <w:tc>
          <w:tcPr>
            <w:tcW w:w="507" w:type="dxa"/>
          </w:tcPr>
          <w:p w14:paraId="28D26BBE" w14:textId="77777777" w:rsidR="00AF3725" w:rsidRDefault="00AF3725" w:rsidP="00AF3725">
            <w:pPr>
              <w:spacing w:line="360" w:lineRule="auto"/>
              <w:jc w:val="both"/>
              <w:rPr>
                <w:b/>
                <w:sz w:val="16"/>
                <w:szCs w:val="16"/>
              </w:rPr>
            </w:pPr>
          </w:p>
        </w:tc>
        <w:tc>
          <w:tcPr>
            <w:tcW w:w="510" w:type="dxa"/>
          </w:tcPr>
          <w:p w14:paraId="2B7C20EE" w14:textId="77777777" w:rsidR="00AF3725" w:rsidRDefault="00AF3725" w:rsidP="00AF3725">
            <w:pPr>
              <w:spacing w:line="360" w:lineRule="auto"/>
              <w:jc w:val="both"/>
              <w:rPr>
                <w:b/>
                <w:sz w:val="16"/>
                <w:szCs w:val="16"/>
              </w:rPr>
            </w:pPr>
          </w:p>
        </w:tc>
        <w:tc>
          <w:tcPr>
            <w:tcW w:w="507" w:type="dxa"/>
          </w:tcPr>
          <w:p w14:paraId="54081A2F" w14:textId="77777777" w:rsidR="00AF3725" w:rsidRDefault="00AF3725" w:rsidP="00AF3725">
            <w:pPr>
              <w:spacing w:line="360" w:lineRule="auto"/>
              <w:jc w:val="both"/>
              <w:rPr>
                <w:b/>
                <w:sz w:val="16"/>
                <w:szCs w:val="16"/>
              </w:rPr>
            </w:pPr>
          </w:p>
        </w:tc>
        <w:tc>
          <w:tcPr>
            <w:tcW w:w="507" w:type="dxa"/>
          </w:tcPr>
          <w:p w14:paraId="55E1611A"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42570F17" w14:textId="4EE80A73"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20EACDBC" w14:textId="36E5C88D"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6AE359BF" w14:textId="284B9CD8"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2EF6D3EC" w14:textId="77CCD937"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4E2CCEFD" w14:textId="08B60F84"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280D99FA" w14:textId="4B7DEA3C" w:rsidR="00AF3725" w:rsidRDefault="00AF3725" w:rsidP="00AF3725">
            <w:pPr>
              <w:spacing w:line="360" w:lineRule="auto"/>
              <w:jc w:val="both"/>
              <w:rPr>
                <w:b/>
                <w:sz w:val="16"/>
                <w:szCs w:val="16"/>
              </w:rPr>
            </w:pPr>
            <w:r w:rsidRPr="00AE0D45">
              <w:t>X</w:t>
            </w:r>
          </w:p>
        </w:tc>
        <w:tc>
          <w:tcPr>
            <w:tcW w:w="513" w:type="dxa"/>
          </w:tcPr>
          <w:p w14:paraId="2CD8CC09" w14:textId="77777777" w:rsidR="00AF3725" w:rsidRDefault="00AF3725" w:rsidP="00AF3725">
            <w:pPr>
              <w:spacing w:line="360" w:lineRule="auto"/>
              <w:jc w:val="both"/>
              <w:rPr>
                <w:b/>
                <w:sz w:val="16"/>
                <w:szCs w:val="16"/>
              </w:rPr>
            </w:pPr>
          </w:p>
        </w:tc>
        <w:tc>
          <w:tcPr>
            <w:tcW w:w="513" w:type="dxa"/>
          </w:tcPr>
          <w:p w14:paraId="1418424C" w14:textId="77777777" w:rsidR="00AF3725" w:rsidRDefault="00AF3725" w:rsidP="00AF3725">
            <w:pPr>
              <w:spacing w:line="360" w:lineRule="auto"/>
              <w:jc w:val="both"/>
              <w:rPr>
                <w:b/>
                <w:sz w:val="16"/>
                <w:szCs w:val="16"/>
              </w:rPr>
            </w:pPr>
          </w:p>
        </w:tc>
        <w:tc>
          <w:tcPr>
            <w:tcW w:w="513" w:type="dxa"/>
          </w:tcPr>
          <w:p w14:paraId="01B42CF6" w14:textId="77777777" w:rsidR="00AF3725" w:rsidRDefault="00AF3725" w:rsidP="00AF3725">
            <w:pPr>
              <w:spacing w:line="360" w:lineRule="auto"/>
              <w:jc w:val="both"/>
              <w:rPr>
                <w:b/>
                <w:sz w:val="16"/>
                <w:szCs w:val="16"/>
              </w:rPr>
            </w:pPr>
          </w:p>
        </w:tc>
        <w:tc>
          <w:tcPr>
            <w:tcW w:w="513" w:type="dxa"/>
            <w:gridSpan w:val="2"/>
          </w:tcPr>
          <w:p w14:paraId="782D9A8D" w14:textId="77777777" w:rsidR="00AF3725" w:rsidRDefault="00AF3725" w:rsidP="00AF3725">
            <w:pPr>
              <w:spacing w:line="360" w:lineRule="auto"/>
              <w:jc w:val="both"/>
              <w:rPr>
                <w:b/>
                <w:sz w:val="16"/>
                <w:szCs w:val="16"/>
              </w:rPr>
            </w:pPr>
          </w:p>
        </w:tc>
        <w:tc>
          <w:tcPr>
            <w:tcW w:w="513" w:type="dxa"/>
          </w:tcPr>
          <w:p w14:paraId="088F147B" w14:textId="77777777" w:rsidR="00AF3725" w:rsidRDefault="00AF3725" w:rsidP="00AF3725">
            <w:pPr>
              <w:spacing w:line="360" w:lineRule="auto"/>
              <w:jc w:val="both"/>
              <w:rPr>
                <w:b/>
                <w:sz w:val="16"/>
                <w:szCs w:val="16"/>
              </w:rPr>
            </w:pPr>
          </w:p>
        </w:tc>
        <w:tc>
          <w:tcPr>
            <w:tcW w:w="513" w:type="dxa"/>
          </w:tcPr>
          <w:p w14:paraId="74116376" w14:textId="77777777" w:rsidR="00AF3725" w:rsidRDefault="00AF3725" w:rsidP="00AF3725">
            <w:pPr>
              <w:spacing w:line="360" w:lineRule="auto"/>
              <w:jc w:val="both"/>
              <w:rPr>
                <w:b/>
                <w:sz w:val="16"/>
                <w:szCs w:val="16"/>
              </w:rPr>
            </w:pPr>
          </w:p>
        </w:tc>
      </w:tr>
      <w:tr w:rsidR="00AF3725" w14:paraId="22463FC2" w14:textId="77777777" w:rsidTr="00AF3725">
        <w:trPr>
          <w:gridAfter w:val="1"/>
          <w:wAfter w:w="10" w:type="dxa"/>
          <w:trHeight w:val="294"/>
        </w:trPr>
        <w:tc>
          <w:tcPr>
            <w:tcW w:w="1604" w:type="dxa"/>
          </w:tcPr>
          <w:p w14:paraId="0F5B0597" w14:textId="388FCAE0" w:rsidR="00AF3725" w:rsidRDefault="00AF3725" w:rsidP="00AF3725">
            <w:pPr>
              <w:spacing w:line="360" w:lineRule="auto"/>
              <w:jc w:val="both"/>
              <w:rPr>
                <w:b/>
                <w:sz w:val="16"/>
                <w:szCs w:val="16"/>
              </w:rPr>
            </w:pPr>
            <w:r w:rsidRPr="00AE0D45">
              <w:t>Base de datos y scripts</w:t>
            </w:r>
          </w:p>
        </w:tc>
        <w:tc>
          <w:tcPr>
            <w:tcW w:w="519" w:type="dxa"/>
          </w:tcPr>
          <w:p w14:paraId="31F21825" w14:textId="77777777" w:rsidR="00AF3725" w:rsidRDefault="00AF3725" w:rsidP="00AF3725">
            <w:pPr>
              <w:spacing w:line="360" w:lineRule="auto"/>
              <w:jc w:val="both"/>
              <w:rPr>
                <w:b/>
                <w:sz w:val="16"/>
                <w:szCs w:val="16"/>
              </w:rPr>
            </w:pPr>
          </w:p>
        </w:tc>
        <w:tc>
          <w:tcPr>
            <w:tcW w:w="506" w:type="dxa"/>
          </w:tcPr>
          <w:p w14:paraId="2F951650" w14:textId="77777777" w:rsidR="00AF3725" w:rsidRDefault="00AF3725" w:rsidP="00AF3725">
            <w:pPr>
              <w:spacing w:line="360" w:lineRule="auto"/>
              <w:jc w:val="both"/>
              <w:rPr>
                <w:b/>
                <w:sz w:val="16"/>
                <w:szCs w:val="16"/>
              </w:rPr>
            </w:pPr>
          </w:p>
        </w:tc>
        <w:tc>
          <w:tcPr>
            <w:tcW w:w="507" w:type="dxa"/>
          </w:tcPr>
          <w:p w14:paraId="0585D0DC" w14:textId="77777777" w:rsidR="00AF3725" w:rsidRDefault="00AF3725" w:rsidP="00AF3725">
            <w:pPr>
              <w:spacing w:line="360" w:lineRule="auto"/>
              <w:jc w:val="both"/>
              <w:rPr>
                <w:b/>
                <w:sz w:val="16"/>
                <w:szCs w:val="16"/>
              </w:rPr>
            </w:pPr>
          </w:p>
        </w:tc>
        <w:tc>
          <w:tcPr>
            <w:tcW w:w="510" w:type="dxa"/>
          </w:tcPr>
          <w:p w14:paraId="79AA3A92" w14:textId="77777777" w:rsidR="00AF3725" w:rsidRDefault="00AF3725" w:rsidP="00AF3725">
            <w:pPr>
              <w:spacing w:line="360" w:lineRule="auto"/>
              <w:jc w:val="both"/>
              <w:rPr>
                <w:b/>
                <w:sz w:val="16"/>
                <w:szCs w:val="16"/>
              </w:rPr>
            </w:pPr>
          </w:p>
        </w:tc>
        <w:tc>
          <w:tcPr>
            <w:tcW w:w="507" w:type="dxa"/>
          </w:tcPr>
          <w:p w14:paraId="1295EB27" w14:textId="77777777" w:rsidR="00AF3725" w:rsidRDefault="00AF3725" w:rsidP="00AF3725">
            <w:pPr>
              <w:spacing w:line="360" w:lineRule="auto"/>
              <w:jc w:val="both"/>
              <w:rPr>
                <w:b/>
                <w:sz w:val="16"/>
                <w:szCs w:val="16"/>
              </w:rPr>
            </w:pPr>
          </w:p>
        </w:tc>
        <w:tc>
          <w:tcPr>
            <w:tcW w:w="507" w:type="dxa"/>
          </w:tcPr>
          <w:p w14:paraId="1C6AF13D" w14:textId="77777777" w:rsidR="00AF3725" w:rsidRDefault="00AF3725" w:rsidP="00AF3725">
            <w:pPr>
              <w:spacing w:line="360" w:lineRule="auto"/>
              <w:jc w:val="both"/>
              <w:rPr>
                <w:b/>
                <w:sz w:val="16"/>
                <w:szCs w:val="16"/>
              </w:rPr>
            </w:pPr>
          </w:p>
        </w:tc>
        <w:tc>
          <w:tcPr>
            <w:tcW w:w="507" w:type="dxa"/>
            <w:shd w:val="clear" w:color="auto" w:fill="D9E2F3" w:themeFill="accent1" w:themeFillTint="33"/>
          </w:tcPr>
          <w:p w14:paraId="4DB5823B" w14:textId="7F66CD5C"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4751FFCE" w14:textId="25E14865" w:rsidR="00AF3725" w:rsidRDefault="00AF3725" w:rsidP="00AF3725">
            <w:pPr>
              <w:spacing w:line="360" w:lineRule="auto"/>
              <w:jc w:val="both"/>
              <w:rPr>
                <w:b/>
                <w:sz w:val="16"/>
                <w:szCs w:val="16"/>
              </w:rPr>
            </w:pPr>
            <w:r w:rsidRPr="00AE0D45">
              <w:t>X</w:t>
            </w:r>
          </w:p>
        </w:tc>
        <w:tc>
          <w:tcPr>
            <w:tcW w:w="507" w:type="dxa"/>
            <w:shd w:val="clear" w:color="auto" w:fill="D9E2F3" w:themeFill="accent1" w:themeFillTint="33"/>
          </w:tcPr>
          <w:p w14:paraId="2FCF4AAB" w14:textId="4EA31BD7"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3E704AE0" w14:textId="626FD614" w:rsidR="00AF3725" w:rsidRDefault="00AF3725" w:rsidP="00AF3725">
            <w:pPr>
              <w:spacing w:line="360" w:lineRule="auto"/>
              <w:jc w:val="both"/>
              <w:rPr>
                <w:b/>
                <w:sz w:val="16"/>
                <w:szCs w:val="16"/>
              </w:rPr>
            </w:pPr>
            <w:r w:rsidRPr="00AE0D45">
              <w:t>X</w:t>
            </w:r>
          </w:p>
        </w:tc>
        <w:tc>
          <w:tcPr>
            <w:tcW w:w="511" w:type="dxa"/>
          </w:tcPr>
          <w:p w14:paraId="74F55B86" w14:textId="77777777" w:rsidR="00AF3725" w:rsidRDefault="00AF3725" w:rsidP="00AF3725">
            <w:pPr>
              <w:spacing w:line="360" w:lineRule="auto"/>
              <w:jc w:val="both"/>
              <w:rPr>
                <w:b/>
                <w:sz w:val="16"/>
                <w:szCs w:val="16"/>
              </w:rPr>
            </w:pPr>
          </w:p>
        </w:tc>
        <w:tc>
          <w:tcPr>
            <w:tcW w:w="511" w:type="dxa"/>
          </w:tcPr>
          <w:p w14:paraId="03C50FF4" w14:textId="77777777" w:rsidR="00AF3725" w:rsidRDefault="00AF3725" w:rsidP="00AF3725">
            <w:pPr>
              <w:spacing w:line="360" w:lineRule="auto"/>
              <w:jc w:val="both"/>
              <w:rPr>
                <w:b/>
                <w:sz w:val="16"/>
                <w:szCs w:val="16"/>
              </w:rPr>
            </w:pPr>
          </w:p>
        </w:tc>
        <w:tc>
          <w:tcPr>
            <w:tcW w:w="513" w:type="dxa"/>
          </w:tcPr>
          <w:p w14:paraId="3A01C940" w14:textId="77777777" w:rsidR="00AF3725" w:rsidRDefault="00AF3725" w:rsidP="00AF3725">
            <w:pPr>
              <w:spacing w:line="360" w:lineRule="auto"/>
              <w:jc w:val="both"/>
              <w:rPr>
                <w:b/>
                <w:sz w:val="16"/>
                <w:szCs w:val="16"/>
              </w:rPr>
            </w:pPr>
          </w:p>
        </w:tc>
        <w:tc>
          <w:tcPr>
            <w:tcW w:w="513" w:type="dxa"/>
          </w:tcPr>
          <w:p w14:paraId="71926C45" w14:textId="77777777" w:rsidR="00AF3725" w:rsidRDefault="00AF3725" w:rsidP="00AF3725">
            <w:pPr>
              <w:spacing w:line="360" w:lineRule="auto"/>
              <w:jc w:val="both"/>
              <w:rPr>
                <w:b/>
                <w:sz w:val="16"/>
                <w:szCs w:val="16"/>
              </w:rPr>
            </w:pPr>
          </w:p>
        </w:tc>
        <w:tc>
          <w:tcPr>
            <w:tcW w:w="513" w:type="dxa"/>
          </w:tcPr>
          <w:p w14:paraId="195092F9" w14:textId="77777777" w:rsidR="00AF3725" w:rsidRDefault="00AF3725" w:rsidP="00AF3725">
            <w:pPr>
              <w:spacing w:line="360" w:lineRule="auto"/>
              <w:jc w:val="both"/>
              <w:rPr>
                <w:b/>
                <w:sz w:val="16"/>
                <w:szCs w:val="16"/>
              </w:rPr>
            </w:pPr>
          </w:p>
        </w:tc>
        <w:tc>
          <w:tcPr>
            <w:tcW w:w="513" w:type="dxa"/>
            <w:gridSpan w:val="2"/>
          </w:tcPr>
          <w:p w14:paraId="43231055" w14:textId="77777777" w:rsidR="00AF3725" w:rsidRDefault="00AF3725" w:rsidP="00AF3725">
            <w:pPr>
              <w:spacing w:line="360" w:lineRule="auto"/>
              <w:jc w:val="both"/>
              <w:rPr>
                <w:b/>
                <w:sz w:val="16"/>
                <w:szCs w:val="16"/>
              </w:rPr>
            </w:pPr>
          </w:p>
        </w:tc>
        <w:tc>
          <w:tcPr>
            <w:tcW w:w="513" w:type="dxa"/>
          </w:tcPr>
          <w:p w14:paraId="3336575C" w14:textId="77777777" w:rsidR="00AF3725" w:rsidRDefault="00AF3725" w:rsidP="00AF3725">
            <w:pPr>
              <w:spacing w:line="360" w:lineRule="auto"/>
              <w:jc w:val="both"/>
              <w:rPr>
                <w:b/>
                <w:sz w:val="16"/>
                <w:szCs w:val="16"/>
              </w:rPr>
            </w:pPr>
          </w:p>
        </w:tc>
        <w:tc>
          <w:tcPr>
            <w:tcW w:w="513" w:type="dxa"/>
          </w:tcPr>
          <w:p w14:paraId="46C22D07" w14:textId="77777777" w:rsidR="00AF3725" w:rsidRDefault="00AF3725" w:rsidP="00AF3725">
            <w:pPr>
              <w:spacing w:line="360" w:lineRule="auto"/>
              <w:jc w:val="both"/>
              <w:rPr>
                <w:b/>
                <w:sz w:val="16"/>
                <w:szCs w:val="16"/>
              </w:rPr>
            </w:pPr>
          </w:p>
        </w:tc>
      </w:tr>
      <w:tr w:rsidR="00AF3725" w14:paraId="2C8C6850" w14:textId="77777777" w:rsidTr="00AF3725">
        <w:trPr>
          <w:gridAfter w:val="1"/>
          <w:wAfter w:w="10" w:type="dxa"/>
          <w:trHeight w:val="294"/>
        </w:trPr>
        <w:tc>
          <w:tcPr>
            <w:tcW w:w="1604" w:type="dxa"/>
          </w:tcPr>
          <w:p w14:paraId="7C08C3A0" w14:textId="7774A856" w:rsidR="00AF3725" w:rsidRDefault="00AF3725" w:rsidP="00AF3725">
            <w:pPr>
              <w:spacing w:line="360" w:lineRule="auto"/>
              <w:jc w:val="both"/>
              <w:rPr>
                <w:b/>
                <w:sz w:val="16"/>
                <w:szCs w:val="16"/>
              </w:rPr>
            </w:pPr>
            <w:r w:rsidRPr="00AE0D45">
              <w:t>Integración y pruebas</w:t>
            </w:r>
          </w:p>
        </w:tc>
        <w:tc>
          <w:tcPr>
            <w:tcW w:w="519" w:type="dxa"/>
          </w:tcPr>
          <w:p w14:paraId="7745BC45" w14:textId="77777777" w:rsidR="00AF3725" w:rsidRDefault="00AF3725" w:rsidP="00AF3725">
            <w:pPr>
              <w:spacing w:line="360" w:lineRule="auto"/>
              <w:jc w:val="both"/>
              <w:rPr>
                <w:b/>
                <w:sz w:val="16"/>
                <w:szCs w:val="16"/>
              </w:rPr>
            </w:pPr>
          </w:p>
        </w:tc>
        <w:tc>
          <w:tcPr>
            <w:tcW w:w="506" w:type="dxa"/>
          </w:tcPr>
          <w:p w14:paraId="495499AD" w14:textId="77777777" w:rsidR="00AF3725" w:rsidRDefault="00AF3725" w:rsidP="00AF3725">
            <w:pPr>
              <w:spacing w:line="360" w:lineRule="auto"/>
              <w:jc w:val="both"/>
              <w:rPr>
                <w:b/>
                <w:sz w:val="16"/>
                <w:szCs w:val="16"/>
              </w:rPr>
            </w:pPr>
          </w:p>
        </w:tc>
        <w:tc>
          <w:tcPr>
            <w:tcW w:w="507" w:type="dxa"/>
          </w:tcPr>
          <w:p w14:paraId="4D98705E" w14:textId="77777777" w:rsidR="00AF3725" w:rsidRDefault="00AF3725" w:rsidP="00AF3725">
            <w:pPr>
              <w:spacing w:line="360" w:lineRule="auto"/>
              <w:jc w:val="both"/>
              <w:rPr>
                <w:b/>
                <w:sz w:val="16"/>
                <w:szCs w:val="16"/>
              </w:rPr>
            </w:pPr>
          </w:p>
        </w:tc>
        <w:tc>
          <w:tcPr>
            <w:tcW w:w="510" w:type="dxa"/>
          </w:tcPr>
          <w:p w14:paraId="6C1B9CEA" w14:textId="77777777" w:rsidR="00AF3725" w:rsidRDefault="00AF3725" w:rsidP="00AF3725">
            <w:pPr>
              <w:spacing w:line="360" w:lineRule="auto"/>
              <w:jc w:val="both"/>
              <w:rPr>
                <w:b/>
                <w:sz w:val="16"/>
                <w:szCs w:val="16"/>
              </w:rPr>
            </w:pPr>
          </w:p>
        </w:tc>
        <w:tc>
          <w:tcPr>
            <w:tcW w:w="507" w:type="dxa"/>
          </w:tcPr>
          <w:p w14:paraId="7A5FA3E2" w14:textId="77777777" w:rsidR="00AF3725" w:rsidRDefault="00AF3725" w:rsidP="00AF3725">
            <w:pPr>
              <w:spacing w:line="360" w:lineRule="auto"/>
              <w:jc w:val="both"/>
              <w:rPr>
                <w:b/>
                <w:sz w:val="16"/>
                <w:szCs w:val="16"/>
              </w:rPr>
            </w:pPr>
          </w:p>
        </w:tc>
        <w:tc>
          <w:tcPr>
            <w:tcW w:w="507" w:type="dxa"/>
          </w:tcPr>
          <w:p w14:paraId="421EFE14" w14:textId="77777777" w:rsidR="00AF3725" w:rsidRDefault="00AF3725" w:rsidP="00AF3725">
            <w:pPr>
              <w:spacing w:line="360" w:lineRule="auto"/>
              <w:jc w:val="both"/>
              <w:rPr>
                <w:b/>
                <w:sz w:val="16"/>
                <w:szCs w:val="16"/>
              </w:rPr>
            </w:pPr>
          </w:p>
        </w:tc>
        <w:tc>
          <w:tcPr>
            <w:tcW w:w="507" w:type="dxa"/>
          </w:tcPr>
          <w:p w14:paraId="3A060B2D" w14:textId="77777777" w:rsidR="00AF3725" w:rsidRDefault="00AF3725" w:rsidP="00AF3725">
            <w:pPr>
              <w:spacing w:line="360" w:lineRule="auto"/>
              <w:jc w:val="both"/>
              <w:rPr>
                <w:b/>
                <w:sz w:val="16"/>
                <w:szCs w:val="16"/>
              </w:rPr>
            </w:pPr>
          </w:p>
        </w:tc>
        <w:tc>
          <w:tcPr>
            <w:tcW w:w="507" w:type="dxa"/>
          </w:tcPr>
          <w:p w14:paraId="14E782E2" w14:textId="77777777" w:rsidR="00AF3725" w:rsidRDefault="00AF3725" w:rsidP="00AF3725">
            <w:pPr>
              <w:spacing w:line="360" w:lineRule="auto"/>
              <w:jc w:val="both"/>
              <w:rPr>
                <w:b/>
                <w:sz w:val="16"/>
                <w:szCs w:val="16"/>
              </w:rPr>
            </w:pPr>
          </w:p>
        </w:tc>
        <w:tc>
          <w:tcPr>
            <w:tcW w:w="507" w:type="dxa"/>
          </w:tcPr>
          <w:p w14:paraId="1094E129" w14:textId="77777777" w:rsidR="00AF3725" w:rsidRDefault="00AF3725" w:rsidP="00AF3725">
            <w:pPr>
              <w:spacing w:line="360" w:lineRule="auto"/>
              <w:jc w:val="both"/>
              <w:rPr>
                <w:b/>
                <w:sz w:val="16"/>
                <w:szCs w:val="16"/>
              </w:rPr>
            </w:pPr>
          </w:p>
        </w:tc>
        <w:tc>
          <w:tcPr>
            <w:tcW w:w="511" w:type="dxa"/>
          </w:tcPr>
          <w:p w14:paraId="3A8E9931" w14:textId="77777777" w:rsidR="00AF3725" w:rsidRDefault="00AF3725" w:rsidP="00AF3725">
            <w:pPr>
              <w:spacing w:line="360" w:lineRule="auto"/>
              <w:jc w:val="both"/>
              <w:rPr>
                <w:b/>
                <w:sz w:val="16"/>
                <w:szCs w:val="16"/>
              </w:rPr>
            </w:pPr>
          </w:p>
        </w:tc>
        <w:tc>
          <w:tcPr>
            <w:tcW w:w="511" w:type="dxa"/>
            <w:shd w:val="clear" w:color="auto" w:fill="D9E2F3" w:themeFill="accent1" w:themeFillTint="33"/>
          </w:tcPr>
          <w:p w14:paraId="0B97C897" w14:textId="516ADABC" w:rsidR="00AF3725" w:rsidRDefault="00AF3725" w:rsidP="00AF3725">
            <w:pPr>
              <w:spacing w:line="360" w:lineRule="auto"/>
              <w:jc w:val="both"/>
              <w:rPr>
                <w:b/>
                <w:sz w:val="16"/>
                <w:szCs w:val="16"/>
              </w:rPr>
            </w:pPr>
            <w:r w:rsidRPr="00AE0D45">
              <w:t>X</w:t>
            </w:r>
          </w:p>
        </w:tc>
        <w:tc>
          <w:tcPr>
            <w:tcW w:w="511" w:type="dxa"/>
            <w:shd w:val="clear" w:color="auto" w:fill="D9E2F3" w:themeFill="accent1" w:themeFillTint="33"/>
          </w:tcPr>
          <w:p w14:paraId="58F70FE3" w14:textId="0B5642EE"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192958CD" w14:textId="075255C4"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62406213" w14:textId="7CB1079B" w:rsidR="00AF3725" w:rsidRDefault="00AF3725" w:rsidP="00AF3725">
            <w:pPr>
              <w:spacing w:line="360" w:lineRule="auto"/>
              <w:jc w:val="both"/>
              <w:rPr>
                <w:b/>
                <w:sz w:val="16"/>
                <w:szCs w:val="16"/>
              </w:rPr>
            </w:pPr>
            <w:r w:rsidRPr="00AE0D45">
              <w:t>X</w:t>
            </w:r>
          </w:p>
        </w:tc>
        <w:tc>
          <w:tcPr>
            <w:tcW w:w="513" w:type="dxa"/>
          </w:tcPr>
          <w:p w14:paraId="5AFF562E" w14:textId="77777777" w:rsidR="00AF3725" w:rsidRDefault="00AF3725" w:rsidP="00AF3725">
            <w:pPr>
              <w:spacing w:line="360" w:lineRule="auto"/>
              <w:jc w:val="both"/>
              <w:rPr>
                <w:b/>
                <w:sz w:val="16"/>
                <w:szCs w:val="16"/>
              </w:rPr>
            </w:pPr>
          </w:p>
        </w:tc>
        <w:tc>
          <w:tcPr>
            <w:tcW w:w="513" w:type="dxa"/>
            <w:gridSpan w:val="2"/>
          </w:tcPr>
          <w:p w14:paraId="109A1667" w14:textId="77777777" w:rsidR="00AF3725" w:rsidRDefault="00AF3725" w:rsidP="00AF3725">
            <w:pPr>
              <w:spacing w:line="360" w:lineRule="auto"/>
              <w:jc w:val="both"/>
              <w:rPr>
                <w:b/>
                <w:sz w:val="16"/>
                <w:szCs w:val="16"/>
              </w:rPr>
            </w:pPr>
          </w:p>
        </w:tc>
        <w:tc>
          <w:tcPr>
            <w:tcW w:w="513" w:type="dxa"/>
          </w:tcPr>
          <w:p w14:paraId="025A3248" w14:textId="77777777" w:rsidR="00AF3725" w:rsidRDefault="00AF3725" w:rsidP="00AF3725">
            <w:pPr>
              <w:spacing w:line="360" w:lineRule="auto"/>
              <w:jc w:val="both"/>
              <w:rPr>
                <w:b/>
                <w:sz w:val="16"/>
                <w:szCs w:val="16"/>
              </w:rPr>
            </w:pPr>
          </w:p>
        </w:tc>
        <w:tc>
          <w:tcPr>
            <w:tcW w:w="513" w:type="dxa"/>
          </w:tcPr>
          <w:p w14:paraId="5947A4DC" w14:textId="77777777" w:rsidR="00AF3725" w:rsidRDefault="00AF3725" w:rsidP="00AF3725">
            <w:pPr>
              <w:spacing w:line="360" w:lineRule="auto"/>
              <w:jc w:val="both"/>
              <w:rPr>
                <w:b/>
                <w:sz w:val="16"/>
                <w:szCs w:val="16"/>
              </w:rPr>
            </w:pPr>
          </w:p>
        </w:tc>
      </w:tr>
      <w:tr w:rsidR="00AF3725" w14:paraId="3C7E42BB" w14:textId="77777777" w:rsidTr="00AF3725">
        <w:trPr>
          <w:gridAfter w:val="1"/>
          <w:wAfter w:w="10" w:type="dxa"/>
          <w:trHeight w:val="294"/>
        </w:trPr>
        <w:tc>
          <w:tcPr>
            <w:tcW w:w="1604" w:type="dxa"/>
          </w:tcPr>
          <w:p w14:paraId="218A8E1F" w14:textId="2E7DC97C" w:rsidR="00AF3725" w:rsidRDefault="00AF3725" w:rsidP="00AF3725">
            <w:pPr>
              <w:spacing w:line="360" w:lineRule="auto"/>
              <w:jc w:val="both"/>
              <w:rPr>
                <w:b/>
                <w:sz w:val="16"/>
                <w:szCs w:val="16"/>
              </w:rPr>
            </w:pPr>
            <w:r w:rsidRPr="00AE0D45">
              <w:t>Minutas y verificación de alcance</w:t>
            </w:r>
          </w:p>
        </w:tc>
        <w:tc>
          <w:tcPr>
            <w:tcW w:w="519" w:type="dxa"/>
          </w:tcPr>
          <w:p w14:paraId="5B7AF28F" w14:textId="77777777" w:rsidR="00AF3725" w:rsidRDefault="00AF3725" w:rsidP="00AF3725">
            <w:pPr>
              <w:spacing w:line="360" w:lineRule="auto"/>
              <w:jc w:val="both"/>
              <w:rPr>
                <w:b/>
                <w:sz w:val="16"/>
                <w:szCs w:val="16"/>
              </w:rPr>
            </w:pPr>
          </w:p>
        </w:tc>
        <w:tc>
          <w:tcPr>
            <w:tcW w:w="506" w:type="dxa"/>
          </w:tcPr>
          <w:p w14:paraId="16B833BD" w14:textId="77777777" w:rsidR="00AF3725" w:rsidRDefault="00AF3725" w:rsidP="00AF3725">
            <w:pPr>
              <w:spacing w:line="360" w:lineRule="auto"/>
              <w:jc w:val="both"/>
              <w:rPr>
                <w:b/>
                <w:sz w:val="16"/>
                <w:szCs w:val="16"/>
              </w:rPr>
            </w:pPr>
          </w:p>
        </w:tc>
        <w:tc>
          <w:tcPr>
            <w:tcW w:w="507" w:type="dxa"/>
          </w:tcPr>
          <w:p w14:paraId="33A5A0B1" w14:textId="77777777" w:rsidR="00AF3725" w:rsidRDefault="00AF3725" w:rsidP="00AF3725">
            <w:pPr>
              <w:spacing w:line="360" w:lineRule="auto"/>
              <w:jc w:val="both"/>
              <w:rPr>
                <w:b/>
                <w:sz w:val="16"/>
                <w:szCs w:val="16"/>
              </w:rPr>
            </w:pPr>
          </w:p>
        </w:tc>
        <w:tc>
          <w:tcPr>
            <w:tcW w:w="510" w:type="dxa"/>
          </w:tcPr>
          <w:p w14:paraId="741287A1" w14:textId="77777777" w:rsidR="00AF3725" w:rsidRDefault="00AF3725" w:rsidP="00AF3725">
            <w:pPr>
              <w:spacing w:line="360" w:lineRule="auto"/>
              <w:jc w:val="both"/>
              <w:rPr>
                <w:b/>
                <w:sz w:val="16"/>
                <w:szCs w:val="16"/>
              </w:rPr>
            </w:pPr>
          </w:p>
        </w:tc>
        <w:tc>
          <w:tcPr>
            <w:tcW w:w="507" w:type="dxa"/>
          </w:tcPr>
          <w:p w14:paraId="05EA29D2" w14:textId="77777777" w:rsidR="00AF3725" w:rsidRDefault="00AF3725" w:rsidP="00AF3725">
            <w:pPr>
              <w:spacing w:line="360" w:lineRule="auto"/>
              <w:jc w:val="both"/>
              <w:rPr>
                <w:b/>
                <w:sz w:val="16"/>
                <w:szCs w:val="16"/>
              </w:rPr>
            </w:pPr>
          </w:p>
        </w:tc>
        <w:tc>
          <w:tcPr>
            <w:tcW w:w="507" w:type="dxa"/>
          </w:tcPr>
          <w:p w14:paraId="03531A5C" w14:textId="77777777" w:rsidR="00AF3725" w:rsidRDefault="00AF3725" w:rsidP="00AF3725">
            <w:pPr>
              <w:spacing w:line="360" w:lineRule="auto"/>
              <w:jc w:val="both"/>
              <w:rPr>
                <w:b/>
                <w:sz w:val="16"/>
                <w:szCs w:val="16"/>
              </w:rPr>
            </w:pPr>
          </w:p>
        </w:tc>
        <w:tc>
          <w:tcPr>
            <w:tcW w:w="507" w:type="dxa"/>
          </w:tcPr>
          <w:p w14:paraId="2626F053" w14:textId="77777777" w:rsidR="00AF3725" w:rsidRDefault="00AF3725" w:rsidP="00AF3725">
            <w:pPr>
              <w:spacing w:line="360" w:lineRule="auto"/>
              <w:jc w:val="both"/>
              <w:rPr>
                <w:b/>
                <w:sz w:val="16"/>
                <w:szCs w:val="16"/>
              </w:rPr>
            </w:pPr>
          </w:p>
        </w:tc>
        <w:tc>
          <w:tcPr>
            <w:tcW w:w="507" w:type="dxa"/>
          </w:tcPr>
          <w:p w14:paraId="3EDE5CC6" w14:textId="77777777" w:rsidR="00AF3725" w:rsidRDefault="00AF3725" w:rsidP="00AF3725">
            <w:pPr>
              <w:spacing w:line="360" w:lineRule="auto"/>
              <w:jc w:val="both"/>
              <w:rPr>
                <w:b/>
                <w:sz w:val="16"/>
                <w:szCs w:val="16"/>
              </w:rPr>
            </w:pPr>
          </w:p>
        </w:tc>
        <w:tc>
          <w:tcPr>
            <w:tcW w:w="507" w:type="dxa"/>
          </w:tcPr>
          <w:p w14:paraId="7399E062" w14:textId="77777777" w:rsidR="00AF3725" w:rsidRDefault="00AF3725" w:rsidP="00AF3725">
            <w:pPr>
              <w:spacing w:line="360" w:lineRule="auto"/>
              <w:jc w:val="both"/>
              <w:rPr>
                <w:b/>
                <w:sz w:val="16"/>
                <w:szCs w:val="16"/>
              </w:rPr>
            </w:pPr>
          </w:p>
        </w:tc>
        <w:tc>
          <w:tcPr>
            <w:tcW w:w="511" w:type="dxa"/>
          </w:tcPr>
          <w:p w14:paraId="7142023D" w14:textId="77777777" w:rsidR="00AF3725" w:rsidRDefault="00AF3725" w:rsidP="00AF3725">
            <w:pPr>
              <w:spacing w:line="360" w:lineRule="auto"/>
              <w:jc w:val="both"/>
              <w:rPr>
                <w:b/>
                <w:sz w:val="16"/>
                <w:szCs w:val="16"/>
              </w:rPr>
            </w:pPr>
          </w:p>
        </w:tc>
        <w:tc>
          <w:tcPr>
            <w:tcW w:w="511" w:type="dxa"/>
          </w:tcPr>
          <w:p w14:paraId="0C5CDB12" w14:textId="77777777" w:rsidR="00AF3725" w:rsidRDefault="00AF3725" w:rsidP="00AF3725">
            <w:pPr>
              <w:spacing w:line="360" w:lineRule="auto"/>
              <w:jc w:val="both"/>
              <w:rPr>
                <w:b/>
                <w:sz w:val="16"/>
                <w:szCs w:val="16"/>
              </w:rPr>
            </w:pPr>
          </w:p>
        </w:tc>
        <w:tc>
          <w:tcPr>
            <w:tcW w:w="511" w:type="dxa"/>
            <w:shd w:val="clear" w:color="auto" w:fill="D9E2F3" w:themeFill="accent1" w:themeFillTint="33"/>
          </w:tcPr>
          <w:p w14:paraId="614CED38" w14:textId="2AA75D69"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5F357993" w14:textId="71B743EF"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2185DC63" w14:textId="1EB609E8"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27648F98" w14:textId="48A6DA47" w:rsidR="00AF3725" w:rsidRDefault="00AF3725" w:rsidP="00AF3725">
            <w:pPr>
              <w:spacing w:line="360" w:lineRule="auto"/>
              <w:jc w:val="both"/>
              <w:rPr>
                <w:b/>
                <w:sz w:val="16"/>
                <w:szCs w:val="16"/>
              </w:rPr>
            </w:pPr>
            <w:r w:rsidRPr="00AE0D45">
              <w:t>X</w:t>
            </w:r>
          </w:p>
        </w:tc>
        <w:tc>
          <w:tcPr>
            <w:tcW w:w="513" w:type="dxa"/>
            <w:gridSpan w:val="2"/>
          </w:tcPr>
          <w:p w14:paraId="57E57496" w14:textId="77777777" w:rsidR="00AF3725" w:rsidRDefault="00AF3725" w:rsidP="00AF3725">
            <w:pPr>
              <w:spacing w:line="360" w:lineRule="auto"/>
              <w:jc w:val="both"/>
              <w:rPr>
                <w:b/>
                <w:sz w:val="16"/>
                <w:szCs w:val="16"/>
              </w:rPr>
            </w:pPr>
          </w:p>
        </w:tc>
        <w:tc>
          <w:tcPr>
            <w:tcW w:w="513" w:type="dxa"/>
          </w:tcPr>
          <w:p w14:paraId="18B68B71" w14:textId="77777777" w:rsidR="00AF3725" w:rsidRDefault="00AF3725" w:rsidP="00AF3725">
            <w:pPr>
              <w:spacing w:line="360" w:lineRule="auto"/>
              <w:jc w:val="both"/>
              <w:rPr>
                <w:b/>
                <w:sz w:val="16"/>
                <w:szCs w:val="16"/>
              </w:rPr>
            </w:pPr>
          </w:p>
        </w:tc>
        <w:tc>
          <w:tcPr>
            <w:tcW w:w="513" w:type="dxa"/>
          </w:tcPr>
          <w:p w14:paraId="2E102593" w14:textId="77777777" w:rsidR="00AF3725" w:rsidRDefault="00AF3725" w:rsidP="00AF3725">
            <w:pPr>
              <w:spacing w:line="360" w:lineRule="auto"/>
              <w:jc w:val="both"/>
              <w:rPr>
                <w:b/>
                <w:sz w:val="16"/>
                <w:szCs w:val="16"/>
              </w:rPr>
            </w:pPr>
          </w:p>
        </w:tc>
      </w:tr>
      <w:tr w:rsidR="00AF3725" w14:paraId="41024808" w14:textId="77777777" w:rsidTr="00AF3725">
        <w:trPr>
          <w:gridAfter w:val="1"/>
          <w:wAfter w:w="10" w:type="dxa"/>
          <w:trHeight w:val="294"/>
        </w:trPr>
        <w:tc>
          <w:tcPr>
            <w:tcW w:w="1604" w:type="dxa"/>
          </w:tcPr>
          <w:p w14:paraId="539A2426" w14:textId="4410BD32" w:rsidR="00AF3725" w:rsidRDefault="00AF3725" w:rsidP="00AF3725">
            <w:pPr>
              <w:spacing w:line="360" w:lineRule="auto"/>
              <w:jc w:val="both"/>
              <w:rPr>
                <w:b/>
                <w:sz w:val="16"/>
                <w:szCs w:val="16"/>
              </w:rPr>
            </w:pPr>
            <w:r w:rsidRPr="00AE0D45">
              <w:t>Pruebas finales y estatus</w:t>
            </w:r>
          </w:p>
        </w:tc>
        <w:tc>
          <w:tcPr>
            <w:tcW w:w="519" w:type="dxa"/>
          </w:tcPr>
          <w:p w14:paraId="5B69BAD7" w14:textId="77777777" w:rsidR="00AF3725" w:rsidRDefault="00AF3725" w:rsidP="00AF3725">
            <w:pPr>
              <w:spacing w:line="360" w:lineRule="auto"/>
              <w:jc w:val="both"/>
              <w:rPr>
                <w:b/>
                <w:sz w:val="16"/>
                <w:szCs w:val="16"/>
              </w:rPr>
            </w:pPr>
          </w:p>
        </w:tc>
        <w:tc>
          <w:tcPr>
            <w:tcW w:w="506" w:type="dxa"/>
          </w:tcPr>
          <w:p w14:paraId="0231BFAC" w14:textId="77777777" w:rsidR="00AF3725" w:rsidRDefault="00AF3725" w:rsidP="00AF3725">
            <w:pPr>
              <w:spacing w:line="360" w:lineRule="auto"/>
              <w:jc w:val="both"/>
              <w:rPr>
                <w:b/>
                <w:sz w:val="16"/>
                <w:szCs w:val="16"/>
              </w:rPr>
            </w:pPr>
          </w:p>
        </w:tc>
        <w:tc>
          <w:tcPr>
            <w:tcW w:w="507" w:type="dxa"/>
          </w:tcPr>
          <w:p w14:paraId="4992DCBC" w14:textId="77777777" w:rsidR="00AF3725" w:rsidRDefault="00AF3725" w:rsidP="00AF3725">
            <w:pPr>
              <w:spacing w:line="360" w:lineRule="auto"/>
              <w:jc w:val="both"/>
              <w:rPr>
                <w:b/>
                <w:sz w:val="16"/>
                <w:szCs w:val="16"/>
              </w:rPr>
            </w:pPr>
          </w:p>
        </w:tc>
        <w:tc>
          <w:tcPr>
            <w:tcW w:w="510" w:type="dxa"/>
          </w:tcPr>
          <w:p w14:paraId="222AFB6E" w14:textId="77777777" w:rsidR="00AF3725" w:rsidRDefault="00AF3725" w:rsidP="00AF3725">
            <w:pPr>
              <w:spacing w:line="360" w:lineRule="auto"/>
              <w:jc w:val="both"/>
              <w:rPr>
                <w:b/>
                <w:sz w:val="16"/>
                <w:szCs w:val="16"/>
              </w:rPr>
            </w:pPr>
          </w:p>
        </w:tc>
        <w:tc>
          <w:tcPr>
            <w:tcW w:w="507" w:type="dxa"/>
          </w:tcPr>
          <w:p w14:paraId="65FC815A" w14:textId="77777777" w:rsidR="00AF3725" w:rsidRDefault="00AF3725" w:rsidP="00AF3725">
            <w:pPr>
              <w:spacing w:line="360" w:lineRule="auto"/>
              <w:jc w:val="both"/>
              <w:rPr>
                <w:b/>
                <w:sz w:val="16"/>
                <w:szCs w:val="16"/>
              </w:rPr>
            </w:pPr>
          </w:p>
        </w:tc>
        <w:tc>
          <w:tcPr>
            <w:tcW w:w="507" w:type="dxa"/>
          </w:tcPr>
          <w:p w14:paraId="22FB4418" w14:textId="77777777" w:rsidR="00AF3725" w:rsidRDefault="00AF3725" w:rsidP="00AF3725">
            <w:pPr>
              <w:spacing w:line="360" w:lineRule="auto"/>
              <w:jc w:val="both"/>
              <w:rPr>
                <w:b/>
                <w:sz w:val="16"/>
                <w:szCs w:val="16"/>
              </w:rPr>
            </w:pPr>
          </w:p>
        </w:tc>
        <w:tc>
          <w:tcPr>
            <w:tcW w:w="507" w:type="dxa"/>
          </w:tcPr>
          <w:p w14:paraId="1C7023DD" w14:textId="77777777" w:rsidR="00AF3725" w:rsidRDefault="00AF3725" w:rsidP="00AF3725">
            <w:pPr>
              <w:spacing w:line="360" w:lineRule="auto"/>
              <w:jc w:val="both"/>
              <w:rPr>
                <w:b/>
                <w:sz w:val="16"/>
                <w:szCs w:val="16"/>
              </w:rPr>
            </w:pPr>
          </w:p>
        </w:tc>
        <w:tc>
          <w:tcPr>
            <w:tcW w:w="507" w:type="dxa"/>
          </w:tcPr>
          <w:p w14:paraId="151C9248" w14:textId="77777777" w:rsidR="00AF3725" w:rsidRDefault="00AF3725" w:rsidP="00AF3725">
            <w:pPr>
              <w:spacing w:line="360" w:lineRule="auto"/>
              <w:jc w:val="both"/>
              <w:rPr>
                <w:b/>
                <w:sz w:val="16"/>
                <w:szCs w:val="16"/>
              </w:rPr>
            </w:pPr>
          </w:p>
        </w:tc>
        <w:tc>
          <w:tcPr>
            <w:tcW w:w="507" w:type="dxa"/>
          </w:tcPr>
          <w:p w14:paraId="04248217" w14:textId="77777777" w:rsidR="00AF3725" w:rsidRDefault="00AF3725" w:rsidP="00AF3725">
            <w:pPr>
              <w:spacing w:line="360" w:lineRule="auto"/>
              <w:jc w:val="both"/>
              <w:rPr>
                <w:b/>
                <w:sz w:val="16"/>
                <w:szCs w:val="16"/>
              </w:rPr>
            </w:pPr>
          </w:p>
        </w:tc>
        <w:tc>
          <w:tcPr>
            <w:tcW w:w="511" w:type="dxa"/>
          </w:tcPr>
          <w:p w14:paraId="079F6D19" w14:textId="77777777" w:rsidR="00AF3725" w:rsidRDefault="00AF3725" w:rsidP="00AF3725">
            <w:pPr>
              <w:spacing w:line="360" w:lineRule="auto"/>
              <w:jc w:val="both"/>
              <w:rPr>
                <w:b/>
                <w:sz w:val="16"/>
                <w:szCs w:val="16"/>
              </w:rPr>
            </w:pPr>
          </w:p>
        </w:tc>
        <w:tc>
          <w:tcPr>
            <w:tcW w:w="511" w:type="dxa"/>
          </w:tcPr>
          <w:p w14:paraId="0A29092A" w14:textId="77777777" w:rsidR="00AF3725" w:rsidRDefault="00AF3725" w:rsidP="00AF3725">
            <w:pPr>
              <w:spacing w:line="360" w:lineRule="auto"/>
              <w:jc w:val="both"/>
              <w:rPr>
                <w:b/>
                <w:sz w:val="16"/>
                <w:szCs w:val="16"/>
              </w:rPr>
            </w:pPr>
          </w:p>
        </w:tc>
        <w:tc>
          <w:tcPr>
            <w:tcW w:w="511" w:type="dxa"/>
          </w:tcPr>
          <w:p w14:paraId="635142C2" w14:textId="77777777" w:rsidR="00AF3725" w:rsidRDefault="00AF3725" w:rsidP="00AF3725">
            <w:pPr>
              <w:spacing w:line="360" w:lineRule="auto"/>
              <w:jc w:val="both"/>
              <w:rPr>
                <w:b/>
                <w:sz w:val="16"/>
                <w:szCs w:val="16"/>
              </w:rPr>
            </w:pPr>
          </w:p>
        </w:tc>
        <w:tc>
          <w:tcPr>
            <w:tcW w:w="513" w:type="dxa"/>
          </w:tcPr>
          <w:p w14:paraId="3F7AF6A6" w14:textId="77777777" w:rsidR="00AF3725" w:rsidRDefault="00AF3725" w:rsidP="00AF3725">
            <w:pPr>
              <w:spacing w:line="360" w:lineRule="auto"/>
              <w:jc w:val="both"/>
              <w:rPr>
                <w:b/>
                <w:sz w:val="16"/>
                <w:szCs w:val="16"/>
              </w:rPr>
            </w:pPr>
          </w:p>
        </w:tc>
        <w:tc>
          <w:tcPr>
            <w:tcW w:w="513" w:type="dxa"/>
          </w:tcPr>
          <w:p w14:paraId="6B5526E7" w14:textId="77777777" w:rsidR="00AF3725" w:rsidRDefault="00AF3725" w:rsidP="00AF3725">
            <w:pPr>
              <w:spacing w:line="360" w:lineRule="auto"/>
              <w:jc w:val="both"/>
              <w:rPr>
                <w:b/>
                <w:sz w:val="16"/>
                <w:szCs w:val="16"/>
              </w:rPr>
            </w:pPr>
          </w:p>
        </w:tc>
        <w:tc>
          <w:tcPr>
            <w:tcW w:w="513" w:type="dxa"/>
            <w:shd w:val="clear" w:color="auto" w:fill="D9E2F3" w:themeFill="accent1" w:themeFillTint="33"/>
          </w:tcPr>
          <w:p w14:paraId="3CC25BA3" w14:textId="5136F41D" w:rsidR="00AF3725" w:rsidRDefault="00AF3725" w:rsidP="00AF3725">
            <w:pPr>
              <w:spacing w:line="360" w:lineRule="auto"/>
              <w:jc w:val="both"/>
              <w:rPr>
                <w:b/>
                <w:sz w:val="16"/>
                <w:szCs w:val="16"/>
              </w:rPr>
            </w:pPr>
            <w:r w:rsidRPr="00AE0D45">
              <w:t>X</w:t>
            </w:r>
          </w:p>
        </w:tc>
        <w:tc>
          <w:tcPr>
            <w:tcW w:w="513" w:type="dxa"/>
            <w:gridSpan w:val="2"/>
            <w:shd w:val="clear" w:color="auto" w:fill="D9E2F3" w:themeFill="accent1" w:themeFillTint="33"/>
          </w:tcPr>
          <w:p w14:paraId="07424F77" w14:textId="443FEB47" w:rsidR="00AF3725" w:rsidRDefault="00AF3725" w:rsidP="00AF3725">
            <w:pPr>
              <w:spacing w:line="360" w:lineRule="auto"/>
              <w:jc w:val="both"/>
              <w:rPr>
                <w:b/>
                <w:sz w:val="16"/>
                <w:szCs w:val="16"/>
              </w:rPr>
            </w:pPr>
            <w:r w:rsidRPr="00AE0D45">
              <w:t>X</w:t>
            </w:r>
          </w:p>
        </w:tc>
        <w:tc>
          <w:tcPr>
            <w:tcW w:w="513" w:type="dxa"/>
          </w:tcPr>
          <w:p w14:paraId="15EF3424" w14:textId="77777777" w:rsidR="00AF3725" w:rsidRDefault="00AF3725" w:rsidP="00AF3725">
            <w:pPr>
              <w:spacing w:line="360" w:lineRule="auto"/>
              <w:jc w:val="both"/>
              <w:rPr>
                <w:b/>
                <w:sz w:val="16"/>
                <w:szCs w:val="16"/>
              </w:rPr>
            </w:pPr>
          </w:p>
        </w:tc>
        <w:tc>
          <w:tcPr>
            <w:tcW w:w="513" w:type="dxa"/>
          </w:tcPr>
          <w:p w14:paraId="14B00D7E" w14:textId="77777777" w:rsidR="00AF3725" w:rsidRDefault="00AF3725" w:rsidP="00AF3725">
            <w:pPr>
              <w:spacing w:line="360" w:lineRule="auto"/>
              <w:jc w:val="both"/>
              <w:rPr>
                <w:b/>
                <w:sz w:val="16"/>
                <w:szCs w:val="16"/>
              </w:rPr>
            </w:pPr>
          </w:p>
        </w:tc>
      </w:tr>
      <w:tr w:rsidR="00AF3725" w14:paraId="088D7FC4" w14:textId="77777777" w:rsidTr="00AF3725">
        <w:trPr>
          <w:gridAfter w:val="1"/>
          <w:wAfter w:w="10" w:type="dxa"/>
          <w:trHeight w:val="294"/>
        </w:trPr>
        <w:tc>
          <w:tcPr>
            <w:tcW w:w="1604" w:type="dxa"/>
          </w:tcPr>
          <w:p w14:paraId="3A8C184C" w14:textId="6331EE77" w:rsidR="00AF3725" w:rsidRDefault="00AF3725" w:rsidP="00AF3725">
            <w:pPr>
              <w:spacing w:line="360" w:lineRule="auto"/>
              <w:jc w:val="both"/>
              <w:rPr>
                <w:b/>
                <w:sz w:val="16"/>
                <w:szCs w:val="16"/>
              </w:rPr>
            </w:pPr>
            <w:r w:rsidRPr="00AE0D45">
              <w:t>Implantación, soporte y mantenimiento</w:t>
            </w:r>
          </w:p>
        </w:tc>
        <w:tc>
          <w:tcPr>
            <w:tcW w:w="519" w:type="dxa"/>
          </w:tcPr>
          <w:p w14:paraId="2B8CDC46" w14:textId="77777777" w:rsidR="00AF3725" w:rsidRDefault="00AF3725" w:rsidP="00AF3725">
            <w:pPr>
              <w:spacing w:line="360" w:lineRule="auto"/>
              <w:jc w:val="both"/>
              <w:rPr>
                <w:b/>
                <w:sz w:val="16"/>
                <w:szCs w:val="16"/>
              </w:rPr>
            </w:pPr>
          </w:p>
        </w:tc>
        <w:tc>
          <w:tcPr>
            <w:tcW w:w="506" w:type="dxa"/>
          </w:tcPr>
          <w:p w14:paraId="55EB39E7" w14:textId="77777777" w:rsidR="00AF3725" w:rsidRDefault="00AF3725" w:rsidP="00AF3725">
            <w:pPr>
              <w:spacing w:line="360" w:lineRule="auto"/>
              <w:jc w:val="both"/>
              <w:rPr>
                <w:b/>
                <w:sz w:val="16"/>
                <w:szCs w:val="16"/>
              </w:rPr>
            </w:pPr>
          </w:p>
        </w:tc>
        <w:tc>
          <w:tcPr>
            <w:tcW w:w="507" w:type="dxa"/>
          </w:tcPr>
          <w:p w14:paraId="3C192FE8" w14:textId="77777777" w:rsidR="00AF3725" w:rsidRDefault="00AF3725" w:rsidP="00AF3725">
            <w:pPr>
              <w:spacing w:line="360" w:lineRule="auto"/>
              <w:jc w:val="both"/>
              <w:rPr>
                <w:b/>
                <w:sz w:val="16"/>
                <w:szCs w:val="16"/>
              </w:rPr>
            </w:pPr>
          </w:p>
        </w:tc>
        <w:tc>
          <w:tcPr>
            <w:tcW w:w="510" w:type="dxa"/>
          </w:tcPr>
          <w:p w14:paraId="2D4F9AB8" w14:textId="77777777" w:rsidR="00AF3725" w:rsidRDefault="00AF3725" w:rsidP="00AF3725">
            <w:pPr>
              <w:spacing w:line="360" w:lineRule="auto"/>
              <w:jc w:val="both"/>
              <w:rPr>
                <w:b/>
                <w:sz w:val="16"/>
                <w:szCs w:val="16"/>
              </w:rPr>
            </w:pPr>
          </w:p>
        </w:tc>
        <w:tc>
          <w:tcPr>
            <w:tcW w:w="507" w:type="dxa"/>
          </w:tcPr>
          <w:p w14:paraId="61EF4A9A" w14:textId="77777777" w:rsidR="00AF3725" w:rsidRDefault="00AF3725" w:rsidP="00AF3725">
            <w:pPr>
              <w:spacing w:line="360" w:lineRule="auto"/>
              <w:jc w:val="both"/>
              <w:rPr>
                <w:b/>
                <w:sz w:val="16"/>
                <w:szCs w:val="16"/>
              </w:rPr>
            </w:pPr>
          </w:p>
        </w:tc>
        <w:tc>
          <w:tcPr>
            <w:tcW w:w="507" w:type="dxa"/>
          </w:tcPr>
          <w:p w14:paraId="340DD3E8" w14:textId="77777777" w:rsidR="00AF3725" w:rsidRDefault="00AF3725" w:rsidP="00AF3725">
            <w:pPr>
              <w:spacing w:line="360" w:lineRule="auto"/>
              <w:jc w:val="both"/>
              <w:rPr>
                <w:b/>
                <w:sz w:val="16"/>
                <w:szCs w:val="16"/>
              </w:rPr>
            </w:pPr>
          </w:p>
        </w:tc>
        <w:tc>
          <w:tcPr>
            <w:tcW w:w="507" w:type="dxa"/>
          </w:tcPr>
          <w:p w14:paraId="11873C95" w14:textId="77777777" w:rsidR="00AF3725" w:rsidRDefault="00AF3725" w:rsidP="00AF3725">
            <w:pPr>
              <w:spacing w:line="360" w:lineRule="auto"/>
              <w:jc w:val="both"/>
              <w:rPr>
                <w:b/>
                <w:sz w:val="16"/>
                <w:szCs w:val="16"/>
              </w:rPr>
            </w:pPr>
          </w:p>
        </w:tc>
        <w:tc>
          <w:tcPr>
            <w:tcW w:w="507" w:type="dxa"/>
          </w:tcPr>
          <w:p w14:paraId="0C2BD6AE" w14:textId="77777777" w:rsidR="00AF3725" w:rsidRDefault="00AF3725" w:rsidP="00AF3725">
            <w:pPr>
              <w:spacing w:line="360" w:lineRule="auto"/>
              <w:jc w:val="both"/>
              <w:rPr>
                <w:b/>
                <w:sz w:val="16"/>
                <w:szCs w:val="16"/>
              </w:rPr>
            </w:pPr>
          </w:p>
        </w:tc>
        <w:tc>
          <w:tcPr>
            <w:tcW w:w="507" w:type="dxa"/>
          </w:tcPr>
          <w:p w14:paraId="08D78DAF" w14:textId="77777777" w:rsidR="00AF3725" w:rsidRDefault="00AF3725" w:rsidP="00AF3725">
            <w:pPr>
              <w:spacing w:line="360" w:lineRule="auto"/>
              <w:jc w:val="both"/>
              <w:rPr>
                <w:b/>
                <w:sz w:val="16"/>
                <w:szCs w:val="16"/>
              </w:rPr>
            </w:pPr>
          </w:p>
        </w:tc>
        <w:tc>
          <w:tcPr>
            <w:tcW w:w="511" w:type="dxa"/>
          </w:tcPr>
          <w:p w14:paraId="50631617" w14:textId="77777777" w:rsidR="00AF3725" w:rsidRDefault="00AF3725" w:rsidP="00AF3725">
            <w:pPr>
              <w:spacing w:line="360" w:lineRule="auto"/>
              <w:jc w:val="both"/>
              <w:rPr>
                <w:b/>
                <w:sz w:val="16"/>
                <w:szCs w:val="16"/>
              </w:rPr>
            </w:pPr>
          </w:p>
        </w:tc>
        <w:tc>
          <w:tcPr>
            <w:tcW w:w="511" w:type="dxa"/>
          </w:tcPr>
          <w:p w14:paraId="04534DF2" w14:textId="77777777" w:rsidR="00AF3725" w:rsidRDefault="00AF3725" w:rsidP="00AF3725">
            <w:pPr>
              <w:spacing w:line="360" w:lineRule="auto"/>
              <w:jc w:val="both"/>
              <w:rPr>
                <w:b/>
                <w:sz w:val="16"/>
                <w:szCs w:val="16"/>
              </w:rPr>
            </w:pPr>
          </w:p>
        </w:tc>
        <w:tc>
          <w:tcPr>
            <w:tcW w:w="511" w:type="dxa"/>
          </w:tcPr>
          <w:p w14:paraId="0AE1EB60" w14:textId="77777777" w:rsidR="00AF3725" w:rsidRDefault="00AF3725" w:rsidP="00AF3725">
            <w:pPr>
              <w:spacing w:line="360" w:lineRule="auto"/>
              <w:jc w:val="both"/>
              <w:rPr>
                <w:b/>
                <w:sz w:val="16"/>
                <w:szCs w:val="16"/>
              </w:rPr>
            </w:pPr>
          </w:p>
        </w:tc>
        <w:tc>
          <w:tcPr>
            <w:tcW w:w="513" w:type="dxa"/>
          </w:tcPr>
          <w:p w14:paraId="180F66AB" w14:textId="77777777" w:rsidR="00AF3725" w:rsidRDefault="00AF3725" w:rsidP="00AF3725">
            <w:pPr>
              <w:spacing w:line="360" w:lineRule="auto"/>
              <w:jc w:val="both"/>
              <w:rPr>
                <w:b/>
                <w:sz w:val="16"/>
                <w:szCs w:val="16"/>
              </w:rPr>
            </w:pPr>
          </w:p>
        </w:tc>
        <w:tc>
          <w:tcPr>
            <w:tcW w:w="513" w:type="dxa"/>
          </w:tcPr>
          <w:p w14:paraId="21E268B8" w14:textId="77777777" w:rsidR="00AF3725" w:rsidRDefault="00AF3725" w:rsidP="00AF3725">
            <w:pPr>
              <w:spacing w:line="360" w:lineRule="auto"/>
              <w:jc w:val="both"/>
              <w:rPr>
                <w:b/>
                <w:sz w:val="16"/>
                <w:szCs w:val="16"/>
              </w:rPr>
            </w:pPr>
          </w:p>
        </w:tc>
        <w:tc>
          <w:tcPr>
            <w:tcW w:w="513" w:type="dxa"/>
          </w:tcPr>
          <w:p w14:paraId="05D80FF9" w14:textId="77777777" w:rsidR="00AF3725" w:rsidRDefault="00AF3725" w:rsidP="00AF3725">
            <w:pPr>
              <w:spacing w:line="360" w:lineRule="auto"/>
              <w:jc w:val="both"/>
              <w:rPr>
                <w:b/>
                <w:sz w:val="16"/>
                <w:szCs w:val="16"/>
              </w:rPr>
            </w:pPr>
          </w:p>
        </w:tc>
        <w:tc>
          <w:tcPr>
            <w:tcW w:w="513" w:type="dxa"/>
            <w:gridSpan w:val="2"/>
            <w:shd w:val="clear" w:color="auto" w:fill="D9E2F3" w:themeFill="accent1" w:themeFillTint="33"/>
          </w:tcPr>
          <w:p w14:paraId="4CE96E9E" w14:textId="0D9625BF"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32456EDA" w14:textId="5432D40C" w:rsidR="00AF3725" w:rsidRDefault="00AF3725" w:rsidP="00AF3725">
            <w:pPr>
              <w:spacing w:line="360" w:lineRule="auto"/>
              <w:jc w:val="both"/>
              <w:rPr>
                <w:b/>
                <w:sz w:val="16"/>
                <w:szCs w:val="16"/>
              </w:rPr>
            </w:pPr>
            <w:r w:rsidRPr="00AE0D45">
              <w:t>X</w:t>
            </w:r>
          </w:p>
        </w:tc>
        <w:tc>
          <w:tcPr>
            <w:tcW w:w="513" w:type="dxa"/>
          </w:tcPr>
          <w:p w14:paraId="2CBA77AA" w14:textId="77777777" w:rsidR="00AF3725" w:rsidRDefault="00AF3725" w:rsidP="00AF3725">
            <w:pPr>
              <w:spacing w:line="360" w:lineRule="auto"/>
              <w:jc w:val="both"/>
              <w:rPr>
                <w:b/>
                <w:sz w:val="16"/>
                <w:szCs w:val="16"/>
              </w:rPr>
            </w:pPr>
          </w:p>
        </w:tc>
      </w:tr>
      <w:tr w:rsidR="00AF3725" w14:paraId="5056B64E" w14:textId="77777777" w:rsidTr="00AF3725">
        <w:trPr>
          <w:gridAfter w:val="1"/>
          <w:wAfter w:w="10" w:type="dxa"/>
          <w:trHeight w:val="294"/>
        </w:trPr>
        <w:tc>
          <w:tcPr>
            <w:tcW w:w="1604" w:type="dxa"/>
          </w:tcPr>
          <w:p w14:paraId="376B2EDC" w14:textId="3CFDAB06" w:rsidR="00AF3725" w:rsidRDefault="00AF3725" w:rsidP="00AF3725">
            <w:pPr>
              <w:spacing w:line="360" w:lineRule="auto"/>
              <w:jc w:val="both"/>
              <w:rPr>
                <w:b/>
                <w:sz w:val="16"/>
                <w:szCs w:val="16"/>
              </w:rPr>
            </w:pPr>
            <w:r w:rsidRPr="00AE0D45">
              <w:t>Manuales de usuario y administrador</w:t>
            </w:r>
          </w:p>
        </w:tc>
        <w:tc>
          <w:tcPr>
            <w:tcW w:w="519" w:type="dxa"/>
          </w:tcPr>
          <w:p w14:paraId="25F191A7" w14:textId="77777777" w:rsidR="00AF3725" w:rsidRDefault="00AF3725" w:rsidP="00AF3725">
            <w:pPr>
              <w:spacing w:line="360" w:lineRule="auto"/>
              <w:jc w:val="both"/>
              <w:rPr>
                <w:b/>
                <w:sz w:val="16"/>
                <w:szCs w:val="16"/>
              </w:rPr>
            </w:pPr>
          </w:p>
        </w:tc>
        <w:tc>
          <w:tcPr>
            <w:tcW w:w="506" w:type="dxa"/>
          </w:tcPr>
          <w:p w14:paraId="3F6D8471" w14:textId="77777777" w:rsidR="00AF3725" w:rsidRDefault="00AF3725" w:rsidP="00AF3725">
            <w:pPr>
              <w:spacing w:line="360" w:lineRule="auto"/>
              <w:jc w:val="both"/>
              <w:rPr>
                <w:b/>
                <w:sz w:val="16"/>
                <w:szCs w:val="16"/>
              </w:rPr>
            </w:pPr>
          </w:p>
        </w:tc>
        <w:tc>
          <w:tcPr>
            <w:tcW w:w="507" w:type="dxa"/>
          </w:tcPr>
          <w:p w14:paraId="677EB58B" w14:textId="77777777" w:rsidR="00AF3725" w:rsidRDefault="00AF3725" w:rsidP="00AF3725">
            <w:pPr>
              <w:spacing w:line="360" w:lineRule="auto"/>
              <w:jc w:val="both"/>
              <w:rPr>
                <w:b/>
                <w:sz w:val="16"/>
                <w:szCs w:val="16"/>
              </w:rPr>
            </w:pPr>
          </w:p>
        </w:tc>
        <w:tc>
          <w:tcPr>
            <w:tcW w:w="510" w:type="dxa"/>
          </w:tcPr>
          <w:p w14:paraId="0307952E" w14:textId="77777777" w:rsidR="00AF3725" w:rsidRDefault="00AF3725" w:rsidP="00AF3725">
            <w:pPr>
              <w:spacing w:line="360" w:lineRule="auto"/>
              <w:jc w:val="both"/>
              <w:rPr>
                <w:b/>
                <w:sz w:val="16"/>
                <w:szCs w:val="16"/>
              </w:rPr>
            </w:pPr>
          </w:p>
        </w:tc>
        <w:tc>
          <w:tcPr>
            <w:tcW w:w="507" w:type="dxa"/>
          </w:tcPr>
          <w:p w14:paraId="54F2A69A" w14:textId="77777777" w:rsidR="00AF3725" w:rsidRDefault="00AF3725" w:rsidP="00AF3725">
            <w:pPr>
              <w:spacing w:line="360" w:lineRule="auto"/>
              <w:jc w:val="both"/>
              <w:rPr>
                <w:b/>
                <w:sz w:val="16"/>
                <w:szCs w:val="16"/>
              </w:rPr>
            </w:pPr>
          </w:p>
        </w:tc>
        <w:tc>
          <w:tcPr>
            <w:tcW w:w="507" w:type="dxa"/>
          </w:tcPr>
          <w:p w14:paraId="7BEE582E" w14:textId="77777777" w:rsidR="00AF3725" w:rsidRDefault="00AF3725" w:rsidP="00AF3725">
            <w:pPr>
              <w:spacing w:line="360" w:lineRule="auto"/>
              <w:jc w:val="both"/>
              <w:rPr>
                <w:b/>
                <w:sz w:val="16"/>
                <w:szCs w:val="16"/>
              </w:rPr>
            </w:pPr>
          </w:p>
        </w:tc>
        <w:tc>
          <w:tcPr>
            <w:tcW w:w="507" w:type="dxa"/>
          </w:tcPr>
          <w:p w14:paraId="01B9E5AF" w14:textId="77777777" w:rsidR="00AF3725" w:rsidRDefault="00AF3725" w:rsidP="00AF3725">
            <w:pPr>
              <w:spacing w:line="360" w:lineRule="auto"/>
              <w:jc w:val="both"/>
              <w:rPr>
                <w:b/>
                <w:sz w:val="16"/>
                <w:szCs w:val="16"/>
              </w:rPr>
            </w:pPr>
          </w:p>
        </w:tc>
        <w:tc>
          <w:tcPr>
            <w:tcW w:w="507" w:type="dxa"/>
          </w:tcPr>
          <w:p w14:paraId="53AD1F8C" w14:textId="77777777" w:rsidR="00AF3725" w:rsidRDefault="00AF3725" w:rsidP="00AF3725">
            <w:pPr>
              <w:spacing w:line="360" w:lineRule="auto"/>
              <w:jc w:val="both"/>
              <w:rPr>
                <w:b/>
                <w:sz w:val="16"/>
                <w:szCs w:val="16"/>
              </w:rPr>
            </w:pPr>
          </w:p>
        </w:tc>
        <w:tc>
          <w:tcPr>
            <w:tcW w:w="507" w:type="dxa"/>
          </w:tcPr>
          <w:p w14:paraId="33A027D0" w14:textId="77777777" w:rsidR="00AF3725" w:rsidRDefault="00AF3725" w:rsidP="00AF3725">
            <w:pPr>
              <w:spacing w:line="360" w:lineRule="auto"/>
              <w:jc w:val="both"/>
              <w:rPr>
                <w:b/>
                <w:sz w:val="16"/>
                <w:szCs w:val="16"/>
              </w:rPr>
            </w:pPr>
          </w:p>
        </w:tc>
        <w:tc>
          <w:tcPr>
            <w:tcW w:w="511" w:type="dxa"/>
          </w:tcPr>
          <w:p w14:paraId="22241AE6" w14:textId="77777777" w:rsidR="00AF3725" w:rsidRDefault="00AF3725" w:rsidP="00AF3725">
            <w:pPr>
              <w:spacing w:line="360" w:lineRule="auto"/>
              <w:jc w:val="both"/>
              <w:rPr>
                <w:b/>
                <w:sz w:val="16"/>
                <w:szCs w:val="16"/>
              </w:rPr>
            </w:pPr>
          </w:p>
        </w:tc>
        <w:tc>
          <w:tcPr>
            <w:tcW w:w="511" w:type="dxa"/>
          </w:tcPr>
          <w:p w14:paraId="5E28B634" w14:textId="77777777" w:rsidR="00AF3725" w:rsidRDefault="00AF3725" w:rsidP="00AF3725">
            <w:pPr>
              <w:spacing w:line="360" w:lineRule="auto"/>
              <w:jc w:val="both"/>
              <w:rPr>
                <w:b/>
                <w:sz w:val="16"/>
                <w:szCs w:val="16"/>
              </w:rPr>
            </w:pPr>
          </w:p>
        </w:tc>
        <w:tc>
          <w:tcPr>
            <w:tcW w:w="511" w:type="dxa"/>
          </w:tcPr>
          <w:p w14:paraId="5AE2E220" w14:textId="77777777" w:rsidR="00AF3725" w:rsidRDefault="00AF3725" w:rsidP="00AF3725">
            <w:pPr>
              <w:spacing w:line="360" w:lineRule="auto"/>
              <w:jc w:val="both"/>
              <w:rPr>
                <w:b/>
                <w:sz w:val="16"/>
                <w:szCs w:val="16"/>
              </w:rPr>
            </w:pPr>
          </w:p>
        </w:tc>
        <w:tc>
          <w:tcPr>
            <w:tcW w:w="513" w:type="dxa"/>
          </w:tcPr>
          <w:p w14:paraId="4D09BB6B" w14:textId="77777777" w:rsidR="00AF3725" w:rsidRDefault="00AF3725" w:rsidP="00AF3725">
            <w:pPr>
              <w:spacing w:line="360" w:lineRule="auto"/>
              <w:jc w:val="both"/>
              <w:rPr>
                <w:b/>
                <w:sz w:val="16"/>
                <w:szCs w:val="16"/>
              </w:rPr>
            </w:pPr>
          </w:p>
        </w:tc>
        <w:tc>
          <w:tcPr>
            <w:tcW w:w="513" w:type="dxa"/>
          </w:tcPr>
          <w:p w14:paraId="0967D0E4" w14:textId="77777777" w:rsidR="00AF3725" w:rsidRDefault="00AF3725" w:rsidP="00AF3725">
            <w:pPr>
              <w:spacing w:line="360" w:lineRule="auto"/>
              <w:jc w:val="both"/>
              <w:rPr>
                <w:b/>
                <w:sz w:val="16"/>
                <w:szCs w:val="16"/>
              </w:rPr>
            </w:pPr>
          </w:p>
        </w:tc>
        <w:tc>
          <w:tcPr>
            <w:tcW w:w="513" w:type="dxa"/>
          </w:tcPr>
          <w:p w14:paraId="6EC56636" w14:textId="77777777" w:rsidR="00AF3725" w:rsidRDefault="00AF3725" w:rsidP="00AF3725">
            <w:pPr>
              <w:spacing w:line="360" w:lineRule="auto"/>
              <w:jc w:val="both"/>
              <w:rPr>
                <w:b/>
                <w:sz w:val="16"/>
                <w:szCs w:val="16"/>
              </w:rPr>
            </w:pPr>
          </w:p>
        </w:tc>
        <w:tc>
          <w:tcPr>
            <w:tcW w:w="513" w:type="dxa"/>
            <w:gridSpan w:val="2"/>
            <w:shd w:val="clear" w:color="auto" w:fill="D9E2F3" w:themeFill="accent1" w:themeFillTint="33"/>
          </w:tcPr>
          <w:p w14:paraId="25EF05FA" w14:textId="6A96D6C6"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5DC51213" w14:textId="37BA62B7" w:rsidR="00AF3725" w:rsidRDefault="00AF3725" w:rsidP="00AF3725">
            <w:pPr>
              <w:spacing w:line="360" w:lineRule="auto"/>
              <w:jc w:val="both"/>
              <w:rPr>
                <w:b/>
                <w:sz w:val="16"/>
                <w:szCs w:val="16"/>
              </w:rPr>
            </w:pPr>
            <w:r w:rsidRPr="00AE0D45">
              <w:t>X</w:t>
            </w:r>
          </w:p>
        </w:tc>
        <w:tc>
          <w:tcPr>
            <w:tcW w:w="513" w:type="dxa"/>
          </w:tcPr>
          <w:p w14:paraId="6C533CF7" w14:textId="77777777" w:rsidR="00AF3725" w:rsidRDefault="00AF3725" w:rsidP="00AF3725">
            <w:pPr>
              <w:spacing w:line="360" w:lineRule="auto"/>
              <w:jc w:val="both"/>
              <w:rPr>
                <w:b/>
                <w:sz w:val="16"/>
                <w:szCs w:val="16"/>
              </w:rPr>
            </w:pPr>
          </w:p>
        </w:tc>
      </w:tr>
      <w:tr w:rsidR="00AF3725" w14:paraId="12A3CE98" w14:textId="77777777" w:rsidTr="00AF3725">
        <w:trPr>
          <w:gridAfter w:val="1"/>
          <w:wAfter w:w="10" w:type="dxa"/>
          <w:trHeight w:val="294"/>
        </w:trPr>
        <w:tc>
          <w:tcPr>
            <w:tcW w:w="1604" w:type="dxa"/>
          </w:tcPr>
          <w:p w14:paraId="299CC1CD" w14:textId="0469D8D5" w:rsidR="00AF3725" w:rsidRDefault="00AF3725" w:rsidP="00AF3725">
            <w:pPr>
              <w:spacing w:line="360" w:lineRule="auto"/>
              <w:jc w:val="both"/>
              <w:rPr>
                <w:b/>
                <w:sz w:val="16"/>
                <w:szCs w:val="16"/>
              </w:rPr>
            </w:pPr>
            <w:r w:rsidRPr="00AE0D45">
              <w:lastRenderedPageBreak/>
              <w:t>Preparación y entrega final</w:t>
            </w:r>
          </w:p>
        </w:tc>
        <w:tc>
          <w:tcPr>
            <w:tcW w:w="519" w:type="dxa"/>
          </w:tcPr>
          <w:p w14:paraId="7DC3ABC9" w14:textId="77777777" w:rsidR="00AF3725" w:rsidRDefault="00AF3725" w:rsidP="00AF3725">
            <w:pPr>
              <w:spacing w:line="360" w:lineRule="auto"/>
              <w:jc w:val="both"/>
              <w:rPr>
                <w:b/>
                <w:sz w:val="16"/>
                <w:szCs w:val="16"/>
              </w:rPr>
            </w:pPr>
          </w:p>
        </w:tc>
        <w:tc>
          <w:tcPr>
            <w:tcW w:w="506" w:type="dxa"/>
          </w:tcPr>
          <w:p w14:paraId="56A247D0" w14:textId="77777777" w:rsidR="00AF3725" w:rsidRDefault="00AF3725" w:rsidP="00AF3725">
            <w:pPr>
              <w:spacing w:line="360" w:lineRule="auto"/>
              <w:jc w:val="both"/>
              <w:rPr>
                <w:b/>
                <w:sz w:val="16"/>
                <w:szCs w:val="16"/>
              </w:rPr>
            </w:pPr>
          </w:p>
        </w:tc>
        <w:tc>
          <w:tcPr>
            <w:tcW w:w="507" w:type="dxa"/>
          </w:tcPr>
          <w:p w14:paraId="2AA9D1E7" w14:textId="77777777" w:rsidR="00AF3725" w:rsidRDefault="00AF3725" w:rsidP="00AF3725">
            <w:pPr>
              <w:spacing w:line="360" w:lineRule="auto"/>
              <w:jc w:val="both"/>
              <w:rPr>
                <w:b/>
                <w:sz w:val="16"/>
                <w:szCs w:val="16"/>
              </w:rPr>
            </w:pPr>
          </w:p>
        </w:tc>
        <w:tc>
          <w:tcPr>
            <w:tcW w:w="510" w:type="dxa"/>
          </w:tcPr>
          <w:p w14:paraId="4FE64E81" w14:textId="77777777" w:rsidR="00AF3725" w:rsidRDefault="00AF3725" w:rsidP="00AF3725">
            <w:pPr>
              <w:spacing w:line="360" w:lineRule="auto"/>
              <w:jc w:val="both"/>
              <w:rPr>
                <w:b/>
                <w:sz w:val="16"/>
                <w:szCs w:val="16"/>
              </w:rPr>
            </w:pPr>
          </w:p>
        </w:tc>
        <w:tc>
          <w:tcPr>
            <w:tcW w:w="507" w:type="dxa"/>
          </w:tcPr>
          <w:p w14:paraId="515E7E8F" w14:textId="77777777" w:rsidR="00AF3725" w:rsidRDefault="00AF3725" w:rsidP="00AF3725">
            <w:pPr>
              <w:spacing w:line="360" w:lineRule="auto"/>
              <w:jc w:val="both"/>
              <w:rPr>
                <w:b/>
                <w:sz w:val="16"/>
                <w:szCs w:val="16"/>
              </w:rPr>
            </w:pPr>
          </w:p>
        </w:tc>
        <w:tc>
          <w:tcPr>
            <w:tcW w:w="507" w:type="dxa"/>
          </w:tcPr>
          <w:p w14:paraId="312A09AB" w14:textId="77777777" w:rsidR="00AF3725" w:rsidRDefault="00AF3725" w:rsidP="00AF3725">
            <w:pPr>
              <w:spacing w:line="360" w:lineRule="auto"/>
              <w:jc w:val="both"/>
              <w:rPr>
                <w:b/>
                <w:sz w:val="16"/>
                <w:szCs w:val="16"/>
              </w:rPr>
            </w:pPr>
          </w:p>
        </w:tc>
        <w:tc>
          <w:tcPr>
            <w:tcW w:w="507" w:type="dxa"/>
          </w:tcPr>
          <w:p w14:paraId="34C1B72B" w14:textId="77777777" w:rsidR="00AF3725" w:rsidRDefault="00AF3725" w:rsidP="00AF3725">
            <w:pPr>
              <w:spacing w:line="360" w:lineRule="auto"/>
              <w:jc w:val="both"/>
              <w:rPr>
                <w:b/>
                <w:sz w:val="16"/>
                <w:szCs w:val="16"/>
              </w:rPr>
            </w:pPr>
          </w:p>
        </w:tc>
        <w:tc>
          <w:tcPr>
            <w:tcW w:w="507" w:type="dxa"/>
          </w:tcPr>
          <w:p w14:paraId="069CC27E" w14:textId="77777777" w:rsidR="00AF3725" w:rsidRDefault="00AF3725" w:rsidP="00AF3725">
            <w:pPr>
              <w:spacing w:line="360" w:lineRule="auto"/>
              <w:jc w:val="both"/>
              <w:rPr>
                <w:b/>
                <w:sz w:val="16"/>
                <w:szCs w:val="16"/>
              </w:rPr>
            </w:pPr>
          </w:p>
        </w:tc>
        <w:tc>
          <w:tcPr>
            <w:tcW w:w="507" w:type="dxa"/>
          </w:tcPr>
          <w:p w14:paraId="46DE1565" w14:textId="77777777" w:rsidR="00AF3725" w:rsidRDefault="00AF3725" w:rsidP="00AF3725">
            <w:pPr>
              <w:spacing w:line="360" w:lineRule="auto"/>
              <w:jc w:val="both"/>
              <w:rPr>
                <w:b/>
                <w:sz w:val="16"/>
                <w:szCs w:val="16"/>
              </w:rPr>
            </w:pPr>
          </w:p>
        </w:tc>
        <w:tc>
          <w:tcPr>
            <w:tcW w:w="511" w:type="dxa"/>
          </w:tcPr>
          <w:p w14:paraId="50E79151" w14:textId="77777777" w:rsidR="00AF3725" w:rsidRDefault="00AF3725" w:rsidP="00AF3725">
            <w:pPr>
              <w:spacing w:line="360" w:lineRule="auto"/>
              <w:jc w:val="both"/>
              <w:rPr>
                <w:b/>
                <w:sz w:val="16"/>
                <w:szCs w:val="16"/>
              </w:rPr>
            </w:pPr>
          </w:p>
        </w:tc>
        <w:tc>
          <w:tcPr>
            <w:tcW w:w="511" w:type="dxa"/>
          </w:tcPr>
          <w:p w14:paraId="5EBEB128" w14:textId="77777777" w:rsidR="00AF3725" w:rsidRDefault="00AF3725" w:rsidP="00AF3725">
            <w:pPr>
              <w:spacing w:line="360" w:lineRule="auto"/>
              <w:jc w:val="both"/>
              <w:rPr>
                <w:b/>
                <w:sz w:val="16"/>
                <w:szCs w:val="16"/>
              </w:rPr>
            </w:pPr>
          </w:p>
        </w:tc>
        <w:tc>
          <w:tcPr>
            <w:tcW w:w="511" w:type="dxa"/>
          </w:tcPr>
          <w:p w14:paraId="549F387A" w14:textId="77777777" w:rsidR="00AF3725" w:rsidRDefault="00AF3725" w:rsidP="00AF3725">
            <w:pPr>
              <w:spacing w:line="360" w:lineRule="auto"/>
              <w:jc w:val="both"/>
              <w:rPr>
                <w:b/>
                <w:sz w:val="16"/>
                <w:szCs w:val="16"/>
              </w:rPr>
            </w:pPr>
          </w:p>
        </w:tc>
        <w:tc>
          <w:tcPr>
            <w:tcW w:w="513" w:type="dxa"/>
          </w:tcPr>
          <w:p w14:paraId="7B467E34" w14:textId="77777777" w:rsidR="00AF3725" w:rsidRDefault="00AF3725" w:rsidP="00AF3725">
            <w:pPr>
              <w:spacing w:line="360" w:lineRule="auto"/>
              <w:jc w:val="both"/>
              <w:rPr>
                <w:b/>
                <w:sz w:val="16"/>
                <w:szCs w:val="16"/>
              </w:rPr>
            </w:pPr>
          </w:p>
        </w:tc>
        <w:tc>
          <w:tcPr>
            <w:tcW w:w="513" w:type="dxa"/>
          </w:tcPr>
          <w:p w14:paraId="5A648195" w14:textId="77777777" w:rsidR="00AF3725" w:rsidRDefault="00AF3725" w:rsidP="00AF3725">
            <w:pPr>
              <w:spacing w:line="360" w:lineRule="auto"/>
              <w:jc w:val="both"/>
              <w:rPr>
                <w:b/>
                <w:sz w:val="16"/>
                <w:szCs w:val="16"/>
              </w:rPr>
            </w:pPr>
          </w:p>
        </w:tc>
        <w:tc>
          <w:tcPr>
            <w:tcW w:w="513" w:type="dxa"/>
          </w:tcPr>
          <w:p w14:paraId="5CCC1229" w14:textId="77777777" w:rsidR="00AF3725" w:rsidRDefault="00AF3725" w:rsidP="00AF3725">
            <w:pPr>
              <w:spacing w:line="360" w:lineRule="auto"/>
              <w:jc w:val="both"/>
              <w:rPr>
                <w:b/>
                <w:sz w:val="16"/>
                <w:szCs w:val="16"/>
              </w:rPr>
            </w:pPr>
          </w:p>
        </w:tc>
        <w:tc>
          <w:tcPr>
            <w:tcW w:w="513" w:type="dxa"/>
            <w:gridSpan w:val="2"/>
          </w:tcPr>
          <w:p w14:paraId="1BE1915A" w14:textId="77777777" w:rsidR="00AF3725" w:rsidRDefault="00AF3725" w:rsidP="00AF3725">
            <w:pPr>
              <w:spacing w:line="360" w:lineRule="auto"/>
              <w:jc w:val="both"/>
              <w:rPr>
                <w:b/>
                <w:sz w:val="16"/>
                <w:szCs w:val="16"/>
              </w:rPr>
            </w:pPr>
          </w:p>
        </w:tc>
        <w:tc>
          <w:tcPr>
            <w:tcW w:w="513" w:type="dxa"/>
            <w:shd w:val="clear" w:color="auto" w:fill="D9E2F3" w:themeFill="accent1" w:themeFillTint="33"/>
          </w:tcPr>
          <w:p w14:paraId="3791F719" w14:textId="6BB00864" w:rsidR="00AF3725" w:rsidRDefault="00AF3725" w:rsidP="00AF3725">
            <w:pPr>
              <w:spacing w:line="360" w:lineRule="auto"/>
              <w:jc w:val="both"/>
              <w:rPr>
                <w:b/>
                <w:sz w:val="16"/>
                <w:szCs w:val="16"/>
              </w:rPr>
            </w:pPr>
            <w:r w:rsidRPr="00AE0D45">
              <w:t>X</w:t>
            </w:r>
          </w:p>
        </w:tc>
        <w:tc>
          <w:tcPr>
            <w:tcW w:w="513" w:type="dxa"/>
            <w:shd w:val="clear" w:color="auto" w:fill="D9E2F3" w:themeFill="accent1" w:themeFillTint="33"/>
          </w:tcPr>
          <w:p w14:paraId="75C145E8" w14:textId="5B3EDA30" w:rsidR="00AF3725" w:rsidRDefault="00AF3725" w:rsidP="00AF3725">
            <w:pPr>
              <w:spacing w:line="360" w:lineRule="auto"/>
              <w:jc w:val="both"/>
              <w:rPr>
                <w:b/>
                <w:sz w:val="16"/>
                <w:szCs w:val="16"/>
              </w:rPr>
            </w:pPr>
            <w:r w:rsidRPr="00AE0D45">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6C590" w14:textId="77777777" w:rsidR="0049222C" w:rsidRDefault="0049222C" w:rsidP="00D110EC">
      <w:pPr>
        <w:spacing w:after="0" w:line="240" w:lineRule="auto"/>
      </w:pPr>
      <w:r>
        <w:separator/>
      </w:r>
    </w:p>
  </w:endnote>
  <w:endnote w:type="continuationSeparator" w:id="0">
    <w:p w14:paraId="43010B7D" w14:textId="77777777" w:rsidR="0049222C" w:rsidRDefault="0049222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51549" w14:textId="77777777" w:rsidR="0049222C" w:rsidRDefault="0049222C" w:rsidP="00D110EC">
      <w:pPr>
        <w:spacing w:after="0" w:line="240" w:lineRule="auto"/>
      </w:pPr>
      <w:r>
        <w:separator/>
      </w:r>
    </w:p>
  </w:footnote>
  <w:footnote w:type="continuationSeparator" w:id="0">
    <w:p w14:paraId="7CA7D972" w14:textId="77777777" w:rsidR="0049222C" w:rsidRDefault="0049222C"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7010513">
    <w:abstractNumId w:val="2"/>
  </w:num>
  <w:num w:numId="2" w16cid:durableId="1386563880">
    <w:abstractNumId w:val="3"/>
  </w:num>
  <w:num w:numId="3" w16cid:durableId="566038831">
    <w:abstractNumId w:val="0"/>
  </w:num>
  <w:num w:numId="4" w16cid:durableId="17410979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49222C"/>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3725"/>
    <w:rsid w:val="00B2167F"/>
    <w:rsid w:val="00B2472E"/>
    <w:rsid w:val="00B846A3"/>
    <w:rsid w:val="00CA2536"/>
    <w:rsid w:val="00D110EC"/>
    <w:rsid w:val="00D12495"/>
    <w:rsid w:val="00D67975"/>
    <w:rsid w:val="00DA5CB1"/>
    <w:rsid w:val="00DC7A34"/>
    <w:rsid w:val="00E13CA7"/>
    <w:rsid w:val="00E20DFE"/>
    <w:rsid w:val="00E65208"/>
    <w:rsid w:val="00EC3220"/>
    <w:rsid w:val="00F801BD"/>
    <w:rsid w:val="00F80567"/>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2822</Words>
  <Characters>15521</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IGNACIO JAVIER FUENZALIDA CHANDIA</cp:lastModifiedBy>
  <cp:revision>7</cp:revision>
  <dcterms:created xsi:type="dcterms:W3CDTF">2022-08-24T18:07:00Z</dcterms:created>
  <dcterms:modified xsi:type="dcterms:W3CDTF">2026-09-03T03:16:00Z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