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59A35" w14:textId="77777777" w:rsidR="00347C86" w:rsidRDefault="00000000">
      <w:pPr>
        <w:pStyle w:val="Ttulo"/>
        <w:jc w:val="center"/>
      </w:pPr>
      <w:r>
        <w:t>Programación II</w:t>
      </w:r>
    </w:p>
    <w:p w14:paraId="7B49DF8F" w14:textId="77777777" w:rsidR="00347C86" w:rsidRDefault="00000000">
      <w:pPr>
        <w:pStyle w:val="Ttulo"/>
        <w:jc w:val="center"/>
      </w:pPr>
      <w:r>
        <w:t>Evaluación 1 (20% del ramo)</w:t>
      </w:r>
    </w:p>
    <w:p w14:paraId="5C1257F9" w14:textId="77777777" w:rsidR="00347C86" w:rsidRDefault="00347C86">
      <w:pPr>
        <w:rPr>
          <w:b/>
          <w:sz w:val="26"/>
          <w:szCs w:val="26"/>
        </w:rPr>
      </w:pPr>
    </w:p>
    <w:p w14:paraId="46C5E25E" w14:textId="77777777" w:rsidR="00347C86" w:rsidRDefault="00000000">
      <w:pPr>
        <w:rPr>
          <w:b/>
          <w:sz w:val="26"/>
          <w:szCs w:val="26"/>
        </w:rPr>
      </w:pPr>
      <w:r>
        <w:rPr>
          <w:b/>
          <w:sz w:val="26"/>
          <w:szCs w:val="26"/>
        </w:rPr>
        <w:t>Problema</w:t>
      </w:r>
    </w:p>
    <w:p w14:paraId="308A141B" w14:textId="77777777" w:rsidR="00347C86" w:rsidRDefault="00347C86">
      <w:pPr>
        <w:rPr>
          <w:b/>
          <w:sz w:val="26"/>
          <w:szCs w:val="26"/>
        </w:rPr>
      </w:pPr>
    </w:p>
    <w:p w14:paraId="3C320F20" w14:textId="77777777" w:rsidR="00347C86" w:rsidRDefault="00000000">
      <w:r>
        <w:t xml:space="preserve">Estamos desarrollando una aplicación para un restaurante que permita gestionar </w:t>
      </w:r>
      <w:r>
        <w:rPr>
          <w:b/>
        </w:rPr>
        <w:t>ingredientes</w:t>
      </w:r>
      <w:r>
        <w:t xml:space="preserve">, </w:t>
      </w:r>
      <w:r>
        <w:rPr>
          <w:b/>
        </w:rPr>
        <w:t>stock</w:t>
      </w:r>
      <w:r>
        <w:t xml:space="preserve">, </w:t>
      </w:r>
      <w:r>
        <w:rPr>
          <w:b/>
        </w:rPr>
        <w:t>pedidos</w:t>
      </w:r>
      <w:r>
        <w:t xml:space="preserve"> y </w:t>
      </w:r>
      <w:r>
        <w:rPr>
          <w:b/>
        </w:rPr>
        <w:t>generar boletas</w:t>
      </w:r>
      <w:r>
        <w:t>. La solución debe proporcionar una interfaz gráfica para los usuarios, permitir la gestión de pedidos con diferentes productos y generar boletas detalladas en formato PDF que puedan ser impresas o guardadas.</w:t>
      </w:r>
    </w:p>
    <w:p w14:paraId="677B04C1" w14:textId="77777777" w:rsidR="00347C86" w:rsidRDefault="00347C86"/>
    <w:p w14:paraId="757260E9" w14:textId="77777777" w:rsidR="00347C86" w:rsidRDefault="00000000">
      <w:pPr>
        <w:rPr>
          <w:b/>
          <w:color w:val="FF0000"/>
        </w:rPr>
      </w:pPr>
      <w:bookmarkStart w:id="0" w:name="_heading=h.gjdgxs" w:colFirst="0" w:colLast="0"/>
      <w:bookmarkEnd w:id="0"/>
      <w:r>
        <w:rPr>
          <w:b/>
          <w:color w:val="FF0000"/>
        </w:rPr>
        <w:t xml:space="preserve">Se ha dispuesto un video </w:t>
      </w:r>
      <w:hyperlink r:id="rId6">
        <w:r>
          <w:rPr>
            <w:b/>
            <w:color w:val="FF0000"/>
            <w:u w:val="single"/>
          </w:rPr>
          <w:t>https://www.youtube.com/watch?v=VO07irdyyvs</w:t>
        </w:r>
      </w:hyperlink>
      <w:r>
        <w:rPr>
          <w:b/>
          <w:color w:val="FF0000"/>
        </w:rPr>
        <w:t xml:space="preserve"> con el software en funcionamiento para que puedan revisar con más detalle.</w:t>
      </w:r>
    </w:p>
    <w:p w14:paraId="3FFCD410" w14:textId="77777777" w:rsidR="00347C86" w:rsidRDefault="00347C86"/>
    <w:p w14:paraId="616048BF" w14:textId="77777777" w:rsidR="00347C86" w:rsidRDefault="00000000">
      <w:r>
        <w:t>los menús para ofrecer están fijados por el cliente y son:</w:t>
      </w:r>
    </w:p>
    <w:p w14:paraId="45D3A68C" w14:textId="77777777" w:rsidR="00347C86" w:rsidRDefault="00347C86"/>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47C86" w14:paraId="52D5003F" w14:textId="77777777">
        <w:tc>
          <w:tcPr>
            <w:tcW w:w="3009" w:type="dxa"/>
            <w:shd w:val="clear" w:color="auto" w:fill="auto"/>
            <w:tcMar>
              <w:top w:w="100" w:type="dxa"/>
              <w:left w:w="100" w:type="dxa"/>
              <w:bottom w:w="100" w:type="dxa"/>
              <w:right w:w="100" w:type="dxa"/>
            </w:tcMar>
          </w:tcPr>
          <w:p w14:paraId="63A9168F" w14:textId="77777777" w:rsidR="00347C86" w:rsidRDefault="00000000">
            <w:pPr>
              <w:widowControl w:val="0"/>
              <w:pBdr>
                <w:top w:val="nil"/>
                <w:left w:val="nil"/>
                <w:bottom w:val="nil"/>
                <w:right w:val="nil"/>
                <w:between w:val="nil"/>
              </w:pBdr>
              <w:spacing w:line="240" w:lineRule="auto"/>
            </w:pPr>
            <w:r>
              <w:t>Menús</w:t>
            </w:r>
          </w:p>
        </w:tc>
        <w:tc>
          <w:tcPr>
            <w:tcW w:w="3010" w:type="dxa"/>
            <w:shd w:val="clear" w:color="auto" w:fill="auto"/>
            <w:tcMar>
              <w:top w:w="100" w:type="dxa"/>
              <w:left w:w="100" w:type="dxa"/>
              <w:bottom w:w="100" w:type="dxa"/>
              <w:right w:w="100" w:type="dxa"/>
            </w:tcMar>
          </w:tcPr>
          <w:p w14:paraId="68D353A6" w14:textId="77777777" w:rsidR="00347C86" w:rsidRDefault="00000000">
            <w:pPr>
              <w:widowControl w:val="0"/>
              <w:pBdr>
                <w:top w:val="nil"/>
                <w:left w:val="nil"/>
                <w:bottom w:val="nil"/>
                <w:right w:val="nil"/>
                <w:between w:val="nil"/>
              </w:pBdr>
              <w:spacing w:line="240" w:lineRule="auto"/>
            </w:pPr>
            <w:r>
              <w:t>precio de venta</w:t>
            </w:r>
          </w:p>
        </w:tc>
        <w:tc>
          <w:tcPr>
            <w:tcW w:w="3010" w:type="dxa"/>
            <w:shd w:val="clear" w:color="auto" w:fill="auto"/>
            <w:tcMar>
              <w:top w:w="100" w:type="dxa"/>
              <w:left w:w="100" w:type="dxa"/>
              <w:bottom w:w="100" w:type="dxa"/>
              <w:right w:w="100" w:type="dxa"/>
            </w:tcMar>
          </w:tcPr>
          <w:p w14:paraId="0E3CF022" w14:textId="77777777" w:rsidR="00347C86" w:rsidRDefault="00000000">
            <w:pPr>
              <w:widowControl w:val="0"/>
              <w:pBdr>
                <w:top w:val="nil"/>
                <w:left w:val="nil"/>
                <w:bottom w:val="nil"/>
                <w:right w:val="nil"/>
                <w:between w:val="nil"/>
              </w:pBdr>
              <w:spacing w:line="240" w:lineRule="auto"/>
            </w:pPr>
            <w:r>
              <w:t>Ingredientes</w:t>
            </w:r>
          </w:p>
        </w:tc>
      </w:tr>
      <w:tr w:rsidR="00347C86" w14:paraId="3D19D58C" w14:textId="77777777">
        <w:tc>
          <w:tcPr>
            <w:tcW w:w="3009" w:type="dxa"/>
            <w:shd w:val="clear" w:color="auto" w:fill="auto"/>
            <w:tcMar>
              <w:top w:w="100" w:type="dxa"/>
              <w:left w:w="100" w:type="dxa"/>
              <w:bottom w:w="100" w:type="dxa"/>
              <w:right w:w="100" w:type="dxa"/>
            </w:tcMar>
          </w:tcPr>
          <w:p w14:paraId="50775E0E" w14:textId="77777777" w:rsidR="00347C86" w:rsidRDefault="00000000">
            <w:pPr>
              <w:widowControl w:val="0"/>
              <w:pBdr>
                <w:top w:val="nil"/>
                <w:left w:val="nil"/>
                <w:bottom w:val="nil"/>
                <w:right w:val="nil"/>
                <w:between w:val="nil"/>
              </w:pBdr>
              <w:spacing w:line="240" w:lineRule="auto"/>
            </w:pPr>
            <w:r>
              <w:t>Papas fritas</w:t>
            </w:r>
          </w:p>
        </w:tc>
        <w:tc>
          <w:tcPr>
            <w:tcW w:w="3010" w:type="dxa"/>
            <w:shd w:val="clear" w:color="auto" w:fill="auto"/>
            <w:tcMar>
              <w:top w:w="100" w:type="dxa"/>
              <w:left w:w="100" w:type="dxa"/>
              <w:bottom w:w="100" w:type="dxa"/>
              <w:right w:w="100" w:type="dxa"/>
            </w:tcMar>
          </w:tcPr>
          <w:p w14:paraId="0E6031E1" w14:textId="77777777" w:rsidR="00347C86" w:rsidRDefault="00000000">
            <w:pPr>
              <w:widowControl w:val="0"/>
              <w:pBdr>
                <w:top w:val="nil"/>
                <w:left w:val="nil"/>
                <w:bottom w:val="nil"/>
                <w:right w:val="nil"/>
                <w:between w:val="nil"/>
              </w:pBdr>
              <w:spacing w:line="240" w:lineRule="auto"/>
            </w:pPr>
            <w:r>
              <w:t>500</w:t>
            </w:r>
          </w:p>
        </w:tc>
        <w:tc>
          <w:tcPr>
            <w:tcW w:w="3010" w:type="dxa"/>
            <w:shd w:val="clear" w:color="auto" w:fill="auto"/>
            <w:tcMar>
              <w:top w:w="100" w:type="dxa"/>
              <w:left w:w="100" w:type="dxa"/>
              <w:bottom w:w="100" w:type="dxa"/>
              <w:right w:w="100" w:type="dxa"/>
            </w:tcMar>
          </w:tcPr>
          <w:p w14:paraId="1B6642B5" w14:textId="77777777" w:rsidR="00347C86" w:rsidRDefault="00000000">
            <w:pPr>
              <w:widowControl w:val="0"/>
              <w:pBdr>
                <w:top w:val="nil"/>
                <w:left w:val="nil"/>
                <w:bottom w:val="nil"/>
                <w:right w:val="nil"/>
                <w:between w:val="nil"/>
              </w:pBdr>
              <w:spacing w:line="240" w:lineRule="auto"/>
            </w:pPr>
            <w:r>
              <w:t xml:space="preserve"> 5 x papas</w:t>
            </w:r>
          </w:p>
        </w:tc>
      </w:tr>
      <w:tr w:rsidR="00347C86" w14:paraId="1094FAE7" w14:textId="77777777">
        <w:tc>
          <w:tcPr>
            <w:tcW w:w="3009" w:type="dxa"/>
            <w:shd w:val="clear" w:color="auto" w:fill="auto"/>
            <w:tcMar>
              <w:top w:w="100" w:type="dxa"/>
              <w:left w:w="100" w:type="dxa"/>
              <w:bottom w:w="100" w:type="dxa"/>
              <w:right w:w="100" w:type="dxa"/>
            </w:tcMar>
          </w:tcPr>
          <w:p w14:paraId="232233C1" w14:textId="77777777" w:rsidR="00347C86" w:rsidRDefault="00000000">
            <w:pPr>
              <w:widowControl w:val="0"/>
              <w:pBdr>
                <w:top w:val="nil"/>
                <w:left w:val="nil"/>
                <w:bottom w:val="nil"/>
                <w:right w:val="nil"/>
                <w:between w:val="nil"/>
              </w:pBdr>
              <w:spacing w:line="240" w:lineRule="auto"/>
            </w:pPr>
            <w:r>
              <w:t>Pepsi</w:t>
            </w:r>
          </w:p>
        </w:tc>
        <w:tc>
          <w:tcPr>
            <w:tcW w:w="3010" w:type="dxa"/>
            <w:shd w:val="clear" w:color="auto" w:fill="auto"/>
            <w:tcMar>
              <w:top w:w="100" w:type="dxa"/>
              <w:left w:w="100" w:type="dxa"/>
              <w:bottom w:w="100" w:type="dxa"/>
              <w:right w:w="100" w:type="dxa"/>
            </w:tcMar>
          </w:tcPr>
          <w:p w14:paraId="7228290F" w14:textId="77777777" w:rsidR="00347C86" w:rsidRDefault="00000000">
            <w:pPr>
              <w:widowControl w:val="0"/>
              <w:pBdr>
                <w:top w:val="nil"/>
                <w:left w:val="nil"/>
                <w:bottom w:val="nil"/>
                <w:right w:val="nil"/>
                <w:between w:val="nil"/>
              </w:pBdr>
              <w:spacing w:line="240" w:lineRule="auto"/>
            </w:pPr>
            <w:r>
              <w:t>1100</w:t>
            </w:r>
          </w:p>
        </w:tc>
        <w:tc>
          <w:tcPr>
            <w:tcW w:w="3010" w:type="dxa"/>
            <w:shd w:val="clear" w:color="auto" w:fill="auto"/>
            <w:tcMar>
              <w:top w:w="100" w:type="dxa"/>
              <w:left w:w="100" w:type="dxa"/>
              <w:bottom w:w="100" w:type="dxa"/>
              <w:right w:w="100" w:type="dxa"/>
            </w:tcMar>
          </w:tcPr>
          <w:p w14:paraId="09BC1C43" w14:textId="77777777" w:rsidR="00347C86" w:rsidRDefault="00000000">
            <w:pPr>
              <w:widowControl w:val="0"/>
              <w:pBdr>
                <w:top w:val="nil"/>
                <w:left w:val="nil"/>
                <w:bottom w:val="nil"/>
                <w:right w:val="nil"/>
                <w:between w:val="nil"/>
              </w:pBdr>
              <w:spacing w:line="240" w:lineRule="auto"/>
            </w:pPr>
            <w:r>
              <w:t xml:space="preserve"> 1 x bebida</w:t>
            </w:r>
          </w:p>
        </w:tc>
      </w:tr>
      <w:tr w:rsidR="00347C86" w14:paraId="6C6AB0BD" w14:textId="77777777">
        <w:tc>
          <w:tcPr>
            <w:tcW w:w="3009" w:type="dxa"/>
            <w:shd w:val="clear" w:color="auto" w:fill="auto"/>
            <w:tcMar>
              <w:top w:w="100" w:type="dxa"/>
              <w:left w:w="100" w:type="dxa"/>
              <w:bottom w:w="100" w:type="dxa"/>
              <w:right w:w="100" w:type="dxa"/>
            </w:tcMar>
          </w:tcPr>
          <w:p w14:paraId="3E6A2B1D" w14:textId="77777777" w:rsidR="00347C86" w:rsidRDefault="00000000">
            <w:pPr>
              <w:widowControl w:val="0"/>
              <w:pBdr>
                <w:top w:val="nil"/>
                <w:left w:val="nil"/>
                <w:bottom w:val="nil"/>
                <w:right w:val="nil"/>
                <w:between w:val="nil"/>
              </w:pBdr>
              <w:spacing w:line="240" w:lineRule="auto"/>
            </w:pPr>
            <w:r>
              <w:t>Completo</w:t>
            </w:r>
          </w:p>
        </w:tc>
        <w:tc>
          <w:tcPr>
            <w:tcW w:w="3010" w:type="dxa"/>
            <w:shd w:val="clear" w:color="auto" w:fill="auto"/>
            <w:tcMar>
              <w:top w:w="100" w:type="dxa"/>
              <w:left w:w="100" w:type="dxa"/>
              <w:bottom w:w="100" w:type="dxa"/>
              <w:right w:w="100" w:type="dxa"/>
            </w:tcMar>
          </w:tcPr>
          <w:p w14:paraId="0A04BE0C" w14:textId="77777777" w:rsidR="00347C86" w:rsidRDefault="00000000">
            <w:pPr>
              <w:widowControl w:val="0"/>
              <w:pBdr>
                <w:top w:val="nil"/>
                <w:left w:val="nil"/>
                <w:bottom w:val="nil"/>
                <w:right w:val="nil"/>
                <w:between w:val="nil"/>
              </w:pBdr>
              <w:spacing w:line="240" w:lineRule="auto"/>
            </w:pPr>
            <w:r>
              <w:t>1800</w:t>
            </w:r>
          </w:p>
        </w:tc>
        <w:tc>
          <w:tcPr>
            <w:tcW w:w="3010" w:type="dxa"/>
            <w:shd w:val="clear" w:color="auto" w:fill="auto"/>
            <w:tcMar>
              <w:top w:w="100" w:type="dxa"/>
              <w:left w:w="100" w:type="dxa"/>
              <w:bottom w:w="100" w:type="dxa"/>
              <w:right w:w="100" w:type="dxa"/>
            </w:tcMar>
          </w:tcPr>
          <w:p w14:paraId="72FB82E9" w14:textId="77777777" w:rsidR="00347C86" w:rsidRDefault="00000000">
            <w:pPr>
              <w:widowControl w:val="0"/>
              <w:pBdr>
                <w:top w:val="nil"/>
                <w:left w:val="nil"/>
                <w:bottom w:val="nil"/>
                <w:right w:val="nil"/>
                <w:between w:val="nil"/>
              </w:pBdr>
              <w:spacing w:line="240" w:lineRule="auto"/>
            </w:pPr>
            <w:r>
              <w:t xml:space="preserve"> 1x vienesa</w:t>
            </w:r>
            <w:r>
              <w:br/>
              <w:t xml:space="preserve"> 1x pan de completo</w:t>
            </w:r>
          </w:p>
          <w:p w14:paraId="35DA1975" w14:textId="77777777" w:rsidR="00347C86" w:rsidRDefault="00000000">
            <w:pPr>
              <w:widowControl w:val="0"/>
              <w:pBdr>
                <w:top w:val="nil"/>
                <w:left w:val="nil"/>
                <w:bottom w:val="nil"/>
                <w:right w:val="nil"/>
                <w:between w:val="nil"/>
              </w:pBdr>
              <w:spacing w:line="240" w:lineRule="auto"/>
            </w:pPr>
            <w:r>
              <w:t xml:space="preserve"> 1x tomate</w:t>
            </w:r>
          </w:p>
          <w:p w14:paraId="0B0F7E3D" w14:textId="77777777" w:rsidR="00347C86" w:rsidRDefault="00000000">
            <w:pPr>
              <w:widowControl w:val="0"/>
              <w:pBdr>
                <w:top w:val="nil"/>
                <w:left w:val="nil"/>
                <w:bottom w:val="nil"/>
                <w:right w:val="nil"/>
                <w:between w:val="nil"/>
              </w:pBdr>
              <w:spacing w:line="240" w:lineRule="auto"/>
            </w:pPr>
            <w:r>
              <w:t xml:space="preserve"> 1x palta</w:t>
            </w:r>
          </w:p>
        </w:tc>
      </w:tr>
      <w:tr w:rsidR="00347C86" w14:paraId="4C4C1BEB" w14:textId="77777777">
        <w:tc>
          <w:tcPr>
            <w:tcW w:w="3009" w:type="dxa"/>
            <w:shd w:val="clear" w:color="auto" w:fill="auto"/>
            <w:tcMar>
              <w:top w:w="100" w:type="dxa"/>
              <w:left w:w="100" w:type="dxa"/>
              <w:bottom w:w="100" w:type="dxa"/>
              <w:right w:w="100" w:type="dxa"/>
            </w:tcMar>
          </w:tcPr>
          <w:p w14:paraId="540B46E8" w14:textId="77777777" w:rsidR="00347C86" w:rsidRDefault="00000000">
            <w:pPr>
              <w:widowControl w:val="0"/>
              <w:pBdr>
                <w:top w:val="nil"/>
                <w:left w:val="nil"/>
                <w:bottom w:val="nil"/>
                <w:right w:val="nil"/>
                <w:between w:val="nil"/>
              </w:pBdr>
              <w:spacing w:line="240" w:lineRule="auto"/>
            </w:pPr>
            <w:r>
              <w:t>Hamburguesa</w:t>
            </w:r>
          </w:p>
        </w:tc>
        <w:tc>
          <w:tcPr>
            <w:tcW w:w="3010" w:type="dxa"/>
            <w:shd w:val="clear" w:color="auto" w:fill="auto"/>
            <w:tcMar>
              <w:top w:w="100" w:type="dxa"/>
              <w:left w:w="100" w:type="dxa"/>
              <w:bottom w:w="100" w:type="dxa"/>
              <w:right w:w="100" w:type="dxa"/>
            </w:tcMar>
          </w:tcPr>
          <w:p w14:paraId="4FAC230C" w14:textId="77777777" w:rsidR="00347C86" w:rsidRDefault="00000000">
            <w:pPr>
              <w:widowControl w:val="0"/>
              <w:pBdr>
                <w:top w:val="nil"/>
                <w:left w:val="nil"/>
                <w:bottom w:val="nil"/>
                <w:right w:val="nil"/>
                <w:between w:val="nil"/>
              </w:pBdr>
              <w:spacing w:line="240" w:lineRule="auto"/>
            </w:pPr>
            <w:r>
              <w:t>3500</w:t>
            </w:r>
          </w:p>
        </w:tc>
        <w:tc>
          <w:tcPr>
            <w:tcW w:w="3010" w:type="dxa"/>
            <w:shd w:val="clear" w:color="auto" w:fill="auto"/>
            <w:tcMar>
              <w:top w:w="100" w:type="dxa"/>
              <w:left w:w="100" w:type="dxa"/>
              <w:bottom w:w="100" w:type="dxa"/>
              <w:right w:w="100" w:type="dxa"/>
            </w:tcMar>
          </w:tcPr>
          <w:p w14:paraId="19C96B5D" w14:textId="77777777" w:rsidR="00347C86" w:rsidRDefault="00000000">
            <w:pPr>
              <w:widowControl w:val="0"/>
              <w:pBdr>
                <w:top w:val="nil"/>
                <w:left w:val="nil"/>
                <w:bottom w:val="nil"/>
                <w:right w:val="nil"/>
                <w:between w:val="nil"/>
              </w:pBdr>
              <w:spacing w:line="240" w:lineRule="auto"/>
            </w:pPr>
            <w:r>
              <w:t xml:space="preserve"> 1x pan de hamburguesa</w:t>
            </w:r>
          </w:p>
          <w:p w14:paraId="5F2886C1" w14:textId="77777777" w:rsidR="00347C86" w:rsidRDefault="00000000">
            <w:pPr>
              <w:widowControl w:val="0"/>
              <w:pBdr>
                <w:top w:val="nil"/>
                <w:left w:val="nil"/>
                <w:bottom w:val="nil"/>
                <w:right w:val="nil"/>
                <w:between w:val="nil"/>
              </w:pBdr>
              <w:spacing w:line="240" w:lineRule="auto"/>
            </w:pPr>
            <w:r>
              <w:t xml:space="preserve"> 1x lamina de queso</w:t>
            </w:r>
          </w:p>
          <w:p w14:paraId="30C68E41" w14:textId="77777777" w:rsidR="00347C86" w:rsidRDefault="00000000">
            <w:pPr>
              <w:widowControl w:val="0"/>
              <w:pBdr>
                <w:top w:val="nil"/>
                <w:left w:val="nil"/>
                <w:bottom w:val="nil"/>
                <w:right w:val="nil"/>
                <w:between w:val="nil"/>
              </w:pBdr>
              <w:spacing w:line="240" w:lineRule="auto"/>
            </w:pPr>
            <w:r>
              <w:t xml:space="preserve"> 1x churrasco de carne</w:t>
            </w:r>
          </w:p>
        </w:tc>
      </w:tr>
    </w:tbl>
    <w:p w14:paraId="1ED7EB14" w14:textId="77777777" w:rsidR="00347C86" w:rsidRDefault="00347C86"/>
    <w:p w14:paraId="5C621689" w14:textId="77777777" w:rsidR="00347C86" w:rsidRDefault="00347C86"/>
    <w:p w14:paraId="3A076F6B" w14:textId="77777777" w:rsidR="00347C86" w:rsidRDefault="00000000">
      <w:pPr>
        <w:rPr>
          <w:b/>
        </w:rPr>
      </w:pPr>
      <w:r>
        <w:rPr>
          <w:b/>
        </w:rPr>
        <w:t>Ingreso de Ingredientes</w:t>
      </w:r>
    </w:p>
    <w:p w14:paraId="4A4A3A0E" w14:textId="77777777" w:rsidR="00347C86" w:rsidRDefault="00347C86">
      <w:pPr>
        <w:rPr>
          <w:b/>
        </w:rPr>
      </w:pPr>
    </w:p>
    <w:p w14:paraId="1CA2114A" w14:textId="77777777" w:rsidR="00347C86" w:rsidRDefault="00000000">
      <w:r>
        <w:rPr>
          <w:b/>
        </w:rPr>
        <w:t>Propósito:</w:t>
      </w:r>
      <w:r>
        <w:t xml:space="preserve"> La pestaña 1, titulada "Ingreso de Ingredientes" (ver video), está diseñada para permitir a los usuarios gestionar el stock de ingredientes. A través de esta interfaz, los usuarios pueden añadir nuevos ingredientes, eliminar ingredientes existentes, y visualizar la lista actual de ingredientes disponibles. (si tiene dudas ver el video con programa funcionando </w:t>
      </w:r>
      <w:hyperlink r:id="rId7">
        <w:r>
          <w:rPr>
            <w:b/>
            <w:color w:val="0000FF"/>
            <w:u w:val="single"/>
          </w:rPr>
          <w:t>https://www.youtube.com/watch?v=VO07irdyyvs</w:t>
        </w:r>
      </w:hyperlink>
      <w:r>
        <w:t>)</w:t>
      </w:r>
    </w:p>
    <w:p w14:paraId="107E146F" w14:textId="77777777" w:rsidR="00347C86" w:rsidRDefault="00347C86"/>
    <w:p w14:paraId="4FE2A3EA" w14:textId="77777777" w:rsidR="00347C86" w:rsidRDefault="00000000">
      <w:r>
        <w:rPr>
          <w:b/>
        </w:rPr>
        <w:t>Componentes:</w:t>
      </w:r>
    </w:p>
    <w:p w14:paraId="44B72DAF" w14:textId="77777777" w:rsidR="00347C86" w:rsidRDefault="00000000">
      <w:pPr>
        <w:numPr>
          <w:ilvl w:val="0"/>
          <w:numId w:val="1"/>
        </w:numPr>
      </w:pPr>
      <w:r>
        <w:rPr>
          <w:b/>
        </w:rPr>
        <w:t>Formulario de Ingreso de Ingredientes:</w:t>
      </w:r>
    </w:p>
    <w:p w14:paraId="42607F12" w14:textId="77777777" w:rsidR="00347C86" w:rsidRDefault="00000000">
      <w:pPr>
        <w:numPr>
          <w:ilvl w:val="1"/>
          <w:numId w:val="1"/>
        </w:numPr>
      </w:pPr>
      <w:r>
        <w:rPr>
          <w:b/>
        </w:rPr>
        <w:t>Campo "Nombre del Ingrediente":</w:t>
      </w:r>
    </w:p>
    <w:p w14:paraId="0AF7AFFB" w14:textId="77777777" w:rsidR="00347C86" w:rsidRDefault="00000000">
      <w:pPr>
        <w:numPr>
          <w:ilvl w:val="2"/>
          <w:numId w:val="1"/>
        </w:numPr>
      </w:pPr>
      <w:r>
        <w:t>Un campo de entrada (</w:t>
      </w:r>
      <w:proofErr w:type="spellStart"/>
      <w:r>
        <w:t>CTkEntry</w:t>
      </w:r>
      <w:proofErr w:type="spellEnd"/>
      <w:r>
        <w:t>) donde el usuario puede escribir el nombre del ingrediente que desea agregar al stock.</w:t>
      </w:r>
    </w:p>
    <w:p w14:paraId="5B26ECE0" w14:textId="77777777" w:rsidR="00347C86" w:rsidRDefault="00000000">
      <w:pPr>
        <w:numPr>
          <w:ilvl w:val="1"/>
          <w:numId w:val="1"/>
        </w:numPr>
      </w:pPr>
      <w:r>
        <w:rPr>
          <w:b/>
        </w:rPr>
        <w:t>Campo "Cantidad":</w:t>
      </w:r>
    </w:p>
    <w:p w14:paraId="7F5A2C28" w14:textId="77777777" w:rsidR="00347C86" w:rsidRDefault="00000000">
      <w:pPr>
        <w:numPr>
          <w:ilvl w:val="2"/>
          <w:numId w:val="1"/>
        </w:numPr>
      </w:pPr>
      <w:r>
        <w:lastRenderedPageBreak/>
        <w:t>Un segundo campo de entrada (</w:t>
      </w:r>
      <w:proofErr w:type="spellStart"/>
      <w:r>
        <w:t>CTkEntry</w:t>
      </w:r>
      <w:proofErr w:type="spellEnd"/>
      <w:r>
        <w:t>) donde el usuario especifica la cantidad del ingrediente que quiere agregar.</w:t>
      </w:r>
    </w:p>
    <w:p w14:paraId="415CF21E" w14:textId="77777777" w:rsidR="00347C86" w:rsidRDefault="00347C86"/>
    <w:p w14:paraId="25C13ED8" w14:textId="77777777" w:rsidR="00347C86" w:rsidRDefault="00347C86"/>
    <w:p w14:paraId="0194A510" w14:textId="77777777" w:rsidR="00347C86" w:rsidRDefault="00347C86"/>
    <w:p w14:paraId="3E8CF9F4" w14:textId="77777777" w:rsidR="00347C86" w:rsidRDefault="00000000">
      <w:pPr>
        <w:numPr>
          <w:ilvl w:val="1"/>
          <w:numId w:val="1"/>
        </w:numPr>
      </w:pPr>
      <w:r>
        <w:rPr>
          <w:b/>
        </w:rPr>
        <w:t>Botón "Ingresar Ingrediente":</w:t>
      </w:r>
    </w:p>
    <w:p w14:paraId="415DE6C0" w14:textId="77777777" w:rsidR="00347C86" w:rsidRDefault="00000000">
      <w:pPr>
        <w:numPr>
          <w:ilvl w:val="2"/>
          <w:numId w:val="1"/>
        </w:numPr>
      </w:pPr>
      <w:r>
        <w:t>Un botón (</w:t>
      </w:r>
      <w:proofErr w:type="spellStart"/>
      <w:r>
        <w:t>CTkButton</w:t>
      </w:r>
      <w:proofErr w:type="spellEnd"/>
      <w:r>
        <w:t>) que, al ser presionado, valida los datos ingresados y añade el ingrediente al stock. Si el ingrediente ya existe, se actualiza su cantidad. (Recuerda que como estamos bajo el paradigma de orientación a objetos debes instanciar un objeto de tipo ingredientes y agregarle la información obtenida en el formulario)</w:t>
      </w:r>
    </w:p>
    <w:p w14:paraId="4A6A2246" w14:textId="77777777" w:rsidR="00347C86" w:rsidRDefault="00000000">
      <w:pPr>
        <w:numPr>
          <w:ilvl w:val="0"/>
          <w:numId w:val="1"/>
        </w:numPr>
      </w:pPr>
      <w:r>
        <w:rPr>
          <w:b/>
        </w:rPr>
        <w:t>Lista de Ingredientes:</w:t>
      </w:r>
    </w:p>
    <w:p w14:paraId="64B1BF0E" w14:textId="77777777" w:rsidR="00347C86" w:rsidRDefault="00000000">
      <w:pPr>
        <w:numPr>
          <w:ilvl w:val="1"/>
          <w:numId w:val="1"/>
        </w:numPr>
      </w:pPr>
      <w:proofErr w:type="spellStart"/>
      <w:r>
        <w:rPr>
          <w:b/>
        </w:rPr>
        <w:t>Treeview</w:t>
      </w:r>
      <w:proofErr w:type="spellEnd"/>
      <w:r>
        <w:rPr>
          <w:b/>
        </w:rPr>
        <w:t>:</w:t>
      </w:r>
    </w:p>
    <w:p w14:paraId="11FB5DF2" w14:textId="77777777" w:rsidR="00347C86" w:rsidRDefault="00000000">
      <w:pPr>
        <w:numPr>
          <w:ilvl w:val="2"/>
          <w:numId w:val="1"/>
        </w:numPr>
      </w:pPr>
      <w:r>
        <w:t xml:space="preserve">Un componente </w:t>
      </w:r>
      <w:proofErr w:type="spellStart"/>
      <w:r>
        <w:t>Treeview</w:t>
      </w:r>
      <w:proofErr w:type="spellEnd"/>
      <w:r>
        <w:t xml:space="preserve"> que muestra una tabla con dos columnas: "Nombre" y "Cantidad". Aquí se listan todos los ingredientes que están actualmente en el stock, permitiendo a los usuarios ver de un vistazo los ingredientes disponibles y sus cantidades.</w:t>
      </w:r>
    </w:p>
    <w:p w14:paraId="734FC8EE" w14:textId="77777777" w:rsidR="00347C86" w:rsidRDefault="00000000">
      <w:pPr>
        <w:numPr>
          <w:ilvl w:val="1"/>
          <w:numId w:val="1"/>
        </w:numPr>
      </w:pPr>
      <w:r>
        <w:rPr>
          <w:b/>
        </w:rPr>
        <w:t>Botón "Eliminar Ingrediente":</w:t>
      </w:r>
    </w:p>
    <w:p w14:paraId="56DC3F41" w14:textId="77777777" w:rsidR="00347C86" w:rsidRDefault="00000000">
      <w:pPr>
        <w:numPr>
          <w:ilvl w:val="2"/>
          <w:numId w:val="1"/>
        </w:numPr>
      </w:pPr>
      <w:r>
        <w:t>Este botón (</w:t>
      </w:r>
      <w:proofErr w:type="spellStart"/>
      <w:r>
        <w:t>CTkButton</w:t>
      </w:r>
      <w:proofErr w:type="spellEnd"/>
      <w:r>
        <w:t xml:space="preserve">), situado justo encima del </w:t>
      </w:r>
      <w:proofErr w:type="spellStart"/>
      <w:r>
        <w:t>Treeview</w:t>
      </w:r>
      <w:proofErr w:type="spellEnd"/>
      <w:r>
        <w:t xml:space="preserve"> y alineado a la derecha, permite al usuario seleccionar un ingrediente de la lista y eliminarlo del stock. (recuerda que al eliminar el ingrediente de la interfaz también debes eliminarlo del objeto)</w:t>
      </w:r>
    </w:p>
    <w:p w14:paraId="5A7396EC" w14:textId="77777777" w:rsidR="00347C86" w:rsidRDefault="00000000">
      <w:pPr>
        <w:numPr>
          <w:ilvl w:val="0"/>
          <w:numId w:val="1"/>
        </w:numPr>
      </w:pPr>
      <w:r>
        <w:rPr>
          <w:b/>
        </w:rPr>
        <w:t>Botón "Generar Menú":</w:t>
      </w:r>
    </w:p>
    <w:p w14:paraId="1F71D4AC" w14:textId="77777777" w:rsidR="00347C86" w:rsidRDefault="00000000">
      <w:pPr>
        <w:numPr>
          <w:ilvl w:val="1"/>
          <w:numId w:val="1"/>
        </w:numPr>
      </w:pPr>
      <w:r>
        <w:rPr>
          <w:b/>
        </w:rPr>
        <w:t>Ubicación:</w:t>
      </w:r>
    </w:p>
    <w:p w14:paraId="6CF88467" w14:textId="77777777" w:rsidR="00347C86" w:rsidRDefault="00000000">
      <w:pPr>
        <w:numPr>
          <w:ilvl w:val="2"/>
          <w:numId w:val="1"/>
        </w:numPr>
      </w:pPr>
      <w:r>
        <w:t xml:space="preserve">Este botón se encuentra debajo del </w:t>
      </w:r>
      <w:proofErr w:type="spellStart"/>
      <w:r>
        <w:t>Treeview</w:t>
      </w:r>
      <w:proofErr w:type="spellEnd"/>
      <w:r>
        <w:t>.</w:t>
      </w:r>
    </w:p>
    <w:p w14:paraId="14FC4CEC" w14:textId="77777777" w:rsidR="00347C86" w:rsidRDefault="00000000">
      <w:pPr>
        <w:numPr>
          <w:ilvl w:val="1"/>
          <w:numId w:val="1"/>
        </w:numPr>
      </w:pPr>
      <w:r>
        <w:rPr>
          <w:b/>
        </w:rPr>
        <w:t>Función:</w:t>
      </w:r>
    </w:p>
    <w:p w14:paraId="2E1FA39F" w14:textId="77777777" w:rsidR="00347C86" w:rsidRDefault="00000000">
      <w:pPr>
        <w:numPr>
          <w:ilvl w:val="2"/>
          <w:numId w:val="1"/>
        </w:numPr>
      </w:pPr>
      <w:r>
        <w:t xml:space="preserve">Al presionarlo, se genera un conjunto de menús basados en los ingredientes disponibles en el stock en la </w:t>
      </w:r>
      <w:r>
        <w:rPr>
          <w:b/>
        </w:rPr>
        <w:t>pestaña Pedido</w:t>
      </w:r>
      <w:r>
        <w:t xml:space="preserve"> (ver video). Si faltan ingredientes para algún menú, se notifica al usuario con un mensaje de advertencia.</w:t>
      </w:r>
    </w:p>
    <w:p w14:paraId="0ED4D2D9" w14:textId="77777777" w:rsidR="00347C86" w:rsidRDefault="00000000">
      <w:r>
        <w:rPr>
          <w:b/>
        </w:rPr>
        <w:t>Validaciones:</w:t>
      </w:r>
    </w:p>
    <w:p w14:paraId="15A97845" w14:textId="77777777" w:rsidR="00347C86" w:rsidRDefault="00000000">
      <w:pPr>
        <w:numPr>
          <w:ilvl w:val="0"/>
          <w:numId w:val="3"/>
        </w:numPr>
      </w:pPr>
      <w:r>
        <w:rPr>
          <w:b/>
        </w:rPr>
        <w:t>Nombre del Ingrediente:</w:t>
      </w:r>
    </w:p>
    <w:p w14:paraId="2177B3B4" w14:textId="77777777" w:rsidR="00347C86" w:rsidRDefault="00000000">
      <w:pPr>
        <w:numPr>
          <w:ilvl w:val="1"/>
          <w:numId w:val="3"/>
        </w:numPr>
      </w:pPr>
      <w:r>
        <w:t>El nombre debe contener solo letras y espacios. Se realiza una validación para asegurar que no se ingresen números o caracteres especiales (ver video)</w:t>
      </w:r>
    </w:p>
    <w:p w14:paraId="0835C28E" w14:textId="77777777" w:rsidR="00347C86" w:rsidRDefault="00000000">
      <w:pPr>
        <w:numPr>
          <w:ilvl w:val="0"/>
          <w:numId w:val="3"/>
        </w:numPr>
      </w:pPr>
      <w:r>
        <w:rPr>
          <w:b/>
        </w:rPr>
        <w:t>Cantidad:</w:t>
      </w:r>
    </w:p>
    <w:p w14:paraId="117583FA" w14:textId="77777777" w:rsidR="00347C86" w:rsidRDefault="00000000">
      <w:pPr>
        <w:numPr>
          <w:ilvl w:val="1"/>
          <w:numId w:val="3"/>
        </w:numPr>
      </w:pPr>
      <w:r>
        <w:t>Debe ser un número entero positivo. Se verifica que el usuario ingrese un valor válido antes de procesar la entrada.</w:t>
      </w:r>
    </w:p>
    <w:p w14:paraId="6454BEBF" w14:textId="77777777" w:rsidR="00347C86" w:rsidRDefault="00000000">
      <w:r>
        <w:rPr>
          <w:b/>
        </w:rPr>
        <w:t>Interacción con el Usuario:</w:t>
      </w:r>
    </w:p>
    <w:p w14:paraId="222696AE" w14:textId="77777777" w:rsidR="00347C86" w:rsidRDefault="00000000">
      <w:pPr>
        <w:numPr>
          <w:ilvl w:val="0"/>
          <w:numId w:val="5"/>
        </w:numPr>
      </w:pPr>
      <w:r>
        <w:t xml:space="preserve">Cuando el usuario ingresa un ingrediente y presiona "Ingresar Ingrediente", el sistema valida la entrada, actualiza el </w:t>
      </w:r>
      <w:proofErr w:type="spellStart"/>
      <w:r>
        <w:t>Treeview</w:t>
      </w:r>
      <w:proofErr w:type="spellEnd"/>
      <w:r>
        <w:t xml:space="preserve"> para reflejar el nuevo ingrediente o la cantidad actualizada, y actualiza el stock.</w:t>
      </w:r>
    </w:p>
    <w:p w14:paraId="3D6F5D43" w14:textId="77777777" w:rsidR="00347C86" w:rsidRDefault="00000000">
      <w:pPr>
        <w:numPr>
          <w:ilvl w:val="0"/>
          <w:numId w:val="5"/>
        </w:numPr>
      </w:pPr>
      <w:r>
        <w:t xml:space="preserve">Al eliminar un ingrediente mediante el botón "Eliminar Ingrediente", el ingrediente seleccionado es removido del stock y del </w:t>
      </w:r>
      <w:proofErr w:type="spellStart"/>
      <w:r>
        <w:t>Treeview</w:t>
      </w:r>
      <w:proofErr w:type="spellEnd"/>
      <w:r>
        <w:t>.</w:t>
      </w:r>
    </w:p>
    <w:p w14:paraId="7459BB30" w14:textId="77777777" w:rsidR="00347C86" w:rsidRDefault="00000000">
      <w:pPr>
        <w:numPr>
          <w:ilvl w:val="0"/>
          <w:numId w:val="5"/>
        </w:numPr>
      </w:pPr>
      <w:r>
        <w:t xml:space="preserve">El botón "Generar Menú" revisa los ingredientes en el stock y crea menús disponibles en la pestana2, </w:t>
      </w:r>
      <w:r>
        <w:rPr>
          <w:color w:val="FF0000"/>
        </w:rPr>
        <w:t>notificando al usuario si algún menú no puede ser preparado debido a la falta de ingredientes</w:t>
      </w:r>
      <w:r>
        <w:t>.</w:t>
      </w:r>
    </w:p>
    <w:p w14:paraId="316F1733" w14:textId="77777777" w:rsidR="00347C86" w:rsidRDefault="00347C86"/>
    <w:p w14:paraId="0DD9D5A0" w14:textId="77777777" w:rsidR="00347C86" w:rsidRDefault="00347C86"/>
    <w:p w14:paraId="78E50349" w14:textId="77777777" w:rsidR="00347C86" w:rsidRDefault="00347C86"/>
    <w:p w14:paraId="04BBEF26" w14:textId="77777777" w:rsidR="00347C86" w:rsidRDefault="00347C86"/>
    <w:p w14:paraId="38D24060" w14:textId="77777777" w:rsidR="00347C86" w:rsidRDefault="00347C86"/>
    <w:p w14:paraId="74FC65DC" w14:textId="77777777" w:rsidR="00347C86" w:rsidRDefault="00347C86"/>
    <w:p w14:paraId="11DC919A" w14:textId="77777777" w:rsidR="00347C86" w:rsidRDefault="00000000">
      <w:pPr>
        <w:rPr>
          <w:b/>
        </w:rPr>
      </w:pPr>
      <w:r>
        <w:rPr>
          <w:b/>
        </w:rPr>
        <w:t>Descripción de la Pestaña 2: Pedido</w:t>
      </w:r>
    </w:p>
    <w:p w14:paraId="55CA6AFB" w14:textId="77777777" w:rsidR="00347C86" w:rsidRDefault="00347C86">
      <w:pPr>
        <w:rPr>
          <w:b/>
        </w:rPr>
      </w:pPr>
    </w:p>
    <w:p w14:paraId="5176F533" w14:textId="77777777" w:rsidR="00347C86" w:rsidRDefault="00000000">
      <w:r>
        <w:rPr>
          <w:b/>
        </w:rPr>
        <w:t>Propósito:</w:t>
      </w:r>
      <w:r>
        <w:t xml:space="preserve"> La pestaña 2, titulada "</w:t>
      </w:r>
      <w:r>
        <w:rPr>
          <w:b/>
        </w:rPr>
        <w:t>Pedido</w:t>
      </w:r>
      <w:r>
        <w:t>", está diseñada para gestionar la selección de menús a partir de los ingredientes disponibles en el stock. Esta pestaña permite a los usuarios ver qué menús pueden prepararse, añadirlos a un pedido, gestionar las cantidades, y finalmente, generar una boleta en formato PDF.</w:t>
      </w:r>
    </w:p>
    <w:p w14:paraId="5BA99372" w14:textId="77777777" w:rsidR="00347C86" w:rsidRDefault="00347C86">
      <w:pPr>
        <w:rPr>
          <w:b/>
        </w:rPr>
      </w:pPr>
    </w:p>
    <w:p w14:paraId="138A682A" w14:textId="77777777" w:rsidR="00347C86" w:rsidRDefault="00000000">
      <w:pPr>
        <w:rPr>
          <w:b/>
        </w:rPr>
      </w:pPr>
      <w:r>
        <w:rPr>
          <w:b/>
        </w:rPr>
        <w:t>Componentes:</w:t>
      </w:r>
    </w:p>
    <w:p w14:paraId="3FCACE60" w14:textId="77777777" w:rsidR="00347C86" w:rsidRDefault="00347C86"/>
    <w:p w14:paraId="625C1EC7" w14:textId="77777777" w:rsidR="00347C86" w:rsidRDefault="00000000">
      <w:r>
        <w:t xml:space="preserve">Esta Ventana tiene dos paneles que llamaremos </w:t>
      </w:r>
      <w:proofErr w:type="spellStart"/>
      <w:proofErr w:type="gramStart"/>
      <w:r>
        <w:t>Frame</w:t>
      </w:r>
      <w:proofErr w:type="spellEnd"/>
      <w:proofErr w:type="gramEnd"/>
      <w:r>
        <w:t xml:space="preserve"> superior, </w:t>
      </w:r>
      <w:proofErr w:type="spellStart"/>
      <w:r>
        <w:t>Frame</w:t>
      </w:r>
      <w:proofErr w:type="spellEnd"/>
      <w:r>
        <w:t xml:space="preserve"> intermedio, </w:t>
      </w:r>
      <w:proofErr w:type="spellStart"/>
      <w:r>
        <w:t>Frame</w:t>
      </w:r>
      <w:proofErr w:type="spellEnd"/>
      <w:r>
        <w:t xml:space="preserve"> inferior, en cada uno de ellos deben ir ciertos componentes gráficos de interfaz que detallo a </w:t>
      </w:r>
      <w:proofErr w:type="spellStart"/>
      <w:r>
        <w:t>continuacion</w:t>
      </w:r>
      <w:proofErr w:type="spellEnd"/>
    </w:p>
    <w:p w14:paraId="03159356" w14:textId="77777777" w:rsidR="00347C86" w:rsidRDefault="00000000">
      <w:r>
        <w:t>(Ver video para más detalles)</w:t>
      </w:r>
    </w:p>
    <w:p w14:paraId="6DC1F1F4" w14:textId="77777777" w:rsidR="00347C86" w:rsidRDefault="00000000">
      <w:pPr>
        <w:numPr>
          <w:ilvl w:val="0"/>
          <w:numId w:val="2"/>
        </w:numPr>
      </w:pPr>
      <w:proofErr w:type="spellStart"/>
      <w:proofErr w:type="gramStart"/>
      <w:r>
        <w:rPr>
          <w:b/>
        </w:rPr>
        <w:t>Frame</w:t>
      </w:r>
      <w:proofErr w:type="spellEnd"/>
      <w:proofErr w:type="gramEnd"/>
      <w:r>
        <w:rPr>
          <w:b/>
        </w:rPr>
        <w:t xml:space="preserve"> Superior: Visualización de Menús Disponibles</w:t>
      </w:r>
    </w:p>
    <w:p w14:paraId="446C01D2" w14:textId="77777777" w:rsidR="00347C86" w:rsidRDefault="00000000">
      <w:pPr>
        <w:numPr>
          <w:ilvl w:val="1"/>
          <w:numId w:val="2"/>
        </w:numPr>
      </w:pPr>
      <w:r>
        <w:rPr>
          <w:b/>
        </w:rPr>
        <w:t>Tarjetas de Menús:</w:t>
      </w:r>
    </w:p>
    <w:p w14:paraId="7E8EC082" w14:textId="77777777" w:rsidR="00347C86" w:rsidRDefault="00000000">
      <w:pPr>
        <w:numPr>
          <w:ilvl w:val="2"/>
          <w:numId w:val="2"/>
        </w:numPr>
      </w:pPr>
      <w:r>
        <w:t xml:space="preserve">En el </w:t>
      </w:r>
      <w:proofErr w:type="spellStart"/>
      <w:proofErr w:type="gramStart"/>
      <w:r>
        <w:t>frame</w:t>
      </w:r>
      <w:proofErr w:type="spellEnd"/>
      <w:proofErr w:type="gramEnd"/>
      <w:r>
        <w:t xml:space="preserve"> superior se generan dinámicamente tarjetas (</w:t>
      </w:r>
      <w:proofErr w:type="spellStart"/>
      <w:r>
        <w:t>CTkFrame</w:t>
      </w:r>
      <w:proofErr w:type="spellEnd"/>
      <w:r>
        <w:t>) que representan cada menú disponible. Cada tarjeta muestra una imagen representativa del menú (</w:t>
      </w:r>
      <w:proofErr w:type="spellStart"/>
      <w:r>
        <w:t>CTkImage</w:t>
      </w:r>
      <w:proofErr w:type="spellEnd"/>
      <w:r>
        <w:t xml:space="preserve">), el nombre del menú y responde a eventos de </w:t>
      </w:r>
      <w:proofErr w:type="spellStart"/>
      <w:proofErr w:type="gramStart"/>
      <w:r>
        <w:t>click</w:t>
      </w:r>
      <w:proofErr w:type="spellEnd"/>
      <w:proofErr w:type="gramEnd"/>
      <w:r>
        <w:t>.</w:t>
      </w:r>
    </w:p>
    <w:p w14:paraId="457C38A8" w14:textId="77777777" w:rsidR="00347C86" w:rsidRDefault="00000000">
      <w:pPr>
        <w:numPr>
          <w:ilvl w:val="2"/>
          <w:numId w:val="2"/>
        </w:numPr>
      </w:pPr>
      <w:r>
        <w:rPr>
          <w:b/>
        </w:rPr>
        <w:t>Interactividad:</w:t>
      </w:r>
    </w:p>
    <w:p w14:paraId="49966191" w14:textId="77777777" w:rsidR="00347C86" w:rsidRDefault="00000000">
      <w:pPr>
        <w:numPr>
          <w:ilvl w:val="3"/>
          <w:numId w:val="2"/>
        </w:numPr>
      </w:pPr>
      <w:r>
        <w:t xml:space="preserve">Al hacer clic en una tarjeta, el menú correspondiente se añade al pedido actual, descontando automáticamente los ingredientes necesarios del stock. Si no hay suficiente stock para preparar el menú, se muestra un mensaje de advertencia mediante un mensaje (sugerencia usar </w:t>
      </w:r>
      <w:proofErr w:type="spellStart"/>
      <w:r>
        <w:t>CTkMessagebox</w:t>
      </w:r>
      <w:proofErr w:type="spellEnd"/>
      <w:r>
        <w:t xml:space="preserve"> para crear los mensajes)</w:t>
      </w:r>
    </w:p>
    <w:p w14:paraId="2929DE08" w14:textId="77777777" w:rsidR="00347C86" w:rsidRDefault="00347C86">
      <w:pPr>
        <w:ind w:left="2880"/>
      </w:pPr>
    </w:p>
    <w:p w14:paraId="46379107" w14:textId="77777777" w:rsidR="00347C86" w:rsidRDefault="00000000">
      <w:pPr>
        <w:numPr>
          <w:ilvl w:val="0"/>
          <w:numId w:val="2"/>
        </w:numPr>
      </w:pPr>
      <w:proofErr w:type="spellStart"/>
      <w:proofErr w:type="gramStart"/>
      <w:r>
        <w:rPr>
          <w:b/>
        </w:rPr>
        <w:t>Frame</w:t>
      </w:r>
      <w:proofErr w:type="spellEnd"/>
      <w:proofErr w:type="gramEnd"/>
      <w:r>
        <w:rPr>
          <w:b/>
        </w:rPr>
        <w:t xml:space="preserve"> Intermedio: Gestión del Pedido y Resumen</w:t>
      </w:r>
    </w:p>
    <w:p w14:paraId="5CC39541" w14:textId="77777777" w:rsidR="00347C86" w:rsidRDefault="00000000">
      <w:pPr>
        <w:numPr>
          <w:ilvl w:val="1"/>
          <w:numId w:val="2"/>
        </w:numPr>
      </w:pPr>
      <w:r>
        <w:rPr>
          <w:b/>
        </w:rPr>
        <w:t>Botón "Eliminar Menú":</w:t>
      </w:r>
    </w:p>
    <w:p w14:paraId="5641C50A" w14:textId="77777777" w:rsidR="00347C86" w:rsidRDefault="00000000">
      <w:pPr>
        <w:numPr>
          <w:ilvl w:val="2"/>
          <w:numId w:val="2"/>
        </w:numPr>
      </w:pPr>
      <w:r>
        <w:t xml:space="preserve">Situado en la parte superior derecha del </w:t>
      </w:r>
      <w:proofErr w:type="spellStart"/>
      <w:proofErr w:type="gramStart"/>
      <w:r>
        <w:t>Frame</w:t>
      </w:r>
      <w:proofErr w:type="spellEnd"/>
      <w:proofErr w:type="gramEnd"/>
      <w:r>
        <w:t xml:space="preserve"> intermedio, este botón (</w:t>
      </w:r>
      <w:proofErr w:type="spellStart"/>
      <w:r>
        <w:t>CTkButton</w:t>
      </w:r>
      <w:proofErr w:type="spellEnd"/>
      <w:r>
        <w:t>) permite al usuario eliminar un menú seleccionado del pedido. Al hacerlo, los ingredientes correspondientes se reponen en el stock y se actualiza el total del pedido.</w:t>
      </w:r>
    </w:p>
    <w:p w14:paraId="3430F616" w14:textId="77777777" w:rsidR="00347C86" w:rsidRDefault="00000000">
      <w:pPr>
        <w:numPr>
          <w:ilvl w:val="1"/>
          <w:numId w:val="2"/>
        </w:numPr>
      </w:pPr>
      <w:proofErr w:type="spellStart"/>
      <w:r>
        <w:rPr>
          <w:b/>
        </w:rPr>
        <w:t>Label</w:t>
      </w:r>
      <w:proofErr w:type="spellEnd"/>
      <w:r>
        <w:rPr>
          <w:b/>
        </w:rPr>
        <w:t xml:space="preserve"> de Total:</w:t>
      </w:r>
    </w:p>
    <w:p w14:paraId="555D8195" w14:textId="77777777" w:rsidR="00347C86" w:rsidRDefault="00000000">
      <w:pPr>
        <w:numPr>
          <w:ilvl w:val="2"/>
          <w:numId w:val="2"/>
        </w:numPr>
      </w:pPr>
      <w:r>
        <w:t xml:space="preserve">A la derecha del botón "Eliminar Menú", un </w:t>
      </w:r>
      <w:proofErr w:type="spellStart"/>
      <w:r>
        <w:t>Label</w:t>
      </w:r>
      <w:proofErr w:type="spellEnd"/>
      <w:r>
        <w:t xml:space="preserve"> muestra el total acumulado del pedido. Este total se actualiza automáticamente cada vez que se añade o elimina un menú del pedido, mostrando al usuario el costo total en tiempo real.</w:t>
      </w:r>
    </w:p>
    <w:p w14:paraId="7F4117ED" w14:textId="77777777" w:rsidR="00347C86" w:rsidRDefault="00347C86"/>
    <w:p w14:paraId="7F3FE764" w14:textId="77777777" w:rsidR="00347C86" w:rsidRDefault="00347C86"/>
    <w:p w14:paraId="519CD0C0" w14:textId="77777777" w:rsidR="00347C86" w:rsidRDefault="00347C86"/>
    <w:p w14:paraId="08014579" w14:textId="77777777" w:rsidR="00347C86" w:rsidRDefault="00347C86"/>
    <w:p w14:paraId="33D2DFC4" w14:textId="77777777" w:rsidR="00347C86" w:rsidRDefault="00347C86"/>
    <w:p w14:paraId="3BDF2D82" w14:textId="77777777" w:rsidR="00347C86" w:rsidRDefault="00000000">
      <w:pPr>
        <w:numPr>
          <w:ilvl w:val="0"/>
          <w:numId w:val="2"/>
        </w:numPr>
      </w:pPr>
      <w:proofErr w:type="spellStart"/>
      <w:proofErr w:type="gramStart"/>
      <w:r>
        <w:rPr>
          <w:b/>
        </w:rPr>
        <w:lastRenderedPageBreak/>
        <w:t>Frame</w:t>
      </w:r>
      <w:proofErr w:type="spellEnd"/>
      <w:proofErr w:type="gramEnd"/>
      <w:r>
        <w:rPr>
          <w:b/>
        </w:rPr>
        <w:t xml:space="preserve"> Inferior: Detalle del Pedido</w:t>
      </w:r>
    </w:p>
    <w:p w14:paraId="7BE19CC1" w14:textId="77777777" w:rsidR="00347C86" w:rsidRDefault="00000000">
      <w:pPr>
        <w:numPr>
          <w:ilvl w:val="1"/>
          <w:numId w:val="2"/>
        </w:numPr>
      </w:pPr>
      <w:proofErr w:type="spellStart"/>
      <w:r>
        <w:rPr>
          <w:b/>
        </w:rPr>
        <w:t>Treeview</w:t>
      </w:r>
      <w:proofErr w:type="spellEnd"/>
      <w:r>
        <w:rPr>
          <w:b/>
        </w:rPr>
        <w:t xml:space="preserve"> de Pedidos:</w:t>
      </w:r>
    </w:p>
    <w:p w14:paraId="194791B9" w14:textId="77777777" w:rsidR="00347C86" w:rsidRDefault="00000000">
      <w:pPr>
        <w:numPr>
          <w:ilvl w:val="2"/>
          <w:numId w:val="2"/>
        </w:numPr>
      </w:pPr>
      <w:r>
        <w:t xml:space="preserve">En el </w:t>
      </w:r>
      <w:proofErr w:type="spellStart"/>
      <w:proofErr w:type="gramStart"/>
      <w:r>
        <w:t>frame</w:t>
      </w:r>
      <w:proofErr w:type="spellEnd"/>
      <w:proofErr w:type="gramEnd"/>
      <w:r>
        <w:t xml:space="preserve"> inferior se encuentra un </w:t>
      </w:r>
      <w:proofErr w:type="spellStart"/>
      <w:r>
        <w:t>Treeview</w:t>
      </w:r>
      <w:proofErr w:type="spellEnd"/>
      <w:r>
        <w:t xml:space="preserve"> que muestra el detalle del pedido actual, incluyendo:</w:t>
      </w:r>
    </w:p>
    <w:p w14:paraId="69AE388D" w14:textId="77777777" w:rsidR="00347C86" w:rsidRDefault="00000000">
      <w:pPr>
        <w:numPr>
          <w:ilvl w:val="3"/>
          <w:numId w:val="2"/>
        </w:numPr>
      </w:pPr>
      <w:r>
        <w:rPr>
          <w:b/>
        </w:rPr>
        <w:t>Nombre del Menú:</w:t>
      </w:r>
      <w:r>
        <w:t xml:space="preserve"> El nombre del menú seleccionado.</w:t>
      </w:r>
    </w:p>
    <w:p w14:paraId="5BBC6AF6" w14:textId="77777777" w:rsidR="00347C86" w:rsidRDefault="00000000">
      <w:pPr>
        <w:numPr>
          <w:ilvl w:val="3"/>
          <w:numId w:val="2"/>
        </w:numPr>
      </w:pPr>
      <w:r>
        <w:rPr>
          <w:b/>
        </w:rPr>
        <w:t>Cantidad:</w:t>
      </w:r>
      <w:r>
        <w:t xml:space="preserve"> La cantidad de veces que se ha añadido el menú al pedido.</w:t>
      </w:r>
    </w:p>
    <w:p w14:paraId="6660553A" w14:textId="77777777" w:rsidR="00347C86" w:rsidRDefault="00000000">
      <w:pPr>
        <w:numPr>
          <w:ilvl w:val="3"/>
          <w:numId w:val="2"/>
        </w:numPr>
      </w:pPr>
      <w:r>
        <w:rPr>
          <w:b/>
        </w:rPr>
        <w:t>Precio Unitario:</w:t>
      </w:r>
      <w:r>
        <w:t xml:space="preserve"> El precio de venta por unidad de cada menú (descrito en la tabla de menú de más arriba).</w:t>
      </w:r>
    </w:p>
    <w:p w14:paraId="18B28790" w14:textId="77777777" w:rsidR="00347C86" w:rsidRDefault="00000000">
      <w:pPr>
        <w:numPr>
          <w:ilvl w:val="2"/>
          <w:numId w:val="2"/>
        </w:numPr>
      </w:pPr>
      <w:r>
        <w:t xml:space="preserve">Este </w:t>
      </w:r>
      <w:proofErr w:type="spellStart"/>
      <w:r>
        <w:t>Treeview</w:t>
      </w:r>
      <w:proofErr w:type="spellEnd"/>
      <w:r>
        <w:t xml:space="preserve"> permite al usuario ver un desglose claro de los menús seleccionados, facilitando la gestión del pedido.</w:t>
      </w:r>
    </w:p>
    <w:p w14:paraId="14074B99" w14:textId="77777777" w:rsidR="00347C86" w:rsidRDefault="00000000">
      <w:pPr>
        <w:numPr>
          <w:ilvl w:val="1"/>
          <w:numId w:val="2"/>
        </w:numPr>
      </w:pPr>
      <w:r>
        <w:rPr>
          <w:b/>
        </w:rPr>
        <w:t>Botón "Generar Boleta":</w:t>
      </w:r>
    </w:p>
    <w:p w14:paraId="76EBED78" w14:textId="77777777" w:rsidR="00347C86" w:rsidRDefault="00000000">
      <w:pPr>
        <w:numPr>
          <w:ilvl w:val="2"/>
          <w:numId w:val="2"/>
        </w:numPr>
      </w:pPr>
      <w:r>
        <w:t xml:space="preserve">Justo debajo del </w:t>
      </w:r>
      <w:proofErr w:type="spellStart"/>
      <w:r>
        <w:t>Treeview</w:t>
      </w:r>
      <w:proofErr w:type="spellEnd"/>
      <w:r>
        <w:t>, se encuentra un botón (</w:t>
      </w:r>
      <w:proofErr w:type="spellStart"/>
      <w:r>
        <w:t>CTkButton</w:t>
      </w:r>
      <w:proofErr w:type="spellEnd"/>
      <w:r>
        <w:t xml:space="preserve">) que permite generar una boleta en PDF para el pedido actual. Si no hay menús en el pedido, se muestra un mensaje de advertencia para evitar la generación de una boleta vacía. (sugerencia usar la librería </w:t>
      </w:r>
      <w:proofErr w:type="spellStart"/>
      <w:r>
        <w:rPr>
          <w:b/>
        </w:rPr>
        <w:t>fpdf</w:t>
      </w:r>
      <w:proofErr w:type="spellEnd"/>
      <w:r>
        <w:t xml:space="preserve"> de </w:t>
      </w:r>
      <w:proofErr w:type="spellStart"/>
      <w:r>
        <w:t>python</w:t>
      </w:r>
      <w:proofErr w:type="spellEnd"/>
      <w:r>
        <w:t>)</w:t>
      </w:r>
    </w:p>
    <w:p w14:paraId="5401F9F9" w14:textId="77777777" w:rsidR="00347C86" w:rsidRDefault="00347C86">
      <w:pPr>
        <w:numPr>
          <w:ilvl w:val="2"/>
          <w:numId w:val="2"/>
        </w:numPr>
      </w:pPr>
    </w:p>
    <w:p w14:paraId="6ADF9627" w14:textId="77777777" w:rsidR="00347C86" w:rsidRDefault="00000000">
      <w:r>
        <w:rPr>
          <w:b/>
        </w:rPr>
        <w:t>Interacción con el Usuario:</w:t>
      </w:r>
    </w:p>
    <w:p w14:paraId="1E904810" w14:textId="77777777" w:rsidR="00347C86" w:rsidRDefault="00000000">
      <w:pPr>
        <w:numPr>
          <w:ilvl w:val="0"/>
          <w:numId w:val="4"/>
        </w:numPr>
      </w:pPr>
      <w:r>
        <w:rPr>
          <w:b/>
        </w:rPr>
        <w:t>Agregar Menús:</w:t>
      </w:r>
    </w:p>
    <w:p w14:paraId="202944E3" w14:textId="77777777" w:rsidR="00347C86" w:rsidRDefault="00000000">
      <w:pPr>
        <w:numPr>
          <w:ilvl w:val="1"/>
          <w:numId w:val="4"/>
        </w:numPr>
      </w:pPr>
      <w:r>
        <w:t>Los usuarios pueden agregar menús al pedido haciendo clic en las tarjetas correspondientes. El sistema verifica automáticamente el stock disponible y descuenta los ingredientes necesarios si el menú puede prepararse.</w:t>
      </w:r>
    </w:p>
    <w:p w14:paraId="6A447F58" w14:textId="77777777" w:rsidR="00347C86" w:rsidRDefault="00000000">
      <w:pPr>
        <w:numPr>
          <w:ilvl w:val="0"/>
          <w:numId w:val="4"/>
        </w:numPr>
      </w:pPr>
      <w:r>
        <w:rPr>
          <w:b/>
        </w:rPr>
        <w:t>Eliminar Menús:</w:t>
      </w:r>
    </w:p>
    <w:p w14:paraId="60D64CBA" w14:textId="77777777" w:rsidR="00347C86" w:rsidRDefault="00000000">
      <w:pPr>
        <w:numPr>
          <w:ilvl w:val="1"/>
          <w:numId w:val="4"/>
        </w:numPr>
      </w:pPr>
      <w:r>
        <w:t xml:space="preserve">Al seleccionar un menú en el </w:t>
      </w:r>
      <w:proofErr w:type="spellStart"/>
      <w:r>
        <w:t>Treeview</w:t>
      </w:r>
      <w:proofErr w:type="spellEnd"/>
      <w:r>
        <w:t xml:space="preserve"> y presionar el botón "Eliminar Menú", el menú se elimina del pedido y los ingredientes se reponen en el stock.</w:t>
      </w:r>
    </w:p>
    <w:p w14:paraId="184A5BC8" w14:textId="77777777" w:rsidR="00347C86" w:rsidRDefault="00000000">
      <w:pPr>
        <w:numPr>
          <w:ilvl w:val="0"/>
          <w:numId w:val="4"/>
        </w:numPr>
      </w:pPr>
      <w:r>
        <w:rPr>
          <w:b/>
        </w:rPr>
        <w:t>Generar Boleta:</w:t>
      </w:r>
    </w:p>
    <w:p w14:paraId="77AFC3D2" w14:textId="77777777" w:rsidR="00347C86" w:rsidRDefault="00000000">
      <w:pPr>
        <w:numPr>
          <w:ilvl w:val="1"/>
          <w:numId w:val="4"/>
        </w:numPr>
      </w:pPr>
      <w:r>
        <w:t>Después de completar la selección de menús, el usuario puede generar una boleta que detalla los menús seleccionados, las cantidades y los precios totales.</w:t>
      </w:r>
    </w:p>
    <w:p w14:paraId="2CF84A06" w14:textId="77777777" w:rsidR="00347C86" w:rsidRDefault="00000000">
      <w:r>
        <w:rPr>
          <w:b/>
        </w:rPr>
        <w:t>Funcionalidad Adicional:</w:t>
      </w:r>
    </w:p>
    <w:p w14:paraId="4C3C9009" w14:textId="77777777" w:rsidR="00347C86" w:rsidRDefault="00000000">
      <w:pPr>
        <w:numPr>
          <w:ilvl w:val="0"/>
          <w:numId w:val="6"/>
        </w:numPr>
      </w:pPr>
      <w:r>
        <w:rPr>
          <w:b/>
        </w:rPr>
        <w:t>Actualización Automática:</w:t>
      </w:r>
    </w:p>
    <w:p w14:paraId="4A6E8A87" w14:textId="77777777" w:rsidR="00347C86" w:rsidRDefault="00000000">
      <w:pPr>
        <w:numPr>
          <w:ilvl w:val="1"/>
          <w:numId w:val="6"/>
        </w:numPr>
      </w:pPr>
      <w:r>
        <w:t>Cada vez que se selecciona la pestaña "Pedido", el sistema actualiza el stock disponible para asegurar que la información mostrada sea precisa.</w:t>
      </w:r>
    </w:p>
    <w:p w14:paraId="0DC52E0B" w14:textId="77777777" w:rsidR="00347C86" w:rsidRDefault="00000000">
      <w:pPr>
        <w:numPr>
          <w:ilvl w:val="0"/>
          <w:numId w:val="6"/>
        </w:numPr>
      </w:pPr>
      <w:r>
        <w:rPr>
          <w:b/>
        </w:rPr>
        <w:t>Gestión Dinámica del Stock:</w:t>
      </w:r>
    </w:p>
    <w:p w14:paraId="60841D08" w14:textId="77777777" w:rsidR="00347C86" w:rsidRDefault="00000000">
      <w:pPr>
        <w:numPr>
          <w:ilvl w:val="1"/>
          <w:numId w:val="6"/>
        </w:numPr>
      </w:pPr>
      <w:r>
        <w:t>El stock se actualiza dinámicamente cada vez que se agrega o elimina un menú del pedido, asegurando que la información del pedido refleje con precisión los ingredientes disponibles (ver video)</w:t>
      </w:r>
    </w:p>
    <w:p w14:paraId="475AAF39" w14:textId="77777777" w:rsidR="00347C86" w:rsidRDefault="00347C86"/>
    <w:p w14:paraId="7D00E616" w14:textId="77777777" w:rsidR="00347C86" w:rsidRDefault="00347C86"/>
    <w:p w14:paraId="2687C5AB" w14:textId="77777777" w:rsidR="00347C86" w:rsidRDefault="00347C86"/>
    <w:p w14:paraId="41B6E559" w14:textId="77777777" w:rsidR="00347C86" w:rsidRDefault="00347C86"/>
    <w:p w14:paraId="208951F6" w14:textId="77777777" w:rsidR="00347C86" w:rsidRDefault="00347C86"/>
    <w:p w14:paraId="4F1A20E9" w14:textId="77777777" w:rsidR="00347C86" w:rsidRDefault="00347C86"/>
    <w:p w14:paraId="386D5C9E" w14:textId="77777777" w:rsidR="00347C86" w:rsidRDefault="00347C86"/>
    <w:p w14:paraId="5686E84C" w14:textId="77777777" w:rsidR="00347C86" w:rsidRDefault="00347C86"/>
    <w:p w14:paraId="108A8FB7" w14:textId="77777777" w:rsidR="00347C86" w:rsidRDefault="00347C86"/>
    <w:p w14:paraId="1559F406" w14:textId="77777777" w:rsidR="00347C86" w:rsidRDefault="00347C86"/>
    <w:p w14:paraId="36F3508A" w14:textId="77777777" w:rsidR="00347C86" w:rsidRDefault="00000000">
      <w:pPr>
        <w:pStyle w:val="Ttulo3"/>
        <w:keepNext w:val="0"/>
        <w:keepLines w:val="0"/>
        <w:spacing w:before="280"/>
        <w:rPr>
          <w:b/>
          <w:color w:val="000000"/>
          <w:sz w:val="26"/>
          <w:szCs w:val="26"/>
        </w:rPr>
      </w:pPr>
      <w:bookmarkStart w:id="1" w:name="_heading=h.4jno0yh26h4d" w:colFirst="0" w:colLast="0"/>
      <w:bookmarkEnd w:id="1"/>
      <w:r>
        <w:rPr>
          <w:b/>
          <w:color w:val="000000"/>
          <w:sz w:val="26"/>
          <w:szCs w:val="26"/>
        </w:rPr>
        <w:lastRenderedPageBreak/>
        <w:t>Criterios de Evaluación</w:t>
      </w:r>
    </w:p>
    <w:tbl>
      <w:tblPr>
        <w:tblStyle w:val="a2"/>
        <w:tblW w:w="103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5"/>
        <w:gridCol w:w="1875"/>
        <w:gridCol w:w="1590"/>
        <w:gridCol w:w="1365"/>
        <w:gridCol w:w="1485"/>
        <w:gridCol w:w="1470"/>
        <w:gridCol w:w="750"/>
      </w:tblGrid>
      <w:tr w:rsidR="00347C86" w14:paraId="7BE48021" w14:textId="77777777">
        <w:trPr>
          <w:trHeight w:val="770"/>
        </w:trPr>
        <w:tc>
          <w:tcPr>
            <w:tcW w:w="181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2F65871D" w14:textId="77777777" w:rsidR="00347C86" w:rsidRDefault="00000000">
            <w:pPr>
              <w:spacing w:before="240" w:after="240"/>
              <w:jc w:val="center"/>
              <w:rPr>
                <w:sz w:val="20"/>
                <w:szCs w:val="20"/>
              </w:rPr>
            </w:pPr>
            <w:r>
              <w:rPr>
                <w:b/>
                <w:sz w:val="20"/>
                <w:szCs w:val="20"/>
              </w:rPr>
              <w:t>Criterio</w:t>
            </w:r>
          </w:p>
        </w:tc>
        <w:tc>
          <w:tcPr>
            <w:tcW w:w="187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64FD3A3A" w14:textId="77777777" w:rsidR="00347C86" w:rsidRDefault="00000000">
            <w:pPr>
              <w:spacing w:before="240" w:after="240"/>
              <w:jc w:val="center"/>
              <w:rPr>
                <w:sz w:val="20"/>
                <w:szCs w:val="20"/>
              </w:rPr>
            </w:pPr>
            <w:r>
              <w:rPr>
                <w:b/>
                <w:sz w:val="20"/>
                <w:szCs w:val="20"/>
              </w:rPr>
              <w:t>Descripción</w:t>
            </w:r>
          </w:p>
        </w:tc>
        <w:tc>
          <w:tcPr>
            <w:tcW w:w="159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61AFA2FA" w14:textId="77777777" w:rsidR="00347C86" w:rsidRDefault="00000000">
            <w:pPr>
              <w:spacing w:before="240" w:after="240"/>
              <w:jc w:val="center"/>
              <w:rPr>
                <w:sz w:val="20"/>
                <w:szCs w:val="20"/>
              </w:rPr>
            </w:pPr>
            <w:r>
              <w:rPr>
                <w:b/>
                <w:sz w:val="20"/>
                <w:szCs w:val="20"/>
              </w:rPr>
              <w:t xml:space="preserve">Excelente (10 </w:t>
            </w:r>
            <w:proofErr w:type="spellStart"/>
            <w:r>
              <w:rPr>
                <w:b/>
                <w:sz w:val="20"/>
                <w:szCs w:val="20"/>
              </w:rPr>
              <w:t>pts</w:t>
            </w:r>
            <w:proofErr w:type="spellEnd"/>
            <w:r>
              <w:rPr>
                <w:b/>
                <w:sz w:val="20"/>
                <w:szCs w:val="20"/>
              </w:rPr>
              <w:t>)</w:t>
            </w:r>
          </w:p>
        </w:tc>
        <w:tc>
          <w:tcPr>
            <w:tcW w:w="136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2A0C3DD8" w14:textId="77777777" w:rsidR="00347C86" w:rsidRDefault="00000000">
            <w:pPr>
              <w:spacing w:before="240" w:after="240"/>
              <w:jc w:val="center"/>
              <w:rPr>
                <w:sz w:val="20"/>
                <w:szCs w:val="20"/>
              </w:rPr>
            </w:pPr>
            <w:r>
              <w:rPr>
                <w:b/>
                <w:sz w:val="20"/>
                <w:szCs w:val="20"/>
              </w:rPr>
              <w:t xml:space="preserve">Bueno (8 </w:t>
            </w:r>
            <w:proofErr w:type="spellStart"/>
            <w:r>
              <w:rPr>
                <w:b/>
                <w:sz w:val="20"/>
                <w:szCs w:val="20"/>
              </w:rPr>
              <w:t>pts</w:t>
            </w:r>
            <w:proofErr w:type="spellEnd"/>
            <w:r>
              <w:rPr>
                <w:b/>
                <w:sz w:val="20"/>
                <w:szCs w:val="20"/>
              </w:rPr>
              <w:t>)</w:t>
            </w:r>
          </w:p>
        </w:tc>
        <w:tc>
          <w:tcPr>
            <w:tcW w:w="148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32AD45F6" w14:textId="77777777" w:rsidR="00347C86" w:rsidRDefault="00000000">
            <w:pPr>
              <w:spacing w:before="240" w:after="240"/>
              <w:jc w:val="center"/>
              <w:rPr>
                <w:sz w:val="20"/>
                <w:szCs w:val="20"/>
              </w:rPr>
            </w:pPr>
            <w:r>
              <w:rPr>
                <w:b/>
                <w:sz w:val="20"/>
                <w:szCs w:val="20"/>
              </w:rPr>
              <w:t xml:space="preserve">Suficiente (4 </w:t>
            </w:r>
            <w:proofErr w:type="spellStart"/>
            <w:r>
              <w:rPr>
                <w:b/>
                <w:sz w:val="20"/>
                <w:szCs w:val="20"/>
              </w:rPr>
              <w:t>pts</w:t>
            </w:r>
            <w:proofErr w:type="spellEnd"/>
            <w:r>
              <w:rPr>
                <w:b/>
                <w:sz w:val="20"/>
                <w:szCs w:val="20"/>
              </w:rPr>
              <w:t>)</w:t>
            </w:r>
          </w:p>
        </w:tc>
        <w:tc>
          <w:tcPr>
            <w:tcW w:w="147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3C61B493" w14:textId="77777777" w:rsidR="00347C86" w:rsidRDefault="00000000">
            <w:pPr>
              <w:spacing w:before="240" w:after="240"/>
              <w:jc w:val="center"/>
              <w:rPr>
                <w:sz w:val="20"/>
                <w:szCs w:val="20"/>
              </w:rPr>
            </w:pPr>
            <w:r>
              <w:rPr>
                <w:b/>
                <w:sz w:val="20"/>
                <w:szCs w:val="20"/>
              </w:rPr>
              <w:t xml:space="preserve">Insuficiente (3 </w:t>
            </w:r>
            <w:proofErr w:type="spellStart"/>
            <w:r>
              <w:rPr>
                <w:b/>
                <w:sz w:val="20"/>
                <w:szCs w:val="20"/>
              </w:rPr>
              <w:t>pts</w:t>
            </w:r>
            <w:proofErr w:type="spellEnd"/>
            <w:r>
              <w:rPr>
                <w:b/>
                <w:sz w:val="20"/>
                <w:szCs w:val="20"/>
              </w:rPr>
              <w:t>)</w:t>
            </w:r>
          </w:p>
        </w:tc>
        <w:tc>
          <w:tcPr>
            <w:tcW w:w="75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0B594CD0" w14:textId="77777777" w:rsidR="00347C86" w:rsidRDefault="00000000">
            <w:pPr>
              <w:spacing w:before="240" w:after="240"/>
              <w:jc w:val="center"/>
              <w:rPr>
                <w:sz w:val="20"/>
                <w:szCs w:val="20"/>
              </w:rPr>
            </w:pPr>
            <w:r>
              <w:rPr>
                <w:b/>
                <w:sz w:val="20"/>
                <w:szCs w:val="20"/>
              </w:rPr>
              <w:t>Peso (%)</w:t>
            </w:r>
          </w:p>
        </w:tc>
      </w:tr>
      <w:tr w:rsidR="00347C86" w14:paraId="4A4E1CB5" w14:textId="77777777">
        <w:trPr>
          <w:trHeight w:val="1850"/>
        </w:trPr>
        <w:tc>
          <w:tcPr>
            <w:tcW w:w="181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08147784" w14:textId="77777777" w:rsidR="00347C86" w:rsidRDefault="00000000">
            <w:pPr>
              <w:spacing w:before="240" w:after="240"/>
              <w:rPr>
                <w:sz w:val="18"/>
                <w:szCs w:val="18"/>
              </w:rPr>
            </w:pPr>
            <w:r>
              <w:rPr>
                <w:b/>
                <w:sz w:val="18"/>
                <w:szCs w:val="18"/>
              </w:rPr>
              <w:t>Implementación de la Orientación a Objetos</w:t>
            </w:r>
          </w:p>
        </w:tc>
        <w:tc>
          <w:tcPr>
            <w:tcW w:w="187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1439AA71" w14:textId="77777777" w:rsidR="00347C86" w:rsidRDefault="00000000">
            <w:pPr>
              <w:spacing w:before="240" w:after="240"/>
              <w:rPr>
                <w:sz w:val="18"/>
                <w:szCs w:val="18"/>
              </w:rPr>
            </w:pPr>
            <w:r>
              <w:rPr>
                <w:sz w:val="18"/>
                <w:szCs w:val="18"/>
              </w:rPr>
              <w:t>Uso correcto de clases, atributos, comportamiento de objetos.</w:t>
            </w:r>
          </w:p>
        </w:tc>
        <w:tc>
          <w:tcPr>
            <w:tcW w:w="159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034C8054" w14:textId="77777777" w:rsidR="00347C86" w:rsidRDefault="00000000">
            <w:pPr>
              <w:spacing w:before="240" w:after="240"/>
              <w:rPr>
                <w:sz w:val="18"/>
                <w:szCs w:val="18"/>
              </w:rPr>
            </w:pPr>
            <w:r>
              <w:rPr>
                <w:sz w:val="18"/>
                <w:szCs w:val="18"/>
              </w:rPr>
              <w:t>Utiliza todos los conceptos de OO correctamente y de manera eficiente.</w:t>
            </w:r>
          </w:p>
        </w:tc>
        <w:tc>
          <w:tcPr>
            <w:tcW w:w="136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28E3D0BD" w14:textId="77777777" w:rsidR="00347C86" w:rsidRDefault="00000000">
            <w:pPr>
              <w:spacing w:before="240" w:after="240"/>
              <w:rPr>
                <w:sz w:val="18"/>
                <w:szCs w:val="18"/>
              </w:rPr>
            </w:pPr>
            <w:r>
              <w:rPr>
                <w:sz w:val="18"/>
                <w:szCs w:val="18"/>
              </w:rPr>
              <w:t>Utiliza la mayoría de los conceptos de OO correctamente.</w:t>
            </w:r>
          </w:p>
        </w:tc>
        <w:tc>
          <w:tcPr>
            <w:tcW w:w="148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46CB9B4F" w14:textId="77777777" w:rsidR="00347C86" w:rsidRDefault="00000000">
            <w:pPr>
              <w:spacing w:before="240" w:after="240"/>
              <w:rPr>
                <w:sz w:val="18"/>
                <w:szCs w:val="18"/>
              </w:rPr>
            </w:pPr>
            <w:r>
              <w:rPr>
                <w:sz w:val="18"/>
                <w:szCs w:val="18"/>
              </w:rPr>
              <w:t>Utiliza algunos conceptos de OO, pero con errores.</w:t>
            </w:r>
          </w:p>
        </w:tc>
        <w:tc>
          <w:tcPr>
            <w:tcW w:w="147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0C11FC78" w14:textId="77777777" w:rsidR="00347C86" w:rsidRDefault="00000000">
            <w:pPr>
              <w:spacing w:before="240" w:after="240"/>
              <w:rPr>
                <w:sz w:val="18"/>
                <w:szCs w:val="18"/>
              </w:rPr>
            </w:pPr>
            <w:r>
              <w:rPr>
                <w:sz w:val="18"/>
                <w:szCs w:val="18"/>
              </w:rPr>
              <w:t>Uso incorrecto o inexistente de los conceptos de OO.</w:t>
            </w:r>
          </w:p>
        </w:tc>
        <w:tc>
          <w:tcPr>
            <w:tcW w:w="75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290F481C" w14:textId="77777777" w:rsidR="00347C86" w:rsidRDefault="00000000">
            <w:pPr>
              <w:spacing w:before="240" w:after="240"/>
              <w:rPr>
                <w:sz w:val="18"/>
                <w:szCs w:val="18"/>
              </w:rPr>
            </w:pPr>
            <w:r>
              <w:rPr>
                <w:sz w:val="18"/>
                <w:szCs w:val="18"/>
              </w:rPr>
              <w:t>30%</w:t>
            </w:r>
          </w:p>
        </w:tc>
      </w:tr>
      <w:tr w:rsidR="00347C86" w14:paraId="6C924113" w14:textId="77777777">
        <w:trPr>
          <w:trHeight w:val="1580"/>
        </w:trPr>
        <w:tc>
          <w:tcPr>
            <w:tcW w:w="181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31B030FC" w14:textId="77777777" w:rsidR="00347C86" w:rsidRDefault="00000000">
            <w:pPr>
              <w:spacing w:before="240" w:after="240"/>
              <w:rPr>
                <w:sz w:val="18"/>
                <w:szCs w:val="18"/>
              </w:rPr>
            </w:pPr>
            <w:r>
              <w:rPr>
                <w:b/>
                <w:sz w:val="18"/>
                <w:szCs w:val="18"/>
              </w:rPr>
              <w:t>Funcionalidad</w:t>
            </w:r>
          </w:p>
        </w:tc>
        <w:tc>
          <w:tcPr>
            <w:tcW w:w="187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4F53F63C" w14:textId="77777777" w:rsidR="00347C86" w:rsidRDefault="00000000">
            <w:pPr>
              <w:spacing w:before="240" w:after="240"/>
              <w:rPr>
                <w:sz w:val="18"/>
                <w:szCs w:val="18"/>
              </w:rPr>
            </w:pPr>
            <w:r>
              <w:rPr>
                <w:sz w:val="18"/>
                <w:szCs w:val="18"/>
              </w:rPr>
              <w:t>El proyecto cumple con los requisitos funcionales especificados.</w:t>
            </w:r>
          </w:p>
        </w:tc>
        <w:tc>
          <w:tcPr>
            <w:tcW w:w="159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631A2899" w14:textId="77777777" w:rsidR="00347C86" w:rsidRDefault="00000000">
            <w:pPr>
              <w:spacing w:before="240" w:after="240"/>
              <w:rPr>
                <w:sz w:val="18"/>
                <w:szCs w:val="18"/>
              </w:rPr>
            </w:pPr>
            <w:r>
              <w:rPr>
                <w:sz w:val="18"/>
                <w:szCs w:val="18"/>
              </w:rPr>
              <w:t>Cumple con todos los requisitos funcionales sin errores.</w:t>
            </w:r>
          </w:p>
        </w:tc>
        <w:tc>
          <w:tcPr>
            <w:tcW w:w="136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7D945663" w14:textId="77777777" w:rsidR="00347C86" w:rsidRDefault="00000000">
            <w:pPr>
              <w:spacing w:before="240" w:after="240"/>
              <w:rPr>
                <w:sz w:val="18"/>
                <w:szCs w:val="18"/>
              </w:rPr>
            </w:pPr>
            <w:r>
              <w:rPr>
                <w:sz w:val="18"/>
                <w:szCs w:val="18"/>
              </w:rPr>
              <w:t>Cumple con la mayoría de los requisitos, con pocos errores.</w:t>
            </w:r>
          </w:p>
        </w:tc>
        <w:tc>
          <w:tcPr>
            <w:tcW w:w="148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3EC307E1" w14:textId="77777777" w:rsidR="00347C86" w:rsidRDefault="00000000">
            <w:pPr>
              <w:spacing w:before="240" w:after="240"/>
              <w:rPr>
                <w:sz w:val="18"/>
                <w:szCs w:val="18"/>
              </w:rPr>
            </w:pPr>
            <w:r>
              <w:rPr>
                <w:sz w:val="18"/>
                <w:szCs w:val="18"/>
              </w:rPr>
              <w:t>Cumple con algunos requisitos, pero presenta varios errores.</w:t>
            </w:r>
          </w:p>
        </w:tc>
        <w:tc>
          <w:tcPr>
            <w:tcW w:w="147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5B121C93" w14:textId="77777777" w:rsidR="00347C86" w:rsidRDefault="00000000">
            <w:pPr>
              <w:spacing w:before="240" w:after="240"/>
              <w:rPr>
                <w:sz w:val="18"/>
                <w:szCs w:val="18"/>
              </w:rPr>
            </w:pPr>
            <w:r>
              <w:rPr>
                <w:sz w:val="18"/>
                <w:szCs w:val="18"/>
              </w:rPr>
              <w:t>No cumple con los requisitos funcionales especificados.</w:t>
            </w:r>
          </w:p>
        </w:tc>
        <w:tc>
          <w:tcPr>
            <w:tcW w:w="75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60DF2B70" w14:textId="77777777" w:rsidR="00347C86" w:rsidRDefault="00000000">
            <w:pPr>
              <w:spacing w:before="240" w:after="240"/>
              <w:rPr>
                <w:sz w:val="18"/>
                <w:szCs w:val="18"/>
              </w:rPr>
            </w:pPr>
            <w:r>
              <w:rPr>
                <w:sz w:val="18"/>
                <w:szCs w:val="18"/>
              </w:rPr>
              <w:t>20%</w:t>
            </w:r>
          </w:p>
        </w:tc>
      </w:tr>
      <w:tr w:rsidR="00347C86" w14:paraId="2899F6AD" w14:textId="77777777">
        <w:trPr>
          <w:trHeight w:val="4820"/>
        </w:trPr>
        <w:tc>
          <w:tcPr>
            <w:tcW w:w="181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41D76A7E" w14:textId="77777777" w:rsidR="00347C86" w:rsidRDefault="00000000">
            <w:pPr>
              <w:spacing w:before="240" w:after="240"/>
              <w:rPr>
                <w:sz w:val="18"/>
                <w:szCs w:val="18"/>
              </w:rPr>
            </w:pPr>
            <w:r>
              <w:rPr>
                <w:b/>
                <w:sz w:val="18"/>
                <w:szCs w:val="18"/>
              </w:rPr>
              <w:t>Presentación Oral</w:t>
            </w:r>
          </w:p>
        </w:tc>
        <w:tc>
          <w:tcPr>
            <w:tcW w:w="187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001D2F88" w14:textId="77777777" w:rsidR="00347C86" w:rsidRDefault="00000000">
            <w:pPr>
              <w:spacing w:before="240" w:after="240"/>
              <w:rPr>
                <w:sz w:val="18"/>
                <w:szCs w:val="18"/>
              </w:rPr>
            </w:pPr>
            <w:r>
              <w:rPr>
                <w:sz w:val="18"/>
                <w:szCs w:val="18"/>
              </w:rPr>
              <w:t>Claridad y organización en la presentación, descripción de la problemática, diagramas, solución, demostración de código y manejo de preguntas.</w:t>
            </w:r>
          </w:p>
        </w:tc>
        <w:tc>
          <w:tcPr>
            <w:tcW w:w="159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7AB51A04" w14:textId="77777777" w:rsidR="00347C86" w:rsidRDefault="00000000">
            <w:pPr>
              <w:spacing w:before="240" w:after="240"/>
              <w:rPr>
                <w:sz w:val="18"/>
                <w:szCs w:val="18"/>
              </w:rPr>
            </w:pPr>
            <w:r>
              <w:rPr>
                <w:sz w:val="18"/>
                <w:szCs w:val="18"/>
              </w:rPr>
              <w:t>Excelente presentación oral; describe la problemática y solución de manera clara, responde adecuadamente las preguntas y cumple con el tiempo de 15 minutos.</w:t>
            </w:r>
          </w:p>
        </w:tc>
        <w:tc>
          <w:tcPr>
            <w:tcW w:w="136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10B412B4" w14:textId="77777777" w:rsidR="00347C86" w:rsidRDefault="00000000">
            <w:pPr>
              <w:spacing w:before="240" w:after="240"/>
              <w:rPr>
                <w:sz w:val="18"/>
                <w:szCs w:val="18"/>
              </w:rPr>
            </w:pPr>
            <w:r>
              <w:rPr>
                <w:sz w:val="18"/>
                <w:szCs w:val="18"/>
              </w:rPr>
              <w:t xml:space="preserve">Buena presentación describe la problemática y solución de manera clara, aunque con detalles menores; responde adecuadamente las </w:t>
            </w:r>
            <w:proofErr w:type="gramStart"/>
            <w:r>
              <w:rPr>
                <w:sz w:val="18"/>
                <w:szCs w:val="18"/>
              </w:rPr>
              <w:t>pregunta ;Excede</w:t>
            </w:r>
            <w:proofErr w:type="gramEnd"/>
            <w:r>
              <w:rPr>
                <w:sz w:val="18"/>
                <w:szCs w:val="18"/>
              </w:rPr>
              <w:t xml:space="preserve"> el tiempo definido.</w:t>
            </w:r>
          </w:p>
        </w:tc>
        <w:tc>
          <w:tcPr>
            <w:tcW w:w="148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673E4001" w14:textId="77777777" w:rsidR="00347C86" w:rsidRDefault="00000000">
            <w:pPr>
              <w:spacing w:before="240" w:after="240"/>
              <w:rPr>
                <w:sz w:val="18"/>
                <w:szCs w:val="18"/>
              </w:rPr>
            </w:pPr>
            <w:r>
              <w:rPr>
                <w:sz w:val="18"/>
                <w:szCs w:val="18"/>
              </w:rPr>
              <w:t xml:space="preserve">Presentación suficiente pero con falta de claridad y organización; la descripción de la problemática y solución es incompleta; manejo básico de </w:t>
            </w:r>
            <w:proofErr w:type="gramStart"/>
            <w:r>
              <w:rPr>
                <w:sz w:val="18"/>
                <w:szCs w:val="18"/>
              </w:rPr>
              <w:t>preguntas ;</w:t>
            </w:r>
            <w:proofErr w:type="gramEnd"/>
            <w:r>
              <w:rPr>
                <w:sz w:val="18"/>
                <w:szCs w:val="18"/>
              </w:rPr>
              <w:t xml:space="preserve"> Excede el tiempo definido.</w:t>
            </w:r>
          </w:p>
        </w:tc>
        <w:tc>
          <w:tcPr>
            <w:tcW w:w="147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5A2A648B" w14:textId="77777777" w:rsidR="00347C86" w:rsidRDefault="00000000">
            <w:pPr>
              <w:spacing w:before="240" w:after="240"/>
              <w:rPr>
                <w:sz w:val="18"/>
                <w:szCs w:val="18"/>
              </w:rPr>
            </w:pPr>
            <w:r>
              <w:rPr>
                <w:sz w:val="18"/>
                <w:szCs w:val="18"/>
              </w:rPr>
              <w:t>Presentación pobremente organizada, falta de claridad y omisión de varios elementos clave; manejo ineficiente de preguntas; Excede el tiempo definido.</w:t>
            </w:r>
          </w:p>
        </w:tc>
        <w:tc>
          <w:tcPr>
            <w:tcW w:w="75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275FFDD7" w14:textId="77777777" w:rsidR="00347C86" w:rsidRDefault="00000000">
            <w:pPr>
              <w:spacing w:before="240" w:after="240"/>
              <w:rPr>
                <w:sz w:val="18"/>
                <w:szCs w:val="18"/>
              </w:rPr>
            </w:pPr>
            <w:r>
              <w:rPr>
                <w:sz w:val="18"/>
                <w:szCs w:val="18"/>
              </w:rPr>
              <w:t>25%</w:t>
            </w:r>
          </w:p>
        </w:tc>
      </w:tr>
      <w:tr w:rsidR="00347C86" w14:paraId="02109C26" w14:textId="77777777">
        <w:trPr>
          <w:trHeight w:val="1850"/>
        </w:trPr>
        <w:tc>
          <w:tcPr>
            <w:tcW w:w="181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35990EF5" w14:textId="77777777" w:rsidR="00347C86" w:rsidRDefault="00000000">
            <w:pPr>
              <w:spacing w:before="240" w:after="240"/>
              <w:rPr>
                <w:sz w:val="18"/>
                <w:szCs w:val="18"/>
              </w:rPr>
            </w:pPr>
            <w:r>
              <w:rPr>
                <w:b/>
                <w:sz w:val="18"/>
                <w:szCs w:val="18"/>
              </w:rPr>
              <w:t>Implementación de Interfaz Gráfica</w:t>
            </w:r>
          </w:p>
        </w:tc>
        <w:tc>
          <w:tcPr>
            <w:tcW w:w="187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4BDFAB1D" w14:textId="77777777" w:rsidR="00347C86" w:rsidRDefault="00000000">
            <w:pPr>
              <w:spacing w:before="240" w:after="240"/>
              <w:rPr>
                <w:sz w:val="18"/>
                <w:szCs w:val="18"/>
              </w:rPr>
            </w:pPr>
            <w:r>
              <w:rPr>
                <w:sz w:val="18"/>
                <w:szCs w:val="18"/>
              </w:rPr>
              <w:t>Uso adecuado de una interfaz gráfica para mejorar la experiencia del usuario.</w:t>
            </w:r>
          </w:p>
        </w:tc>
        <w:tc>
          <w:tcPr>
            <w:tcW w:w="159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5EB456C4" w14:textId="77777777" w:rsidR="00347C86" w:rsidRDefault="00000000">
            <w:pPr>
              <w:spacing w:before="240" w:after="240"/>
              <w:rPr>
                <w:sz w:val="18"/>
                <w:szCs w:val="18"/>
              </w:rPr>
            </w:pPr>
            <w:r>
              <w:rPr>
                <w:sz w:val="18"/>
                <w:szCs w:val="18"/>
              </w:rPr>
              <w:t>Interfaz gráfica bien diseñada, intuitiva y completamente funcional.</w:t>
            </w:r>
          </w:p>
        </w:tc>
        <w:tc>
          <w:tcPr>
            <w:tcW w:w="136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4771983C" w14:textId="77777777" w:rsidR="00347C86" w:rsidRDefault="00000000">
            <w:pPr>
              <w:spacing w:before="240" w:after="240"/>
              <w:rPr>
                <w:sz w:val="18"/>
                <w:szCs w:val="18"/>
              </w:rPr>
            </w:pPr>
            <w:r>
              <w:rPr>
                <w:sz w:val="18"/>
                <w:szCs w:val="18"/>
              </w:rPr>
              <w:t>Interfaz gráfica funcional y adecuada, con pequeños detalles por mejorar.</w:t>
            </w:r>
          </w:p>
        </w:tc>
        <w:tc>
          <w:tcPr>
            <w:tcW w:w="148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6BEA1960" w14:textId="77777777" w:rsidR="00347C86" w:rsidRDefault="00000000">
            <w:pPr>
              <w:spacing w:before="240" w:after="240"/>
              <w:rPr>
                <w:sz w:val="18"/>
                <w:szCs w:val="18"/>
              </w:rPr>
            </w:pPr>
            <w:r>
              <w:rPr>
                <w:sz w:val="18"/>
                <w:szCs w:val="18"/>
              </w:rPr>
              <w:t>Interfaz gráfica básica, con varios aspectos que podrían mejorarse.</w:t>
            </w:r>
          </w:p>
        </w:tc>
        <w:tc>
          <w:tcPr>
            <w:tcW w:w="147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0EDC6114" w14:textId="77777777" w:rsidR="00347C86" w:rsidRDefault="00000000">
            <w:pPr>
              <w:spacing w:before="240" w:after="240"/>
              <w:rPr>
                <w:sz w:val="18"/>
                <w:szCs w:val="18"/>
              </w:rPr>
            </w:pPr>
            <w:r>
              <w:rPr>
                <w:sz w:val="18"/>
                <w:szCs w:val="18"/>
              </w:rPr>
              <w:t>Interfaz gráfica pobremente implementada o inexistente.</w:t>
            </w:r>
          </w:p>
        </w:tc>
        <w:tc>
          <w:tcPr>
            <w:tcW w:w="75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3784F0A4" w14:textId="77777777" w:rsidR="00347C86" w:rsidRDefault="00000000">
            <w:pPr>
              <w:spacing w:before="240" w:after="240"/>
              <w:rPr>
                <w:sz w:val="18"/>
                <w:szCs w:val="18"/>
              </w:rPr>
            </w:pPr>
            <w:r>
              <w:rPr>
                <w:sz w:val="18"/>
                <w:szCs w:val="18"/>
              </w:rPr>
              <w:t>20%</w:t>
            </w:r>
          </w:p>
        </w:tc>
      </w:tr>
      <w:tr w:rsidR="00347C86" w14:paraId="0CC888F4" w14:textId="77777777">
        <w:trPr>
          <w:trHeight w:val="2930"/>
        </w:trPr>
        <w:tc>
          <w:tcPr>
            <w:tcW w:w="181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524305BE" w14:textId="77777777" w:rsidR="00347C86" w:rsidRDefault="00000000">
            <w:pPr>
              <w:spacing w:before="240" w:after="240"/>
              <w:rPr>
                <w:sz w:val="18"/>
                <w:szCs w:val="18"/>
              </w:rPr>
            </w:pPr>
            <w:r>
              <w:rPr>
                <w:b/>
                <w:sz w:val="18"/>
                <w:szCs w:val="18"/>
              </w:rPr>
              <w:lastRenderedPageBreak/>
              <w:t>Evaluación del Diagrama de Clases</w:t>
            </w:r>
          </w:p>
        </w:tc>
        <w:tc>
          <w:tcPr>
            <w:tcW w:w="187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70401CBE" w14:textId="77777777" w:rsidR="00347C86" w:rsidRDefault="00000000">
            <w:pPr>
              <w:spacing w:before="240" w:after="240"/>
              <w:rPr>
                <w:sz w:val="18"/>
                <w:szCs w:val="18"/>
              </w:rPr>
            </w:pPr>
            <w:r>
              <w:rPr>
                <w:sz w:val="18"/>
                <w:szCs w:val="18"/>
              </w:rPr>
              <w:t>Correcta representación de las clases, relaciones, herencia y otros elementos orientados a objetos en un diagrama de clases.</w:t>
            </w:r>
          </w:p>
        </w:tc>
        <w:tc>
          <w:tcPr>
            <w:tcW w:w="159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669BAA3E" w14:textId="77777777" w:rsidR="00347C86" w:rsidRDefault="00000000">
            <w:pPr>
              <w:spacing w:before="240" w:after="240"/>
              <w:rPr>
                <w:sz w:val="18"/>
                <w:szCs w:val="18"/>
              </w:rPr>
            </w:pPr>
            <w:r>
              <w:rPr>
                <w:sz w:val="18"/>
                <w:szCs w:val="18"/>
              </w:rPr>
              <w:t>Diagrama de clases claro, completo y correctamente estructurado, mostrando todas las relaciones adecuadas.</w:t>
            </w:r>
          </w:p>
        </w:tc>
        <w:tc>
          <w:tcPr>
            <w:tcW w:w="136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7CDF0B39" w14:textId="77777777" w:rsidR="00347C86" w:rsidRDefault="00000000">
            <w:pPr>
              <w:spacing w:before="240" w:after="240"/>
              <w:rPr>
                <w:sz w:val="18"/>
                <w:szCs w:val="18"/>
              </w:rPr>
            </w:pPr>
            <w:r>
              <w:rPr>
                <w:sz w:val="18"/>
                <w:szCs w:val="18"/>
              </w:rPr>
              <w:t>Diagrama de clases funcional y correcto, con algunos detalles por mejorar.</w:t>
            </w:r>
          </w:p>
        </w:tc>
        <w:tc>
          <w:tcPr>
            <w:tcW w:w="1485"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13BE8FD5" w14:textId="77777777" w:rsidR="00347C86" w:rsidRDefault="00000000">
            <w:pPr>
              <w:spacing w:before="240" w:after="240"/>
              <w:rPr>
                <w:sz w:val="18"/>
                <w:szCs w:val="18"/>
              </w:rPr>
            </w:pPr>
            <w:r>
              <w:rPr>
                <w:sz w:val="18"/>
                <w:szCs w:val="18"/>
              </w:rPr>
              <w:t>Diagrama de clases con errores o ausencias en algunas relaciones.</w:t>
            </w:r>
          </w:p>
        </w:tc>
        <w:tc>
          <w:tcPr>
            <w:tcW w:w="147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10A09741" w14:textId="77777777" w:rsidR="00347C86" w:rsidRDefault="00000000">
            <w:pPr>
              <w:spacing w:before="240" w:after="240"/>
              <w:rPr>
                <w:sz w:val="18"/>
                <w:szCs w:val="18"/>
              </w:rPr>
            </w:pPr>
            <w:r>
              <w:rPr>
                <w:sz w:val="18"/>
                <w:szCs w:val="18"/>
              </w:rPr>
              <w:t>Diagrama de clases incorrecto o incompleto, faltando elementos clave.</w:t>
            </w:r>
          </w:p>
        </w:tc>
        <w:tc>
          <w:tcPr>
            <w:tcW w:w="750" w:type="dxa"/>
            <w:tcBorders>
              <w:top w:val="single" w:sz="12" w:space="0" w:color="434343"/>
              <w:left w:val="single" w:sz="12" w:space="0" w:color="434343"/>
              <w:bottom w:val="single" w:sz="12" w:space="0" w:color="434343"/>
              <w:right w:val="single" w:sz="12" w:space="0" w:color="434343"/>
            </w:tcBorders>
            <w:tcMar>
              <w:top w:w="100" w:type="dxa"/>
              <w:left w:w="100" w:type="dxa"/>
              <w:bottom w:w="100" w:type="dxa"/>
              <w:right w:w="100" w:type="dxa"/>
            </w:tcMar>
          </w:tcPr>
          <w:p w14:paraId="7BD746EA" w14:textId="77777777" w:rsidR="00347C86" w:rsidRDefault="00000000">
            <w:pPr>
              <w:spacing w:before="240" w:after="240"/>
              <w:rPr>
                <w:sz w:val="18"/>
                <w:szCs w:val="18"/>
              </w:rPr>
            </w:pPr>
            <w:r>
              <w:rPr>
                <w:sz w:val="18"/>
                <w:szCs w:val="18"/>
              </w:rPr>
              <w:t>5%</w:t>
            </w:r>
          </w:p>
        </w:tc>
      </w:tr>
    </w:tbl>
    <w:p w14:paraId="043ABB8E" w14:textId="77777777" w:rsidR="00347C86" w:rsidRDefault="00347C86">
      <w:pPr>
        <w:spacing w:before="240" w:after="240"/>
        <w:rPr>
          <w:b/>
        </w:rPr>
      </w:pPr>
    </w:p>
    <w:p w14:paraId="5C39F1EE" w14:textId="77777777" w:rsidR="00347C86" w:rsidRDefault="00000000">
      <w:pPr>
        <w:rPr>
          <w:b/>
          <w:sz w:val="72"/>
          <w:szCs w:val="72"/>
        </w:rPr>
      </w:pPr>
      <w:r>
        <w:rPr>
          <w:b/>
          <w:sz w:val="72"/>
          <w:szCs w:val="72"/>
        </w:rPr>
        <w:t>¿Qué debo entregar?</w:t>
      </w:r>
    </w:p>
    <w:p w14:paraId="36030BE8" w14:textId="77777777" w:rsidR="00347C86" w:rsidRDefault="00347C86"/>
    <w:p w14:paraId="2DEC91F5" w14:textId="77777777" w:rsidR="00347C86" w:rsidRDefault="00347C86"/>
    <w:p w14:paraId="67A83333" w14:textId="77777777" w:rsidR="00347C86" w:rsidRDefault="00347C86"/>
    <w:p w14:paraId="3AC12B81" w14:textId="77777777" w:rsidR="00347C86" w:rsidRDefault="00347C86"/>
    <w:p w14:paraId="1FAED6FF" w14:textId="77777777" w:rsidR="00347C86" w:rsidRDefault="00000000">
      <w:pPr>
        <w:pBdr>
          <w:top w:val="nil"/>
          <w:left w:val="nil"/>
          <w:bottom w:val="nil"/>
          <w:right w:val="nil"/>
          <w:between w:val="nil"/>
        </w:pBdr>
        <w:rPr>
          <w:color w:val="000000"/>
        </w:rPr>
      </w:pPr>
      <w:r>
        <w:t xml:space="preserve">Debes preparar una presentación </w:t>
      </w:r>
      <w:r>
        <w:rPr>
          <w:b/>
        </w:rPr>
        <w:t>PPT en grupos de 2-5</w:t>
      </w:r>
      <w:r>
        <w:t xml:space="preserve"> para el </w:t>
      </w:r>
      <w:proofErr w:type="gramStart"/>
      <w:r>
        <w:t>día miércoles</w:t>
      </w:r>
      <w:proofErr w:type="gramEnd"/>
      <w:r>
        <w:t xml:space="preserve"> 09/09/2024 la cual debe contener:</w:t>
      </w:r>
    </w:p>
    <w:p w14:paraId="117AB407" w14:textId="77777777" w:rsidR="00347C86" w:rsidRDefault="00000000">
      <w:pPr>
        <w:numPr>
          <w:ilvl w:val="0"/>
          <w:numId w:val="7"/>
        </w:numPr>
        <w:pBdr>
          <w:top w:val="nil"/>
          <w:left w:val="nil"/>
          <w:bottom w:val="nil"/>
          <w:right w:val="nil"/>
          <w:between w:val="nil"/>
        </w:pBdr>
      </w:pPr>
      <w:r>
        <w:t>Presentación del grupo y tema (título del problema, nombre de los integrantes, fecha y logo del departamento).</w:t>
      </w:r>
    </w:p>
    <w:p w14:paraId="2B593DA5" w14:textId="77777777" w:rsidR="00347C86" w:rsidRDefault="00000000">
      <w:pPr>
        <w:numPr>
          <w:ilvl w:val="0"/>
          <w:numId w:val="7"/>
        </w:numPr>
        <w:pBdr>
          <w:top w:val="nil"/>
          <w:left w:val="nil"/>
          <w:bottom w:val="nil"/>
          <w:right w:val="nil"/>
          <w:between w:val="nil"/>
        </w:pBdr>
      </w:pPr>
      <w:r>
        <w:rPr>
          <w:color w:val="000000"/>
        </w:rPr>
        <w:t xml:space="preserve">El diagrama de clases </w:t>
      </w:r>
      <w:r>
        <w:t>con</w:t>
      </w:r>
      <w:r>
        <w:rPr>
          <w:color w:val="000000"/>
        </w:rPr>
        <w:t xml:space="preserve"> la solución propuesta del problema.</w:t>
      </w:r>
    </w:p>
    <w:p w14:paraId="199EB943" w14:textId="77777777" w:rsidR="00347C86" w:rsidRDefault="00000000">
      <w:pPr>
        <w:numPr>
          <w:ilvl w:val="0"/>
          <w:numId w:val="7"/>
        </w:numPr>
        <w:pBdr>
          <w:top w:val="nil"/>
          <w:left w:val="nil"/>
          <w:bottom w:val="nil"/>
          <w:right w:val="nil"/>
          <w:between w:val="nil"/>
        </w:pBdr>
      </w:pPr>
      <w:r>
        <w:t>Presentación de la solución en código explicando el flujo principal de la solución.</w:t>
      </w:r>
    </w:p>
    <w:p w14:paraId="7935FC67" w14:textId="77777777" w:rsidR="00347C86" w:rsidRDefault="00000000">
      <w:pPr>
        <w:numPr>
          <w:ilvl w:val="0"/>
          <w:numId w:val="7"/>
        </w:numPr>
        <w:pBdr>
          <w:top w:val="nil"/>
          <w:left w:val="nil"/>
          <w:bottom w:val="nil"/>
          <w:right w:val="nil"/>
          <w:between w:val="nil"/>
        </w:pBdr>
      </w:pPr>
      <w:r>
        <w:t>La presentación de la interfaz visual del problema.</w:t>
      </w:r>
    </w:p>
    <w:p w14:paraId="2720FD0C" w14:textId="77777777" w:rsidR="00347C86" w:rsidRDefault="00000000">
      <w:pPr>
        <w:numPr>
          <w:ilvl w:val="0"/>
          <w:numId w:val="7"/>
        </w:numPr>
        <w:pBdr>
          <w:top w:val="nil"/>
          <w:left w:val="nil"/>
          <w:bottom w:val="nil"/>
          <w:right w:val="nil"/>
          <w:between w:val="nil"/>
        </w:pBdr>
      </w:pPr>
      <w:r>
        <w:t>La demostración de la funcionalidad total del programa.</w:t>
      </w:r>
    </w:p>
    <w:p w14:paraId="37987221" w14:textId="77777777" w:rsidR="00347C86" w:rsidRDefault="00347C86">
      <w:pPr>
        <w:pBdr>
          <w:top w:val="nil"/>
          <w:left w:val="nil"/>
          <w:bottom w:val="nil"/>
          <w:right w:val="nil"/>
          <w:between w:val="nil"/>
        </w:pBdr>
        <w:ind w:left="720"/>
      </w:pPr>
    </w:p>
    <w:p w14:paraId="6E5F1B60" w14:textId="77777777" w:rsidR="00347C86" w:rsidRDefault="00000000">
      <w:pPr>
        <w:pBdr>
          <w:top w:val="nil"/>
          <w:left w:val="nil"/>
          <w:bottom w:val="nil"/>
          <w:right w:val="nil"/>
          <w:between w:val="nil"/>
        </w:pBdr>
        <w:rPr>
          <w:b/>
        </w:rPr>
      </w:pPr>
      <w:r>
        <w:rPr>
          <w:b/>
        </w:rPr>
        <w:t>La presentación tiene un tiempo máximo de 15 minutos y luego una tanda de preguntas de 5 minutos.</w:t>
      </w:r>
    </w:p>
    <w:p w14:paraId="51AA2557" w14:textId="77777777" w:rsidR="00347C86" w:rsidRDefault="00347C86">
      <w:pPr>
        <w:pBdr>
          <w:top w:val="nil"/>
          <w:left w:val="nil"/>
          <w:bottom w:val="nil"/>
          <w:right w:val="nil"/>
          <w:between w:val="nil"/>
        </w:pBdr>
        <w:rPr>
          <w:b/>
        </w:rPr>
      </w:pPr>
    </w:p>
    <w:p w14:paraId="07675100" w14:textId="77777777" w:rsidR="00347C86" w:rsidRDefault="00347C86">
      <w:pPr>
        <w:pBdr>
          <w:top w:val="nil"/>
          <w:left w:val="nil"/>
          <w:bottom w:val="nil"/>
          <w:right w:val="nil"/>
          <w:between w:val="nil"/>
        </w:pBdr>
      </w:pPr>
    </w:p>
    <w:p w14:paraId="219B3109" w14:textId="77777777" w:rsidR="00347C86" w:rsidRDefault="00347C86">
      <w:pPr>
        <w:spacing w:before="240" w:after="240"/>
      </w:pPr>
    </w:p>
    <w:sectPr w:rsidR="00347C8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2D7407C-74C3-45B5-817B-B7617CF8C54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31513BB-19DE-4910-B9B7-47104FDD2559}"/>
  </w:font>
  <w:font w:name="Cambria">
    <w:panose1 w:val="02040503050406030204"/>
    <w:charset w:val="00"/>
    <w:family w:val="roman"/>
    <w:pitch w:val="variable"/>
    <w:sig w:usb0="E00006FF" w:usb1="420024FF" w:usb2="02000000" w:usb3="00000000" w:csb0="0000019F" w:csb1="00000000"/>
    <w:embedRegular r:id="rId3" w:fontKey="{CC9B499E-3FE4-4914-A597-E226F83FFEC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A1CB7"/>
    <w:multiLevelType w:val="multilevel"/>
    <w:tmpl w:val="AE22E6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C830D53"/>
    <w:multiLevelType w:val="multilevel"/>
    <w:tmpl w:val="9DE85E1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5AD08BA"/>
    <w:multiLevelType w:val="multilevel"/>
    <w:tmpl w:val="EC32D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E7448AB"/>
    <w:multiLevelType w:val="multilevel"/>
    <w:tmpl w:val="110E8E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CD27B55"/>
    <w:multiLevelType w:val="multilevel"/>
    <w:tmpl w:val="605AC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EBA1287"/>
    <w:multiLevelType w:val="multilevel"/>
    <w:tmpl w:val="D19863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5F2260E"/>
    <w:multiLevelType w:val="multilevel"/>
    <w:tmpl w:val="20ACA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24939268">
    <w:abstractNumId w:val="1"/>
  </w:num>
  <w:num w:numId="2" w16cid:durableId="1274094583">
    <w:abstractNumId w:val="5"/>
  </w:num>
  <w:num w:numId="3" w16cid:durableId="2108697561">
    <w:abstractNumId w:val="3"/>
  </w:num>
  <w:num w:numId="4" w16cid:durableId="2015837325">
    <w:abstractNumId w:val="6"/>
  </w:num>
  <w:num w:numId="5" w16cid:durableId="2030325865">
    <w:abstractNumId w:val="2"/>
  </w:num>
  <w:num w:numId="6" w16cid:durableId="1411927268">
    <w:abstractNumId w:val="0"/>
  </w:num>
  <w:num w:numId="7" w16cid:durableId="20107182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C86"/>
    <w:rsid w:val="00301070"/>
    <w:rsid w:val="00347C86"/>
    <w:rsid w:val="00681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036ACC"/>
  <w15:docId w15:val="{666F1ADF-16CC-4BE7-AF19-60684E72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251BE2"/>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51BE2"/>
  </w:style>
  <w:style w:type="paragraph" w:styleId="Piedepgina">
    <w:name w:val="footer"/>
    <w:basedOn w:val="Normal"/>
    <w:link w:val="PiedepginaCar"/>
    <w:uiPriority w:val="99"/>
    <w:unhideWhenUsed/>
    <w:rsid w:val="00251BE2"/>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251BE2"/>
  </w:style>
  <w:style w:type="character" w:styleId="Hipervnculo">
    <w:name w:val="Hyperlink"/>
    <w:basedOn w:val="Fuentedeprrafopredeter"/>
    <w:uiPriority w:val="99"/>
    <w:unhideWhenUsed/>
    <w:rsid w:val="002E1F2C"/>
    <w:rPr>
      <w:color w:val="0000FF" w:themeColor="hyperlink"/>
      <w:u w:val="single"/>
    </w:rPr>
  </w:style>
  <w:style w:type="character" w:styleId="Mencinsinresolver">
    <w:name w:val="Unresolved Mention"/>
    <w:basedOn w:val="Fuentedeprrafopredeter"/>
    <w:uiPriority w:val="99"/>
    <w:semiHidden/>
    <w:unhideWhenUsed/>
    <w:rsid w:val="002E1F2C"/>
    <w:rPr>
      <w:color w:val="605E5C"/>
      <w:shd w:val="clear" w:color="auto" w:fill="E1DFDD"/>
    </w:rPr>
  </w:style>
  <w:style w:type="paragraph" w:styleId="Prrafodelista">
    <w:name w:val="List Paragraph"/>
    <w:basedOn w:val="Normal"/>
    <w:uiPriority w:val="34"/>
    <w:qFormat/>
    <w:rsid w:val="00235E26"/>
    <w:pPr>
      <w:ind w:left="720"/>
      <w:contextualSpacing/>
    </w:p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VO07irdyyv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VO07irdyyvs"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LXatfbZYYYdIZ4DYHNGmQt9STw==">CgMxLjAyCGguZ2pkZ3hzMg5oLjRqbm8weWgyNmg0ZDgAciExWlAwNW1pVERCSnkta2REVkVoakVhMGg4UUxDVndUcDg=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1611</Words>
  <Characters>8898</Characters>
  <Application>Microsoft Office Word</Application>
  <DocSecurity>0</DocSecurity>
  <Lines>415</Lines>
  <Paragraphs>142</Paragraphs>
  <ScaleCrop>false</ScaleCrop>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guido mellado</cp:lastModifiedBy>
  <cp:revision>2</cp:revision>
  <dcterms:created xsi:type="dcterms:W3CDTF">2024-08-27T21:09:00Z</dcterms:created>
  <dcterms:modified xsi:type="dcterms:W3CDTF">2024-08-27T21:09:00Z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679edc4c6f9bd86eb9969616691cfd587deab7d4be49c1bc24780460e9dcd689</vt:lpwstr>
  </property>
</Properties>
</file>