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60C6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Requerimientos Funcionales</w:t>
      </w:r>
    </w:p>
    <w:p w14:paraId="67C57E68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Recursos Humanos</w:t>
      </w:r>
    </w:p>
    <w:p w14:paraId="1E8F553E" w14:textId="77777777" w:rsidR="004012B0" w:rsidRPr="004012B0" w:rsidRDefault="004012B0" w:rsidP="0040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Registrar, actualizar y dar de baja empleados.</w:t>
      </w:r>
    </w:p>
    <w:p w14:paraId="7BC5EFDB" w14:textId="77777777" w:rsidR="004012B0" w:rsidRPr="004012B0" w:rsidRDefault="004012B0" w:rsidP="0040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Controlar asistencia y jornadas laborales.</w:t>
      </w:r>
    </w:p>
    <w:p w14:paraId="738F9792" w14:textId="77777777" w:rsidR="004012B0" w:rsidRPr="004012B0" w:rsidRDefault="004012B0" w:rsidP="0040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y modificar roles y permisos.</w:t>
      </w:r>
    </w:p>
    <w:p w14:paraId="66B6B559" w14:textId="77777777" w:rsidR="004012B0" w:rsidRPr="004012B0" w:rsidRDefault="004012B0" w:rsidP="0040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nómina, calcular salarios y procesar pagos.</w:t>
      </w:r>
    </w:p>
    <w:p w14:paraId="0A57F42C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Inventario</w:t>
      </w:r>
    </w:p>
    <w:p w14:paraId="6B3EF17B" w14:textId="77777777" w:rsidR="004012B0" w:rsidRPr="004012B0" w:rsidRDefault="004012B0" w:rsidP="0040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y gestionar productos y equipos.</w:t>
      </w:r>
    </w:p>
    <w:p w14:paraId="68C2F00C" w14:textId="77777777" w:rsidR="004012B0" w:rsidRPr="004012B0" w:rsidRDefault="004012B0" w:rsidP="0040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movimientos de inventario (entradas y salidas).</w:t>
      </w:r>
    </w:p>
    <w:p w14:paraId="197FD9A6" w14:textId="77777777" w:rsidR="004012B0" w:rsidRPr="004012B0" w:rsidRDefault="004012B0" w:rsidP="0040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Configurar niveles de stock y generar alertas de reposición.</w:t>
      </w:r>
    </w:p>
    <w:p w14:paraId="58CD6E40" w14:textId="77777777" w:rsidR="004012B0" w:rsidRPr="004012B0" w:rsidRDefault="004012B0" w:rsidP="0040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materiales a empleados o servicios.</w:t>
      </w:r>
    </w:p>
    <w:p w14:paraId="5C0B68E3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Proveedores</w:t>
      </w:r>
    </w:p>
    <w:p w14:paraId="3CC3ABED" w14:textId="77777777" w:rsidR="004012B0" w:rsidRPr="004012B0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y gestionar proveedores.</w:t>
      </w:r>
    </w:p>
    <w:p w14:paraId="39A7664F" w14:textId="77777777" w:rsidR="004012B0" w:rsidRPr="004012B0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órdenes de compra y pagos.</w:t>
      </w:r>
    </w:p>
    <w:p w14:paraId="660CBBEA" w14:textId="77777777" w:rsidR="004012B0" w:rsidRPr="004012B0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Controlar recepción de insumos y reportar incidencias.</w:t>
      </w:r>
    </w:p>
    <w:p w14:paraId="1191EA56" w14:textId="35DC9DCC" w:rsidR="004012B0" w:rsidRPr="00227E18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Evaluar proveedores y generar reportes de desempeño.</w:t>
      </w:r>
    </w:p>
    <w:p w14:paraId="6B9E6BF4" w14:textId="4840A345" w:rsidR="004012B0" w:rsidRPr="004012B0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Sugerencias de proveedores basadas en historial de compras.</w:t>
      </w:r>
    </w:p>
    <w:p w14:paraId="25D78F0E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Clientes</w:t>
      </w:r>
    </w:p>
    <w:p w14:paraId="5997CD33" w14:textId="77777777" w:rsidR="004012B0" w:rsidRPr="004012B0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clientes y gestionar contratos.</w:t>
      </w:r>
    </w:p>
    <w:p w14:paraId="2FA7F173" w14:textId="77777777" w:rsidR="004012B0" w:rsidRPr="004012B0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Administrar pedidos y servicios solicitados.</w:t>
      </w:r>
    </w:p>
    <w:p w14:paraId="58E68D09" w14:textId="77777777" w:rsidR="004012B0" w:rsidRPr="004012B0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Facturar y gestionar pagos.</w:t>
      </w:r>
    </w:p>
    <w:p w14:paraId="1FBD7E52" w14:textId="3F6C435C" w:rsidR="004012B0" w:rsidRPr="00227E18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Consultar historial de servicios y transacciones.</w:t>
      </w:r>
    </w:p>
    <w:p w14:paraId="3761007B" w14:textId="1F5C4348" w:rsidR="004012B0" w:rsidRPr="004012B0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 WhatsApp y correos automáticos para recordatorios</w:t>
      </w:r>
    </w:p>
    <w:p w14:paraId="43A3C06B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Contabilidad</w:t>
      </w:r>
    </w:p>
    <w:p w14:paraId="7C199E49" w14:textId="77777777" w:rsidR="004012B0" w:rsidRPr="004012B0" w:rsidRDefault="004012B0" w:rsidP="0040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ingresos y egresos de la empresa.</w:t>
      </w:r>
    </w:p>
    <w:p w14:paraId="7DDA596A" w14:textId="77777777" w:rsidR="004012B0" w:rsidRPr="004012B0" w:rsidRDefault="004012B0" w:rsidP="0040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Controlar cuentas por pagar y cobrar.</w:t>
      </w:r>
    </w:p>
    <w:p w14:paraId="3CA5444C" w14:textId="77777777" w:rsidR="004012B0" w:rsidRPr="004012B0" w:rsidRDefault="004012B0" w:rsidP="0040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Generar reportes financieros y presupuestarios.</w:t>
      </w:r>
    </w:p>
    <w:p w14:paraId="2B39FD24" w14:textId="77777777" w:rsidR="004012B0" w:rsidRPr="004012B0" w:rsidRDefault="004012B0" w:rsidP="0040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impuestos y cumplimiento contable.</w:t>
      </w:r>
    </w:p>
    <w:p w14:paraId="6AB10646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Servicios</w:t>
      </w:r>
    </w:p>
    <w:p w14:paraId="244A8E1D" w14:textId="77777777" w:rsidR="004012B0" w:rsidRPr="004012B0" w:rsidRDefault="004012B0" w:rsidP="0040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y programar servicios logísticos.</w:t>
      </w:r>
    </w:p>
    <w:p w14:paraId="5B3AAA7A" w14:textId="77777777" w:rsidR="004012B0" w:rsidRPr="004012B0" w:rsidRDefault="004012B0" w:rsidP="0040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empleados y recursos a los servicios.</w:t>
      </w:r>
    </w:p>
    <w:p w14:paraId="74AAF025" w14:textId="77777777" w:rsidR="004012B0" w:rsidRPr="004012B0" w:rsidRDefault="004012B0" w:rsidP="0040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Hacer seguimiento y control de costos de los servicios.</w:t>
      </w:r>
    </w:p>
    <w:p w14:paraId="5CCBB5DF" w14:textId="77777777" w:rsidR="004012B0" w:rsidRPr="004012B0" w:rsidRDefault="004012B0" w:rsidP="0040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Facturar servicios prestados y registrar pagos.</w:t>
      </w:r>
    </w:p>
    <w:p w14:paraId="0E0D24B9" w14:textId="253FD73A" w:rsidR="004012B0" w:rsidRPr="004012B0" w:rsidRDefault="004012B0" w:rsidP="0040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469896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Requerimientos No Funcionales</w:t>
      </w:r>
    </w:p>
    <w:p w14:paraId="227FBC66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Rendimiento y Escalabilidad</w:t>
      </w:r>
    </w:p>
    <w:p w14:paraId="196B67B4" w14:textId="77777777" w:rsidR="004012B0" w:rsidRPr="004012B0" w:rsidRDefault="004012B0" w:rsidP="00401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Respuesta en menos de 2 segundos en operaciones críticas.</w:t>
      </w:r>
    </w:p>
    <w:p w14:paraId="48762547" w14:textId="5231B1AC" w:rsidR="004012B0" w:rsidRPr="004012B0" w:rsidRDefault="004012B0" w:rsidP="00401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Soporte para al menos </w:t>
      </w:r>
      <w:r w:rsidRPr="00227E18">
        <w:rPr>
          <w:rFonts w:ascii="Times New Roman" w:eastAsia="Times New Roman" w:hAnsi="Times New Roman" w:cs="Times New Roman"/>
          <w:sz w:val="24"/>
          <w:szCs w:val="24"/>
          <w:lang w:eastAsia="es-CO"/>
        </w:rPr>
        <w:t>100</w:t>
      </w: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usuarios simultáneos.</w:t>
      </w:r>
    </w:p>
    <w:p w14:paraId="7780FA2B" w14:textId="77777777" w:rsidR="004012B0" w:rsidRPr="004012B0" w:rsidRDefault="004012B0" w:rsidP="00401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Arquitectura modular que permita agregar nuevos módulos sin afectar el sistema.</w:t>
      </w:r>
    </w:p>
    <w:p w14:paraId="2A0A3A9C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Seguridad</w:t>
      </w:r>
    </w:p>
    <w:p w14:paraId="6577373B" w14:textId="77777777" w:rsidR="004012B0" w:rsidRPr="004012B0" w:rsidRDefault="004012B0" w:rsidP="0040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Autenticación y autorización con roles y permisos.</w:t>
      </w:r>
    </w:p>
    <w:p w14:paraId="298EB3FE" w14:textId="77777777" w:rsidR="004012B0" w:rsidRPr="004012B0" w:rsidRDefault="004012B0" w:rsidP="0040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Cifrado de datos sensibles (contraseñas, transacciones).</w:t>
      </w:r>
    </w:p>
    <w:p w14:paraId="629BDDC7" w14:textId="77777777" w:rsidR="004012B0" w:rsidRPr="004012B0" w:rsidRDefault="004012B0" w:rsidP="0040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de auditoría para rastrear cambios en datos críticos.</w:t>
      </w:r>
    </w:p>
    <w:p w14:paraId="10981894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Usabilidad y Experiencia de Usuario</w:t>
      </w:r>
    </w:p>
    <w:p w14:paraId="35F38DDA" w14:textId="77777777" w:rsidR="004012B0" w:rsidRPr="004012B0" w:rsidRDefault="004012B0" w:rsidP="0040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Interfaz intuitiva y adaptable a diferentes dispositivos.</w:t>
      </w:r>
    </w:p>
    <w:p w14:paraId="5B95C4DA" w14:textId="06812840" w:rsidR="004012B0" w:rsidRPr="004012B0" w:rsidRDefault="004012B0" w:rsidP="0040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E18">
        <w:rPr>
          <w:rFonts w:ascii="Times New Roman" w:eastAsia="Times New Roman" w:hAnsi="Times New Roman" w:cs="Times New Roman"/>
          <w:sz w:val="24"/>
          <w:szCs w:val="24"/>
          <w:lang w:eastAsia="es-CO"/>
        </w:rPr>
        <w:t>Vista</w:t>
      </w: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gráficos sobre operaciones clave.</w:t>
      </w:r>
    </w:p>
    <w:p w14:paraId="1BADC52D" w14:textId="77777777" w:rsidR="004012B0" w:rsidRPr="004012B0" w:rsidRDefault="004012B0" w:rsidP="0040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Soporte multilenguaje para clientes internacionales.</w:t>
      </w:r>
    </w:p>
    <w:p w14:paraId="74720AFD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Integración y Compatibilidad</w:t>
      </w:r>
    </w:p>
    <w:p w14:paraId="561C7C3A" w14:textId="77777777" w:rsidR="004012B0" w:rsidRPr="004012B0" w:rsidRDefault="004012B0" w:rsidP="0040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API REST para integración con sistemas externos.</w:t>
      </w:r>
    </w:p>
    <w:p w14:paraId="1DD6A1B4" w14:textId="77777777" w:rsidR="004012B0" w:rsidRPr="004012B0" w:rsidRDefault="004012B0" w:rsidP="0040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Compatible con navegadores modernos y dispositivos móviles.</w:t>
      </w:r>
    </w:p>
    <w:p w14:paraId="4E0627B1" w14:textId="77777777" w:rsidR="004012B0" w:rsidRPr="004012B0" w:rsidRDefault="004012B0" w:rsidP="0040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Generación de reportes en PDF, Excel y gráficos interactivos.</w:t>
      </w:r>
    </w:p>
    <w:p w14:paraId="5D2D9F12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Mantenimiento y Soporte</w:t>
      </w:r>
    </w:p>
    <w:p w14:paraId="3A3C535A" w14:textId="77777777" w:rsidR="004012B0" w:rsidRPr="004012B0" w:rsidRDefault="004012B0" w:rsidP="0040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Documentación detallada para usuarios y desarrolladores.</w:t>
      </w:r>
    </w:p>
    <w:p w14:paraId="3756670F" w14:textId="6A4F15DA" w:rsidR="004012B0" w:rsidRPr="004012B0" w:rsidRDefault="004012B0" w:rsidP="0040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Sistema de </w:t>
      </w:r>
      <w:r w:rsidRPr="00227E18">
        <w:rPr>
          <w:rFonts w:ascii="Times New Roman" w:eastAsia="Times New Roman" w:hAnsi="Times New Roman" w:cs="Times New Roman"/>
          <w:sz w:val="24"/>
          <w:szCs w:val="24"/>
          <w:lang w:eastAsia="es-CO"/>
        </w:rPr>
        <w:t>alertas</w:t>
      </w: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soporte técnico.</w:t>
      </w:r>
    </w:p>
    <w:p w14:paraId="08BC693E" w14:textId="77777777" w:rsidR="004012B0" w:rsidRPr="004012B0" w:rsidRDefault="004012B0" w:rsidP="0040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de microservicios para facilitar mantenimiento.</w:t>
      </w:r>
    </w:p>
    <w:p w14:paraId="73E4D388" w14:textId="322E8C65" w:rsidR="004012B0" w:rsidRPr="004012B0" w:rsidRDefault="004012B0" w:rsidP="0040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D7CA26" w14:textId="50287D73" w:rsidR="00487572" w:rsidRPr="00227E18" w:rsidRDefault="00487572">
      <w:pPr>
        <w:rPr>
          <w:rFonts w:ascii="Times New Roman" w:hAnsi="Times New Roman" w:cs="Times New Roman"/>
        </w:rPr>
      </w:pPr>
    </w:p>
    <w:p w14:paraId="3C619758" w14:textId="06F7DA66" w:rsidR="00FD5CB8" w:rsidRPr="00227E18" w:rsidRDefault="00FD5CB8" w:rsidP="00FD5CB8">
      <w:pPr>
        <w:rPr>
          <w:rFonts w:ascii="Times New Roman" w:hAnsi="Times New Roman" w:cs="Times New Roman"/>
        </w:rPr>
      </w:pPr>
    </w:p>
    <w:p w14:paraId="6D821CD8" w14:textId="3399879A" w:rsidR="00FD5CB8" w:rsidRPr="00227E18" w:rsidRDefault="00FD5CB8" w:rsidP="00FD5CB8">
      <w:pPr>
        <w:rPr>
          <w:rFonts w:ascii="Times New Roman" w:hAnsi="Times New Roman" w:cs="Times New Roman"/>
        </w:rPr>
      </w:pPr>
    </w:p>
    <w:p w14:paraId="23F3DF9C" w14:textId="5DD63425" w:rsidR="00FD5CB8" w:rsidRPr="00227E18" w:rsidRDefault="00FD5CB8" w:rsidP="00FD5CB8">
      <w:pPr>
        <w:rPr>
          <w:rFonts w:ascii="Times New Roman" w:hAnsi="Times New Roman" w:cs="Times New Roman"/>
        </w:rPr>
      </w:pPr>
    </w:p>
    <w:p w14:paraId="7D9B4C6D" w14:textId="49CFDB65" w:rsidR="00FD5CB8" w:rsidRPr="00227E18" w:rsidRDefault="00FD5CB8" w:rsidP="00FD5CB8">
      <w:pPr>
        <w:jc w:val="center"/>
        <w:rPr>
          <w:rFonts w:ascii="Times New Roman" w:hAnsi="Times New Roman" w:cs="Times New Roman"/>
        </w:rPr>
      </w:pPr>
    </w:p>
    <w:p w14:paraId="46209DD0" w14:textId="6C531285" w:rsidR="00FD5CB8" w:rsidRPr="00227E18" w:rsidRDefault="00FD5CB8" w:rsidP="00FD5CB8">
      <w:pPr>
        <w:jc w:val="center"/>
        <w:rPr>
          <w:rFonts w:ascii="Times New Roman" w:hAnsi="Times New Roman" w:cs="Times New Roman"/>
        </w:rPr>
      </w:pP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1147"/>
        <w:gridCol w:w="1277"/>
        <w:gridCol w:w="1356"/>
        <w:gridCol w:w="4192"/>
      </w:tblGrid>
      <w:tr w:rsidR="00227E18" w:rsidRPr="00227E18" w14:paraId="7260BBD7" w14:textId="77777777" w:rsidTr="00227E18">
        <w:trPr>
          <w:trHeight w:val="57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4BA708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Aplicación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5390C8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Gestión de Inventario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E62F4E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Facturación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B1C928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Integración con Proveedores</w:t>
            </w:r>
          </w:p>
        </w:tc>
        <w:tc>
          <w:tcPr>
            <w:tcW w:w="4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7EED40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URL</w:t>
            </w:r>
          </w:p>
        </w:tc>
      </w:tr>
      <w:tr w:rsidR="00227E18" w:rsidRPr="00227E18" w14:paraId="663FB553" w14:textId="77777777" w:rsidTr="00227E18">
        <w:trPr>
          <w:trHeight w:val="57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103C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Odoo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27B47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3672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A394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161BF" w14:textId="77777777" w:rsidR="00227E18" w:rsidRPr="00227E18" w:rsidRDefault="00E8448E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5" w:history="1">
              <w:r w:rsidR="00227E18"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https://www.odoo.com/es</w:t>
              </w:r>
            </w:hyperlink>
          </w:p>
        </w:tc>
      </w:tr>
      <w:tr w:rsidR="00227E18" w:rsidRPr="00227E18" w14:paraId="0B43F20F" w14:textId="77777777" w:rsidTr="00227E18">
        <w:trPr>
          <w:trHeight w:val="6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224C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SAP Business </w:t>
            </w: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One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7BBA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584C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519F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1DD4" w14:textId="77777777" w:rsidR="00227E18" w:rsidRPr="00227E18" w:rsidRDefault="00E8448E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6" w:history="1">
              <w:r w:rsidR="00227E18"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https://www.sap.com/products/erp/business-one.html</w:t>
              </w:r>
            </w:hyperlink>
          </w:p>
        </w:tc>
      </w:tr>
      <w:tr w:rsidR="00227E18" w:rsidRPr="00227E18" w14:paraId="658838F9" w14:textId="77777777" w:rsidTr="00227E18">
        <w:trPr>
          <w:trHeight w:val="6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EB16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Microsoft Dynamics 365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94D4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657B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D8B4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53FE" w14:textId="77777777" w:rsidR="00227E18" w:rsidRPr="00227E18" w:rsidRDefault="00E8448E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7" w:history="1">
              <w:r w:rsidR="00227E18"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https://www.microsoft.com/es-co/dynamics-365/</w:t>
              </w:r>
            </w:hyperlink>
          </w:p>
        </w:tc>
      </w:tr>
      <w:tr w:rsidR="00227E18" w:rsidRPr="00227E18" w14:paraId="370D519A" w14:textId="77777777" w:rsidTr="00227E18">
        <w:trPr>
          <w:trHeight w:val="6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E927B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Oracle </w:t>
            </w: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NetSuite</w:t>
            </w:r>
            <w:proofErr w:type="spellEnd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ERP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535A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4EED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D2E2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1173" w14:textId="77777777" w:rsidR="00227E18" w:rsidRPr="00227E18" w:rsidRDefault="00E8448E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8" w:history="1">
              <w:r w:rsidR="00227E18"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https://www.netsuite.com/portal/home.shtml</w:t>
              </w:r>
            </w:hyperlink>
          </w:p>
        </w:tc>
      </w:tr>
      <w:tr w:rsidR="00227E18" w:rsidRPr="00227E18" w14:paraId="7E8B0890" w14:textId="77777777" w:rsidTr="00227E18">
        <w:trPr>
          <w:trHeight w:val="6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5F35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Infor</w:t>
            </w:r>
            <w:proofErr w:type="spellEnd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CloudSuite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3B10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3A13E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857E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EE92" w14:textId="77777777" w:rsidR="00227E18" w:rsidRPr="00227E18" w:rsidRDefault="00E8448E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9" w:history="1">
              <w:r w:rsidR="00227E18"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https://www.infor.com/industries/distribution</w:t>
              </w:r>
            </w:hyperlink>
          </w:p>
        </w:tc>
      </w:tr>
    </w:tbl>
    <w:p w14:paraId="08E35882" w14:textId="77777777" w:rsidR="001D56ED" w:rsidRPr="00227E18" w:rsidRDefault="001D56ED" w:rsidP="001D56ED">
      <w:pPr>
        <w:rPr>
          <w:rFonts w:ascii="Times New Roman" w:hAnsi="Times New Roman" w:cs="Times New Roman"/>
          <w:b/>
          <w:bCs/>
        </w:rPr>
      </w:pPr>
    </w:p>
    <w:p w14:paraId="36D9DC6D" w14:textId="77777777" w:rsidR="001D56ED" w:rsidRPr="00227E18" w:rsidRDefault="001D56ED" w:rsidP="001D56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34164" w14:textId="14C724C2" w:rsidR="001D56ED" w:rsidRPr="001D56ED" w:rsidRDefault="001D56ED" w:rsidP="001D56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6ED">
        <w:rPr>
          <w:rFonts w:ascii="Times New Roman" w:hAnsi="Times New Roman" w:cs="Times New Roman"/>
          <w:b/>
          <w:bCs/>
          <w:sz w:val="24"/>
          <w:szCs w:val="24"/>
        </w:rPr>
        <w:t>Descripción de las aplicaciones</w:t>
      </w:r>
    </w:p>
    <w:p w14:paraId="09E068FB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Odoo</w:t>
      </w:r>
      <w:proofErr w:type="spellEnd"/>
      <w:r w:rsidRPr="001D56ED">
        <w:rPr>
          <w:rFonts w:ascii="Times New Roman" w:hAnsi="Times New Roman" w:cs="Times New Roman"/>
          <w:sz w:val="24"/>
          <w:szCs w:val="24"/>
        </w:rPr>
        <w:t>: ERP modular de código abierto con múltiples aplicaciones empresariales, desde CRM hasta logística.</w:t>
      </w:r>
    </w:p>
    <w:p w14:paraId="01281BE3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56ED">
        <w:rPr>
          <w:rFonts w:ascii="Times New Roman" w:hAnsi="Times New Roman" w:cs="Times New Roman"/>
          <w:b/>
          <w:bCs/>
          <w:sz w:val="24"/>
          <w:szCs w:val="24"/>
        </w:rPr>
        <w:t xml:space="preserve">SAP Business </w:t>
      </w: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1D56ED">
        <w:rPr>
          <w:rFonts w:ascii="Times New Roman" w:hAnsi="Times New Roman" w:cs="Times New Roman"/>
          <w:sz w:val="24"/>
          <w:szCs w:val="24"/>
        </w:rPr>
        <w:t xml:space="preserve">: ERP diseñado para </w:t>
      </w:r>
      <w:proofErr w:type="spellStart"/>
      <w:r w:rsidRPr="001D56ED">
        <w:rPr>
          <w:rFonts w:ascii="Times New Roman" w:hAnsi="Times New Roman" w:cs="Times New Roman"/>
          <w:sz w:val="24"/>
          <w:szCs w:val="24"/>
        </w:rPr>
        <w:t>PYMEs</w:t>
      </w:r>
      <w:proofErr w:type="spellEnd"/>
      <w:r w:rsidRPr="001D56ED">
        <w:rPr>
          <w:rFonts w:ascii="Times New Roman" w:hAnsi="Times New Roman" w:cs="Times New Roman"/>
          <w:sz w:val="24"/>
          <w:szCs w:val="24"/>
        </w:rPr>
        <w:t xml:space="preserve"> con funcionalidades avanzadas de gestión de recursos y procesos.</w:t>
      </w:r>
    </w:p>
    <w:p w14:paraId="7AC27781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56ED">
        <w:rPr>
          <w:rFonts w:ascii="Times New Roman" w:hAnsi="Times New Roman" w:cs="Times New Roman"/>
          <w:b/>
          <w:bCs/>
          <w:sz w:val="24"/>
          <w:szCs w:val="24"/>
        </w:rPr>
        <w:t>Microsoft Dynamics 365</w:t>
      </w:r>
      <w:r w:rsidRPr="001D56ED">
        <w:rPr>
          <w:rFonts w:ascii="Times New Roman" w:hAnsi="Times New Roman" w:cs="Times New Roman"/>
          <w:sz w:val="24"/>
          <w:szCs w:val="24"/>
        </w:rPr>
        <w:t>: Plataforma en la nube que integra ERP y CRM para mejorar la productividad.</w:t>
      </w:r>
    </w:p>
    <w:p w14:paraId="116F77DE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56ED">
        <w:rPr>
          <w:rFonts w:ascii="Times New Roman" w:hAnsi="Times New Roman" w:cs="Times New Roman"/>
          <w:b/>
          <w:bCs/>
          <w:sz w:val="24"/>
          <w:szCs w:val="24"/>
        </w:rPr>
        <w:t xml:space="preserve">Oracle </w:t>
      </w: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NetSuite</w:t>
      </w:r>
      <w:proofErr w:type="spellEnd"/>
      <w:r w:rsidRPr="001D56ED">
        <w:rPr>
          <w:rFonts w:ascii="Times New Roman" w:hAnsi="Times New Roman" w:cs="Times New Roman"/>
          <w:b/>
          <w:bCs/>
          <w:sz w:val="24"/>
          <w:szCs w:val="24"/>
        </w:rPr>
        <w:t xml:space="preserve"> ERP</w:t>
      </w:r>
      <w:r w:rsidRPr="001D56ED">
        <w:rPr>
          <w:rFonts w:ascii="Times New Roman" w:hAnsi="Times New Roman" w:cs="Times New Roman"/>
          <w:sz w:val="24"/>
          <w:szCs w:val="24"/>
        </w:rPr>
        <w:t>: Solución en la nube para la gestión financiera y operativa, muy utilizada en logística.</w:t>
      </w:r>
    </w:p>
    <w:p w14:paraId="7C564328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Infor</w:t>
      </w:r>
      <w:proofErr w:type="spellEnd"/>
      <w:r w:rsidRPr="001D5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CloudSuite</w:t>
      </w:r>
      <w:proofErr w:type="spellEnd"/>
      <w:r w:rsidRPr="001D56ED">
        <w:rPr>
          <w:rFonts w:ascii="Times New Roman" w:hAnsi="Times New Roman" w:cs="Times New Roman"/>
          <w:sz w:val="24"/>
          <w:szCs w:val="24"/>
        </w:rPr>
        <w:t>: ERP especializado en logística y distribución con integración avanzada de datos y análisis.</w:t>
      </w:r>
    </w:p>
    <w:p w14:paraId="3F5A16A3" w14:textId="77777777" w:rsidR="00FD5CB8" w:rsidRPr="00227E18" w:rsidRDefault="00FD5CB8" w:rsidP="001D56ED">
      <w:pPr>
        <w:rPr>
          <w:rFonts w:ascii="Times New Roman" w:hAnsi="Times New Roman" w:cs="Times New Roman"/>
        </w:rPr>
      </w:pPr>
    </w:p>
    <w:sectPr w:rsidR="00FD5CB8" w:rsidRPr="00227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627"/>
    <w:multiLevelType w:val="multilevel"/>
    <w:tmpl w:val="444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4EDB"/>
    <w:multiLevelType w:val="multilevel"/>
    <w:tmpl w:val="BE2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27428"/>
    <w:multiLevelType w:val="multilevel"/>
    <w:tmpl w:val="ECE6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352BD"/>
    <w:multiLevelType w:val="multilevel"/>
    <w:tmpl w:val="A3A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C4384"/>
    <w:multiLevelType w:val="multilevel"/>
    <w:tmpl w:val="B8E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40FF9"/>
    <w:multiLevelType w:val="multilevel"/>
    <w:tmpl w:val="D88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5492C"/>
    <w:multiLevelType w:val="multilevel"/>
    <w:tmpl w:val="AFC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B38DB"/>
    <w:multiLevelType w:val="multilevel"/>
    <w:tmpl w:val="D850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36562"/>
    <w:multiLevelType w:val="multilevel"/>
    <w:tmpl w:val="50A8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A0E84"/>
    <w:multiLevelType w:val="multilevel"/>
    <w:tmpl w:val="099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027E8"/>
    <w:multiLevelType w:val="multilevel"/>
    <w:tmpl w:val="5AB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261C5"/>
    <w:multiLevelType w:val="multilevel"/>
    <w:tmpl w:val="343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8244C"/>
    <w:multiLevelType w:val="multilevel"/>
    <w:tmpl w:val="4BF6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03524"/>
    <w:multiLevelType w:val="multilevel"/>
    <w:tmpl w:val="D4D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95507"/>
    <w:multiLevelType w:val="multilevel"/>
    <w:tmpl w:val="5CD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B0"/>
    <w:rsid w:val="001D56ED"/>
    <w:rsid w:val="00227E18"/>
    <w:rsid w:val="004012B0"/>
    <w:rsid w:val="00487572"/>
    <w:rsid w:val="00E8448E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1F1D"/>
  <w15:chartTrackingRefBased/>
  <w15:docId w15:val="{824F24BF-46E4-44C2-9CB8-4D596F76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1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01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12B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012B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0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12B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D56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6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5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uite.com/portal/home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co/dynamics-3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p.com/products/erp/business-on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doo.com/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for.com/industries/distribu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Alarcon Ospina</dc:creator>
  <cp:keywords/>
  <dc:description/>
  <cp:lastModifiedBy>Victor Alfonso Alarcon Ospina</cp:lastModifiedBy>
  <cp:revision>2</cp:revision>
  <dcterms:created xsi:type="dcterms:W3CDTF">2025-02-20T11:31:00Z</dcterms:created>
  <dcterms:modified xsi:type="dcterms:W3CDTF">2025-02-20T11:31:00Z</dcterms:modified>
</cp:coreProperties>
</file>