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22782904"/>
        <w:docPartObj>
          <w:docPartGallery w:val="Cover Pages"/>
          <w:docPartUnique/>
        </w:docPartObj>
      </w:sdtPr>
      <w:sdtContent>
        <w:p w:rsidR="00C14003" w:rsidRDefault="00C14003"/>
        <w:p w:rsidR="00C14003" w:rsidRDefault="00C140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104351C" wp14:editId="497675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4003" w:rsidRDefault="00C14003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C14003" w:rsidRDefault="00C14003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4003" w:rsidRDefault="00C14003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C14003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8FF142B9BCA478DA78A3A484900929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14003" w:rsidRDefault="00C1400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1400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V#</w:t>
                    </w:r>
                  </w:p>
                </w:sdtContent>
              </w:sdt>
              <w:p w:rsidR="00C14003" w:rsidRDefault="00C14003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5FECFEDF5F7643BB94F28EF534A084B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14003" w:rsidRDefault="00C1400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Lenguaje de programación</w:t>
                    </w:r>
                  </w:p>
                </w:sdtContent>
              </w:sdt>
              <w:p w:rsidR="00C14003" w:rsidRDefault="00C14003">
                <w:pPr>
                  <w:pStyle w:val="Sinespaciado"/>
                  <w:jc w:val="center"/>
                </w:pPr>
              </w:p>
              <w:p w:rsidR="00C14003" w:rsidRDefault="00C14003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2DF14F215CC34C5A9999C1B4717506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4003" w:rsidRDefault="00C14003">
                    <w:pPr>
                      <w:pStyle w:val="Sinespaciado"/>
                      <w:jc w:val="center"/>
                    </w:pPr>
                    <w:r>
                      <w:t>Víctor Gil Ruiz</w:t>
                    </w:r>
                  </w:p>
                </w:sdtContent>
              </w:sdt>
              <w:p w:rsidR="00C14003" w:rsidRDefault="00C14003">
                <w:pPr>
                  <w:pStyle w:val="Sinespaciado"/>
                  <w:jc w:val="center"/>
                </w:pPr>
              </w:p>
            </w:tc>
          </w:tr>
        </w:tbl>
        <w:p w:rsidR="00C14003" w:rsidRDefault="00C14003"/>
        <w:p w:rsidR="00C14003" w:rsidRDefault="00C14003">
          <w:r>
            <w:br w:type="page"/>
          </w:r>
        </w:p>
      </w:sdtContent>
    </w:sdt>
    <w:p w:rsidR="001144E0" w:rsidRDefault="001144E0" w:rsidP="001144E0">
      <w:pPr>
        <w:pStyle w:val="Ttulo"/>
      </w:pPr>
      <w:r>
        <w:lastRenderedPageBreak/>
        <w:t>Índice</w:t>
      </w:r>
    </w:p>
    <w:sdt>
      <w:sdtPr>
        <w:id w:val="1504085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sdtEndPr>
      <w:sdtContent>
        <w:p w:rsidR="00BD3849" w:rsidRDefault="00BD3849">
          <w:pPr>
            <w:pStyle w:val="TtulodeTDC"/>
          </w:pPr>
          <w:r>
            <w:t>Contenido</w:t>
          </w:r>
        </w:p>
        <w:p w:rsidR="00BD3849" w:rsidRDefault="00BD384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44601" w:history="1">
            <w:r w:rsidRPr="004E358B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944602" w:history="1">
            <w:r w:rsidRPr="004E358B">
              <w:rPr>
                <w:rStyle w:val="Hipervnculo"/>
                <w:noProof/>
              </w:rPr>
              <w:t>Identificación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7944603" w:history="1">
            <w:r w:rsidRPr="004E358B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7944604" w:history="1">
            <w:r w:rsidRPr="004E358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944605" w:history="1">
            <w:r w:rsidRPr="004E358B">
              <w:rPr>
                <w:rStyle w:val="Hipervnculo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944606" w:history="1">
            <w:r w:rsidRPr="004E358B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944607" w:history="1">
            <w:r w:rsidRPr="004E358B">
              <w:rPr>
                <w:rStyle w:val="Hipervnculo"/>
                <w:noProof/>
              </w:rPr>
              <w:t>ESTUDIO DEL COSTE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849" w:rsidRDefault="00BD3849">
          <w:r>
            <w:rPr>
              <w:b/>
              <w:bCs/>
            </w:rPr>
            <w:fldChar w:fldCharType="end"/>
          </w:r>
        </w:p>
      </w:sdtContent>
    </w:sdt>
    <w:p w:rsidR="001144E0" w:rsidRDefault="001144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>
        <w:br w:type="page"/>
      </w:r>
    </w:p>
    <w:p w:rsidR="009C0CCF" w:rsidRDefault="001144E0" w:rsidP="001144E0">
      <w:pPr>
        <w:pStyle w:val="Ttulo"/>
      </w:pPr>
      <w:r>
        <w:lastRenderedPageBreak/>
        <w:t>Introducción</w:t>
      </w:r>
    </w:p>
    <w:p w:rsidR="001144E0" w:rsidRPr="001144E0" w:rsidRDefault="001144E0" w:rsidP="001144E0">
      <w:pPr>
        <w:jc w:val="both"/>
        <w:rPr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7pt;margin-top:29.45pt;width:154.2pt;height:142.65pt;z-index:251661312;mso-position-horizontal-relative:text;mso-position-vertical-relative:text">
            <v:imagedata r:id="rId9" o:title="icon"/>
            <w10:wrap type="square"/>
          </v:shape>
        </w:pict>
      </w:r>
      <w:r>
        <w:rPr>
          <w:szCs w:val="24"/>
        </w:rPr>
        <w:t>V</w:t>
      </w:r>
      <w:r w:rsidRPr="001144E0">
        <w:rPr>
          <w:szCs w:val="24"/>
        </w:rPr>
        <w:t># consiste en un lenguaje de programación compilado, el cual está basado en Python y C.</w:t>
      </w:r>
    </w:p>
    <w:p w:rsidR="001144E0" w:rsidRDefault="001144E0" w:rsidP="001144E0">
      <w:pPr>
        <w:jc w:val="both"/>
        <w:rPr>
          <w:szCs w:val="24"/>
        </w:rPr>
      </w:pPr>
      <w:r w:rsidRPr="001144E0">
        <w:rPr>
          <w:szCs w:val="24"/>
        </w:rPr>
        <w:t>Este está diseñado para programadores que vienen de otros idiomas, ya que se asemeja a los más comunes (C, Java,…); o para las personas que lo están aprendiendo, ya que, mezcla y reúne lo mejor de varios lenguajes, ya sea como la facilidad, portabilidad y lo liviano de Python y la sintaxis de C o java (común en varios lenguajes). Esto hace que a la hora de adaptarse a otros lenguajes sea más fácil, rápido y menos pesado.</w:t>
      </w:r>
    </w:p>
    <w:p w:rsidR="00570B65" w:rsidRDefault="00570B65">
      <w:pPr>
        <w:rPr>
          <w:szCs w:val="24"/>
        </w:rPr>
      </w:pPr>
      <w:r>
        <w:rPr>
          <w:szCs w:val="24"/>
        </w:rPr>
        <w:br w:type="page"/>
      </w:r>
    </w:p>
    <w:p w:rsidR="00570B65" w:rsidRDefault="00570B65" w:rsidP="00570B65">
      <w:pPr>
        <w:pStyle w:val="Ttulo"/>
      </w:pPr>
      <w:r>
        <w:lastRenderedPageBreak/>
        <w:t>Estudio de viabilidad</w:t>
      </w:r>
    </w:p>
    <w:p w:rsidR="00570B65" w:rsidRDefault="00570B65" w:rsidP="00570B65">
      <w:pPr>
        <w:pStyle w:val="Ttulo1"/>
      </w:pPr>
      <w:bookmarkStart w:id="1" w:name="_Toc137944601"/>
      <w:r>
        <w:t>Descripción del sistema</w:t>
      </w:r>
      <w:bookmarkEnd w:id="1"/>
    </w:p>
    <w:p w:rsidR="00570B65" w:rsidRPr="00570B65" w:rsidRDefault="00570B65" w:rsidP="00570B65"/>
    <w:p w:rsidR="00570B65" w:rsidRDefault="00570B65" w:rsidP="00570B65">
      <w:pPr>
        <w:rPr>
          <w:szCs w:val="24"/>
        </w:rPr>
      </w:pPr>
      <w:r w:rsidRPr="00570B65">
        <w:rPr>
          <w:szCs w:val="24"/>
        </w:rPr>
        <w:t xml:space="preserve">El proyecto de V# se compone de dos grandes pilares, como son el IDE, y el script. El IDE, diseñado en </w:t>
      </w:r>
      <w:proofErr w:type="spellStart"/>
      <w:r w:rsidRPr="00570B65">
        <w:rPr>
          <w:szCs w:val="24"/>
        </w:rPr>
        <w:t>Delphy</w:t>
      </w:r>
      <w:proofErr w:type="spellEnd"/>
      <w:r w:rsidRPr="00570B65">
        <w:rPr>
          <w:szCs w:val="24"/>
        </w:rPr>
        <w:t>, permite lanzar, crear y editar texto</w:t>
      </w:r>
      <w:r>
        <w:rPr>
          <w:szCs w:val="24"/>
        </w:rPr>
        <w:t>. El script traduce, avisa de errores y lanza en Python el resultado, por consola.</w:t>
      </w:r>
    </w:p>
    <w:p w:rsidR="00570B65" w:rsidRDefault="00570B65" w:rsidP="00570B65">
      <w:pPr>
        <w:rPr>
          <w:szCs w:val="24"/>
        </w:rPr>
      </w:pPr>
    </w:p>
    <w:p w:rsidR="00570B65" w:rsidRDefault="00570B65" w:rsidP="00570B65">
      <w:pPr>
        <w:pStyle w:val="Ttulo1"/>
      </w:pPr>
      <w:bookmarkStart w:id="2" w:name="_Toc137944602"/>
      <w:r>
        <w:t>Identificación de requisitos del sistema</w:t>
      </w:r>
      <w:bookmarkEnd w:id="2"/>
    </w:p>
    <w:p w:rsidR="00570B65" w:rsidRPr="00570B65" w:rsidRDefault="00570B65" w:rsidP="00570B65"/>
    <w:p w:rsidR="00DA56C3" w:rsidRDefault="00DA56C3" w:rsidP="00DA56C3">
      <w:pPr>
        <w:pStyle w:val="Ttulo2"/>
      </w:pPr>
      <w:bookmarkStart w:id="3" w:name="_Toc137944603"/>
      <w:r>
        <w:t>Requisitos de información</w:t>
      </w:r>
      <w:bookmarkEnd w:id="3"/>
    </w:p>
    <w:p w:rsidR="00DA56C3" w:rsidRDefault="00DA56C3" w:rsidP="00BD3849">
      <w:pPr>
        <w:jc w:val="both"/>
      </w:pPr>
      <w:r>
        <w:t xml:space="preserve">V#, como se mencionó anteriormente, trabaja con </w:t>
      </w:r>
      <w:proofErr w:type="spellStart"/>
      <w:r>
        <w:t>Delphy</w:t>
      </w:r>
      <w:proofErr w:type="spellEnd"/>
      <w:r>
        <w:t xml:space="preserve"> y Python.</w:t>
      </w:r>
    </w:p>
    <w:p w:rsidR="00DA56C3" w:rsidRDefault="00DA56C3" w:rsidP="00BD3849">
      <w:pPr>
        <w:pStyle w:val="Prrafodelista"/>
        <w:numPr>
          <w:ilvl w:val="0"/>
          <w:numId w:val="1"/>
        </w:numPr>
        <w:jc w:val="both"/>
      </w:pPr>
      <w:r>
        <w:t xml:space="preserve">En </w:t>
      </w:r>
      <w:proofErr w:type="spellStart"/>
      <w:r>
        <w:t>Delphy</w:t>
      </w:r>
      <w:proofErr w:type="spellEnd"/>
      <w:r>
        <w:t xml:space="preserve"> se usa distintos objetos, como son </w:t>
      </w:r>
      <w:proofErr w:type="spellStart"/>
      <w:r>
        <w:t>TRichtext</w:t>
      </w:r>
      <w:proofErr w:type="spellEnd"/>
      <w:r>
        <w:t xml:space="preserve">, para el editor, </w:t>
      </w:r>
      <w:proofErr w:type="spellStart"/>
      <w:r>
        <w:t>TMenu</w:t>
      </w:r>
      <w:proofErr w:type="spellEnd"/>
      <w:r>
        <w:t xml:space="preserve"> para el menú y sus objetos, el cual permite hacer acciones varias, como son guardar, ejecutar, cargar, crear,…, y administradores de </w:t>
      </w:r>
      <w:r w:rsidR="001263EA">
        <w:t xml:space="preserve">directorios y archivos, el cual, están unidos por el enlace. </w:t>
      </w:r>
      <w:proofErr w:type="spellStart"/>
      <w:r w:rsidR="001263EA">
        <w:t>Tambien</w:t>
      </w:r>
      <w:proofErr w:type="spellEnd"/>
      <w:r w:rsidR="001263EA">
        <w:t xml:space="preserve"> lanza comandos de CMD para actuar con el script</w:t>
      </w:r>
    </w:p>
    <w:p w:rsidR="007B2EE2" w:rsidRDefault="007B2EE2" w:rsidP="00BD3849">
      <w:pPr>
        <w:pStyle w:val="Prrafodelista"/>
        <w:jc w:val="both"/>
      </w:pPr>
    </w:p>
    <w:p w:rsidR="007B2EE2" w:rsidRDefault="001263EA" w:rsidP="00BD3849">
      <w:pPr>
        <w:pStyle w:val="Prrafodelista"/>
        <w:numPr>
          <w:ilvl w:val="0"/>
          <w:numId w:val="1"/>
        </w:numPr>
        <w:jc w:val="both"/>
      </w:pPr>
      <w:r>
        <w:t xml:space="preserve">En Python, el script tiene la mayor carga del peso. Este se encarga de traducir, </w:t>
      </w:r>
      <w:r w:rsidR="007B2EE2">
        <w:t xml:space="preserve">mostrar errores y lanzar el resultado. Este script </w:t>
      </w:r>
      <w:proofErr w:type="spellStart"/>
      <w:r w:rsidR="007B2EE2">
        <w:t>esta</w:t>
      </w:r>
      <w:proofErr w:type="spellEnd"/>
      <w:r w:rsidR="007B2EE2">
        <w:t xml:space="preserve"> diseñado de manera modular, es decir, que si se quiere añadir reglas posteriormente, las cuales se van a crear, tiene fácil implementación</w:t>
      </w:r>
    </w:p>
    <w:p w:rsidR="007B2EE2" w:rsidRDefault="007B2EE2">
      <w:r>
        <w:br w:type="page"/>
      </w:r>
    </w:p>
    <w:p w:rsidR="001144E0" w:rsidRDefault="007B2EE2" w:rsidP="007B2EE2">
      <w:pPr>
        <w:pStyle w:val="Ttulo2"/>
      </w:pPr>
      <w:bookmarkStart w:id="4" w:name="_Toc137944604"/>
      <w:r>
        <w:lastRenderedPageBreak/>
        <w:t>Requisitos funcionales</w:t>
      </w:r>
      <w:bookmarkEnd w:id="4"/>
    </w:p>
    <w:p w:rsidR="007B2EE2" w:rsidRDefault="007B2EE2" w:rsidP="007B2EE2"/>
    <w:p w:rsidR="007B2EE2" w:rsidRDefault="007B2EE2" w:rsidP="00BD3849">
      <w:pPr>
        <w:jc w:val="both"/>
      </w:pPr>
      <w:r>
        <w:t xml:space="preserve">En cuanto a IDE, la funcionalidad es sencilla, la mayoría de las gestiones se realizan desde el menú, también se puede cambiar de archivos desde el gestor de archivos ubicado a la izquierda, el cual te desglosa en carpetas y archivos de la ruta que especialices de forma grafica </w:t>
      </w:r>
    </w:p>
    <w:p w:rsidR="007B2EE2" w:rsidRDefault="007B2EE2" w:rsidP="007B2EE2">
      <w:r w:rsidRPr="007B2EE2">
        <w:drawing>
          <wp:inline distT="0" distB="0" distL="0" distR="0" wp14:anchorId="7EE8A6EB" wp14:editId="1DF82045">
            <wp:extent cx="5400040" cy="305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2" w:rsidRDefault="007B2EE2" w:rsidP="00BD3849">
      <w:pPr>
        <w:jc w:val="both"/>
      </w:pPr>
    </w:p>
    <w:p w:rsidR="007B2EE2" w:rsidRDefault="007B2EE2" w:rsidP="00BD3849">
      <w:pPr>
        <w:jc w:val="both"/>
      </w:pPr>
      <w:r>
        <w:t xml:space="preserve">En la parte derecha, Esta el editor de texto, el cual permite hacer gestiones de texto tales como copiar, pegar, deshacer y </w:t>
      </w:r>
      <w:r w:rsidR="00726E52">
        <w:t>rehacer.</w:t>
      </w:r>
    </w:p>
    <w:p w:rsidR="00726E52" w:rsidRDefault="00726E52" w:rsidP="00BD3849">
      <w:pPr>
        <w:jc w:val="both"/>
      </w:pPr>
      <w:r>
        <w:t xml:space="preserve">En el menú, puedes lanzar desde la opción </w:t>
      </w:r>
      <w:r w:rsidRPr="00726E52">
        <w:rPr>
          <w:i/>
        </w:rPr>
        <w:t>¨</w:t>
      </w:r>
      <w:proofErr w:type="spellStart"/>
      <w:r w:rsidRPr="00726E52">
        <w:rPr>
          <w:i/>
        </w:rPr>
        <w:t>project</w:t>
      </w:r>
      <w:proofErr w:type="spellEnd"/>
      <w:r w:rsidRPr="00726E52">
        <w:rPr>
          <w:i/>
        </w:rPr>
        <w:t>¨</w:t>
      </w:r>
      <w:r>
        <w:t>, también puedes cargar el ultimo que se ha ejecutado, esto se usa para recuperar el trabajo después de un cierre inesperado.</w:t>
      </w:r>
    </w:p>
    <w:p w:rsidR="00726E52" w:rsidRDefault="00726E52">
      <w:r>
        <w:br w:type="page"/>
      </w:r>
    </w:p>
    <w:p w:rsidR="00726E52" w:rsidRDefault="00726E52" w:rsidP="007B2EE2"/>
    <w:p w:rsidR="00726E52" w:rsidRDefault="008348B0" w:rsidP="008348B0">
      <w:pPr>
        <w:pStyle w:val="Ttulo1"/>
      </w:pPr>
      <w:bookmarkStart w:id="5" w:name="_Toc137944605"/>
      <w:r>
        <w:t>Descripción de la solución</w:t>
      </w:r>
      <w:bookmarkEnd w:id="5"/>
    </w:p>
    <w:p w:rsidR="008348B0" w:rsidRDefault="008348B0" w:rsidP="008348B0"/>
    <w:p w:rsidR="008348B0" w:rsidRDefault="008348B0" w:rsidP="00BD3849">
      <w:pPr>
        <w:jc w:val="both"/>
      </w:pPr>
      <w:r>
        <w:t xml:space="preserve">El uso de librerías es indispensable para cualquier proyecto medianamente grande, y este no es una excepción. </w:t>
      </w:r>
    </w:p>
    <w:p w:rsidR="007745A7" w:rsidRDefault="008348B0" w:rsidP="00BD3849">
      <w:pPr>
        <w:jc w:val="both"/>
      </w:pPr>
      <w:r>
        <w:t xml:space="preserve">En </w:t>
      </w:r>
      <w:proofErr w:type="spellStart"/>
      <w:r>
        <w:t>Delphy</w:t>
      </w:r>
      <w:proofErr w:type="spellEnd"/>
      <w:r>
        <w:t xml:space="preserve"> se ha usado la librería ¨Shell¨, el cual permite lanzar comandos </w:t>
      </w:r>
      <w:r w:rsidR="007745A7">
        <w:t>por consola, esto nos permite comunicarnos con el script, ya sea como ejecutarlo, como pasarle información en modo de parámetro, que luego dentro del script podemos leer y tratarlo.</w:t>
      </w:r>
    </w:p>
    <w:p w:rsidR="007745A7" w:rsidRDefault="007745A7" w:rsidP="00BD3849">
      <w:pPr>
        <w:jc w:val="both"/>
      </w:pPr>
    </w:p>
    <w:p w:rsidR="007745A7" w:rsidRPr="007745A7" w:rsidRDefault="007745A7" w:rsidP="00BD3849">
      <w:pPr>
        <w:jc w:val="both"/>
      </w:pPr>
      <w:r>
        <w:t xml:space="preserve">En Python usamos un par </w:t>
      </w:r>
      <w:r w:rsidR="00796B92">
        <w:t>más</w:t>
      </w:r>
      <w:r>
        <w:t>, entre ellos están</w:t>
      </w:r>
      <w:r w:rsidRPr="007745A7">
        <w:t>:</w:t>
      </w:r>
    </w:p>
    <w:p w:rsidR="00796B92" w:rsidRDefault="00687CE9" w:rsidP="00BD3849">
      <w:pPr>
        <w:pStyle w:val="Prrafodelista"/>
        <w:numPr>
          <w:ilvl w:val="0"/>
          <w:numId w:val="1"/>
        </w:numPr>
        <w:jc w:val="both"/>
      </w:pPr>
      <w:r>
        <w:t xml:space="preserve">SYS: este nos facilita saber los parámetros que usamos en el lanzamiento </w:t>
      </w:r>
    </w:p>
    <w:p w:rsidR="00796B92" w:rsidRDefault="00796B92" w:rsidP="00BD3849">
      <w:pPr>
        <w:pStyle w:val="Prrafodelista"/>
        <w:numPr>
          <w:ilvl w:val="0"/>
          <w:numId w:val="1"/>
        </w:numPr>
        <w:jc w:val="both"/>
      </w:pPr>
      <w:r>
        <w:t>OS: este se usó para conocer la ruta de distintos archivos, los cuales son fácilmente desglosables para crear o leer archivos en la misma ubicación</w:t>
      </w:r>
    </w:p>
    <w:p w:rsidR="00796B92" w:rsidRDefault="00796B92" w:rsidP="00BD3849">
      <w:pPr>
        <w:pStyle w:val="Prrafodelista"/>
        <w:numPr>
          <w:ilvl w:val="0"/>
          <w:numId w:val="1"/>
        </w:numPr>
        <w:jc w:val="both"/>
      </w:pPr>
      <w:r>
        <w:t>SUBPROCESS</w:t>
      </w:r>
      <w:r w:rsidRPr="00796B92">
        <w:t>: Se us</w:t>
      </w:r>
      <w:r>
        <w:t xml:space="preserve">ó </w:t>
      </w:r>
      <w:r w:rsidRPr="00796B92">
        <w:t>para lanzar com</w:t>
      </w:r>
      <w:r>
        <w:t>andos en consola, y con ello, lanzar el script de Python resultante</w:t>
      </w:r>
    </w:p>
    <w:p w:rsidR="00796B92" w:rsidRDefault="00796B92" w:rsidP="00796B92"/>
    <w:p w:rsidR="00C20D50" w:rsidRDefault="00C20D50" w:rsidP="00796B92">
      <w:r>
        <w:t xml:space="preserve">Este </w:t>
      </w:r>
      <w:r w:rsidR="00451168">
        <w:t>sería</w:t>
      </w:r>
      <w:r>
        <w:t xml:space="preserve"> el esquema del trayecto de la información:</w:t>
      </w:r>
    </w:p>
    <w:p w:rsidR="00451168" w:rsidRDefault="00451168" w:rsidP="00796B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EC3C1" wp14:editId="1648B9F4">
                <wp:simplePos x="0" y="0"/>
                <wp:positionH relativeFrom="column">
                  <wp:posOffset>1677670</wp:posOffset>
                </wp:positionH>
                <wp:positionV relativeFrom="paragraph">
                  <wp:posOffset>1065834</wp:posOffset>
                </wp:positionV>
                <wp:extent cx="795130" cy="286246"/>
                <wp:effectExtent l="0" t="57150" r="0" b="190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0" cy="286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32.1pt;margin-top:83.9pt;width:62.6pt;height:22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sR3gEAAA0EAAAOAAAAZHJzL2Uyb0RvYy54bWysU02P0zAQvSPxH6zcadICZbdquocucEFQ&#10;8XX3OuPGkr80Hpr23zN20oAAIS3iMok/3pt5b8bbu7Oz4gSYTPBttVw0lQCvQmf8sa2+fH7z7KYS&#10;iaTvpA0e2uoCqbrbPX2yHeIGVqEPtgMUTOLTZoht1RPFTV0n1YOTaREieD7UAZ0kXuKx7lAOzO5s&#10;vWqadT0E7CIGBSnx7v14WO0Kv9ag6IPWCUjYtuLaqEQs8SHHereVmyPK2Bs1lSH/oQonjeekM9W9&#10;JCm+ofmNyhmFIQVNCxVcHbQ2CooGVrNsflHzqZcRihY2J8XZpvT/aNX70wGF6bh3bI+Xjnu0bMSe&#10;m6UooMD8ER0IbUH1Mvs1xLRh2N4fcFqleMAs/qzR8UUTvzJJsYMFinNx+zK7DWcSijdf3b5cPuek&#10;io9WN+vVi3Vmr0eaTBcx0VsITuSftkqE0hx74trG4sYU8vQu0Qi8AjLY+hxJGvvad4IukYVJxDBM&#10;SfJ5naWMxZc/ulgYsR9Bsylc5JijjCPsLYqT5EGSSoGn5czEtzNMG2tnYFP0/xU43c9QKKP6GPCM&#10;KJmDpxnsjA/4p+x0vpasx/tXB0bd2YKH0F1KW4s1PHOlIdP7yEP987rAf7zi3XcAAAD//wMAUEsD&#10;BBQABgAIAAAAIQDMcBiF3wAAAAsBAAAPAAAAZHJzL2Rvd25yZXYueG1sTI/RToNAEEXfTfyHzTTx&#10;zS7FhlJkabBRY9In0Q/YslMgZWcJuy307x2f9HFyT+6cm+9m24srjr5zpGC1jEAg1c501Cj4/np7&#10;TEH4oMno3hEquKGHXXF/l+vMuIk+8VqFRnAJ+UwraEMYMil93aLVfukGJM5ObrQ68Dk20ox64nLb&#10;yziKEml1R/yh1QPuW6zP1cUqKFN5oPNtv/HVR52Yfppf38sXpR4Wc/kMIuAc/mD41Wd1KNjp6C5k&#10;vOgVxMk6ZpSDZMMbmHhKt2sQR45W8RZkkcv/G4ofAAAA//8DAFBLAQItABQABgAIAAAAIQC2gziS&#10;/gAAAOEBAAATAAAAAAAAAAAAAAAAAAAAAABbQ29udGVudF9UeXBlc10ueG1sUEsBAi0AFAAGAAgA&#10;AAAhADj9If/WAAAAlAEAAAsAAAAAAAAAAAAAAAAALwEAAF9yZWxzLy5yZWxzUEsBAi0AFAAGAAgA&#10;AAAhAB+9ixHeAQAADQQAAA4AAAAAAAAAAAAAAAAALgIAAGRycy9lMm9Eb2MueG1sUEsBAi0AFAAG&#10;AAgAAAAhAMxwGI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EC3C1" wp14:editId="1648B9F4">
                <wp:simplePos x="0" y="0"/>
                <wp:positionH relativeFrom="column">
                  <wp:posOffset>1734627</wp:posOffset>
                </wp:positionH>
                <wp:positionV relativeFrom="paragraph">
                  <wp:posOffset>2561700</wp:posOffset>
                </wp:positionV>
                <wp:extent cx="834445" cy="429371"/>
                <wp:effectExtent l="0" t="0" r="80010" b="6604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445" cy="429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36.6pt;margin-top:201.7pt;width:65.7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4O2AEAAAEEAAAOAAAAZHJzL2Uyb0RvYy54bWysU8uOEzEQvCPxD5bvZJJsgE2UyR6ywAXB&#10;iscHeD3tjCW/1G4yyd/T9iSzCBASiItf7equKre3dyfvxBEw2xhauZjNpYCgY2fDoZVfv7x9cStF&#10;JhU65WKAVp4hy7vd82fbIW1gGfvoOkDBSULeDKmVPVHaNE3WPXiVZzFB4KCJ6BXxFg9Nh2rg7N41&#10;y/n8VTNE7BJGDTnz6f0YlLua3xjQ9NGYDCRcK5kb1RHr+FjGZrdVmwOq1Ft9oaH+gYVXNnDRKdW9&#10;IiW+of0llbcaY46GZjr6JhpjNVQNrGYx/0nN514lqFrYnJwmm/L/S6s/HB9Q2K6VaymC8vxEa7Hn&#10;p9IUUWCZRAfCONC9Km4NKW8YtA8PeNnl9IBF+smgLzOLEqfq8HlyGE4kNB/e3qxWq5dSaA6tluub&#10;14uSs3kCJ8z0DqIXZdHKTKjsoSdmNFJaVJfV8X2mEXgFlMoulJGUdW9CJ+icWI1CjMOlSIk3RcBI&#10;ua7o7GDEfgLDRjDJsUZtQdg7FEfFzaO0hkBXui7w7QIz1rkJOK/k/gi83C9QqO35N+AJUSvHQBPY&#10;2xDxd9XpdKVsxvtXB0bdxYLH2J3rY1ZruM/qg1z+RGnkH/cV/vRzd98BAAD//wMAUEsDBBQABgAI&#10;AAAAIQCgkj1G4AAAAAsBAAAPAAAAZHJzL2Rvd25yZXYueG1sTI/BTsMwDIbvSLxDZCRuLGlXdVCa&#10;ToiJC5fBmDh7rddUNE7VZGvh6QkndrPlT7+/v1zPthdnGn3nWEOyUCCIa9d03GrYf7zc3YPwAbnB&#10;3jFp+CYP6+r6qsSicRO/03kXWhFD2BeowYQwFFL62pBFv3ADcbwd3WgxxHVsZTPiFMNtL1Olcmmx&#10;4/jB4EDPhuqv3clqePBvJnjzSZvjNsm3P9huXveT1rc389MjiEBz+IfhTz+qQxWdDu7EjRe9hnS1&#10;TCOqIVPLDEQkMpXlIA5xWCUKZFXKyw7VLwAAAP//AwBQSwECLQAUAAYACAAAACEAtoM4kv4AAADh&#10;AQAAEwAAAAAAAAAAAAAAAAAAAAAAW0NvbnRlbnRfVHlwZXNdLnhtbFBLAQItABQABgAIAAAAIQA4&#10;/SH/1gAAAJQBAAALAAAAAAAAAAAAAAAAAC8BAABfcmVscy8ucmVsc1BLAQItABQABgAIAAAAIQCx&#10;Bk4O2AEAAAEEAAAOAAAAAAAAAAAAAAAAAC4CAABkcnMvZTJvRG9jLnhtbFBLAQItABQABgAIAAAA&#10;IQCgkj1G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63136" wp14:editId="7E6AB65C">
                <wp:simplePos x="0" y="0"/>
                <wp:positionH relativeFrom="column">
                  <wp:posOffset>1909555</wp:posOffset>
                </wp:positionH>
                <wp:positionV relativeFrom="paragraph">
                  <wp:posOffset>2084622</wp:posOffset>
                </wp:positionV>
                <wp:extent cx="715176" cy="166370"/>
                <wp:effectExtent l="38100" t="0" r="27940" b="8128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176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50.35pt;margin-top:164.15pt;width:56.3pt;height:13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d24AEAAAsEAAAOAAAAZHJzL2Uyb0RvYy54bWysU9uO0zAQfUfiHyy/0zSLaFdV033ocnlA&#10;ULHwAV5n3FjyTeOhaf+esdMNCBASiBcntuecmXNmvL07eydOgNnG0Ml2sZQCgo69DcdOfvn85sWt&#10;FJlU6JWLATp5gSzvds+fbce0gZs4RNcDCiYJeTOmTg5EadM0WQ/gVV7EBIEvTUSviLd4bHpUI7N7&#10;19wsl6tmjNgnjBpy5tP76VLuKr8xoOmjMRlIuE5ybVRXrOtjWZvdVm2OqNJg9bUM9Q9VeGUDJ52p&#10;7hUp8RXtL1Teaow5Glro6JtojNVQNbCadvmTmodBJaha2JycZpvy/6PVH04HFLbvJDcqKM8tuhV7&#10;bpWmiALLR/QgjAM9qOLWmPKGQftwwOsupwMW6WeDngNteseDUM1geeJcvb7MXsOZhObDdfuqXa+k&#10;0HzVrlYv17UXzURT6BJmegvRi/LTyUyo7HEgrm0qbkqhTu8zcSEMfAIUsAtlJWXd69ALuiTWpRDj&#10;WCRwbLlvipSp+PpHFwcT9hMYtoSLnHLUYYS9Q3FSPEZKawjUzkwcXWDGOjcDl1X/H4HX+AKFOqh/&#10;A54RNXMMNIO9DRF/l53OTyWbKf7JgUl3seAx9pfa1moNT1z16vo6ykj/uK/w72949w0AAP//AwBQ&#10;SwMEFAAGAAgAAAAhAJx8/MDfAAAACwEAAA8AAABkcnMvZG93bnJldi54bWxMj81OwzAQhO9IvIO1&#10;SNyo3aY/UYhThQoQEicCD+DGSxI1Xkex26Rvz3KC2+zOaPbbfD+7XlxwDJ0nDcuFAoFUe9tRo+Hr&#10;8+UhBRGiIWt6T6jhigH2xe1NbjLrJ/rASxUbwSUUMqOhjXHIpAx1i86EhR+Q2Pv2ozORx7GRdjQT&#10;l7terpTaSmc64gutGfDQYn2qzk5Dmcp3Ol0Pu1C91VvbT/Pza/mk9f3dXD6CiDjHvzD84jM6FMx0&#10;9GeyQfQaEqV2HGWxShMQnFgvExZH3mzWG5BFLv//UPwAAAD//wMAUEsBAi0AFAAGAAgAAAAhALaD&#10;OJL+AAAA4QEAABMAAAAAAAAAAAAAAAAAAAAAAFtDb250ZW50X1R5cGVzXS54bWxQSwECLQAUAAYA&#10;CAAAACEAOP0h/9YAAACUAQAACwAAAAAAAAAAAAAAAAAvAQAAX3JlbHMvLnJlbHNQSwECLQAUAAYA&#10;CAAAACEArHoHduABAAALBAAADgAAAAAAAAAAAAAAAAAuAgAAZHJzL2Uyb0RvYy54bWxQSwECLQAU&#10;AAYACAAAACEAnHz8w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BBFE2" wp14:editId="263CFEC5">
                <wp:simplePos x="0" y="0"/>
                <wp:positionH relativeFrom="column">
                  <wp:posOffset>1400672</wp:posOffset>
                </wp:positionH>
                <wp:positionV relativeFrom="paragraph">
                  <wp:posOffset>1209454</wp:posOffset>
                </wp:positionV>
                <wp:extent cx="1168842" cy="604824"/>
                <wp:effectExtent l="0" t="0" r="88900" b="6223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604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10.3pt;margin-top:95.25pt;width:92.05pt;height:4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B21wEAAAIEAAAOAAAAZHJzL2Uyb0RvYy54bWysU9uO0zAQfUfiHyy/0yRV1a2qpvvQBV4Q&#10;VMB+gNcZN5Z803homr/HdtosAiTEal/Gl/GZmXNmvLu/WMPOgFF71/JmUXMGTvpOu1PLH79/eLfh&#10;LJJwnTDeQctHiPx+//bNbghbWPremw6QpSAubofQ8p4obKsqyh6siAsfwCWn8mgFpSOeqg7FkKJb&#10;Uy3rel0NHruAXkKM6fZhcvJ9ia8USPqiVARipuWpNioWi33KttrvxPaEIvRaXssQL6jCCu1S0jnU&#10;gyDBfqD+I5TVEn30ihbS28orpSUUDolNU//G5lsvAhQuSZwYZpni64WVn89HZLpr+R1nTtjUojt2&#10;SK2S5JFhXlgHTBmQvchqDSFuE+jgjng9xXDETP2i0OY1kWKXovA4KwwXYjJdNs16s1ktOZPJt65X&#10;m+UqB62e0QEjfQRvWd60PBIKfeoplTTV1BSZxflTpAl4A+TUxmVLQpv3rmM0hkRHIPrhmiT7q8xg&#10;qrnsaDQwYb+CSkrkKkuOMoNwMMjOIk2PkBIcNXOk9DrDlDZmBtb/Bl7fZyiU+fwf8Iwomb2jGWy1&#10;8/i37HS5laym9zcFJt5ZgiffjaWbRZo0aKUh10+RJ/nXc4E/f939TwAAAP//AwBQSwMEFAAGAAgA&#10;AAAhAM1qmszfAAAACwEAAA8AAABkcnMvZG93bnJldi54bWxMj0FPwkAQhe8m/ofNkHiTXRooULsl&#10;RuLFC4rE89IO3YbubNNdaPXXO57kOPle3vsm34yuFVfsQ+NJw2yqQCCVvmqo1nD4fH1cgQjRUGVa&#10;T6jhGwNsivu73GSVH+gDr/tYCy6hkBkNNsYukzKUFp0JU98hMTv53pnIZ1/LqjcDl7tWJkql0pmG&#10;eMGaDl8sluf9xWlYh3cbg/3C7Wk3S3c/pt6+HQatHybj8xOIiGP8D8OfPqtDwU5Hf6EqiFZDkqiU&#10;owzWagGCE3M1X4I4MlotliCLXN7+UPwCAAD//wMAUEsBAi0AFAAGAAgAAAAhALaDOJL+AAAA4QEA&#10;ABMAAAAAAAAAAAAAAAAAAAAAAFtDb250ZW50X1R5cGVzXS54bWxQSwECLQAUAAYACAAAACEAOP0h&#10;/9YAAACUAQAACwAAAAAAAAAAAAAAAAAvAQAAX3JlbHMvLnJlbHNQSwECLQAUAAYACAAAACEA0bcg&#10;dtcBAAACBAAADgAAAAAAAAAAAAAAAAAuAgAAZHJzL2Uyb0RvYy54bWxQSwECLQAUAAYACAAAACEA&#10;zWqaz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2720588</wp:posOffset>
                </wp:positionH>
                <wp:positionV relativeFrom="paragraph">
                  <wp:posOffset>2824370</wp:posOffset>
                </wp:positionV>
                <wp:extent cx="1502797" cy="548363"/>
                <wp:effectExtent l="0" t="0" r="21590" b="2349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548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168" w:rsidRP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1168">
                              <w:t>Ejecución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7" style="position:absolute;margin-left:214.2pt;margin-top:222.4pt;width:118.35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9SjgIAAF0FAAAOAAAAZHJzL2Uyb0RvYy54bWysVF9P2zAQf5+072D5fSQtbYGKFFUgpkkI&#10;EDDx7Dp2E8nxeWe3Tfdt9ln2xXZ20oAA7WFaHhyf7+53f/w7n1+0jWFbhb4GW/DRUc6ZshLK2q4L&#10;/v3p+sspZz4IWwoDVhV8rzy/WHz+dL5zczWGCkypkBGI9fOdK3gVgptnmZeVaoQ/AqcsKTVgIwKJ&#10;uM5KFDtCb0w2zvNZtgMsHYJU3tPpVafki4SvtZLhTmuvAjMFp9xCWjGtq7hmi3MxX6NwVS37NMQ/&#10;ZNGI2lLQAepKBME2WL+DamqJ4EGHIwlNBlrXUqUaqJpR/qaax0o4lWqh5ng3tMn/P1h5u71HVpcF&#10;n3FmRUNXNGMP1Lbfv+x6Y4ChKsGWSpQQe7Vzfk4uj+4ee8nTNhbeamzin0pibervfuivagOTdDia&#10;5uOTsxPOJOmmk9Pj2XEEzV68HfrwVUHD4qbgCBtbxmxSb8X2xofO/mBHzjGlLom0C3ujYh7GPihN&#10;hVHYcfJOlFKXBtlWEBmElMqGUaeqRKm642lOX5/U4JFSTIARWdfGDNg9QKTre+wu194+uqrEyME5&#10;/1tinfPgkSKDDYNzU1vAjwAMVdVH7uwPTepaE7sU2lWbLj1ZxpMVlHsiAkI3Id7J65qu4Eb4cC+Q&#10;RoKGh8Y83NGiDewKDv2Oswrw50fn0Z6YSlrOdjRiBfc/NgIVZ+abJQ6fjSaTOJNJmExPxiTga83q&#10;tcZumkugixvRg+Jk2kb7YA5bjdA802uwjFFJJayk2AWXAQ/CZehGn94TqZbLZEZz6ES4sY9ORvDY&#10;58iup/ZZoOt5GIjBt3AYRzF/w8TONnpaWG4C6DrR9KWv/Q3QDCcq9e9NfCRey8nq5VVc/AEAAP//&#10;AwBQSwMEFAAGAAgAAAAhAFKQn6jeAAAACwEAAA8AAABkcnMvZG93bnJldi54bWxMj8FugzAMhu+T&#10;9g6RJ+0yrQFKUcsI1TRp7Xm0D+ASF9BIgkho6dvPPXU3W/70+/uL7Wx6caHRd84qiBcRCLK1051t&#10;FBwP3+9rED6g1dg7Swpu5GFbPj8VmGt3tT90qUIjOMT6HBW0IQy5lL5uyaBfuIEs385uNBh4HRup&#10;R7xyuOllEkWZNNhZ/tDiQF8t1b/VZBRspv2t6uR5ecDwNu3IbSpstFKvL/PnB4hAc3jAcNdndSjZ&#10;6eQmq73oFaTJOmWUhzTlDkxk2SoGcVKwWsYJyLKQ/zuUfwAAAP//AwBQSwECLQAUAAYACAAAACEA&#10;toM4kv4AAADhAQAAEwAAAAAAAAAAAAAAAAAAAAAAW0NvbnRlbnRfVHlwZXNdLnhtbFBLAQItABQA&#10;BgAIAAAAIQA4/SH/1gAAAJQBAAALAAAAAAAAAAAAAAAAAC8BAABfcmVscy8ucmVsc1BLAQItABQA&#10;BgAIAAAAIQDJJP9SjgIAAF0FAAAOAAAAAAAAAAAAAAAAAC4CAABkcnMvZTJvRG9jLnhtbFBLAQIt&#10;ABQABgAIAAAAIQBSkJ+o3gAAAAsBAAAPAAAAAAAAAAAAAAAAAOgEAABkcnMvZG93bnJldi54bWxQ&#10;SwUGAAAAAAQABADzAAAA8wUAAAAA&#10;" fillcolor="#4f81bd [3204]" strokecolor="#243f60 [1604]" strokeweight="2pt">
                <v:textbox>
                  <w:txbxContent>
                    <w:p w:rsidR="00451168" w:rsidRP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  <w:r w:rsidRPr="00451168">
                        <w:t>Ejecución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374954</wp:posOffset>
                </wp:positionH>
                <wp:positionV relativeFrom="paragraph">
                  <wp:posOffset>2251296</wp:posOffset>
                </wp:positionV>
                <wp:extent cx="1280160" cy="572797"/>
                <wp:effectExtent l="0" t="0" r="15240" b="1778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727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168" w:rsidRP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8" style="position:absolute;margin-left:29.5pt;margin-top:177.25pt;width:100.8pt;height:4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HfjQIAAF0FAAAOAAAAZHJzL2Uyb0RvYy54bWysVM1u2zAMvg/YOwi6r46Dpj9BnSJo0WFA&#10;0RZNh54VWYoNyKJGKbGzt9mz7MVGyY5btMUOw3yQJZH8xJ+PvLjsGsN2Cn0NtuD50YQzZSWUtd0U&#10;/PvTzZczznwQthQGrCr4Xnl+ufj86aJ1czWFCkypkBGI9fPWFbwKwc2zzMtKNcIfgVOWhBqwEYGO&#10;uMlKFC2hNyabTiYnWQtYOgSpvKfb617IFwlfayXDvdZeBWYKTr6FtGJa13HNFhdivkHhqloOboh/&#10;8KIRtaVHR6hrEQTbYv0OqqklggcdjiQ0GWhdS5VioGjyyZtoVpVwKsVCyfFuTJP/f7DybveArC4L&#10;PuPMioZKNGOPlLbfv+xma4ChKsGWSpQQc9U6PyeTlXvA4eRpGwPvNDbxTyGxLuV3P+ZXdYFJusyn&#10;Z5P8hMogSTY7nZ6en0bQ7MXaoQ9fFTQsbgqOsLVl9CblVuxufej1D3pkHF3qnUi7sDcq+mHso9IU&#10;GD07TdaJUurKINsJIoOQUtmQ96JKlKq/nk3oG5waLZKLCTAi69qYEXsAiHR9j937OuhHU5UYORpP&#10;/uZYbzxapJfBhtG4qS3gRwCGohpe7vUPSepTE7MUunWXij6NmvFmDeWeiIDQd4h38qamEtwKHx4E&#10;UktQ1ajNwz0t2kBbcBh2nFWAPz+6j/rEVJJy1lKLFdz/2ApUnJlvljh8nh8fx55Mh2PiAx3wtWT9&#10;WmK3zRVQ4XIaKE6mbdQP5rDVCM0zTYNlfJVEwkp6u+Ay4OFwFfrWp3ki1XKZ1KgPnQi3duVkBI95&#10;jux66p4FuoGHgRh8B4d2FPM3TOx1o6WF5TaArhNNX/I6VIB6OFFpmDdxSLw+J62Xqbj4AwAA//8D&#10;AFBLAwQUAAYACAAAACEABDdakd0AAAAKAQAADwAAAGRycy9kb3ducmV2LnhtbEyPwU7DMBBE70j8&#10;g7VIXBB1aJNAQjYVQgLOpHzANt4mEfG6ip02/XvMCY6jGc28qbaLHdWJJz84QXhYJaBYWmcG6RC+&#10;dm/3T6B8IDE0OmGEC3vY1tdXFZXGneWTT03oVCwRXxJCH8Kx1Nq3PVvyK3dkid7BTZZClFOnzUTn&#10;WG5HvU6SXFsaJC70dOTXntvvZrYIxfxxaQZ92Owo3M3v7IqGOoN4e7O8PIMKvIS/MPziR3SoI9Pe&#10;zWK8GhGyIl4JCJsszUDFwDpPclB7hDRNH0HXlf5/of4BAAD//wMAUEsBAi0AFAAGAAgAAAAhALaD&#10;OJL+AAAA4QEAABMAAAAAAAAAAAAAAAAAAAAAAFtDb250ZW50X1R5cGVzXS54bWxQSwECLQAUAAYA&#10;CAAAACEAOP0h/9YAAACUAQAACwAAAAAAAAAAAAAAAAAvAQAAX3JlbHMvLnJlbHNQSwECLQAUAAYA&#10;CAAAACEAEWDx340CAABdBQAADgAAAAAAAAAAAAAAAAAuAgAAZHJzL2Uyb0RvYy54bWxQSwECLQAU&#10;AAYACAAAACEABDdakd0AAAAKAQAADwAAAAAAAAAAAAAAAADnBAAAZHJzL2Rvd25yZXYueG1sUEsF&#10;BgAAAAAEAAQA8wAAAPEFAAAAAA==&#10;" fillcolor="#4f81bd [3204]" strokecolor="#243f60 [1604]" strokeweight="2pt">
                <v:textbox>
                  <w:txbxContent>
                    <w:p w:rsidR="00451168" w:rsidRP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2625173</wp:posOffset>
                </wp:positionH>
                <wp:positionV relativeFrom="paragraph">
                  <wp:posOffset>1710911</wp:posOffset>
                </wp:positionV>
                <wp:extent cx="1486894" cy="540689"/>
                <wp:effectExtent l="0" t="0" r="18415" b="1206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168" w:rsidRP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 Rectángulo redondeado" o:spid="_x0000_s1029" style="position:absolute;margin-left:206.7pt;margin-top:134.7pt;width:117.1pt;height:4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lKjQIAAF0FAAAOAAAAZHJzL2Uyb0RvYy54bWysVF9P2zAQf5+072D5fSTtAoOKFFUgpkkI&#10;KmDi2XXsJpLj885u0+7b7LPsi+3spAEB2sO0PDg+393v/vh3Pr/YtYZtFfoGbMknRzlnykqoGrsu&#10;+ffH60+nnPkgbCUMWFXyvfL8Yv7xw3nnZmoKNZhKISMQ62edK3kdgptlmZe1aoU/AqcsKTVgKwKJ&#10;uM4qFB2htyab5vlJ1gFWDkEq7+n0qlfyecLXWslwp7VXgZmSU24hrZjWVVyz+bmYrVG4upFDGuIf&#10;smhFYynoCHUlgmAbbN5AtY1E8KDDkYQ2A60bqVINVM0kf1XNQy2cSrVQc7wb2+T/H6y83S6RNVXJ&#10;C86saOmKCnZPbfv9y643BhiqCmylRAWxV53zM3J5cEscJE/bWPhOYxv/VBLbpf7ux/6qXWCSDifF&#10;6cnpGQWSpDsuchIiaPbs7dCHrwpaFjclR9jYKmaTeiu2Nz709gc7co4p9UmkXdgbFfMw9l5pKozC&#10;TpN3opS6NMi2gsggpFQ2THpVLSrVHx/n9A1JjR4pxQQYkXVjzIg9AES6vsXucx3so6tKjByd878l&#10;1juPHiky2DA6t40FfA/AUFVD5N7+0KS+NbFLYbfapUv/HC3jyQqqPREBoZ8Q7+R1Q1dwI3xYCqSR&#10;oOGhMQ93tGgDXclh2HFWA/587zzaE1NJy1lHI1Zy/2MjUHFmvlni8NmkKOJMJqE4/jIlAV9qVi81&#10;dtNeAl3chB4UJ9M22gdz2GqE9oleg0WMSiphJcUuuQx4EC5DP/r0nki1WCQzmkMnwo19cDKCxz5H&#10;dj3ungS6gYeBGHwLh3EUs1dM7G2jp4XFJoBuEk2f+zrcAM1wotLw3sRH4qWcrJ5fxfkfAAAA//8D&#10;AFBLAwQUAAYACAAAACEAlhuU7N4AAAALAQAADwAAAGRycy9kb3ducmV2LnhtbEyPwW6DMAyG75P2&#10;DpEn7TK1oYWywTDVVGnbubQP4BIX0EiCSGjp2zc7bTdb/vT7+4vtrHtx4dF11iCslhEINrVVnWkQ&#10;jofPxRsI58ko6q1hhBs72JaPDwXlyl7Nni+Vb0QIMS4nhNb7IZfS1S1rcks7sAm3sx01+bCOjVQj&#10;XUO47uU6ilKpqTPhQ0sD71quf6pJI2TT963q5Dk+kH+ZvthmFTUK8flp/ngH4Xn2fzD86gd1KIPT&#10;yU5GOdEjJKs4CSjCOs3CEIg0eU1BnBDiTbIBWRbyf4fyDgAA//8DAFBLAQItABQABgAIAAAAIQC2&#10;gziS/gAAAOEBAAATAAAAAAAAAAAAAAAAAAAAAABbQ29udGVudF9UeXBlc10ueG1sUEsBAi0AFAAG&#10;AAgAAAAhADj9If/WAAAAlAEAAAsAAAAAAAAAAAAAAAAALwEAAF9yZWxzLy5yZWxzUEsBAi0AFAAG&#10;AAgAAAAhAPEw6UqNAgAAXQUAAA4AAAAAAAAAAAAAAAAALgIAAGRycy9lMm9Eb2MueG1sUEsBAi0A&#10;FAAGAAgAAAAhAJYblOzeAAAACwEAAA8AAAAAAAAAAAAAAAAA5wQAAGRycy9kb3ducmV2LnhtbFBL&#10;BQYAAAAABAAEAPMAAADyBQAAAAA=&#10;" fillcolor="#4f81bd [3204]" strokecolor="#243f60 [1604]" strokeweight="2pt">
                <v:textbox>
                  <w:txbxContent>
                    <w:p w:rsidR="00451168" w:rsidRP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2354828</wp:posOffset>
                </wp:positionH>
                <wp:positionV relativeFrom="paragraph">
                  <wp:posOffset>438702</wp:posOffset>
                </wp:positionV>
                <wp:extent cx="1288112" cy="516835"/>
                <wp:effectExtent l="0" t="0" r="26670" b="1714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2" cy="51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de </w:t>
                            </w:r>
                            <w:r w:rsidRPr="00451168">
                              <w:t>fallos</w:t>
                            </w:r>
                          </w:p>
                          <w:p w:rsidR="00451168" w:rsidRP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30" style="position:absolute;margin-left:185.4pt;margin-top:34.55pt;width:101.45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2AjwIAAF0FAAAOAAAAZHJzL2Uyb0RvYy54bWysVM1u2zAMvg/YOwi6r47TpMuCOkXQosOA&#10;og3aDj0rspQYkEWNUmJnb7Nn2YuNkh23aIsdhvkgiyL58UcfdX7R1obtFfoKbMHzkxFnykooK7sp&#10;+PfH608zznwQthQGrCr4QXl+sfj44bxxczWGLZhSISMQ6+eNK/g2BDfPMi+3qhb+BJyypNSAtQgk&#10;4iYrUTSEXptsPBqdZQ1g6RCk8p5OrzolXyR8rZUMd1p7FZgpOOUW0oppXcc1W5yL+QaF21ayT0P8&#10;Qxa1qCwFHaCuRBBsh9UbqLqSCB50OJFQZ6B1JVWqgarJR6+qedgKp1It1Bzvhjb5/wcrb/crZFVZ&#10;8FPOrKjpik7ZPbXt9y+72RlgqEqwpRIlxF41zs/J5cGtsJc8bWPhrcY6/qkk1qb+Hob+qjYwSYf5&#10;eDbL8zFnknTT/Gx2Oo2g2bO3Qx++KqhZ3BQcYWfLmE3qrdjf+NDZH+3IOabUJZF24WBUzMPYe6Wp&#10;MAo7Tt6JUurSINsLIoOQUtmQd6qtKFV3PB3R1yc1eKQUE2BE1pUxA3YPEOn6FrvLtbePrioxcnAe&#10;/S2xznnwSJHBhsG5rizgewCGquojd/bHJnWtiV0K7bpNlz6JlvFkDeWBiIDQTYh38rqiK7gRPqwE&#10;0kjQ8NCYhztatIGm4NDvONsC/nzvPNoTU0nLWUMjVnD/YydQcWa+WeLwl3wyiTOZhMn085gEfKlZ&#10;v9TYXX0JdHE5PShOpm20D+a41Qj1E70GyxiVVMJKil1wGfAoXIZu9Ok9kWq5TGY0h06EG/vgZASP&#10;fY7semyfBLqeh4EYfAvHcRTzV0zsbKOnheUugK4STZ/72t8AzXCiUv/exEfipZysnl/FxR8AAAD/&#10;/wMAUEsDBBQABgAIAAAAIQAmuRC33QAAAAoBAAAPAAAAZHJzL2Rvd25yZXYueG1sTI9BTsMwEEX3&#10;SNzBGiQ2iNolSkPSOBVCAtakPcA0niZRYzuKnTa9PcMKlqP/9P+bcrfYQVxoCr13GtYrBYJc403v&#10;Wg2H/cfzK4gQ0RkcvCMNNwqwq+7vSiyMv7pvutSxFVziQoEauhjHQsrQdGQxrPxIjrOTnyxGPqdW&#10;mgmvXG4H+aLURlrsHS90ONJ7R825nq2GfP661b08JXuMT/Mn+bzG1mj9+LC8bUFEWuIfDL/6rA4V&#10;Ox397EwQg4YkU6weNWzyNQgG0izJQByZTFUKsirl/xeqHwAAAP//AwBQSwECLQAUAAYACAAAACEA&#10;toM4kv4AAADhAQAAEwAAAAAAAAAAAAAAAAAAAAAAW0NvbnRlbnRfVHlwZXNdLnhtbFBLAQItABQA&#10;BgAIAAAAIQA4/SH/1gAAAJQBAAALAAAAAAAAAAAAAAAAAC8BAABfcmVscy8ucmVsc1BLAQItABQA&#10;BgAIAAAAIQClMW2AjwIAAF0FAAAOAAAAAAAAAAAAAAAAAC4CAABkcnMvZTJvRG9jLnhtbFBLAQIt&#10;ABQABgAIAAAAIQAmuRC33QAAAAoBAAAPAAAAAAAAAAAAAAAAAOkEAABkcnMvZG93bnJldi54bWxQ&#10;SwUGAAAAAAQABADzAAAA8wUAAAAA&#10;" fillcolor="#4f81bd [3204]" strokecolor="#243f60 [1604]" strokeweight="2pt">
                <v:textbox>
                  <w:txbxContent>
                    <w:p w:rsid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 de </w:t>
                      </w:r>
                      <w:r w:rsidRPr="00451168">
                        <w:t>fallos</w:t>
                      </w:r>
                    </w:p>
                    <w:p w:rsidR="00451168" w:rsidRP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374954</wp:posOffset>
                </wp:positionH>
                <wp:positionV relativeFrom="paragraph">
                  <wp:posOffset>724038</wp:posOffset>
                </wp:positionV>
                <wp:extent cx="1192695" cy="485030"/>
                <wp:effectExtent l="0" t="0" r="26670" b="1079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48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168" w:rsidRPr="00451168" w:rsidRDefault="00451168" w:rsidP="004511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1168">
                              <w:t>Código</w:t>
                            </w:r>
                            <w:r>
                              <w:rPr>
                                <w:lang w:val="en-US"/>
                              </w:rPr>
                              <w:t xml:space="preserve"> 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31" style="position:absolute;margin-left:29.5pt;margin-top:57pt;width:93.9pt;height:3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OTkAIAAF0FAAAOAAAAZHJzL2Uyb0RvYy54bWysVM1OGzEQvlfqO1i+l/1pQiFigyIQVSUE&#10;CKg4O147u5LtcW0nu+nb9Fn6Yh17NwsC1EPVHBzPzsw3f9/47LzXiuyE8y2YihZHOSXCcKhbs6no&#10;98erTyeU+MBMzRQYUdG98PR8+fHDWWcXooQGVC0cQRDjF52taBOCXWSZ543QzB+BFQaVEpxmAUW3&#10;yWrHOkTXKivz/DjrwNXWARfe49fLQUmXCV9KwcOtlF4EoiqKuYV0unSu45ktz9hi45htWj6mwf4h&#10;C81ag0EnqEsWGNm69g2UbrkDDzIccdAZSNlykWrAaor8VTUPDbMi1YLN8XZqk/9/sPxmd+dIW1e0&#10;pMQwjSMqyT227fcvs9kqIE7UYGrBaoi96qxfoMuDvXOj5PEaC++l0/EfSyJ96u9+6q/oA+H4sShO&#10;y+PTOSUcdbOTef45DSB79rbOh68CNImXijrYmjpmk3rLdtc+YFi0P9ihEFMakki3sFci5qHMvZBY&#10;GIYtk3eilLhQjuwYkoFxLkwoBlXDajF8nuf4i5VikMkjSQkwIstWqQl7BIh0fYs9wIz20VUkRk7O&#10;+d8SG5wnjxQZTJicdWvAvQegsKox8mB/aNLQmtil0K/7NPT5YahrqPdIBAfDhnjLr1ocwTXz4Y45&#10;XAlcHlzzcIuHVNBVFMYbJQ24n+99j/bIVNRS0uGKVdT/2DInKFHfDHL4tJjN4k4mYTb/UqLgXmrW&#10;LzVmqy8AB1fgg2J5ukb7oA5X6UA/4WuwilFRxQzH2BXlwR2EizCsPr4nXKxWyQz30LJwbR4sj+Cx&#10;z5Fdj/0Tc3bkYUAG38BhHdniFRMH2+hpYLUNINtE09jpoa/jBHCHE5XG9yY+Ei/lZPX8Ki7/AAAA&#10;//8DAFBLAwQUAAYACAAAACEAwpgE9NwAAAAKAQAADwAAAGRycy9kb3ducmV2LnhtbEyPwU7DQAxE&#10;70j8w8pIXBDdtISKhGyqqhLlTMoHuFk3ich6o+ymTf++5gQ3ezwavyk2s+vVmcbQeTawXCSgiGtv&#10;O24MfB8+nt9AhYhssfdMBq4UYFPe3xWYW3/hLzpXsVESwiFHA22MQ651qFtyGBZ+IJbbyY8Oo6xj&#10;o+2IFwl3vV4lyVo77Fg+tDjQrqX6p5qcgWz6vFadPr0cMD5Ne/JZhY015vFh3r6DijTHPzP84gs6&#10;lMJ09BPboHoDr5lUiaIvUxnEsErX0uUoSpakoMtC/69Q3gAAAP//AwBQSwECLQAUAAYACAAAACEA&#10;toM4kv4AAADhAQAAEwAAAAAAAAAAAAAAAAAAAAAAW0NvbnRlbnRfVHlwZXNdLnhtbFBLAQItABQA&#10;BgAIAAAAIQA4/SH/1gAAAJQBAAALAAAAAAAAAAAAAAAAAC8BAABfcmVscy8ucmVsc1BLAQItABQA&#10;BgAIAAAAIQA39YOTkAIAAF0FAAAOAAAAAAAAAAAAAAAAAC4CAABkcnMvZTJvRG9jLnhtbFBLAQIt&#10;ABQABgAIAAAAIQDCmAT03AAAAAoBAAAPAAAAAAAAAAAAAAAAAOoEAABkcnMvZG93bnJldi54bWxQ&#10;SwUGAAAAAAQABADzAAAA8wUAAAAA&#10;" fillcolor="#4f81bd [3204]" strokecolor="#243f60 [1604]" strokeweight="2pt">
                <v:textbox>
                  <w:txbxContent>
                    <w:p w:rsidR="00451168" w:rsidRPr="00451168" w:rsidRDefault="00451168" w:rsidP="00451168">
                      <w:pPr>
                        <w:jc w:val="center"/>
                        <w:rPr>
                          <w:lang w:val="en-US"/>
                        </w:rPr>
                      </w:pPr>
                      <w:r w:rsidRPr="00451168">
                        <w:t>Código</w:t>
                      </w:r>
                      <w:r>
                        <w:rPr>
                          <w:lang w:val="en-US"/>
                        </w:rPr>
                        <w:t xml:space="preserve"> V#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451168" w:rsidRPr="00451168" w:rsidRDefault="00451168" w:rsidP="00451168"/>
    <w:p w:rsidR="00BD3849" w:rsidRDefault="00451168" w:rsidP="00BD3849">
      <w:pPr>
        <w:pStyle w:val="Ttulo1"/>
      </w:pPr>
      <w:r>
        <w:br w:type="page"/>
      </w:r>
      <w:bookmarkStart w:id="6" w:name="_Toc137944606"/>
      <w:r w:rsidR="00BD3849">
        <w:lastRenderedPageBreak/>
        <w:t>Manual</w:t>
      </w:r>
      <w:bookmarkEnd w:id="6"/>
    </w:p>
    <w:p w:rsidR="00BD3849" w:rsidRDefault="00BD3849" w:rsidP="00BD3849">
      <w:pPr>
        <w:pStyle w:val="Ttulo1"/>
      </w:pPr>
    </w:p>
    <w:p w:rsidR="00BD3849" w:rsidRDefault="00BD3849" w:rsidP="00BD3849">
      <w:pPr>
        <w:jc w:val="both"/>
      </w:pPr>
      <w:r>
        <w:t xml:space="preserve">V#, basado en Python tiene algunas variantes mostradas en la siguiente tabla, con ejemplos en Python y en V#. El funcionamiento solo cambia en los </w:t>
      </w:r>
      <w:proofErr w:type="spellStart"/>
      <w:r>
        <w:t>vswitch</w:t>
      </w:r>
      <w:proofErr w:type="spellEnd"/>
      <w:r>
        <w:t xml:space="preserve">, ya que en Python solo existe en la versión </w:t>
      </w:r>
      <w:proofErr w:type="spellStart"/>
      <w:r>
        <w:t>mas</w:t>
      </w:r>
      <w:proofErr w:type="spellEnd"/>
      <w:r>
        <w:t xml:space="preserve"> reciente.</w:t>
      </w:r>
    </w:p>
    <w:p w:rsidR="00BD3849" w:rsidRDefault="00BD3849" w:rsidP="00BD3849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D3849" w:rsidTr="00BD3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D3849" w:rsidRDefault="00BD3849" w:rsidP="00BD3849"/>
        </w:tc>
        <w:tc>
          <w:tcPr>
            <w:tcW w:w="2881" w:type="dxa"/>
          </w:tcPr>
          <w:p w:rsidR="00BD3849" w:rsidRDefault="00BD3849" w:rsidP="00BD3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2882" w:type="dxa"/>
          </w:tcPr>
          <w:p w:rsidR="00BD3849" w:rsidRDefault="00BD3849" w:rsidP="00BD3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V#</w:t>
            </w:r>
          </w:p>
        </w:tc>
      </w:tr>
      <w:tr w:rsidR="00BD3849" w:rsidTr="00BD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D3849" w:rsidRDefault="00BD3849" w:rsidP="00BD3849">
            <w:proofErr w:type="spellStart"/>
            <w:r>
              <w:t>if</w:t>
            </w:r>
            <w:proofErr w:type="spellEnd"/>
          </w:p>
        </w:tc>
        <w:tc>
          <w:tcPr>
            <w:tcW w:w="2881" w:type="dxa"/>
          </w:tcPr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  <w:r>
              <w:t xml:space="preserve"> condición:</w:t>
            </w:r>
          </w:p>
        </w:tc>
        <w:tc>
          <w:tcPr>
            <w:tcW w:w="2882" w:type="dxa"/>
          </w:tcPr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  <w:r>
              <w:t>(condición){</w:t>
            </w:r>
          </w:p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D3849" w:rsidTr="00BD3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D3849" w:rsidRDefault="00BD3849" w:rsidP="00BD3849">
            <w:proofErr w:type="spellStart"/>
            <w:r>
              <w:t>switch</w:t>
            </w:r>
            <w:proofErr w:type="spellEnd"/>
          </w:p>
        </w:tc>
        <w:tc>
          <w:tcPr>
            <w:tcW w:w="2881" w:type="dxa"/>
          </w:tcPr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Vswich</w:t>
            </w:r>
            <w:proofErr w:type="spellEnd"/>
            <w:r>
              <w:t>(condición){</w:t>
            </w:r>
          </w:p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condición:</w:t>
            </w:r>
          </w:p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condición:</w:t>
            </w:r>
          </w:p>
          <w:p w:rsidR="00BD3849" w:rsidRDefault="00BD3849" w:rsidP="00BD3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D3849" w:rsidTr="00BD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D3849" w:rsidRDefault="00BD3849" w:rsidP="00BD3849">
            <w:proofErr w:type="spellStart"/>
            <w:r>
              <w:t>while</w:t>
            </w:r>
            <w:proofErr w:type="spellEnd"/>
          </w:p>
        </w:tc>
        <w:tc>
          <w:tcPr>
            <w:tcW w:w="2881" w:type="dxa"/>
          </w:tcPr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</w:t>
            </w:r>
            <w:proofErr w:type="spellEnd"/>
            <w:r>
              <w:t xml:space="preserve"> condición:</w:t>
            </w:r>
          </w:p>
        </w:tc>
        <w:tc>
          <w:tcPr>
            <w:tcW w:w="2882" w:type="dxa"/>
          </w:tcPr>
          <w:p w:rsidR="00BD3849" w:rsidRDefault="00BD3849" w:rsidP="00BD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168" w:rsidRDefault="00451168" w:rsidP="00BD3849">
      <w:r>
        <w:br w:type="page"/>
      </w:r>
    </w:p>
    <w:p w:rsidR="00451168" w:rsidRDefault="00451168"/>
    <w:p w:rsidR="00796B92" w:rsidRDefault="00451168" w:rsidP="00451168">
      <w:pPr>
        <w:pStyle w:val="Ttulo1"/>
      </w:pPr>
      <w:bookmarkStart w:id="7" w:name="_Toc137944607"/>
      <w:r>
        <w:t>ESTUDIO DEL COSTE DEL PROYECTO</w:t>
      </w:r>
      <w:bookmarkEnd w:id="7"/>
    </w:p>
    <w:p w:rsidR="00451168" w:rsidRDefault="00451168" w:rsidP="00451168"/>
    <w:p w:rsidR="00451168" w:rsidRDefault="00451168" w:rsidP="00BD3849">
      <w:pPr>
        <w:jc w:val="both"/>
      </w:pPr>
      <w:r>
        <w:t xml:space="preserve">Este proyecto fue realizado durante el periodo de </w:t>
      </w:r>
      <w:proofErr w:type="spellStart"/>
      <w:r>
        <w:t>Practias</w:t>
      </w:r>
      <w:proofErr w:type="spellEnd"/>
      <w:r>
        <w:t>, por lo cual, la relación trabajo/días es muy baja, ya que no era mi única dedicación en ese momento</w:t>
      </w:r>
    </w:p>
    <w:p w:rsidR="00451168" w:rsidRDefault="00451168" w:rsidP="00BD3849">
      <w:pPr>
        <w:jc w:val="both"/>
      </w:pPr>
      <w:r>
        <w:t>Igualmente se desglosara el tiempo utilizado en el proyecto:</w:t>
      </w:r>
    </w:p>
    <w:p w:rsidR="00451168" w:rsidRDefault="00451168" w:rsidP="00BD3849">
      <w:pPr>
        <w:jc w:val="both"/>
      </w:pPr>
      <w:r>
        <w:t>-IDE: 40 horas</w:t>
      </w:r>
    </w:p>
    <w:p w:rsidR="00451168" w:rsidRDefault="00451168" w:rsidP="00BD3849">
      <w:pPr>
        <w:jc w:val="both"/>
      </w:pPr>
      <w:r>
        <w:t>-Script: 45 horas</w:t>
      </w:r>
    </w:p>
    <w:p w:rsidR="00451168" w:rsidRDefault="00451168" w:rsidP="00BD3849">
      <w:pPr>
        <w:jc w:val="both"/>
      </w:pPr>
      <w:r>
        <w:t>-investigación: 10 horas</w:t>
      </w:r>
    </w:p>
    <w:p w:rsidR="00451168" w:rsidRDefault="00451168" w:rsidP="00BD3849">
      <w:pPr>
        <w:jc w:val="both"/>
      </w:pPr>
      <w:r>
        <w:t>-documentación: 5 horas</w:t>
      </w:r>
    </w:p>
    <w:p w:rsidR="00451168" w:rsidRDefault="00451168" w:rsidP="00BD3849">
      <w:pPr>
        <w:jc w:val="both"/>
      </w:pPr>
      <w:r>
        <w:t>-preparación para defensa de proyecto: 8 horas</w:t>
      </w:r>
    </w:p>
    <w:p w:rsidR="00451168" w:rsidRDefault="00451168" w:rsidP="00BD3849">
      <w:pPr>
        <w:jc w:val="both"/>
      </w:pPr>
      <w:r>
        <w:t>TOTAL</w:t>
      </w:r>
      <w:proofErr w:type="gramStart"/>
      <w:r>
        <w:t>:108</w:t>
      </w:r>
      <w:proofErr w:type="gramEnd"/>
      <w:r>
        <w:t xml:space="preserve"> </w:t>
      </w:r>
    </w:p>
    <w:p w:rsidR="00451168" w:rsidRDefault="00451168" w:rsidP="00BD3849">
      <w:pPr>
        <w:jc w:val="both"/>
      </w:pPr>
      <w:r>
        <w:t>Coste por hora: 15€</w:t>
      </w:r>
    </w:p>
    <w:p w:rsidR="00451168" w:rsidRPr="00451168" w:rsidRDefault="00451168" w:rsidP="00BD3849">
      <w:pPr>
        <w:jc w:val="both"/>
      </w:pPr>
      <w:r>
        <w:t>TOTAL COSTE= 1620€</w:t>
      </w:r>
    </w:p>
    <w:sectPr w:rsidR="00451168" w:rsidRPr="00451168" w:rsidSect="00C140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94" w:rsidRDefault="00CF4D94" w:rsidP="00570B65">
      <w:pPr>
        <w:spacing w:after="0" w:line="240" w:lineRule="auto"/>
      </w:pPr>
      <w:r>
        <w:separator/>
      </w:r>
    </w:p>
  </w:endnote>
  <w:endnote w:type="continuationSeparator" w:id="0">
    <w:p w:rsidR="00CF4D94" w:rsidRDefault="00CF4D94" w:rsidP="0057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B65" w:rsidRDefault="00570B65" w:rsidP="00570B65">
    <w:pPr>
      <w:pStyle w:val="Encabezado"/>
    </w:pPr>
    <w:sdt>
      <w:sdtPr>
        <w:id w:val="-123924878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D3849">
          <w:rPr>
            <w:noProof/>
          </w:rPr>
          <w:t>2</w:t>
        </w:r>
        <w:r>
          <w:fldChar w:fldCharType="end"/>
        </w:r>
      </w:sdtContent>
    </w:sdt>
    <w:r>
      <w:tab/>
    </w:r>
    <w:r>
      <w:tab/>
      <w:t xml:space="preserve">Víctor Manuel Gil Ruiz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94" w:rsidRDefault="00CF4D94" w:rsidP="00570B65">
      <w:pPr>
        <w:spacing w:after="0" w:line="240" w:lineRule="auto"/>
      </w:pPr>
      <w:r>
        <w:separator/>
      </w:r>
    </w:p>
  </w:footnote>
  <w:footnote w:type="continuationSeparator" w:id="0">
    <w:p w:rsidR="00CF4D94" w:rsidRDefault="00CF4D94" w:rsidP="0057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B65" w:rsidRPr="00570B65" w:rsidRDefault="00570B65">
    <w:pPr>
      <w:pStyle w:val="Encabezado"/>
      <w:rPr>
        <w:lang w:val="en-US"/>
      </w:rPr>
    </w:pPr>
    <w:r>
      <w:rPr>
        <w:lang w:val="en-US"/>
      </w:rPr>
      <w:t>V#</w:t>
    </w:r>
    <w:r>
      <w:rPr>
        <w:lang w:val="en-US"/>
      </w:rPr>
      <w:tab/>
    </w:r>
    <w:r>
      <w:rPr>
        <w:lang w:val="en-US"/>
      </w:rPr>
      <w:tab/>
      <w:t>TFG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3F2"/>
    <w:multiLevelType w:val="hybridMultilevel"/>
    <w:tmpl w:val="11984B82"/>
    <w:lvl w:ilvl="0" w:tplc="15047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71"/>
    <w:rsid w:val="001144E0"/>
    <w:rsid w:val="001263EA"/>
    <w:rsid w:val="002E2571"/>
    <w:rsid w:val="00451168"/>
    <w:rsid w:val="00570B65"/>
    <w:rsid w:val="00687CE9"/>
    <w:rsid w:val="00726E52"/>
    <w:rsid w:val="007745A7"/>
    <w:rsid w:val="00796B92"/>
    <w:rsid w:val="007B2EE2"/>
    <w:rsid w:val="008348B0"/>
    <w:rsid w:val="009C0CCF"/>
    <w:rsid w:val="00BD3849"/>
    <w:rsid w:val="00C14003"/>
    <w:rsid w:val="00C20D50"/>
    <w:rsid w:val="00CF4D94"/>
    <w:rsid w:val="00D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6C3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40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400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0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14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70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B65"/>
  </w:style>
  <w:style w:type="paragraph" w:styleId="Piedepgina">
    <w:name w:val="footer"/>
    <w:basedOn w:val="Normal"/>
    <w:link w:val="PiedepginaCar"/>
    <w:uiPriority w:val="99"/>
    <w:unhideWhenUsed/>
    <w:rsid w:val="00570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B65"/>
  </w:style>
  <w:style w:type="character" w:customStyle="1" w:styleId="Ttulo2Car">
    <w:name w:val="Título 2 Car"/>
    <w:basedOn w:val="Fuentedeprrafopredeter"/>
    <w:link w:val="Ttulo2"/>
    <w:uiPriority w:val="9"/>
    <w:rsid w:val="00570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56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BD38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D38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D38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384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38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384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D3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6C3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40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400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0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14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70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B65"/>
  </w:style>
  <w:style w:type="paragraph" w:styleId="Piedepgina">
    <w:name w:val="footer"/>
    <w:basedOn w:val="Normal"/>
    <w:link w:val="PiedepginaCar"/>
    <w:uiPriority w:val="99"/>
    <w:unhideWhenUsed/>
    <w:rsid w:val="00570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B65"/>
  </w:style>
  <w:style w:type="character" w:customStyle="1" w:styleId="Ttulo2Car">
    <w:name w:val="Título 2 Car"/>
    <w:basedOn w:val="Fuentedeprrafopredeter"/>
    <w:link w:val="Ttulo2"/>
    <w:uiPriority w:val="9"/>
    <w:rsid w:val="00570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56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BD38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D38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D38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384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38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384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D3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FF142B9BCA478DA78A3A4849009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E51C1-5A99-43B0-9E7A-99705EA39BE5}"/>
      </w:docPartPr>
      <w:docPartBody>
        <w:p w:rsidR="00000000" w:rsidRDefault="00720408" w:rsidP="00720408">
          <w:pPr>
            <w:pStyle w:val="58FF142B9BCA478DA78A3A484900929A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5FECFEDF5F7643BB94F28EF534A08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D4EF3-5761-4D63-A9EB-572DADB7A58A}"/>
      </w:docPartPr>
      <w:docPartBody>
        <w:p w:rsidR="00000000" w:rsidRDefault="00720408" w:rsidP="00720408">
          <w:pPr>
            <w:pStyle w:val="5FECFEDF5F7643BB94F28EF534A084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2DF14F215CC34C5A9999C1B47175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1B39-9055-45F0-86D8-D72B65D00FAF}"/>
      </w:docPartPr>
      <w:docPartBody>
        <w:p w:rsidR="00000000" w:rsidRDefault="00720408" w:rsidP="00720408">
          <w:pPr>
            <w:pStyle w:val="2DF14F215CC34C5A9999C1B47175066E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08"/>
    <w:rsid w:val="00720408"/>
    <w:rsid w:val="00E1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F142B9BCA478DA78A3A484900929A">
    <w:name w:val="58FF142B9BCA478DA78A3A484900929A"/>
    <w:rsid w:val="00720408"/>
  </w:style>
  <w:style w:type="paragraph" w:customStyle="1" w:styleId="5FECFEDF5F7643BB94F28EF534A084B6">
    <w:name w:val="5FECFEDF5F7643BB94F28EF534A084B6"/>
    <w:rsid w:val="00720408"/>
  </w:style>
  <w:style w:type="paragraph" w:customStyle="1" w:styleId="EAEE9E3A1D38488EB3A401D3083409B5">
    <w:name w:val="EAEE9E3A1D38488EB3A401D3083409B5"/>
    <w:rsid w:val="00720408"/>
  </w:style>
  <w:style w:type="paragraph" w:customStyle="1" w:styleId="2DF14F215CC34C5A9999C1B47175066E">
    <w:name w:val="2DF14F215CC34C5A9999C1B47175066E"/>
    <w:rsid w:val="007204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F142B9BCA478DA78A3A484900929A">
    <w:name w:val="58FF142B9BCA478DA78A3A484900929A"/>
    <w:rsid w:val="00720408"/>
  </w:style>
  <w:style w:type="paragraph" w:customStyle="1" w:styleId="5FECFEDF5F7643BB94F28EF534A084B6">
    <w:name w:val="5FECFEDF5F7643BB94F28EF534A084B6"/>
    <w:rsid w:val="00720408"/>
  </w:style>
  <w:style w:type="paragraph" w:customStyle="1" w:styleId="EAEE9E3A1D38488EB3A401D3083409B5">
    <w:name w:val="EAEE9E3A1D38488EB3A401D3083409B5"/>
    <w:rsid w:val="00720408"/>
  </w:style>
  <w:style w:type="paragraph" w:customStyle="1" w:styleId="2DF14F215CC34C5A9999C1B47175066E">
    <w:name w:val="2DF14F215CC34C5A9999C1B47175066E"/>
    <w:rsid w:val="00720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8741A-1896-41C2-8523-341F7BA5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V#</dc:title>
  <dc:subject>Lenguaje de programación</dc:subject>
  <dc:creator>Víctor Gil Ruiz</dc:creator>
  <cp:keywords/>
  <dc:description/>
  <cp:lastModifiedBy>victor gil ruiz</cp:lastModifiedBy>
  <cp:revision>2</cp:revision>
  <dcterms:created xsi:type="dcterms:W3CDTF">2023-06-17T19:47:00Z</dcterms:created>
  <dcterms:modified xsi:type="dcterms:W3CDTF">2023-06-17T23:36:00Z</dcterms:modified>
</cp:coreProperties>
</file>