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u w:val="none"/>
        </w:rPr>
      </w:pPr>
      <w:r w:rsidDel="00000000" w:rsidR="00000000" w:rsidRPr="00000000">
        <w:rPr>
          <w:u w:val="none"/>
          <w:rtl w:val="0"/>
        </w:rPr>
        <w:t xml:space="preserve">Wallet &amp; Mall API Documentation</w:t>
      </w:r>
    </w:p>
    <w:p w:rsidR="00000000" w:rsidDel="00000000" w:rsidP="00000000" w:rsidRDefault="00000000" w:rsidRPr="00000000" w14:paraId="00000002">
      <w:pPr>
        <w:pStyle w:val="Heading2"/>
        <w:keepNext w:val="0"/>
        <w:keepLines w:val="0"/>
        <w:spacing w:after="80" w:before="360" w:line="240" w:lineRule="auto"/>
        <w:rPr>
          <w:rFonts w:ascii="Cambria" w:cs="Cambria" w:eastAsia="Cambria" w:hAnsi="Cambria"/>
          <w:color w:val="000000"/>
          <w:sz w:val="34"/>
          <w:szCs w:val="34"/>
        </w:rPr>
      </w:pPr>
      <w:bookmarkStart w:colFirst="0" w:colLast="0" w:name="_heading=h.ypsw3pm711n7" w:id="0"/>
      <w:bookmarkEnd w:id="0"/>
      <w:r w:rsidDel="00000000" w:rsidR="00000000" w:rsidRPr="00000000">
        <w:rPr>
          <w:rtl w:val="0"/>
        </w:rPr>
      </w:r>
    </w:p>
    <w:p w:rsidR="00000000" w:rsidDel="00000000" w:rsidP="00000000" w:rsidRDefault="00000000" w:rsidRPr="00000000" w14:paraId="00000003">
      <w:pPr>
        <w:spacing w:after="140" w:lineRule="auto"/>
        <w:rPr>
          <w:sz w:val="24"/>
          <w:szCs w:val="24"/>
        </w:rPr>
      </w:pPr>
      <w:r w:rsidDel="00000000" w:rsidR="00000000" w:rsidRPr="00000000">
        <w:rPr>
          <w:b w:val="1"/>
          <w:bCs w:val="1"/>
          <w:sz w:val="24"/>
          <w:szCs w:val="24"/>
          <w:rtl w:val="0"/>
        </w:rPr>
        <w:t xml:space="preserve">JWKS Endpoint:</w:t>
      </w:r>
      <w:r w:rsidDel="00000000" w:rsidR="00000000" w:rsidRPr="00000000">
        <w:rPr>
          <w:sz w:val="24"/>
          <w:szCs w:val="24"/>
          <w:rtl w:val="0"/>
        </w:rPr>
        <w:br w:type="textWrapping"/>
      </w:r>
      <w:r w:rsidDel="00000000" w:rsidR="00000000" w:rsidRPr="00000000">
        <w:rPr>
          <w:sz w:val="24"/>
          <w:szCs w:val="24"/>
          <w:rtl w:val="0"/>
        </w:rPr>
        <w:t xml:space="preserve">https://bigk-production.up.railway.app/.well-known/jwks.json</w:t>
      </w:r>
      <w:r w:rsidDel="00000000" w:rsidR="00000000" w:rsidRPr="00000000">
        <w:rPr>
          <w:rtl w:val="0"/>
        </w:rPr>
      </w:r>
    </w:p>
    <w:p w:rsidR="00000000" w:rsidDel="00000000" w:rsidP="00000000" w:rsidRDefault="00000000" w:rsidRPr="00000000" w14:paraId="00000004">
      <w:pPr>
        <w:spacing w:after="140" w:lineRule="auto"/>
        <w:rPr>
          <w:sz w:val="24"/>
          <w:szCs w:val="24"/>
        </w:rPr>
      </w:pPr>
      <w:r w:rsidDel="00000000" w:rsidR="00000000" w:rsidRPr="00000000">
        <w:rPr>
          <w:b w:val="1"/>
          <w:bCs w:val="1"/>
          <w:sz w:val="24"/>
          <w:szCs w:val="24"/>
          <w:rtl w:val="0"/>
        </w:rPr>
        <w:t xml:space="preserve">OpenID Configuration (Discovery Document):</w:t>
      </w:r>
      <w:r w:rsidDel="00000000" w:rsidR="00000000" w:rsidRPr="00000000">
        <w:rPr>
          <w:sz w:val="24"/>
          <w:szCs w:val="24"/>
          <w:rtl w:val="0"/>
        </w:rPr>
        <w:br w:type="textWrapping"/>
      </w:r>
      <w:r w:rsidDel="00000000" w:rsidR="00000000" w:rsidRPr="00000000">
        <w:rPr>
          <w:sz w:val="24"/>
          <w:szCs w:val="24"/>
          <w:rtl w:val="0"/>
        </w:rPr>
        <w:t xml:space="preserve">https://bigk-production.up.railway.app/.well-known/openid-configuration</w:t>
      </w:r>
      <w:r w:rsidDel="00000000" w:rsidR="00000000" w:rsidRPr="00000000">
        <w:rPr>
          <w:rtl w:val="0"/>
        </w:rPr>
      </w:r>
    </w:p>
    <w:p w:rsidR="00000000" w:rsidDel="00000000" w:rsidP="00000000" w:rsidRDefault="00000000" w:rsidRPr="00000000" w14:paraId="00000005">
      <w:pPr>
        <w:spacing w:after="140" w:lineRule="auto"/>
        <w:rPr>
          <w:sz w:val="24"/>
          <w:szCs w:val="24"/>
        </w:rPr>
      </w:pPr>
      <w:r w:rsidDel="00000000" w:rsidR="00000000" w:rsidRPr="00000000">
        <w:rPr>
          <w:b w:val="1"/>
          <w:bCs w:val="1"/>
          <w:sz w:val="24"/>
          <w:szCs w:val="24"/>
          <w:rtl w:val="0"/>
        </w:rPr>
        <w:t xml:space="preserve">Issuer Value:</w:t>
      </w:r>
      <w:r w:rsidDel="00000000" w:rsidR="00000000" w:rsidRPr="00000000">
        <w:rPr>
          <w:sz w:val="24"/>
          <w:szCs w:val="24"/>
          <w:rtl w:val="0"/>
        </w:rPr>
        <w:br w:type="textWrapping"/>
      </w:r>
      <w:r w:rsidDel="00000000" w:rsidR="00000000" w:rsidRPr="00000000">
        <w:rPr>
          <w:sz w:val="24"/>
          <w:szCs w:val="24"/>
          <w:rtl w:val="0"/>
        </w:rPr>
        <w:t xml:space="preserve">https://bigk-production.up.railway.app</w:t>
      </w:r>
      <w:r w:rsidDel="00000000" w:rsidR="00000000" w:rsidRPr="00000000">
        <w:rPr>
          <w:rtl w:val="0"/>
        </w:rPr>
      </w:r>
    </w:p>
    <w:p w:rsidR="00000000" w:rsidDel="00000000" w:rsidP="00000000" w:rsidRDefault="00000000" w:rsidRPr="00000000" w14:paraId="00000006">
      <w:pPr>
        <w:spacing w:after="140" w:lineRule="auto"/>
        <w:rPr>
          <w:sz w:val="24"/>
          <w:szCs w:val="24"/>
        </w:rPr>
      </w:pPr>
      <w:r w:rsidDel="00000000" w:rsidR="00000000" w:rsidRPr="00000000">
        <w:rPr>
          <w:b w:val="1"/>
          <w:bCs w:val="1"/>
          <w:sz w:val="24"/>
          <w:szCs w:val="24"/>
          <w:rtl w:val="0"/>
        </w:rPr>
        <w:t xml:space="preserve">Token Signing Algorithm:</w:t>
      </w:r>
      <w:r w:rsidDel="00000000" w:rsidR="00000000" w:rsidRPr="00000000">
        <w:rPr>
          <w:sz w:val="24"/>
          <w:szCs w:val="24"/>
          <w:rtl w:val="0"/>
        </w:rPr>
        <w:t xml:space="preserve"> RS256</w:t>
      </w:r>
    </w:p>
    <w:p w:rsidR="00000000" w:rsidDel="00000000" w:rsidP="00000000" w:rsidRDefault="00000000" w:rsidRPr="00000000" w14:paraId="00000007">
      <w:pPr>
        <w:spacing w:after="140" w:lineRule="auto"/>
        <w:rPr>
          <w:sz w:val="24"/>
          <w:szCs w:val="24"/>
        </w:rPr>
      </w:pPr>
      <w:r w:rsidDel="00000000" w:rsidR="00000000" w:rsidRPr="00000000">
        <w:rPr>
          <w:b w:val="1"/>
          <w:bCs w:val="1"/>
          <w:sz w:val="24"/>
          <w:szCs w:val="24"/>
          <w:rtl w:val="0"/>
        </w:rPr>
        <w:t xml:space="preserve">Key ID (kid):</w:t>
      </w:r>
      <w:r w:rsidDel="00000000" w:rsidR="00000000" w:rsidRPr="00000000">
        <w:rPr>
          <w:sz w:val="24"/>
          <w:szCs w:val="24"/>
          <w:rtl w:val="0"/>
        </w:rPr>
        <w:t xml:space="preserve"> </w:t>
      </w:r>
      <w:r w:rsidDel="00000000" w:rsidR="00000000" w:rsidRPr="00000000">
        <w:rPr>
          <w:sz w:val="24"/>
          <w:szCs w:val="24"/>
          <w:rtl w:val="0"/>
        </w:rPr>
        <w:t xml:space="preserve">bigk-jwt-key-1</w:t>
      </w:r>
    </w:p>
    <w:p w:rsidR="00000000" w:rsidDel="00000000" w:rsidP="00000000" w:rsidRDefault="00000000" w:rsidRPr="00000000" w14:paraId="00000008">
      <w:pPr>
        <w:spacing w:after="140" w:lineRule="auto"/>
        <w:rPr>
          <w:rFonts w:ascii="Liberation Mono" w:cs="Liberation Mono" w:eastAsia="Liberation Mono" w:hAnsi="Liberation Mono"/>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Base URL</w:t>
      </w:r>
      <w:r w:rsidDel="00000000" w:rsidR="00000000" w:rsidRPr="00000000">
        <w:rPr>
          <w:rtl w:val="0"/>
        </w:rPr>
        <w:t xml:space="preserve">: https://bigk-production.up.railway.app/api/v1</w:t>
      </w:r>
    </w:p>
    <w:p w:rsidR="00000000" w:rsidDel="00000000" w:rsidP="00000000" w:rsidRDefault="00000000" w:rsidRPr="00000000" w14:paraId="0000000A">
      <w:pPr>
        <w:rPr/>
      </w:pPr>
      <w:r w:rsidDel="00000000" w:rsidR="00000000" w:rsidRPr="00000000">
        <w:rPr>
          <w:b w:val="1"/>
          <w:bCs w:val="1"/>
          <w:i w:val="1"/>
          <w:iCs w:val="1"/>
          <w:u w:val="single"/>
          <w:rtl w:val="0"/>
        </w:rPr>
        <w:t xml:space="preserve">Answers to Your Questions</w:t>
      </w:r>
      <w:r w:rsidDel="00000000" w:rsidR="00000000" w:rsidRPr="00000000">
        <w:rPr>
          <w:rtl w:val="0"/>
        </w:rPr>
        <w:br w:type="textWrapping"/>
        <w:br w:type="textWrapping"/>
      </w:r>
      <w:r w:rsidDel="00000000" w:rsidR="00000000" w:rsidRPr="00000000">
        <w:rPr>
          <w:b w:val="1"/>
          <w:bCs w:val="1"/>
          <w:sz w:val="24"/>
          <w:szCs w:val="24"/>
          <w:rtl w:val="0"/>
        </w:rPr>
        <w:t xml:space="preserve">On token Expiration</w:t>
      </w:r>
      <w:r w:rsidDel="00000000" w:rsidR="00000000" w:rsidRPr="00000000">
        <w:rPr>
          <w:rtl w:val="0"/>
        </w:rPr>
        <w:br w:type="textWrapping"/>
        <w:t xml:space="preserve">Yes the  tokens expire  </w:t>
      </w:r>
    </w:p>
    <w:p w:rsidR="00000000" w:rsidDel="00000000" w:rsidP="00000000" w:rsidRDefault="00000000" w:rsidRPr="00000000" w14:paraId="0000000B">
      <w:pPr>
        <w:widowControl w:val="1"/>
        <w:spacing w:after="0" w:before="0" w:line="240" w:lineRule="auto"/>
        <w:rPr>
          <w:rFonts w:ascii="Cambria" w:cs="Cambria" w:eastAsia="Cambria" w:hAnsi="Cambria"/>
          <w:sz w:val="22"/>
          <w:szCs w:val="22"/>
        </w:rPr>
      </w:pPr>
      <w:r w:rsidDel="00000000" w:rsidR="00000000" w:rsidRPr="00000000">
        <w:rPr>
          <w:b w:val="1"/>
          <w:bCs w:val="1"/>
          <w:sz w:val="22"/>
          <w:szCs w:val="22"/>
          <w:rtl w:val="0"/>
        </w:rPr>
        <w:t xml:space="preserve">Token Type    Expires In   How to Renew</w:t>
      </w:r>
      <w:r w:rsidDel="00000000" w:rsidR="00000000" w:rsidRPr="00000000">
        <w:rPr>
          <w:rtl w:val="0"/>
        </w:rPr>
      </w:r>
    </w:p>
    <w:p w:rsidR="00000000" w:rsidDel="00000000" w:rsidP="00000000" w:rsidRDefault="00000000" w:rsidRPr="00000000" w14:paraId="0000000C">
      <w:pPr>
        <w:widowControl w:val="1"/>
        <w:spacing w:after="0" w:before="0" w:line="240" w:lineRule="auto"/>
        <w:rPr>
          <w:rFonts w:ascii="Cambria" w:cs="Cambria" w:eastAsia="Cambria" w:hAnsi="Cambria"/>
          <w:sz w:val="22"/>
          <w:szCs w:val="22"/>
        </w:rPr>
      </w:pPr>
      <w:r w:rsidDel="00000000" w:rsidR="00000000" w:rsidRPr="00000000">
        <w:rPr>
          <w:sz w:val="22"/>
          <w:szCs w:val="22"/>
          <w:rtl w:val="0"/>
        </w:rPr>
        <w:t xml:space="preserve">Access Token  24 hours     Use refresh token</w:t>
      </w:r>
      <w:r w:rsidDel="00000000" w:rsidR="00000000" w:rsidRPr="00000000">
        <w:rPr>
          <w:rtl w:val="0"/>
        </w:rPr>
      </w:r>
    </w:p>
    <w:p w:rsidR="00000000" w:rsidDel="00000000" w:rsidP="00000000" w:rsidRDefault="00000000" w:rsidRPr="00000000" w14:paraId="0000000D">
      <w:pPr>
        <w:widowControl w:val="1"/>
        <w:spacing w:after="0" w:before="0" w:line="240" w:lineRule="auto"/>
        <w:rPr>
          <w:rFonts w:ascii="Cambria" w:cs="Cambria" w:eastAsia="Cambria" w:hAnsi="Cambria"/>
          <w:sz w:val="22"/>
          <w:szCs w:val="22"/>
        </w:rPr>
      </w:pPr>
      <w:r w:rsidDel="00000000" w:rsidR="00000000" w:rsidRPr="00000000">
        <w:rPr>
          <w:sz w:val="22"/>
          <w:szCs w:val="22"/>
          <w:rtl w:val="0"/>
        </w:rPr>
        <w:t xml:space="preserve">Refresh Token  30 days       User must re-login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on refreshing an expired token</w:t>
      </w:r>
    </w:p>
    <w:p w:rsidR="00000000" w:rsidDel="00000000" w:rsidP="00000000" w:rsidRDefault="00000000" w:rsidRPr="00000000" w14:paraId="0000000F">
      <w:pPr>
        <w:ind w:left="432" w:firstLine="0"/>
        <w:rPr/>
      </w:pPr>
      <w:r w:rsidDel="00000000" w:rsidR="00000000" w:rsidRPr="00000000">
        <w:rPr>
          <w:rFonts w:ascii="Courier New" w:cs="Courier New" w:eastAsia="Courier New" w:hAnsi="Courier New"/>
          <w:sz w:val="18"/>
          <w:szCs w:val="18"/>
          <w:rtl w:val="0"/>
        </w:rPr>
        <w:t xml:space="preserve">curl -X POST https://bigk-production.up.railway.app/api/v1/auth/refresh \</w:t>
        <w:br w:type="textWrapping"/>
        <w:t xml:space="preserve">  -H "Content-Type: application/json" \</w:t>
        <w:br w:type="textWrapping"/>
        <w:t xml:space="preserve">  -d '{"refresh_token": "your_refresh_token_here"}'</w:t>
        <w:br w:type="textWrapp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Response:</w:t>
      </w:r>
    </w:p>
    <w:p w:rsidR="00000000" w:rsidDel="00000000" w:rsidP="00000000" w:rsidRDefault="00000000" w:rsidRPr="00000000" w14:paraId="00000011">
      <w:pPr>
        <w:ind w:left="432" w:firstLine="0"/>
        <w:rPr/>
      </w:pPr>
      <w:r w:rsidDel="00000000" w:rsidR="00000000" w:rsidRPr="00000000">
        <w:rPr>
          <w:rFonts w:ascii="Courier New" w:cs="Courier New" w:eastAsia="Courier New" w:hAnsi="Courier New"/>
          <w:sz w:val="18"/>
          <w:szCs w:val="18"/>
          <w:rtl w:val="0"/>
        </w:rPr>
        <w:t xml:space="preserve">{</w:t>
        <w:br w:type="textWrapping"/>
        <w:t xml:space="preserve">  "token": "new_access_token",</w:t>
        <w:br w:type="textWrapping"/>
        <w:t xml:space="preserve">  "refresh_token": "new_refresh_token",</w:t>
        <w:br w:type="textWrapping"/>
        <w:t xml:space="preserve">  "expires_at": "2026-01-06T13:00:00Z",</w:t>
        <w:br w:type="textWrapping"/>
        <w:t xml:space="preserve">  "refresh_expires_at": "2026-02-04T13:00:00Z"</w:t>
        <w:br w:type="textWrapping"/>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w:t>
      </w:r>
      <w:r w:rsidDel="00000000" w:rsidR="00000000" w:rsidRPr="00000000">
        <w:rPr>
          <w:rtl w:val="0"/>
        </w:rPr>
        <w:t xml:space="preserve">Check for 401 responses, then call /auth/refresh. If refresh fails, redirect user to login.)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26"/>
          <w:szCs w:val="26"/>
          <w:rtl w:val="0"/>
        </w:rPr>
        <w:t xml:space="preserve">Admin Token</w:t>
      </w:r>
      <w:r w:rsidDel="00000000" w:rsidR="00000000" w:rsidRPr="00000000">
        <w:rPr>
          <w:rtl w:val="0"/>
        </w:rPr>
      </w:r>
    </w:p>
    <w:p w:rsidR="00000000" w:rsidDel="00000000" w:rsidP="00000000" w:rsidRDefault="00000000" w:rsidRPr="00000000" w14:paraId="000000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curl -X POST </w:t>
      </w:r>
      <w:hyperlink r:id="rId7">
        <w:r w:rsidDel="00000000" w:rsidR="00000000" w:rsidRPr="00000000">
          <w:rPr>
            <w:rFonts w:ascii="Courier New" w:cs="Courier New" w:eastAsia="Courier New" w:hAnsi="Courier New"/>
            <w:sz w:val="18"/>
            <w:szCs w:val="18"/>
            <w:rtl w:val="0"/>
          </w:rPr>
          <w:t xml:space="preserve">https://bigk-production.up.railway.app/api/v1/admin/login</w:t>
        </w:r>
      </w:hyperlink>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 "Content-Type: application/json" \</w:t>
      </w:r>
    </w:p>
    <w:p w:rsidR="00000000" w:rsidDel="00000000" w:rsidP="00000000" w:rsidRDefault="00000000" w:rsidRPr="00000000" w14:paraId="00000017">
      <w:pPr>
        <w:rPr/>
      </w:pPr>
      <w:r w:rsidDel="00000000" w:rsidR="00000000" w:rsidRPr="00000000">
        <w:rPr>
          <w:rFonts w:ascii="Courier New" w:cs="Courier New" w:eastAsia="Courier New" w:hAnsi="Courier New"/>
          <w:sz w:val="18"/>
          <w:szCs w:val="18"/>
          <w:rtl w:val="0"/>
        </w:rPr>
        <w:t xml:space="preserve">-d '{"email": "</w:t>
      </w:r>
      <w:r w:rsidDel="00000000" w:rsidR="00000000" w:rsidRPr="00000000">
        <w:rPr>
          <w:rFonts w:ascii="Courier New" w:cs="Courier New" w:eastAsia="Courier New" w:hAnsi="Courier New"/>
          <w:sz w:val="18"/>
          <w:szCs w:val="18"/>
          <w:rtl w:val="0"/>
        </w:rPr>
        <w:t xml:space="preserve">admin@bigk.com</w:t>
      </w:r>
      <w:r w:rsidDel="00000000" w:rsidR="00000000" w:rsidRPr="00000000">
        <w:rPr>
          <w:rFonts w:ascii="Courier New" w:cs="Courier New" w:eastAsia="Courier New" w:hAnsi="Courier New"/>
          <w:sz w:val="18"/>
          <w:szCs w:val="18"/>
          <w:rtl w:val="0"/>
        </w:rPr>
        <w:t xml:space="preserve">", "password": "admin123"}'</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How to obtain wallet_id?</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wallet_id is automatically included in the login response when you call POST /auth/login, the response contains:</w:t>
      </w:r>
    </w:p>
    <w:p w:rsidR="00000000" w:rsidDel="00000000" w:rsidP="00000000" w:rsidRDefault="00000000" w:rsidRPr="00000000" w14:paraId="0000001B">
      <w:pPr>
        <w:ind w:left="432" w:firstLine="0"/>
        <w:rPr/>
      </w:pPr>
      <w:r w:rsidDel="00000000" w:rsidR="00000000" w:rsidRPr="00000000">
        <w:rPr>
          <w:rFonts w:ascii="Courier New" w:cs="Courier New" w:eastAsia="Courier New" w:hAnsi="Courier New"/>
          <w:sz w:val="18"/>
          <w:szCs w:val="18"/>
          <w:rtl w:val="0"/>
        </w:rPr>
        <w:t xml:space="preserve">{</w:t>
        <w:br w:type="textWrapping"/>
        <w:t xml:space="preserve">  "token": "your_access_token_here",</w:t>
        <w:br w:type="textWrapping"/>
        <w:t xml:space="preserve">  "refresh_token": "your_refresh_token_here",</w:t>
        <w:br w:type="textWrapping"/>
        <w:t xml:space="preserve">  "wallet": {</w:t>
        <w:br w:type="textWrapping"/>
        <w:t xml:space="preserve">    "id": 1,              &lt;-- This is your wallet_id</w:t>
        <w:br w:type="textWrapping"/>
        <w:t xml:space="preserve">    "external_id": "uuid-here",</w:t>
        <w:br w:type="textWrapping"/>
        <w:t xml:space="preserve">    "handle": "testuser",</w:t>
        <w:br w:type="textWrapping"/>
        <w:t xml:space="preserve">    "display_name": "Test User",</w:t>
        <w:br w:type="textWrapping"/>
        <w:t xml:space="preserve">    "email": "test@kcoin.com"</w:t>
        <w:br w:type="textWrapping"/>
        <w:t xml:space="preserve">  }</w:t>
        <w:br w:type="textWrapping"/>
        <w:t xml:space="preserv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So ask your dev to store wallet.id from the login response. You'll use this for all wallet operations.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Admin vs User Access - What can normal users do?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Normal users and admin have different levels of access in the system. A normal user can perform everyday actions such as checking their wallet balance, sending or transferring funds to other users, and viewing their own transaction history. These actions are available using a standard user token and cover typical peer-to-peer usage of the platform.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Administrators, on the other hand, have additional privileges that normal users do not. Only admins can add balance to the system (mint), remove balance (burn), or issue rewards. These actions are used for system management purposes such as top-ups, promotions, rewards, or correcting balances. When normal users want to add funds, they must do so through the Payment API via Stripe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Q3: Complete Field Reference</w:t>
      </w:r>
    </w:p>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Wallet Object Fields</w:t>
      </w:r>
    </w:p>
    <w:tbl>
      <w:tblPr>
        <w:tblStyle w:val="Table1"/>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2160"/>
        <w:gridCol w:w="4725"/>
        <w:tblGridChange w:id="0">
          <w:tblGrid>
            <w:gridCol w:w="2175"/>
            <w:gridCol w:w="2160"/>
            <w:gridCol w:w="4725"/>
          </w:tblGrid>
        </w:tblGridChange>
      </w:tblGrid>
      <w:tr>
        <w:trPr>
          <w:cantSplit w:val="0"/>
          <w:tblHeader w:val="0"/>
        </w:trPr>
        <w:tc>
          <w:tcPr/>
          <w:p w:rsidR="00000000" w:rsidDel="00000000" w:rsidP="00000000" w:rsidRDefault="00000000" w:rsidRPr="00000000" w14:paraId="00000023">
            <w:pPr>
              <w:widowControl w:val="1"/>
              <w:spacing w:after="0" w:before="0" w:line="240" w:lineRule="auto"/>
              <w:jc w:val="left"/>
              <w:rPr>
                <w:b w:val="1"/>
                <w:bCs w:val="1"/>
                <w:sz w:val="22"/>
                <w:szCs w:val="22"/>
              </w:rPr>
            </w:pPr>
            <w:r w:rsidDel="00000000" w:rsidR="00000000" w:rsidRPr="00000000">
              <w:rPr>
                <w:b w:val="1"/>
                <w:bCs w:val="1"/>
                <w:sz w:val="22"/>
                <w:szCs w:val="22"/>
                <w:rtl w:val="0"/>
              </w:rPr>
              <w:t xml:space="preserve">Field</w:t>
            </w:r>
          </w:p>
        </w:tc>
        <w:tc>
          <w:tcPr/>
          <w:p w:rsidR="00000000" w:rsidDel="00000000" w:rsidP="00000000" w:rsidRDefault="00000000" w:rsidRPr="00000000" w14:paraId="00000024">
            <w:pPr>
              <w:widowControl w:val="1"/>
              <w:spacing w:after="0" w:before="0" w:line="240" w:lineRule="auto"/>
              <w:jc w:val="left"/>
              <w:rPr>
                <w:b w:val="1"/>
                <w:bCs w:val="1"/>
                <w:sz w:val="22"/>
                <w:szCs w:val="22"/>
              </w:rPr>
            </w:pPr>
            <w:r w:rsidDel="00000000" w:rsidR="00000000" w:rsidRPr="00000000">
              <w:rPr>
                <w:b w:val="1"/>
                <w:bCs w:val="1"/>
                <w:sz w:val="22"/>
                <w:szCs w:val="22"/>
                <w:rtl w:val="0"/>
              </w:rPr>
              <w:t xml:space="preserve">Type</w:t>
            </w:r>
          </w:p>
        </w:tc>
        <w:tc>
          <w:tcPr/>
          <w:p w:rsidR="00000000" w:rsidDel="00000000" w:rsidP="00000000" w:rsidRDefault="00000000" w:rsidRPr="00000000" w14:paraId="00000025">
            <w:pPr>
              <w:widowControl w:val="1"/>
              <w:spacing w:after="0" w:before="0" w:line="240" w:lineRule="auto"/>
              <w:jc w:val="left"/>
              <w:rPr>
                <w:b w:val="1"/>
                <w:bCs w:val="1"/>
                <w:sz w:val="22"/>
                <w:szCs w:val="22"/>
              </w:rPr>
            </w:pPr>
            <w:r w:rsidDel="00000000" w:rsidR="00000000" w:rsidRPr="00000000">
              <w:rPr>
                <w:b w:val="1"/>
                <w:bCs w:val="1"/>
                <w:sz w:val="22"/>
                <w:szCs w:val="22"/>
                <w:rtl w:val="0"/>
              </w:rPr>
              <w:t xml:space="preserve">Description</w:t>
            </w:r>
          </w:p>
        </w:tc>
      </w:tr>
      <w:tr>
        <w:trPr>
          <w:cantSplit w:val="0"/>
          <w:tblHeader w:val="0"/>
        </w:trPr>
        <w:tc>
          <w:tcPr/>
          <w:p w:rsidR="00000000" w:rsidDel="00000000" w:rsidP="00000000" w:rsidRDefault="00000000" w:rsidRPr="00000000" w14:paraId="0000002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id</w:t>
            </w:r>
            <w:r w:rsidDel="00000000" w:rsidR="00000000" w:rsidRPr="00000000">
              <w:rPr>
                <w:rtl w:val="0"/>
              </w:rPr>
            </w:r>
          </w:p>
        </w:tc>
        <w:tc>
          <w:tcPr/>
          <w:p w:rsidR="00000000" w:rsidDel="00000000" w:rsidP="00000000" w:rsidRDefault="00000000" w:rsidRPr="00000000" w14:paraId="0000002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integer</w:t>
            </w:r>
            <w:r w:rsidDel="00000000" w:rsidR="00000000" w:rsidRPr="00000000">
              <w:rPr>
                <w:rtl w:val="0"/>
              </w:rPr>
            </w:r>
          </w:p>
        </w:tc>
        <w:tc>
          <w:tcPr/>
          <w:p w:rsidR="00000000" w:rsidDel="00000000" w:rsidP="00000000" w:rsidRDefault="00000000" w:rsidRPr="00000000" w14:paraId="0000002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Unique wallet ID (use this for API calls)</w:t>
            </w:r>
            <w:r w:rsidDel="00000000" w:rsidR="00000000" w:rsidRPr="00000000">
              <w:rPr>
                <w:rtl w:val="0"/>
              </w:rPr>
            </w:r>
          </w:p>
        </w:tc>
      </w:tr>
      <w:tr>
        <w:trPr>
          <w:cantSplit w:val="0"/>
          <w:tblHeader w:val="0"/>
        </w:trPr>
        <w:tc>
          <w:tcPr/>
          <w:p w:rsidR="00000000" w:rsidDel="00000000" w:rsidP="00000000" w:rsidRDefault="00000000" w:rsidRPr="00000000" w14:paraId="0000002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external_id</w:t>
            </w:r>
            <w:r w:rsidDel="00000000" w:rsidR="00000000" w:rsidRPr="00000000">
              <w:rPr>
                <w:rtl w:val="0"/>
              </w:rPr>
            </w:r>
          </w:p>
        </w:tc>
        <w:tc>
          <w:tcPr/>
          <w:p w:rsidR="00000000" w:rsidDel="00000000" w:rsidP="00000000" w:rsidRDefault="00000000" w:rsidRPr="00000000" w14:paraId="0000002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 (UUID)</w:t>
            </w:r>
            <w:r w:rsidDel="00000000" w:rsidR="00000000" w:rsidRPr="00000000">
              <w:rPr>
                <w:rtl w:val="0"/>
              </w:rPr>
            </w:r>
          </w:p>
        </w:tc>
        <w:tc>
          <w:tcPr/>
          <w:p w:rsidR="00000000" w:rsidDel="00000000" w:rsidP="00000000" w:rsidRDefault="00000000" w:rsidRPr="00000000" w14:paraId="0000002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Public-facing unique identifier</w:t>
            </w:r>
            <w:r w:rsidDel="00000000" w:rsidR="00000000" w:rsidRPr="00000000">
              <w:rPr>
                <w:rtl w:val="0"/>
              </w:rPr>
            </w:r>
          </w:p>
        </w:tc>
      </w:tr>
      <w:tr>
        <w:trPr>
          <w:cantSplit w:val="0"/>
          <w:tblHeader w:val="0"/>
        </w:trPr>
        <w:tc>
          <w:tcPr/>
          <w:p w:rsidR="00000000" w:rsidDel="00000000" w:rsidP="00000000" w:rsidRDefault="00000000" w:rsidRPr="00000000" w14:paraId="0000002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handle</w:t>
            </w:r>
            <w:r w:rsidDel="00000000" w:rsidR="00000000" w:rsidRPr="00000000">
              <w:rPr>
                <w:rtl w:val="0"/>
              </w:rPr>
            </w:r>
          </w:p>
        </w:tc>
        <w:tc>
          <w:tcPr/>
          <w:p w:rsidR="00000000" w:rsidDel="00000000" w:rsidP="00000000" w:rsidRDefault="00000000" w:rsidRPr="00000000" w14:paraId="0000002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2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Username/handle (e.g., 'testuser')</w:t>
            </w:r>
            <w:r w:rsidDel="00000000" w:rsidR="00000000" w:rsidRPr="00000000">
              <w:rPr>
                <w:rtl w:val="0"/>
              </w:rPr>
            </w:r>
          </w:p>
        </w:tc>
      </w:tr>
      <w:tr>
        <w:trPr>
          <w:cantSplit w:val="0"/>
          <w:tblHeader w:val="0"/>
        </w:trPr>
        <w:tc>
          <w:tcPr/>
          <w:p w:rsidR="00000000" w:rsidDel="00000000" w:rsidP="00000000" w:rsidRDefault="00000000" w:rsidRPr="00000000" w14:paraId="0000002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display_name</w:t>
            </w:r>
            <w:r w:rsidDel="00000000" w:rsidR="00000000" w:rsidRPr="00000000">
              <w:rPr>
                <w:rtl w:val="0"/>
              </w:rPr>
            </w:r>
          </w:p>
        </w:tc>
        <w:tc>
          <w:tcPr/>
          <w:p w:rsidR="00000000" w:rsidDel="00000000" w:rsidP="00000000" w:rsidRDefault="00000000" w:rsidRPr="00000000" w14:paraId="0000003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3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Full display name</w:t>
            </w:r>
            <w:r w:rsidDel="00000000" w:rsidR="00000000" w:rsidRPr="00000000">
              <w:rPr>
                <w:rtl w:val="0"/>
              </w:rPr>
            </w:r>
          </w:p>
        </w:tc>
      </w:tr>
      <w:tr>
        <w:trPr>
          <w:cantSplit w:val="0"/>
          <w:tblHeader w:val="0"/>
        </w:trPr>
        <w:tc>
          <w:tcPr/>
          <w:p w:rsidR="00000000" w:rsidDel="00000000" w:rsidP="00000000" w:rsidRDefault="00000000" w:rsidRPr="00000000" w14:paraId="0000003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email</w:t>
            </w:r>
            <w:r w:rsidDel="00000000" w:rsidR="00000000" w:rsidRPr="00000000">
              <w:rPr>
                <w:rtl w:val="0"/>
              </w:rPr>
            </w:r>
          </w:p>
        </w:tc>
        <w:tc>
          <w:tcPr/>
          <w:p w:rsidR="00000000" w:rsidDel="00000000" w:rsidP="00000000" w:rsidRDefault="00000000" w:rsidRPr="00000000" w14:paraId="0000003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3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Email address</w:t>
            </w:r>
            <w:r w:rsidDel="00000000" w:rsidR="00000000" w:rsidRPr="00000000">
              <w:rPr>
                <w:rtl w:val="0"/>
              </w:rPr>
            </w:r>
          </w:p>
        </w:tc>
      </w:tr>
      <w:tr>
        <w:trPr>
          <w:cantSplit w:val="0"/>
          <w:tblHeader w:val="0"/>
        </w:trPr>
        <w:tc>
          <w:tcPr/>
          <w:p w:rsidR="00000000" w:rsidDel="00000000" w:rsidP="00000000" w:rsidRDefault="00000000" w:rsidRPr="00000000" w14:paraId="0000003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phone</w:t>
            </w:r>
            <w:r w:rsidDel="00000000" w:rsidR="00000000" w:rsidRPr="00000000">
              <w:rPr>
                <w:rtl w:val="0"/>
              </w:rPr>
            </w:r>
          </w:p>
        </w:tc>
        <w:tc>
          <w:tcPr/>
          <w:p w:rsidR="00000000" w:rsidDel="00000000" w:rsidP="00000000" w:rsidRDefault="00000000" w:rsidRPr="00000000" w14:paraId="0000003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string|null</w:t>
            </w:r>
            <w:r w:rsidDel="00000000" w:rsidR="00000000" w:rsidRPr="00000000">
              <w:rPr>
                <w:rtl w:val="0"/>
              </w:rPr>
            </w:r>
          </w:p>
        </w:tc>
        <w:tc>
          <w:tcPr/>
          <w:p w:rsidR="00000000" w:rsidDel="00000000" w:rsidP="00000000" w:rsidRDefault="00000000" w:rsidRPr="00000000" w14:paraId="0000003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Phone number if set</w:t>
            </w:r>
            <w:r w:rsidDel="00000000" w:rsidR="00000000" w:rsidRPr="00000000">
              <w:rPr>
                <w:rtl w:val="0"/>
              </w:rPr>
            </w:r>
          </w:p>
        </w:tc>
      </w:tr>
      <w:tr>
        <w:trPr>
          <w:cantSplit w:val="0"/>
          <w:tblHeader w:val="0"/>
        </w:trPr>
        <w:tc>
          <w:tcPr/>
          <w:p w:rsidR="00000000" w:rsidDel="00000000" w:rsidP="00000000" w:rsidRDefault="00000000" w:rsidRPr="00000000" w14:paraId="0000003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balance</w:t>
            </w:r>
            <w:r w:rsidDel="00000000" w:rsidR="00000000" w:rsidRPr="00000000">
              <w:rPr>
                <w:rtl w:val="0"/>
              </w:rPr>
            </w:r>
          </w:p>
        </w:tc>
        <w:tc>
          <w:tcPr/>
          <w:p w:rsidR="00000000" w:rsidDel="00000000" w:rsidP="00000000" w:rsidRDefault="00000000" w:rsidRPr="00000000" w14:paraId="0000003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decimal</w:t>
            </w:r>
            <w:r w:rsidDel="00000000" w:rsidR="00000000" w:rsidRPr="00000000">
              <w:rPr>
                <w:rtl w:val="0"/>
              </w:rPr>
            </w:r>
          </w:p>
        </w:tc>
        <w:tc>
          <w:tcPr/>
          <w:p w:rsidR="00000000" w:rsidDel="00000000" w:rsidP="00000000" w:rsidRDefault="00000000" w:rsidRPr="00000000" w14:paraId="0000003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Current KCC coin balance</w:t>
            </w:r>
            <w:r w:rsidDel="00000000" w:rsidR="00000000" w:rsidRPr="00000000">
              <w:rPr>
                <w:rtl w:val="0"/>
              </w:rPr>
            </w:r>
          </w:p>
        </w:tc>
      </w:tr>
      <w:tr>
        <w:trPr>
          <w:cantSplit w:val="0"/>
          <w:tblHeader w:val="0"/>
        </w:trPr>
        <w:tc>
          <w:tcPr/>
          <w:p w:rsidR="00000000" w:rsidDel="00000000" w:rsidP="00000000" w:rsidRDefault="00000000" w:rsidRPr="00000000" w14:paraId="0000003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state</w:t>
            </w:r>
            <w:r w:rsidDel="00000000" w:rsidR="00000000" w:rsidRPr="00000000">
              <w:rPr>
                <w:rtl w:val="0"/>
              </w:rPr>
            </w:r>
          </w:p>
        </w:tc>
        <w:tc>
          <w:tcPr/>
          <w:p w:rsidR="00000000" w:rsidDel="00000000" w:rsidP="00000000" w:rsidRDefault="00000000" w:rsidRPr="00000000" w14:paraId="0000003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3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active, frozen, suspended</w:t>
            </w:r>
            <w:r w:rsidDel="00000000" w:rsidR="00000000" w:rsidRPr="00000000">
              <w:rPr>
                <w:rtl w:val="0"/>
              </w:rPr>
            </w:r>
          </w:p>
        </w:tc>
      </w:tr>
      <w:tr>
        <w:trPr>
          <w:cantSplit w:val="0"/>
          <w:tblHeader w:val="0"/>
        </w:trPr>
        <w:tc>
          <w:tcPr/>
          <w:p w:rsidR="00000000" w:rsidDel="00000000" w:rsidP="00000000" w:rsidRDefault="00000000" w:rsidRPr="00000000" w14:paraId="0000003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tier</w:t>
            </w:r>
            <w:r w:rsidDel="00000000" w:rsidR="00000000" w:rsidRPr="00000000">
              <w:rPr>
                <w:rtl w:val="0"/>
              </w:rPr>
            </w:r>
          </w:p>
        </w:tc>
        <w:tc>
          <w:tcPr/>
          <w:p w:rsidR="00000000" w:rsidDel="00000000" w:rsidP="00000000" w:rsidRDefault="00000000" w:rsidRPr="00000000" w14:paraId="0000003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4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silver, gold, platinum</w:t>
            </w:r>
            <w:r w:rsidDel="00000000" w:rsidR="00000000" w:rsidRPr="00000000">
              <w:rPr>
                <w:rtl w:val="0"/>
              </w:rPr>
            </w:r>
          </w:p>
        </w:tc>
      </w:tr>
      <w:tr>
        <w:trPr>
          <w:cantSplit w:val="0"/>
          <w:tblHeader w:val="0"/>
        </w:trPr>
        <w:tc>
          <w:tcPr/>
          <w:p w:rsidR="00000000" w:rsidDel="00000000" w:rsidP="00000000" w:rsidRDefault="00000000" w:rsidRPr="00000000" w14:paraId="0000004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avatar_url</w:t>
            </w:r>
            <w:r w:rsidDel="00000000" w:rsidR="00000000" w:rsidRPr="00000000">
              <w:rPr>
                <w:rtl w:val="0"/>
              </w:rPr>
            </w:r>
          </w:p>
        </w:tc>
        <w:tc>
          <w:tcPr/>
          <w:p w:rsidR="00000000" w:rsidDel="00000000" w:rsidP="00000000" w:rsidRDefault="00000000" w:rsidRPr="00000000" w14:paraId="0000004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string|null</w:t>
            </w:r>
            <w:r w:rsidDel="00000000" w:rsidR="00000000" w:rsidRPr="00000000">
              <w:rPr>
                <w:rtl w:val="0"/>
              </w:rPr>
            </w:r>
          </w:p>
        </w:tc>
        <w:tc>
          <w:tcPr/>
          <w:p w:rsidR="00000000" w:rsidDel="00000000" w:rsidP="00000000" w:rsidRDefault="00000000" w:rsidRPr="00000000" w14:paraId="0000004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Profile picture URL</w:t>
            </w:r>
            <w:r w:rsidDel="00000000" w:rsidR="00000000" w:rsidRPr="00000000">
              <w:rPr>
                <w:rtl w:val="0"/>
              </w:rPr>
            </w:r>
          </w:p>
        </w:tc>
      </w:tr>
      <w:tr>
        <w:trPr>
          <w:cantSplit w:val="0"/>
          <w:tblHeader w:val="0"/>
        </w:trPr>
        <w:tc>
          <w:tcPr/>
          <w:p w:rsidR="00000000" w:rsidDel="00000000" w:rsidP="00000000" w:rsidRDefault="00000000" w:rsidRPr="00000000" w14:paraId="0000004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created_at</w:t>
            </w:r>
            <w:r w:rsidDel="00000000" w:rsidR="00000000" w:rsidRPr="00000000">
              <w:rPr>
                <w:rtl w:val="0"/>
              </w:rPr>
            </w:r>
          </w:p>
        </w:tc>
        <w:tc>
          <w:tcPr/>
          <w:p w:rsidR="00000000" w:rsidDel="00000000" w:rsidP="00000000" w:rsidRDefault="00000000" w:rsidRPr="00000000" w14:paraId="0000004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datetime</w:t>
            </w:r>
            <w:r w:rsidDel="00000000" w:rsidR="00000000" w:rsidRPr="00000000">
              <w:rPr>
                <w:rtl w:val="0"/>
              </w:rPr>
            </w:r>
          </w:p>
        </w:tc>
        <w:tc>
          <w:tcPr/>
          <w:p w:rsidR="00000000" w:rsidDel="00000000" w:rsidP="00000000" w:rsidRDefault="00000000" w:rsidRPr="00000000" w14:paraId="0000004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Account creation time</w:t>
            </w:r>
            <w:r w:rsidDel="00000000" w:rsidR="00000000" w:rsidRPr="00000000">
              <w:rPr>
                <w:rtl w:val="0"/>
              </w:rPr>
            </w:r>
          </w:p>
        </w:tc>
      </w:tr>
      <w:tr>
        <w:trPr>
          <w:cantSplit w:val="0"/>
          <w:tblHeader w:val="0"/>
        </w:trPr>
        <w:tc>
          <w:tcPr/>
          <w:p w:rsidR="00000000" w:rsidDel="00000000" w:rsidP="00000000" w:rsidRDefault="00000000" w:rsidRPr="00000000" w14:paraId="0000004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last_active_at</w:t>
            </w:r>
            <w:r w:rsidDel="00000000" w:rsidR="00000000" w:rsidRPr="00000000">
              <w:rPr>
                <w:rtl w:val="0"/>
              </w:rPr>
            </w:r>
          </w:p>
        </w:tc>
        <w:tc>
          <w:tcPr/>
          <w:p w:rsidR="00000000" w:rsidDel="00000000" w:rsidP="00000000" w:rsidRDefault="00000000" w:rsidRPr="00000000" w14:paraId="0000004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datetime</w:t>
            </w:r>
            <w:r w:rsidDel="00000000" w:rsidR="00000000" w:rsidRPr="00000000">
              <w:rPr>
                <w:rtl w:val="0"/>
              </w:rPr>
            </w:r>
          </w:p>
        </w:tc>
        <w:tc>
          <w:tcPr/>
          <w:p w:rsidR="00000000" w:rsidDel="00000000" w:rsidP="00000000" w:rsidRDefault="00000000" w:rsidRPr="00000000" w14:paraId="0000004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Last activity time</w:t>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Transaction Object Fields</w:t>
      </w:r>
    </w:p>
    <w:tbl>
      <w:tblPr>
        <w:tblStyle w:val="Table2"/>
        <w:tblW w:w="900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160"/>
        <w:gridCol w:w="4890"/>
        <w:tblGridChange w:id="0">
          <w:tblGrid>
            <w:gridCol w:w="1950"/>
            <w:gridCol w:w="2160"/>
            <w:gridCol w:w="4890"/>
          </w:tblGrid>
        </w:tblGridChange>
      </w:tblGrid>
      <w:tr>
        <w:trPr>
          <w:cantSplit w:val="0"/>
          <w:trHeight w:val="555" w:hRule="atLeast"/>
          <w:tblHeader w:val="0"/>
        </w:trPr>
        <w:tc>
          <w:tcPr/>
          <w:p w:rsidR="00000000" w:rsidDel="00000000" w:rsidP="00000000" w:rsidRDefault="00000000" w:rsidRPr="00000000" w14:paraId="0000004E">
            <w:pPr>
              <w:widowControl w:val="1"/>
              <w:spacing w:after="0" w:before="0" w:line="240" w:lineRule="auto"/>
              <w:jc w:val="left"/>
              <w:rPr>
                <w:b w:val="1"/>
                <w:bCs w:val="1"/>
                <w:sz w:val="22"/>
                <w:szCs w:val="22"/>
              </w:rPr>
            </w:pPr>
            <w:r w:rsidDel="00000000" w:rsidR="00000000" w:rsidRPr="00000000">
              <w:rPr>
                <w:b w:val="1"/>
                <w:bCs w:val="1"/>
                <w:sz w:val="22"/>
                <w:szCs w:val="22"/>
                <w:rtl w:val="0"/>
              </w:rPr>
              <w:t xml:space="preserve">The field </w:t>
            </w:r>
          </w:p>
        </w:tc>
        <w:tc>
          <w:tcPr/>
          <w:p w:rsidR="00000000" w:rsidDel="00000000" w:rsidP="00000000" w:rsidRDefault="00000000" w:rsidRPr="00000000" w14:paraId="0000004F">
            <w:pPr>
              <w:widowControl w:val="1"/>
              <w:spacing w:after="0" w:before="0" w:line="240" w:lineRule="auto"/>
              <w:jc w:val="left"/>
              <w:rPr>
                <w:b w:val="1"/>
                <w:bCs w:val="1"/>
                <w:sz w:val="22"/>
                <w:szCs w:val="22"/>
              </w:rPr>
            </w:pPr>
            <w:r w:rsidDel="00000000" w:rsidR="00000000" w:rsidRPr="00000000">
              <w:rPr>
                <w:b w:val="1"/>
                <w:bCs w:val="1"/>
                <w:sz w:val="22"/>
                <w:szCs w:val="22"/>
                <w:rtl w:val="0"/>
              </w:rPr>
              <w:t xml:space="preserve">type</w:t>
            </w:r>
          </w:p>
        </w:tc>
        <w:tc>
          <w:tcPr/>
          <w:p w:rsidR="00000000" w:rsidDel="00000000" w:rsidP="00000000" w:rsidRDefault="00000000" w:rsidRPr="00000000" w14:paraId="00000050">
            <w:pPr>
              <w:widowControl w:val="1"/>
              <w:spacing w:after="0" w:before="0" w:line="240" w:lineRule="auto"/>
              <w:jc w:val="left"/>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id</w:t>
            </w:r>
            <w:r w:rsidDel="00000000" w:rsidR="00000000" w:rsidRPr="00000000">
              <w:rPr>
                <w:rtl w:val="0"/>
              </w:rPr>
            </w:r>
          </w:p>
        </w:tc>
        <w:tc>
          <w:tcPr/>
          <w:p w:rsidR="00000000" w:rsidDel="00000000" w:rsidP="00000000" w:rsidRDefault="00000000" w:rsidRPr="00000000" w14:paraId="0000005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integer</w:t>
            </w:r>
            <w:r w:rsidDel="00000000" w:rsidR="00000000" w:rsidRPr="00000000">
              <w:rPr>
                <w:rtl w:val="0"/>
              </w:rPr>
            </w:r>
          </w:p>
        </w:tc>
        <w:tc>
          <w:tcPr/>
          <w:p w:rsidR="00000000" w:rsidDel="00000000" w:rsidP="00000000" w:rsidRDefault="00000000" w:rsidRPr="00000000" w14:paraId="0000005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transaction ID</w:t>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05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external_id</w:t>
            </w:r>
            <w:r w:rsidDel="00000000" w:rsidR="00000000" w:rsidRPr="00000000">
              <w:rPr>
                <w:rtl w:val="0"/>
              </w:rPr>
            </w:r>
          </w:p>
        </w:tc>
        <w:tc>
          <w:tcPr/>
          <w:p w:rsidR="00000000" w:rsidDel="00000000" w:rsidP="00000000" w:rsidRDefault="00000000" w:rsidRPr="00000000" w14:paraId="0000005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 (UUID)</w:t>
            </w:r>
            <w:r w:rsidDel="00000000" w:rsidR="00000000" w:rsidRPr="00000000">
              <w:rPr>
                <w:rtl w:val="0"/>
              </w:rPr>
            </w:r>
          </w:p>
        </w:tc>
        <w:tc>
          <w:tcPr/>
          <w:p w:rsidR="00000000" w:rsidDel="00000000" w:rsidP="00000000" w:rsidRDefault="00000000" w:rsidRPr="00000000" w14:paraId="0000005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 unique transaction reference</w:t>
            </w:r>
            <w:r w:rsidDel="00000000" w:rsidR="00000000" w:rsidRPr="00000000">
              <w:rPr>
                <w:rtl w:val="0"/>
              </w:rPr>
            </w:r>
          </w:p>
        </w:tc>
      </w:tr>
      <w:tr>
        <w:trPr>
          <w:cantSplit w:val="0"/>
          <w:tblHeader w:val="0"/>
        </w:trPr>
        <w:tc>
          <w:tcPr/>
          <w:p w:rsidR="00000000" w:rsidDel="00000000" w:rsidP="00000000" w:rsidRDefault="00000000" w:rsidRPr="00000000" w14:paraId="0000005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type</w:t>
            </w:r>
            <w:r w:rsidDel="00000000" w:rsidR="00000000" w:rsidRPr="00000000">
              <w:rPr>
                <w:rtl w:val="0"/>
              </w:rPr>
            </w:r>
          </w:p>
        </w:tc>
        <w:tc>
          <w:tcPr/>
          <w:p w:rsidR="00000000" w:rsidDel="00000000" w:rsidP="00000000" w:rsidRDefault="00000000" w:rsidRPr="00000000" w14:paraId="0000005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5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transfer, mint, reward, spend</w:t>
            </w:r>
            <w:r w:rsidDel="00000000" w:rsidR="00000000" w:rsidRPr="00000000">
              <w:rPr>
                <w:rtl w:val="0"/>
              </w:rPr>
            </w:r>
          </w:p>
        </w:tc>
      </w:tr>
      <w:tr>
        <w:trPr>
          <w:cantSplit w:val="0"/>
          <w:tblHeader w:val="0"/>
        </w:trPr>
        <w:tc>
          <w:tcPr/>
          <w:p w:rsidR="00000000" w:rsidDel="00000000" w:rsidP="00000000" w:rsidRDefault="00000000" w:rsidRPr="00000000" w14:paraId="0000005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amount</w:t>
            </w:r>
            <w:r w:rsidDel="00000000" w:rsidR="00000000" w:rsidRPr="00000000">
              <w:rPr>
                <w:rtl w:val="0"/>
              </w:rPr>
            </w:r>
          </w:p>
        </w:tc>
        <w:tc>
          <w:tcPr/>
          <w:p w:rsidR="00000000" w:rsidDel="00000000" w:rsidP="00000000" w:rsidRDefault="00000000" w:rsidRPr="00000000" w14:paraId="0000005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decimal</w:t>
            </w:r>
            <w:r w:rsidDel="00000000" w:rsidR="00000000" w:rsidRPr="00000000">
              <w:rPr>
                <w:rtl w:val="0"/>
              </w:rPr>
            </w:r>
          </w:p>
        </w:tc>
        <w:tc>
          <w:tcPr/>
          <w:p w:rsidR="00000000" w:rsidDel="00000000" w:rsidP="00000000" w:rsidRDefault="00000000" w:rsidRPr="00000000" w14:paraId="0000005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Transaction amount</w:t>
            </w: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5D">
            <w:pPr>
              <w:widowControl w:val="1"/>
              <w:spacing w:after="0" w:before="0" w:line="240" w:lineRule="auto"/>
              <w:jc w:val="left"/>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5E">
            <w:pPr>
              <w:widowControl w:val="1"/>
              <w:spacing w:after="0" w:before="0" w:line="240" w:lineRule="auto"/>
              <w:jc w:val="left"/>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5F">
            <w:pPr>
              <w:widowControl w:val="1"/>
              <w:spacing w:after="0" w:before="0" w:line="240" w:lineRule="auto"/>
              <w:jc w:val="left"/>
              <w:rPr>
                <w:rFonts w:ascii="Cambria" w:cs="Cambria" w:eastAsia="Cambria" w:hAnsi="Cambria"/>
                <w:sz w:val="22"/>
                <w:szCs w:val="22"/>
              </w:rPr>
            </w:pP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6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status</w:t>
            </w:r>
            <w:r w:rsidDel="00000000" w:rsidR="00000000" w:rsidRPr="00000000">
              <w:rPr>
                <w:rtl w:val="0"/>
              </w:rPr>
            </w:r>
          </w:p>
        </w:tc>
        <w:tc>
          <w:tcPr/>
          <w:p w:rsidR="00000000" w:rsidDel="00000000" w:rsidP="00000000" w:rsidRDefault="00000000" w:rsidRPr="00000000" w14:paraId="0000006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6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posted, pending, failed</w:t>
            </w:r>
            <w:r w:rsidDel="00000000" w:rsidR="00000000" w:rsidRPr="00000000">
              <w:rPr>
                <w:rtl w:val="0"/>
              </w:rPr>
            </w:r>
          </w:p>
        </w:tc>
      </w:tr>
      <w:tr>
        <w:trPr>
          <w:cantSplit w:val="0"/>
          <w:tblHeader w:val="0"/>
        </w:trPr>
        <w:tc>
          <w:tcPr/>
          <w:p w:rsidR="00000000" w:rsidDel="00000000" w:rsidP="00000000" w:rsidRDefault="00000000" w:rsidRPr="00000000" w14:paraId="0000006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from_wallet_id</w:t>
            </w:r>
            <w:r w:rsidDel="00000000" w:rsidR="00000000" w:rsidRPr="00000000">
              <w:rPr>
                <w:rtl w:val="0"/>
              </w:rPr>
            </w:r>
          </w:p>
        </w:tc>
        <w:tc>
          <w:tcPr/>
          <w:p w:rsidR="00000000" w:rsidDel="00000000" w:rsidP="00000000" w:rsidRDefault="00000000" w:rsidRPr="00000000" w14:paraId="0000006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integer|null</w:t>
            </w:r>
            <w:r w:rsidDel="00000000" w:rsidR="00000000" w:rsidRPr="00000000">
              <w:rPr>
                <w:rtl w:val="0"/>
              </w:rPr>
            </w:r>
          </w:p>
        </w:tc>
        <w:tc>
          <w:tcPr/>
          <w:p w:rsidR="00000000" w:rsidDel="00000000" w:rsidP="00000000" w:rsidRDefault="00000000" w:rsidRPr="00000000" w14:paraId="0000006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Sender wallet (null for mints)</w:t>
            </w:r>
            <w:r w:rsidDel="00000000" w:rsidR="00000000" w:rsidRPr="00000000">
              <w:rPr>
                <w:rtl w:val="0"/>
              </w:rPr>
            </w:r>
          </w:p>
        </w:tc>
      </w:tr>
      <w:tr>
        <w:trPr>
          <w:cantSplit w:val="0"/>
          <w:tblHeader w:val="0"/>
        </w:trPr>
        <w:tc>
          <w:tcPr/>
          <w:p w:rsidR="00000000" w:rsidDel="00000000" w:rsidP="00000000" w:rsidRDefault="00000000" w:rsidRPr="00000000" w14:paraId="0000006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to_wallet_id</w:t>
            </w:r>
            <w:r w:rsidDel="00000000" w:rsidR="00000000" w:rsidRPr="00000000">
              <w:rPr>
                <w:rtl w:val="0"/>
              </w:rPr>
            </w:r>
          </w:p>
        </w:tc>
        <w:tc>
          <w:tcPr/>
          <w:p w:rsidR="00000000" w:rsidDel="00000000" w:rsidP="00000000" w:rsidRDefault="00000000" w:rsidRPr="00000000" w14:paraId="0000006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integer|null</w:t>
            </w:r>
            <w:r w:rsidDel="00000000" w:rsidR="00000000" w:rsidRPr="00000000">
              <w:rPr>
                <w:rtl w:val="0"/>
              </w:rPr>
            </w:r>
          </w:p>
        </w:tc>
        <w:tc>
          <w:tcPr/>
          <w:p w:rsidR="00000000" w:rsidDel="00000000" w:rsidP="00000000" w:rsidRDefault="00000000" w:rsidRPr="00000000" w14:paraId="0000006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Receiver wallet (null for spends)</w:t>
            </w:r>
            <w:r w:rsidDel="00000000" w:rsidR="00000000" w:rsidRPr="00000000">
              <w:rPr>
                <w:rtl w:val="0"/>
              </w:rPr>
            </w:r>
          </w:p>
        </w:tc>
      </w:tr>
      <w:tr>
        <w:trPr>
          <w:cantSplit w:val="0"/>
          <w:tblHeader w:val="0"/>
        </w:trPr>
        <w:tc>
          <w:tcPr/>
          <w:p w:rsidR="00000000" w:rsidDel="00000000" w:rsidP="00000000" w:rsidRDefault="00000000" w:rsidRPr="00000000" w14:paraId="0000006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reference</w:t>
            </w:r>
            <w:r w:rsidDel="00000000" w:rsidR="00000000" w:rsidRPr="00000000">
              <w:rPr>
                <w:rtl w:val="0"/>
              </w:rPr>
            </w:r>
          </w:p>
        </w:tc>
        <w:tc>
          <w:tcPr/>
          <w:p w:rsidR="00000000" w:rsidDel="00000000" w:rsidP="00000000" w:rsidRDefault="00000000" w:rsidRPr="00000000" w14:paraId="0000006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string|null</w:t>
            </w:r>
            <w:r w:rsidDel="00000000" w:rsidR="00000000" w:rsidRPr="00000000">
              <w:rPr>
                <w:rtl w:val="0"/>
              </w:rPr>
            </w:r>
          </w:p>
        </w:tc>
        <w:tc>
          <w:tcPr/>
          <w:p w:rsidR="00000000" w:rsidDel="00000000" w:rsidP="00000000" w:rsidRDefault="00000000" w:rsidRPr="00000000" w14:paraId="0000006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External reference ID</w:t>
            </w:r>
            <w:r w:rsidDel="00000000" w:rsidR="00000000" w:rsidRPr="00000000">
              <w:rPr>
                <w:rtl w:val="0"/>
              </w:rPr>
            </w:r>
          </w:p>
        </w:tc>
      </w:tr>
      <w:tr>
        <w:trPr>
          <w:cantSplit w:val="0"/>
          <w:tblHeader w:val="0"/>
        </w:trPr>
        <w:tc>
          <w:tcPr/>
          <w:p w:rsidR="00000000" w:rsidDel="00000000" w:rsidP="00000000" w:rsidRDefault="00000000" w:rsidRPr="00000000" w14:paraId="0000006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metadata</w:t>
            </w:r>
            <w:r w:rsidDel="00000000" w:rsidR="00000000" w:rsidRPr="00000000">
              <w:rPr>
                <w:rtl w:val="0"/>
              </w:rPr>
            </w:r>
          </w:p>
        </w:tc>
        <w:tc>
          <w:tcPr/>
          <w:p w:rsidR="00000000" w:rsidDel="00000000" w:rsidP="00000000" w:rsidRDefault="00000000" w:rsidRPr="00000000" w14:paraId="0000006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object|null</w:t>
            </w:r>
            <w:r w:rsidDel="00000000" w:rsidR="00000000" w:rsidRPr="00000000">
              <w:rPr>
                <w:rtl w:val="0"/>
              </w:rPr>
            </w:r>
          </w:p>
        </w:tc>
        <w:tc>
          <w:tcPr/>
          <w:p w:rsidR="00000000" w:rsidDel="00000000" w:rsidP="00000000" w:rsidRDefault="00000000" w:rsidRPr="00000000" w14:paraId="0000006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Additional data like description)</w:t>
            </w:r>
            <w:r w:rsidDel="00000000" w:rsidR="00000000" w:rsidRPr="00000000">
              <w:rPr>
                <w:rtl w:val="0"/>
              </w:rPr>
            </w:r>
          </w:p>
        </w:tc>
      </w:tr>
      <w:tr>
        <w:trPr>
          <w:cantSplit w:val="0"/>
          <w:tblHeader w:val="0"/>
        </w:trPr>
        <w:tc>
          <w:tcPr/>
          <w:p w:rsidR="00000000" w:rsidDel="00000000" w:rsidP="00000000" w:rsidRDefault="00000000" w:rsidRPr="00000000" w14:paraId="0000006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posted_at</w:t>
            </w:r>
            <w:r w:rsidDel="00000000" w:rsidR="00000000" w:rsidRPr="00000000">
              <w:rPr>
                <w:rtl w:val="0"/>
              </w:rPr>
            </w:r>
          </w:p>
        </w:tc>
        <w:tc>
          <w:tcPr/>
          <w:p w:rsidR="00000000" w:rsidDel="00000000" w:rsidP="00000000" w:rsidRDefault="00000000" w:rsidRPr="00000000" w14:paraId="0000007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datetime</w:t>
            </w:r>
            <w:r w:rsidDel="00000000" w:rsidR="00000000" w:rsidRPr="00000000">
              <w:rPr>
                <w:rtl w:val="0"/>
              </w:rPr>
            </w:r>
          </w:p>
        </w:tc>
        <w:tc>
          <w:tcPr/>
          <w:p w:rsidR="00000000" w:rsidDel="00000000" w:rsidP="00000000" w:rsidRDefault="00000000" w:rsidRPr="00000000" w14:paraId="0000007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When transaction was posted</w:t>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br w:type="textWrapping"/>
        <w:t xml:space="preserve">Product Object Fields</w:t>
      </w:r>
    </w:p>
    <w:tbl>
      <w:tblPr>
        <w:tblStyle w:val="Table3"/>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073">
            <w:pPr>
              <w:widowControl w:val="1"/>
              <w:spacing w:after="0" w:before="0" w:line="240" w:lineRule="auto"/>
              <w:jc w:val="left"/>
              <w:rPr>
                <w:rFonts w:ascii="Cambria" w:cs="Cambria" w:eastAsia="Cambria" w:hAnsi="Cambria"/>
                <w:sz w:val="22"/>
                <w:szCs w:val="22"/>
              </w:rPr>
            </w:pPr>
            <w:r w:rsidDel="00000000" w:rsidR="00000000" w:rsidRPr="00000000">
              <w:rPr>
                <w:b w:val="1"/>
                <w:bCs w:val="1"/>
                <w:sz w:val="22"/>
                <w:szCs w:val="22"/>
                <w:rtl w:val="0"/>
              </w:rPr>
              <w:t xml:space="preserve">Field</w:t>
            </w:r>
            <w:r w:rsidDel="00000000" w:rsidR="00000000" w:rsidRPr="00000000">
              <w:rPr>
                <w:rtl w:val="0"/>
              </w:rPr>
            </w:r>
          </w:p>
        </w:tc>
        <w:tc>
          <w:tcPr/>
          <w:p w:rsidR="00000000" w:rsidDel="00000000" w:rsidP="00000000" w:rsidRDefault="00000000" w:rsidRPr="00000000" w14:paraId="00000074">
            <w:pPr>
              <w:widowControl w:val="1"/>
              <w:spacing w:after="0" w:before="0" w:line="240" w:lineRule="auto"/>
              <w:jc w:val="left"/>
              <w:rPr>
                <w:rFonts w:ascii="Cambria" w:cs="Cambria" w:eastAsia="Cambria" w:hAnsi="Cambria"/>
                <w:sz w:val="22"/>
                <w:szCs w:val="22"/>
              </w:rPr>
            </w:pPr>
            <w:r w:rsidDel="00000000" w:rsidR="00000000" w:rsidRPr="00000000">
              <w:rPr>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0075">
            <w:pPr>
              <w:widowControl w:val="1"/>
              <w:spacing w:after="0" w:before="0" w:line="240" w:lineRule="auto"/>
              <w:jc w:val="left"/>
              <w:rPr>
                <w:rFonts w:ascii="Cambria" w:cs="Cambria" w:eastAsia="Cambria" w:hAnsi="Cambria"/>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7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id</w:t>
            </w:r>
            <w:r w:rsidDel="00000000" w:rsidR="00000000" w:rsidRPr="00000000">
              <w:rPr>
                <w:rtl w:val="0"/>
              </w:rPr>
            </w:r>
          </w:p>
        </w:tc>
        <w:tc>
          <w:tcPr/>
          <w:p w:rsidR="00000000" w:rsidDel="00000000" w:rsidP="00000000" w:rsidRDefault="00000000" w:rsidRPr="00000000" w14:paraId="0000007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integer</w:t>
            </w:r>
            <w:r w:rsidDel="00000000" w:rsidR="00000000" w:rsidRPr="00000000">
              <w:rPr>
                <w:rtl w:val="0"/>
              </w:rPr>
            </w:r>
          </w:p>
        </w:tc>
        <w:tc>
          <w:tcPr/>
          <w:p w:rsidR="00000000" w:rsidDel="00000000" w:rsidP="00000000" w:rsidRDefault="00000000" w:rsidRPr="00000000" w14:paraId="0000007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Product ID</w:t>
            </w:r>
            <w:r w:rsidDel="00000000" w:rsidR="00000000" w:rsidRPr="00000000">
              <w:rPr>
                <w:rtl w:val="0"/>
              </w:rPr>
            </w:r>
          </w:p>
        </w:tc>
      </w:tr>
      <w:tr>
        <w:trPr>
          <w:cantSplit w:val="0"/>
          <w:tblHeader w:val="0"/>
        </w:trPr>
        <w:tc>
          <w:tcPr/>
          <w:p w:rsidR="00000000" w:rsidDel="00000000" w:rsidP="00000000" w:rsidRDefault="00000000" w:rsidRPr="00000000" w14:paraId="0000007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external_id</w:t>
            </w:r>
            <w:r w:rsidDel="00000000" w:rsidR="00000000" w:rsidRPr="00000000">
              <w:rPr>
                <w:rtl w:val="0"/>
              </w:rPr>
            </w:r>
          </w:p>
        </w:tc>
        <w:tc>
          <w:tcPr/>
          <w:p w:rsidR="00000000" w:rsidDel="00000000" w:rsidP="00000000" w:rsidRDefault="00000000" w:rsidRPr="00000000" w14:paraId="0000007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string|null</w:t>
            </w:r>
            <w:r w:rsidDel="00000000" w:rsidR="00000000" w:rsidRPr="00000000">
              <w:rPr>
                <w:rtl w:val="0"/>
              </w:rPr>
            </w:r>
          </w:p>
        </w:tc>
        <w:tc>
          <w:tcPr/>
          <w:p w:rsidR="00000000" w:rsidDel="00000000" w:rsidP="00000000" w:rsidRDefault="00000000" w:rsidRPr="00000000" w14:paraId="0000007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External platform ID</w:t>
            </w:r>
            <w:r w:rsidDel="00000000" w:rsidR="00000000" w:rsidRPr="00000000">
              <w:rPr>
                <w:rtl w:val="0"/>
              </w:rPr>
            </w:r>
          </w:p>
        </w:tc>
      </w:tr>
      <w:tr>
        <w:trPr>
          <w:cantSplit w:val="0"/>
          <w:tblHeader w:val="0"/>
        </w:trPr>
        <w:tc>
          <w:tcPr/>
          <w:p w:rsidR="00000000" w:rsidDel="00000000" w:rsidP="00000000" w:rsidRDefault="00000000" w:rsidRPr="00000000" w14:paraId="0000007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name</w:t>
            </w:r>
            <w:r w:rsidDel="00000000" w:rsidR="00000000" w:rsidRPr="00000000">
              <w:rPr>
                <w:rtl w:val="0"/>
              </w:rPr>
            </w:r>
          </w:p>
        </w:tc>
        <w:tc>
          <w:tcPr/>
          <w:p w:rsidR="00000000" w:rsidDel="00000000" w:rsidP="00000000" w:rsidRDefault="00000000" w:rsidRPr="00000000" w14:paraId="0000007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7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Product name</w:t>
            </w:r>
            <w:r w:rsidDel="00000000" w:rsidR="00000000" w:rsidRPr="00000000">
              <w:rPr>
                <w:rtl w:val="0"/>
              </w:rPr>
            </w:r>
          </w:p>
        </w:tc>
      </w:tr>
      <w:tr>
        <w:trPr>
          <w:cantSplit w:val="0"/>
          <w:tblHeader w:val="0"/>
        </w:trPr>
        <w:tc>
          <w:tcPr/>
          <w:p w:rsidR="00000000" w:rsidDel="00000000" w:rsidP="00000000" w:rsidRDefault="00000000" w:rsidRPr="00000000" w14:paraId="0000007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description</w:t>
            </w:r>
            <w:r w:rsidDel="00000000" w:rsidR="00000000" w:rsidRPr="00000000">
              <w:rPr>
                <w:rtl w:val="0"/>
              </w:rPr>
            </w:r>
          </w:p>
        </w:tc>
        <w:tc>
          <w:tcPr/>
          <w:p w:rsidR="00000000" w:rsidDel="00000000" w:rsidP="00000000" w:rsidRDefault="00000000" w:rsidRPr="00000000" w14:paraId="0000008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string|null</w:t>
            </w:r>
            <w:r w:rsidDel="00000000" w:rsidR="00000000" w:rsidRPr="00000000">
              <w:rPr>
                <w:rtl w:val="0"/>
              </w:rPr>
            </w:r>
          </w:p>
        </w:tc>
        <w:tc>
          <w:tcPr/>
          <w:p w:rsidR="00000000" w:rsidDel="00000000" w:rsidP="00000000" w:rsidRDefault="00000000" w:rsidRPr="00000000" w14:paraId="0000008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Product description</w:t>
            </w:r>
            <w:r w:rsidDel="00000000" w:rsidR="00000000" w:rsidRPr="00000000">
              <w:rPr>
                <w:rtl w:val="0"/>
              </w:rPr>
            </w:r>
          </w:p>
        </w:tc>
      </w:tr>
      <w:tr>
        <w:trPr>
          <w:cantSplit w:val="0"/>
          <w:tblHeader w:val="0"/>
        </w:trPr>
        <w:tc>
          <w:tcPr/>
          <w:p w:rsidR="00000000" w:rsidDel="00000000" w:rsidP="00000000" w:rsidRDefault="00000000" w:rsidRPr="00000000" w14:paraId="0000008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fiat_price</w:t>
            </w:r>
            <w:r w:rsidDel="00000000" w:rsidR="00000000" w:rsidRPr="00000000">
              <w:rPr>
                <w:rtl w:val="0"/>
              </w:rPr>
            </w:r>
          </w:p>
        </w:tc>
        <w:tc>
          <w:tcPr/>
          <w:p w:rsidR="00000000" w:rsidDel="00000000" w:rsidP="00000000" w:rsidRDefault="00000000" w:rsidRPr="00000000" w14:paraId="0000008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decimal|null</w:t>
            </w:r>
            <w:r w:rsidDel="00000000" w:rsidR="00000000" w:rsidRPr="00000000">
              <w:rPr>
                <w:rtl w:val="0"/>
              </w:rPr>
            </w:r>
          </w:p>
        </w:tc>
        <w:tc>
          <w:tcPr/>
          <w:p w:rsidR="00000000" w:rsidDel="00000000" w:rsidP="00000000" w:rsidRDefault="00000000" w:rsidRPr="00000000" w14:paraId="0000008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USD price</w:t>
            </w:r>
            <w:r w:rsidDel="00000000" w:rsidR="00000000" w:rsidRPr="00000000">
              <w:rPr>
                <w:rtl w:val="0"/>
              </w:rPr>
            </w:r>
          </w:p>
        </w:tc>
      </w:tr>
      <w:tr>
        <w:trPr>
          <w:cantSplit w:val="0"/>
          <w:tblHeader w:val="0"/>
        </w:trPr>
        <w:tc>
          <w:tcPr/>
          <w:p w:rsidR="00000000" w:rsidDel="00000000" w:rsidP="00000000" w:rsidRDefault="00000000" w:rsidRPr="00000000" w14:paraId="0000008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fiat_currency</w:t>
            </w:r>
            <w:r w:rsidDel="00000000" w:rsidR="00000000" w:rsidRPr="00000000">
              <w:rPr>
                <w:rtl w:val="0"/>
              </w:rPr>
            </w:r>
          </w:p>
        </w:tc>
        <w:tc>
          <w:tcPr/>
          <w:p w:rsidR="00000000" w:rsidDel="00000000" w:rsidP="00000000" w:rsidRDefault="00000000" w:rsidRPr="00000000" w14:paraId="0000008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8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Currency code (USD)</w:t>
            </w:r>
            <w:r w:rsidDel="00000000" w:rsidR="00000000" w:rsidRPr="00000000">
              <w:rPr>
                <w:rtl w:val="0"/>
              </w:rPr>
            </w:r>
          </w:p>
        </w:tc>
      </w:tr>
      <w:tr>
        <w:trPr>
          <w:cantSplit w:val="0"/>
          <w:tblHeader w:val="0"/>
        </w:trPr>
        <w:tc>
          <w:tcPr/>
          <w:p w:rsidR="00000000" w:rsidDel="00000000" w:rsidP="00000000" w:rsidRDefault="00000000" w:rsidRPr="00000000" w14:paraId="0000008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status</w:t>
            </w:r>
            <w:r w:rsidDel="00000000" w:rsidR="00000000" w:rsidRPr="00000000">
              <w:rPr>
                <w:rtl w:val="0"/>
              </w:rPr>
            </w:r>
          </w:p>
        </w:tc>
        <w:tc>
          <w:tcPr/>
          <w:p w:rsidR="00000000" w:rsidDel="00000000" w:rsidP="00000000" w:rsidRDefault="00000000" w:rsidRPr="00000000" w14:paraId="0000008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8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active, draft, archived</w:t>
            </w:r>
            <w:r w:rsidDel="00000000" w:rsidR="00000000" w:rsidRPr="00000000">
              <w:rPr>
                <w:rtl w:val="0"/>
              </w:rPr>
            </w:r>
          </w:p>
        </w:tc>
      </w:tr>
      <w:tr>
        <w:trPr>
          <w:cantSplit w:val="0"/>
          <w:tblHeader w:val="0"/>
        </w:trPr>
        <w:tc>
          <w:tcPr/>
          <w:p w:rsidR="00000000" w:rsidDel="00000000" w:rsidP="00000000" w:rsidRDefault="00000000" w:rsidRPr="00000000" w14:paraId="0000008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category</w:t>
            </w:r>
            <w:r w:rsidDel="00000000" w:rsidR="00000000" w:rsidRPr="00000000">
              <w:rPr>
                <w:rtl w:val="0"/>
              </w:rPr>
            </w:r>
          </w:p>
        </w:tc>
        <w:tc>
          <w:tcPr/>
          <w:p w:rsidR="00000000" w:rsidDel="00000000" w:rsidP="00000000" w:rsidRDefault="00000000" w:rsidRPr="00000000" w14:paraId="0000008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8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Product category</w:t>
            </w:r>
            <w:r w:rsidDel="00000000" w:rsidR="00000000" w:rsidRPr="00000000">
              <w:rPr>
                <w:rtl w:val="0"/>
              </w:rPr>
            </w:r>
          </w:p>
        </w:tc>
      </w:tr>
      <w:tr>
        <w:trPr>
          <w:cantSplit w:val="0"/>
          <w:tblHeader w:val="0"/>
        </w:trPr>
        <w:tc>
          <w:tcPr/>
          <w:p w:rsidR="00000000" w:rsidDel="00000000" w:rsidP="00000000" w:rsidRDefault="00000000" w:rsidRPr="00000000" w14:paraId="0000008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inventory</w:t>
            </w:r>
            <w:r w:rsidDel="00000000" w:rsidR="00000000" w:rsidRPr="00000000">
              <w:rPr>
                <w:rtl w:val="0"/>
              </w:rPr>
            </w:r>
          </w:p>
        </w:tc>
        <w:tc>
          <w:tcPr/>
          <w:p w:rsidR="00000000" w:rsidDel="00000000" w:rsidP="00000000" w:rsidRDefault="00000000" w:rsidRPr="00000000" w14:paraId="0000008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integer|null</w:t>
            </w:r>
            <w:r w:rsidDel="00000000" w:rsidR="00000000" w:rsidRPr="00000000">
              <w:rPr>
                <w:rtl w:val="0"/>
              </w:rPr>
            </w:r>
          </w:p>
        </w:tc>
        <w:tc>
          <w:tcPr/>
          <w:p w:rsidR="00000000" w:rsidDel="00000000" w:rsidP="00000000" w:rsidRDefault="00000000" w:rsidRPr="00000000" w14:paraId="0000009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Stock quantity</w:t>
            </w:r>
            <w:r w:rsidDel="00000000" w:rsidR="00000000" w:rsidRPr="00000000">
              <w:rPr>
                <w:rtl w:val="0"/>
              </w:rPr>
            </w:r>
          </w:p>
        </w:tc>
      </w:tr>
      <w:tr>
        <w:trPr>
          <w:cantSplit w:val="0"/>
          <w:tblHeader w:val="0"/>
        </w:trPr>
        <w:tc>
          <w:tcPr/>
          <w:p w:rsidR="00000000" w:rsidDel="00000000" w:rsidP="00000000" w:rsidRDefault="00000000" w:rsidRPr="00000000" w14:paraId="0000009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image_url</w:t>
            </w:r>
            <w:r w:rsidDel="00000000" w:rsidR="00000000" w:rsidRPr="00000000">
              <w:rPr>
                <w:rtl w:val="0"/>
              </w:rPr>
            </w:r>
          </w:p>
        </w:tc>
        <w:tc>
          <w:tcPr/>
          <w:p w:rsidR="00000000" w:rsidDel="00000000" w:rsidP="00000000" w:rsidRDefault="00000000" w:rsidRPr="00000000" w14:paraId="0000009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string|null</w:t>
            </w:r>
            <w:r w:rsidDel="00000000" w:rsidR="00000000" w:rsidRPr="00000000">
              <w:rPr>
                <w:rtl w:val="0"/>
              </w:rPr>
            </w:r>
          </w:p>
        </w:tc>
        <w:tc>
          <w:tcPr/>
          <w:p w:rsidR="00000000" w:rsidDel="00000000" w:rsidP="00000000" w:rsidRDefault="00000000" w:rsidRPr="00000000" w14:paraId="0000009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Main product image</w:t>
            </w:r>
            <w:r w:rsidDel="00000000" w:rsidR="00000000" w:rsidRPr="00000000">
              <w:rPr>
                <w:rtl w:val="0"/>
              </w:rPr>
            </w:r>
          </w:p>
        </w:tc>
      </w:tr>
      <w:tr>
        <w:trPr>
          <w:cantSplit w:val="0"/>
          <w:tblHeader w:val="0"/>
        </w:trPr>
        <w:tc>
          <w:tcPr/>
          <w:p w:rsidR="00000000" w:rsidDel="00000000" w:rsidP="00000000" w:rsidRDefault="00000000" w:rsidRPr="00000000" w14:paraId="0000009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merchant_id</w:t>
            </w:r>
            <w:r w:rsidDel="00000000" w:rsidR="00000000" w:rsidRPr="00000000">
              <w:rPr>
                <w:rtl w:val="0"/>
              </w:rPr>
            </w:r>
          </w:p>
        </w:tc>
        <w:tc>
          <w:tcPr/>
          <w:p w:rsidR="00000000" w:rsidDel="00000000" w:rsidP="00000000" w:rsidRDefault="00000000" w:rsidRPr="00000000" w14:paraId="00000095">
            <w:pPr>
              <w:widowControl w:val="1"/>
              <w:spacing w:after="0" w:before="0" w:line="240" w:lineRule="auto"/>
              <w:jc w:val="left"/>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9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Seller's merchant ID</w:t>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b w:val="1"/>
          <w:bCs w:val="1"/>
          <w:sz w:val="26"/>
          <w:szCs w:val="26"/>
          <w:rtl w:val="0"/>
        </w:rPr>
        <w:t xml:space="preserve">Order Object Fields</w:t>
      </w:r>
      <w:r w:rsidDel="00000000" w:rsidR="00000000" w:rsidRPr="00000000">
        <w:rPr>
          <w:rtl w:val="0"/>
        </w:rPr>
      </w:r>
    </w:p>
    <w:tbl>
      <w:tblPr>
        <w:tblStyle w:val="Table4"/>
        <w:tblW w:w="892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2655"/>
        <w:gridCol w:w="3465"/>
        <w:tblGridChange w:id="0">
          <w:tblGrid>
            <w:gridCol w:w="2805"/>
            <w:gridCol w:w="2655"/>
            <w:gridCol w:w="3465"/>
          </w:tblGrid>
        </w:tblGridChange>
      </w:tblGrid>
      <w:tr>
        <w:trPr>
          <w:cantSplit w:val="0"/>
          <w:tblHeader w:val="0"/>
        </w:trPr>
        <w:tc>
          <w:tcPr/>
          <w:p w:rsidR="00000000" w:rsidDel="00000000" w:rsidP="00000000" w:rsidRDefault="00000000" w:rsidRPr="00000000" w14:paraId="00000099">
            <w:pPr>
              <w:widowControl w:val="1"/>
              <w:spacing w:after="0" w:before="0" w:line="240" w:lineRule="auto"/>
              <w:jc w:val="left"/>
              <w:rPr>
                <w:b w:val="1"/>
                <w:bCs w:val="1"/>
                <w:sz w:val="22"/>
                <w:szCs w:val="22"/>
              </w:rPr>
            </w:pPr>
            <w:r w:rsidDel="00000000" w:rsidR="00000000" w:rsidRPr="00000000">
              <w:rPr>
                <w:b w:val="1"/>
                <w:bCs w:val="1"/>
                <w:sz w:val="22"/>
                <w:szCs w:val="22"/>
                <w:rtl w:val="0"/>
              </w:rPr>
              <w:t xml:space="preserve">Field</w:t>
            </w:r>
          </w:p>
        </w:tc>
        <w:tc>
          <w:tcPr/>
          <w:p w:rsidR="00000000" w:rsidDel="00000000" w:rsidP="00000000" w:rsidRDefault="00000000" w:rsidRPr="00000000" w14:paraId="0000009A">
            <w:pPr>
              <w:widowControl w:val="1"/>
              <w:spacing w:after="0" w:before="0" w:line="240" w:lineRule="auto"/>
              <w:jc w:val="left"/>
              <w:rPr>
                <w:b w:val="1"/>
                <w:bCs w:val="1"/>
                <w:sz w:val="22"/>
                <w:szCs w:val="22"/>
              </w:rPr>
            </w:pPr>
            <w:r w:rsidDel="00000000" w:rsidR="00000000" w:rsidRPr="00000000">
              <w:rPr>
                <w:b w:val="1"/>
                <w:bCs w:val="1"/>
                <w:sz w:val="22"/>
                <w:szCs w:val="22"/>
                <w:rtl w:val="0"/>
              </w:rPr>
              <w:t xml:space="preserve">Type</w:t>
            </w:r>
          </w:p>
        </w:tc>
        <w:tc>
          <w:tcPr/>
          <w:p w:rsidR="00000000" w:rsidDel="00000000" w:rsidP="00000000" w:rsidRDefault="00000000" w:rsidRPr="00000000" w14:paraId="0000009B">
            <w:pPr>
              <w:widowControl w:val="1"/>
              <w:spacing w:after="0" w:before="0" w:line="240" w:lineRule="auto"/>
              <w:jc w:val="left"/>
              <w:rPr>
                <w:b w:val="1"/>
                <w:bCs w:val="1"/>
                <w:sz w:val="22"/>
                <w:szCs w:val="22"/>
              </w:rPr>
            </w:pPr>
            <w:r w:rsidDel="00000000" w:rsidR="00000000" w:rsidRPr="00000000">
              <w:rPr>
                <w:b w:val="1"/>
                <w:bCs w:val="1"/>
                <w:sz w:val="22"/>
                <w:szCs w:val="22"/>
                <w:rtl w:val="0"/>
              </w:rPr>
              <w:t xml:space="preserve">Description</w:t>
            </w:r>
          </w:p>
        </w:tc>
      </w:tr>
      <w:tr>
        <w:trPr>
          <w:cantSplit w:val="0"/>
          <w:tblHeader w:val="0"/>
        </w:trPr>
        <w:tc>
          <w:tcPr/>
          <w:p w:rsidR="00000000" w:rsidDel="00000000" w:rsidP="00000000" w:rsidRDefault="00000000" w:rsidRPr="00000000" w14:paraId="0000009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id</w:t>
            </w:r>
            <w:r w:rsidDel="00000000" w:rsidR="00000000" w:rsidRPr="00000000">
              <w:rPr>
                <w:rtl w:val="0"/>
              </w:rPr>
            </w:r>
          </w:p>
        </w:tc>
        <w:tc>
          <w:tcPr/>
          <w:p w:rsidR="00000000" w:rsidDel="00000000" w:rsidP="00000000" w:rsidRDefault="00000000" w:rsidRPr="00000000" w14:paraId="0000009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integer</w:t>
            </w:r>
            <w:r w:rsidDel="00000000" w:rsidR="00000000" w:rsidRPr="00000000">
              <w:rPr>
                <w:rtl w:val="0"/>
              </w:rPr>
            </w:r>
          </w:p>
        </w:tc>
        <w:tc>
          <w:tcPr/>
          <w:p w:rsidR="00000000" w:rsidDel="00000000" w:rsidP="00000000" w:rsidRDefault="00000000" w:rsidRPr="00000000" w14:paraId="0000009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Order ID</w:t>
            </w:r>
            <w:r w:rsidDel="00000000" w:rsidR="00000000" w:rsidRPr="00000000">
              <w:rPr>
                <w:rtl w:val="0"/>
              </w:rPr>
            </w:r>
          </w:p>
        </w:tc>
      </w:tr>
      <w:tr>
        <w:trPr>
          <w:cantSplit w:val="0"/>
          <w:tblHeader w:val="0"/>
        </w:trPr>
        <w:tc>
          <w:tcPr/>
          <w:p w:rsidR="00000000" w:rsidDel="00000000" w:rsidP="00000000" w:rsidRDefault="00000000" w:rsidRPr="00000000" w14:paraId="0000009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order_number</w:t>
            </w:r>
            <w:r w:rsidDel="00000000" w:rsidR="00000000" w:rsidRPr="00000000">
              <w:rPr>
                <w:rtl w:val="0"/>
              </w:rPr>
            </w:r>
          </w:p>
        </w:tc>
        <w:tc>
          <w:tcPr/>
          <w:p w:rsidR="00000000" w:rsidDel="00000000" w:rsidP="00000000" w:rsidRDefault="00000000" w:rsidRPr="00000000" w14:paraId="000000A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A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humanreadable order number (e.g., KCC260105ABCD)</w:t>
            </w:r>
            <w:r w:rsidDel="00000000" w:rsidR="00000000" w:rsidRPr="00000000">
              <w:rPr>
                <w:rtl w:val="0"/>
              </w:rPr>
            </w:r>
          </w:p>
        </w:tc>
      </w:tr>
      <w:tr>
        <w:trPr>
          <w:cantSplit w:val="0"/>
          <w:tblHeader w:val="0"/>
        </w:trPr>
        <w:tc>
          <w:tcPr/>
          <w:p w:rsidR="00000000" w:rsidDel="00000000" w:rsidP="00000000" w:rsidRDefault="00000000" w:rsidRPr="00000000" w14:paraId="000000A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state</w:t>
            </w:r>
            <w:r w:rsidDel="00000000" w:rsidR="00000000" w:rsidRPr="00000000">
              <w:rPr>
                <w:rtl w:val="0"/>
              </w:rPr>
            </w:r>
          </w:p>
        </w:tc>
        <w:tc>
          <w:tcPr/>
          <w:p w:rsidR="00000000" w:rsidDel="00000000" w:rsidP="00000000" w:rsidRDefault="00000000" w:rsidRPr="00000000" w14:paraId="000000A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A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pending, confirmed, processing, dispatched, delivered</w:t>
            </w:r>
            <w:r w:rsidDel="00000000" w:rsidR="00000000" w:rsidRPr="00000000">
              <w:rPr>
                <w:rtl w:val="0"/>
              </w:rPr>
            </w:r>
          </w:p>
        </w:tc>
      </w:tr>
      <w:tr>
        <w:trPr>
          <w:cantSplit w:val="0"/>
          <w:tblHeader w:val="0"/>
        </w:trPr>
        <w:tc>
          <w:tcPr/>
          <w:p w:rsidR="00000000" w:rsidDel="00000000" w:rsidP="00000000" w:rsidRDefault="00000000" w:rsidRPr="00000000" w14:paraId="000000A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payment_status</w:t>
            </w:r>
            <w:r w:rsidDel="00000000" w:rsidR="00000000" w:rsidRPr="00000000">
              <w:rPr>
                <w:rtl w:val="0"/>
              </w:rPr>
            </w:r>
          </w:p>
        </w:tc>
        <w:tc>
          <w:tcPr/>
          <w:p w:rsidR="00000000" w:rsidDel="00000000" w:rsidP="00000000" w:rsidRDefault="00000000" w:rsidRPr="00000000" w14:paraId="000000A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A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pending, paid, failed, refunded</w:t>
            </w:r>
            <w:r w:rsidDel="00000000" w:rsidR="00000000" w:rsidRPr="00000000">
              <w:rPr>
                <w:rtl w:val="0"/>
              </w:rPr>
            </w:r>
          </w:p>
        </w:tc>
      </w:tr>
      <w:tr>
        <w:trPr>
          <w:cantSplit w:val="0"/>
          <w:tblHeader w:val="0"/>
        </w:trPr>
        <w:tc>
          <w:tcPr/>
          <w:p w:rsidR="00000000" w:rsidDel="00000000" w:rsidP="00000000" w:rsidRDefault="00000000" w:rsidRPr="00000000" w14:paraId="000000A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total_amount</w:t>
            </w:r>
            <w:r w:rsidDel="00000000" w:rsidR="00000000" w:rsidRPr="00000000">
              <w:rPr>
                <w:rtl w:val="0"/>
              </w:rPr>
            </w:r>
          </w:p>
        </w:tc>
        <w:tc>
          <w:tcPr/>
          <w:p w:rsidR="00000000" w:rsidDel="00000000" w:rsidP="00000000" w:rsidRDefault="00000000" w:rsidRPr="00000000" w14:paraId="000000A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decimal</w:t>
            </w:r>
            <w:r w:rsidDel="00000000" w:rsidR="00000000" w:rsidRPr="00000000">
              <w:rPr>
                <w:rtl w:val="0"/>
              </w:rPr>
            </w:r>
          </w:p>
        </w:tc>
        <w:tc>
          <w:tcPr/>
          <w:p w:rsidR="00000000" w:rsidDel="00000000" w:rsidP="00000000" w:rsidRDefault="00000000" w:rsidRPr="00000000" w14:paraId="000000A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Total order value</w:t>
            </w:r>
            <w:r w:rsidDel="00000000" w:rsidR="00000000" w:rsidRPr="00000000">
              <w:rPr>
                <w:rtl w:val="0"/>
              </w:rPr>
            </w:r>
          </w:p>
        </w:tc>
      </w:tr>
      <w:tr>
        <w:trPr>
          <w:cantSplit w:val="0"/>
          <w:tblHeader w:val="0"/>
        </w:trPr>
        <w:tc>
          <w:tcPr/>
          <w:p w:rsidR="00000000" w:rsidDel="00000000" w:rsidP="00000000" w:rsidRDefault="00000000" w:rsidRPr="00000000" w14:paraId="000000A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subtotal_fiat</w:t>
            </w:r>
            <w:r w:rsidDel="00000000" w:rsidR="00000000" w:rsidRPr="00000000">
              <w:rPr>
                <w:rtl w:val="0"/>
              </w:rPr>
            </w:r>
          </w:p>
        </w:tc>
        <w:tc>
          <w:tcPr/>
          <w:p w:rsidR="00000000" w:rsidDel="00000000" w:rsidP="00000000" w:rsidRDefault="00000000" w:rsidRPr="00000000" w14:paraId="000000A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decimal</w:t>
            </w:r>
            <w:r w:rsidDel="00000000" w:rsidR="00000000" w:rsidRPr="00000000">
              <w:rPr>
                <w:rtl w:val="0"/>
              </w:rPr>
            </w:r>
          </w:p>
        </w:tc>
        <w:tc>
          <w:tcPr/>
          <w:p w:rsidR="00000000" w:rsidDel="00000000" w:rsidP="00000000" w:rsidRDefault="00000000" w:rsidRPr="00000000" w14:paraId="000000A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Subtotal before fees</w:t>
            </w:r>
            <w:r w:rsidDel="00000000" w:rsidR="00000000" w:rsidRPr="00000000">
              <w:rPr>
                <w:rtl w:val="0"/>
              </w:rPr>
            </w:r>
          </w:p>
        </w:tc>
      </w:tr>
      <w:tr>
        <w:trPr>
          <w:cantSplit w:val="0"/>
          <w:tblHeader w:val="0"/>
        </w:trPr>
        <w:tc>
          <w:tcPr/>
          <w:p w:rsidR="00000000" w:rsidDel="00000000" w:rsidP="00000000" w:rsidRDefault="00000000" w:rsidRPr="00000000" w14:paraId="000000A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shipping_fee</w:t>
            </w:r>
            <w:r w:rsidDel="00000000" w:rsidR="00000000" w:rsidRPr="00000000">
              <w:rPr>
                <w:rtl w:val="0"/>
              </w:rPr>
            </w:r>
          </w:p>
        </w:tc>
        <w:tc>
          <w:tcPr/>
          <w:p w:rsidR="00000000" w:rsidDel="00000000" w:rsidP="00000000" w:rsidRDefault="00000000" w:rsidRPr="00000000" w14:paraId="000000A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decimal</w:t>
            </w:r>
            <w:r w:rsidDel="00000000" w:rsidR="00000000" w:rsidRPr="00000000">
              <w:rPr>
                <w:rtl w:val="0"/>
              </w:rPr>
            </w:r>
          </w:p>
        </w:tc>
        <w:tc>
          <w:tcPr/>
          <w:p w:rsidR="00000000" w:rsidDel="00000000" w:rsidP="00000000" w:rsidRDefault="00000000" w:rsidRPr="00000000" w14:paraId="000000B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Shipping cost</w:t>
            </w:r>
            <w:r w:rsidDel="00000000" w:rsidR="00000000" w:rsidRPr="00000000">
              <w:rPr>
                <w:rtl w:val="0"/>
              </w:rPr>
            </w:r>
          </w:p>
        </w:tc>
      </w:tr>
      <w:tr>
        <w:trPr>
          <w:cantSplit w:val="0"/>
          <w:tblHeader w:val="0"/>
        </w:trPr>
        <w:tc>
          <w:tcPr/>
          <w:p w:rsidR="00000000" w:rsidDel="00000000" w:rsidP="00000000" w:rsidRDefault="00000000" w:rsidRPr="00000000" w14:paraId="000000B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kcc_discount_applied</w:t>
            </w:r>
            <w:r w:rsidDel="00000000" w:rsidR="00000000" w:rsidRPr="00000000">
              <w:rPr>
                <w:rtl w:val="0"/>
              </w:rPr>
            </w:r>
          </w:p>
        </w:tc>
        <w:tc>
          <w:tcPr/>
          <w:p w:rsidR="00000000" w:rsidDel="00000000" w:rsidP="00000000" w:rsidRDefault="00000000" w:rsidRPr="00000000" w14:paraId="000000B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decimal</w:t>
            </w:r>
            <w:r w:rsidDel="00000000" w:rsidR="00000000" w:rsidRPr="00000000">
              <w:rPr>
                <w:rtl w:val="0"/>
              </w:rPr>
            </w:r>
          </w:p>
        </w:tc>
        <w:tc>
          <w:tcPr/>
          <w:p w:rsidR="00000000" w:rsidDel="00000000" w:rsidP="00000000" w:rsidRDefault="00000000" w:rsidRPr="00000000" w14:paraId="000000B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KCC discount amount</w:t>
            </w:r>
            <w:r w:rsidDel="00000000" w:rsidR="00000000" w:rsidRPr="00000000">
              <w:rPr>
                <w:rtl w:val="0"/>
              </w:rPr>
            </w:r>
          </w:p>
        </w:tc>
      </w:tr>
      <w:tr>
        <w:trPr>
          <w:cantSplit w:val="0"/>
          <w:tblHeader w:val="0"/>
        </w:trPr>
        <w:tc>
          <w:tcPr/>
          <w:p w:rsidR="00000000" w:rsidDel="00000000" w:rsidP="00000000" w:rsidRDefault="00000000" w:rsidRPr="00000000" w14:paraId="000000B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item_name</w:t>
            </w:r>
            <w:r w:rsidDel="00000000" w:rsidR="00000000" w:rsidRPr="00000000">
              <w:rPr>
                <w:rtl w:val="0"/>
              </w:rPr>
            </w:r>
          </w:p>
        </w:tc>
        <w:tc>
          <w:tcPr/>
          <w:p w:rsidR="00000000" w:rsidDel="00000000" w:rsidP="00000000" w:rsidRDefault="00000000" w:rsidRPr="00000000" w14:paraId="000000B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B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Product name(s)</w:t>
            </w:r>
            <w:r w:rsidDel="00000000" w:rsidR="00000000" w:rsidRPr="00000000">
              <w:rPr>
                <w:rtl w:val="0"/>
              </w:rPr>
            </w:r>
          </w:p>
        </w:tc>
      </w:tr>
      <w:tr>
        <w:trPr>
          <w:cantSplit w:val="0"/>
          <w:tblHeader w:val="0"/>
        </w:trPr>
        <w:tc>
          <w:tcPr/>
          <w:p w:rsidR="00000000" w:rsidDel="00000000" w:rsidP="00000000" w:rsidRDefault="00000000" w:rsidRPr="00000000" w14:paraId="000000B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quantity</w:t>
            </w:r>
            <w:r w:rsidDel="00000000" w:rsidR="00000000" w:rsidRPr="00000000">
              <w:rPr>
                <w:rtl w:val="0"/>
              </w:rPr>
            </w:r>
          </w:p>
        </w:tc>
        <w:tc>
          <w:tcPr/>
          <w:p w:rsidR="00000000" w:rsidDel="00000000" w:rsidP="00000000" w:rsidRDefault="00000000" w:rsidRPr="00000000" w14:paraId="000000B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integer</w:t>
            </w:r>
            <w:r w:rsidDel="00000000" w:rsidR="00000000" w:rsidRPr="00000000">
              <w:rPr>
                <w:rtl w:val="0"/>
              </w:rPr>
            </w:r>
          </w:p>
        </w:tc>
        <w:tc>
          <w:tcPr/>
          <w:p w:rsidR="00000000" w:rsidDel="00000000" w:rsidP="00000000" w:rsidRDefault="00000000" w:rsidRPr="00000000" w14:paraId="000000B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Total quantity</w:t>
            </w:r>
            <w:r w:rsidDel="00000000" w:rsidR="00000000" w:rsidRPr="00000000">
              <w:rPr>
                <w:rtl w:val="0"/>
              </w:rPr>
            </w:r>
          </w:p>
        </w:tc>
      </w:tr>
      <w:tr>
        <w:trPr>
          <w:cantSplit w:val="0"/>
          <w:tblHeader w:val="0"/>
        </w:trPr>
        <w:tc>
          <w:tcPr/>
          <w:p w:rsidR="00000000" w:rsidDel="00000000" w:rsidP="00000000" w:rsidRDefault="00000000" w:rsidRPr="00000000" w14:paraId="000000B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recipient_name</w:t>
            </w:r>
            <w:r w:rsidDel="00000000" w:rsidR="00000000" w:rsidRPr="00000000">
              <w:rPr>
                <w:rtl w:val="0"/>
              </w:rPr>
            </w:r>
          </w:p>
        </w:tc>
        <w:tc>
          <w:tcPr/>
          <w:p w:rsidR="00000000" w:rsidDel="00000000" w:rsidP="00000000" w:rsidRDefault="00000000" w:rsidRPr="00000000" w14:paraId="000000B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B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Shipping name</w:t>
            </w:r>
            <w:r w:rsidDel="00000000" w:rsidR="00000000" w:rsidRPr="00000000">
              <w:rPr>
                <w:rtl w:val="0"/>
              </w:rPr>
            </w:r>
          </w:p>
        </w:tc>
      </w:tr>
      <w:tr>
        <w:trPr>
          <w:cantSplit w:val="0"/>
          <w:tblHeader w:val="0"/>
        </w:trPr>
        <w:tc>
          <w:tcPr/>
          <w:p w:rsidR="00000000" w:rsidDel="00000000" w:rsidP="00000000" w:rsidRDefault="00000000" w:rsidRPr="00000000" w14:paraId="000000B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shipping_address</w:t>
            </w:r>
            <w:r w:rsidDel="00000000" w:rsidR="00000000" w:rsidRPr="00000000">
              <w:rPr>
                <w:rtl w:val="0"/>
              </w:rPr>
            </w:r>
          </w:p>
        </w:tc>
        <w:tc>
          <w:tcPr/>
          <w:p w:rsidR="00000000" w:rsidDel="00000000" w:rsidP="00000000" w:rsidRDefault="00000000" w:rsidRPr="00000000" w14:paraId="000000B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B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Delivery address</w:t>
            </w:r>
            <w:r w:rsidDel="00000000" w:rsidR="00000000" w:rsidRPr="00000000">
              <w:rPr>
                <w:rtl w:val="0"/>
              </w:rPr>
            </w:r>
          </w:p>
        </w:tc>
      </w:tr>
      <w:tr>
        <w:trPr>
          <w:cantSplit w:val="0"/>
          <w:tblHeader w:val="0"/>
        </w:trPr>
        <w:tc>
          <w:tcPr/>
          <w:p w:rsidR="00000000" w:rsidDel="00000000" w:rsidP="00000000" w:rsidRDefault="00000000" w:rsidRPr="00000000" w14:paraId="000000C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tracking_number</w:t>
            </w:r>
            <w:r w:rsidDel="00000000" w:rsidR="00000000" w:rsidRPr="00000000">
              <w:rPr>
                <w:rtl w:val="0"/>
              </w:rPr>
            </w:r>
          </w:p>
        </w:tc>
        <w:tc>
          <w:tcPr/>
          <w:p w:rsidR="00000000" w:rsidDel="00000000" w:rsidP="00000000" w:rsidRDefault="00000000" w:rsidRPr="00000000" w14:paraId="000000C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string|null</w:t>
            </w:r>
            <w:r w:rsidDel="00000000" w:rsidR="00000000" w:rsidRPr="00000000">
              <w:rPr>
                <w:rtl w:val="0"/>
              </w:rPr>
            </w:r>
          </w:p>
        </w:tc>
        <w:tc>
          <w:tcPr/>
          <w:p w:rsidR="00000000" w:rsidDel="00000000" w:rsidP="00000000" w:rsidRDefault="00000000" w:rsidRPr="00000000" w14:paraId="000000C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Shipment tracking</w:t>
            </w:r>
            <w:r w:rsidDel="00000000" w:rsidR="00000000" w:rsidRPr="00000000">
              <w:rPr>
                <w:rtl w:val="0"/>
              </w:rPr>
            </w:r>
          </w:p>
        </w:tc>
      </w:tr>
      <w:tr>
        <w:trPr>
          <w:cantSplit w:val="0"/>
          <w:tblHeader w:val="0"/>
        </w:trPr>
        <w:tc>
          <w:tcPr/>
          <w:p w:rsidR="00000000" w:rsidDel="00000000" w:rsidP="00000000" w:rsidRDefault="00000000" w:rsidRPr="00000000" w14:paraId="000000C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placed_at</w:t>
            </w:r>
            <w:r w:rsidDel="00000000" w:rsidR="00000000" w:rsidRPr="00000000">
              <w:rPr>
                <w:rtl w:val="0"/>
              </w:rPr>
            </w:r>
          </w:p>
        </w:tc>
        <w:tc>
          <w:tcPr/>
          <w:p w:rsidR="00000000" w:rsidDel="00000000" w:rsidP="00000000" w:rsidRDefault="00000000" w:rsidRPr="00000000" w14:paraId="000000C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datetime</w:t>
            </w:r>
            <w:r w:rsidDel="00000000" w:rsidR="00000000" w:rsidRPr="00000000">
              <w:rPr>
                <w:rtl w:val="0"/>
              </w:rPr>
            </w:r>
          </w:p>
        </w:tc>
        <w:tc>
          <w:tcPr/>
          <w:p w:rsidR="00000000" w:rsidDel="00000000" w:rsidP="00000000" w:rsidRDefault="00000000" w:rsidRPr="00000000" w14:paraId="000000C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Order date</w:t>
            </w:r>
            <w:r w:rsidDel="00000000" w:rsidR="00000000" w:rsidRPr="00000000">
              <w:rPr>
                <w:rtl w:val="0"/>
              </w:rPr>
            </w:r>
          </w:p>
        </w:tc>
      </w:tr>
    </w:tbl>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1: Wallet APIs (User Token)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Authentication - Login</w:t>
      </w:r>
    </w:p>
    <w:p w:rsidR="00000000" w:rsidDel="00000000" w:rsidP="00000000" w:rsidRDefault="00000000" w:rsidRPr="00000000" w14:paraId="000000C9">
      <w:pPr>
        <w:ind w:left="432" w:firstLine="0"/>
        <w:rPr/>
      </w:pPr>
      <w:r w:rsidDel="00000000" w:rsidR="00000000" w:rsidRPr="00000000">
        <w:rPr>
          <w:rFonts w:ascii="Courier New" w:cs="Courier New" w:eastAsia="Courier New" w:hAnsi="Courier New"/>
          <w:sz w:val="18"/>
          <w:szCs w:val="18"/>
          <w:rtl w:val="0"/>
        </w:rPr>
        <w:t xml:space="preserve">curl -X POST https://bigk-production.up.railway.app/api/v1/auth/login \</w:t>
        <w:br w:type="textWrapping"/>
        <w:t xml:space="preserve">  -H "Content-Type: application/json" \</w:t>
        <w:br w:type="textWrapping"/>
        <w:t xml:space="preserve">  -d '{"identifier": "test@kcoin.com", "password": "password123"}'</w:t>
        <w:br w:type="textWrapp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Get Wallet Profile &amp; Balance</w:t>
      </w:r>
    </w:p>
    <w:p w:rsidR="00000000" w:rsidDel="00000000" w:rsidP="00000000" w:rsidRDefault="00000000" w:rsidRPr="00000000" w14:paraId="000000CB">
      <w:pPr>
        <w:ind w:left="432" w:firstLine="0"/>
        <w:rPr/>
      </w:pPr>
      <w:r w:rsidDel="00000000" w:rsidR="00000000" w:rsidRPr="00000000">
        <w:rPr>
          <w:rFonts w:ascii="Courier New" w:cs="Courier New" w:eastAsia="Courier New" w:hAnsi="Courier New"/>
          <w:sz w:val="18"/>
          <w:szCs w:val="18"/>
          <w:rtl w:val="0"/>
        </w:rPr>
        <w:t xml:space="preserve">curl -X GET https://bigk-production.up.railway.app/api/v1/app/me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Send KCC to Another User</w:t>
      </w:r>
    </w:p>
    <w:p w:rsidR="00000000" w:rsidDel="00000000" w:rsidP="00000000" w:rsidRDefault="00000000" w:rsidRPr="00000000" w14:paraId="000000CD">
      <w:pPr>
        <w:ind w:left="432" w:firstLine="0"/>
        <w:rPr/>
      </w:pPr>
      <w:r w:rsidDel="00000000" w:rsidR="00000000" w:rsidRPr="00000000">
        <w:rPr>
          <w:rFonts w:ascii="Courier New" w:cs="Courier New" w:eastAsia="Courier New" w:hAnsi="Courier New"/>
          <w:sz w:val="18"/>
          <w:szCs w:val="18"/>
          <w:rtl w:val="0"/>
        </w:rPr>
        <w:t xml:space="preserve">curl -X POST https://bigk-production.up.railway.app/api/v1/app/transfer \</w:t>
        <w:br w:type="textWrapping"/>
        <w:t xml:space="preserve">  -H "Authorization: Bearer YOUR_TOKEN" \</w:t>
        <w:br w:type="textWrapping"/>
        <w:t xml:space="preserve">  -H "Content-Type: application/json" \</w:t>
        <w:br w:type="textWrapping"/>
        <w:t xml:space="preserve">  -d '{"recipient_handle": "munene", "amount": 50, "note": "Payment"}'</w:t>
        <w:br w:type="textWrapp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Transaction History</w:t>
      </w:r>
    </w:p>
    <w:p w:rsidR="00000000" w:rsidDel="00000000" w:rsidP="00000000" w:rsidRDefault="00000000" w:rsidRPr="00000000" w14:paraId="000000CF">
      <w:pPr>
        <w:ind w:left="432" w:firstLine="0"/>
        <w:rPr/>
      </w:pPr>
      <w:r w:rsidDel="00000000" w:rsidR="00000000" w:rsidRPr="00000000">
        <w:rPr>
          <w:rFonts w:ascii="Courier New" w:cs="Courier New" w:eastAsia="Courier New" w:hAnsi="Courier New"/>
          <w:sz w:val="18"/>
          <w:szCs w:val="18"/>
          <w:rtl w:val="0"/>
        </w:rPr>
        <w:t xml:space="preserve">curl -X GET "https://bigk-production.up.railway.app/api/v1/app/transactions?page=1&amp;per_page=20"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2: Admin/Treasury APIs (Admin Token Only)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Add Balance (Mint)</w:t>
      </w:r>
    </w:p>
    <w:p w:rsidR="00000000" w:rsidDel="00000000" w:rsidP="00000000" w:rsidRDefault="00000000" w:rsidRPr="00000000" w14:paraId="000000D3">
      <w:pPr>
        <w:ind w:left="432" w:firstLine="0"/>
        <w:rPr/>
      </w:pPr>
      <w:r w:rsidDel="00000000" w:rsidR="00000000" w:rsidRPr="00000000">
        <w:rPr>
          <w:rFonts w:ascii="Courier New" w:cs="Courier New" w:eastAsia="Courier New" w:hAnsi="Courier New"/>
          <w:sz w:val="18"/>
          <w:szCs w:val="18"/>
          <w:rtl w:val="0"/>
        </w:rPr>
        <w:t xml:space="preserve">curl -X POST https://bigk-production.up.railway.app/api/v1/treasury/mint \</w:t>
        <w:br w:type="textWrapping"/>
        <w:t xml:space="preserve">  -H "Authorization: Bearer ADMIN_TOKEN" \</w:t>
        <w:br w:type="textWrapping"/>
        <w:t xml:space="preserve">  -H "Content-Type: application/json" \</w:t>
        <w:br w:type="textWrapping"/>
        <w:t xml:space="preserve">  -d '{"wallet_id": 1, "amount": 100, "description": "promotional credit"}'</w:t>
        <w:br w:type="textWrapp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Remove Balance (Burn)</w:t>
      </w:r>
    </w:p>
    <w:p w:rsidR="00000000" w:rsidDel="00000000" w:rsidP="00000000" w:rsidRDefault="00000000" w:rsidRPr="00000000" w14:paraId="000000D5">
      <w:pPr>
        <w:ind w:left="432" w:firstLine="0"/>
        <w:rPr/>
      </w:pPr>
      <w:r w:rsidDel="00000000" w:rsidR="00000000" w:rsidRPr="00000000">
        <w:rPr>
          <w:rFonts w:ascii="Courier New" w:cs="Courier New" w:eastAsia="Courier New" w:hAnsi="Courier New"/>
          <w:sz w:val="18"/>
          <w:szCs w:val="18"/>
          <w:rtl w:val="0"/>
        </w:rPr>
        <w:t xml:space="preserve">curl -X POST https://bigk-production.up.railway.app/api/v1/treasury/burn \</w:t>
        <w:br w:type="textWrapping"/>
        <w:t xml:space="preserve">  -H "Authorization: Bearer ADMIN_TOKEN" \</w:t>
        <w:br w:type="textWrapping"/>
        <w:t xml:space="preserve">  -H "Content-Type: application/json" \</w:t>
        <w:br w:type="textWrapping"/>
        <w:t xml:space="preserve">  -d '{"wallet_id": 1, "amount": 50, "reason": "refund adjustment"}'</w:t>
        <w:br w:type="textWrapping"/>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Part 3: K-Mall APIs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List Merchants (Stores)</w:t>
      </w:r>
    </w:p>
    <w:p w:rsidR="00000000" w:rsidDel="00000000" w:rsidP="00000000" w:rsidRDefault="00000000" w:rsidRPr="00000000" w14:paraId="000000D9">
      <w:pPr>
        <w:rPr/>
      </w:pPr>
      <w:r w:rsidDel="00000000" w:rsidR="00000000" w:rsidRPr="00000000">
        <w:rPr>
          <w:rtl w:val="0"/>
        </w:rPr>
        <w:t xml:space="preserve">Get all active merchants/stores in the mall.</w:t>
      </w:r>
    </w:p>
    <w:p w:rsidR="00000000" w:rsidDel="00000000" w:rsidP="00000000" w:rsidRDefault="00000000" w:rsidRPr="00000000" w14:paraId="000000DA">
      <w:pPr>
        <w:ind w:left="432" w:firstLine="0"/>
        <w:rPr/>
      </w:pPr>
      <w:r w:rsidDel="00000000" w:rsidR="00000000" w:rsidRPr="00000000">
        <w:rPr>
          <w:rFonts w:ascii="Courier New" w:cs="Courier New" w:eastAsia="Courier New" w:hAnsi="Courier New"/>
          <w:sz w:val="18"/>
          <w:szCs w:val="18"/>
          <w:rtl w:val="0"/>
        </w:rPr>
        <w:t xml:space="preserve">curl -X GET "https://bigk-production.up.railway.app/api/v1/kmall/public/merchants"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List Categories</w:t>
      </w:r>
    </w:p>
    <w:p w:rsidR="00000000" w:rsidDel="00000000" w:rsidP="00000000" w:rsidRDefault="00000000" w:rsidRPr="00000000" w14:paraId="000000DD">
      <w:pPr>
        <w:ind w:left="432" w:firstLine="0"/>
        <w:rPr/>
      </w:pPr>
      <w:r w:rsidDel="00000000" w:rsidR="00000000" w:rsidRPr="00000000">
        <w:rPr>
          <w:rFonts w:ascii="Courier New" w:cs="Courier New" w:eastAsia="Courier New" w:hAnsi="Courier New"/>
          <w:sz w:val="18"/>
          <w:szCs w:val="18"/>
          <w:rtl w:val="0"/>
        </w:rPr>
        <w:t xml:space="preserve">curl -X GET "https://bigk-production.up.railway.app/api/v1/kmall/public/categories"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List Products</w:t>
      </w:r>
    </w:p>
    <w:p w:rsidR="00000000" w:rsidDel="00000000" w:rsidP="00000000" w:rsidRDefault="00000000" w:rsidRPr="00000000" w14:paraId="000000E0">
      <w:pPr>
        <w:rPr/>
      </w:pPr>
      <w:r w:rsidDel="00000000" w:rsidR="00000000" w:rsidRPr="00000000">
        <w:rPr>
          <w:rtl w:val="0"/>
        </w:rPr>
        <w:t xml:space="preserve">Supports filtering and pagination.</w:t>
      </w:r>
    </w:p>
    <w:p w:rsidR="00000000" w:rsidDel="00000000" w:rsidP="00000000" w:rsidRDefault="00000000" w:rsidRPr="00000000" w14:paraId="000000E1">
      <w:pPr>
        <w:ind w:left="432" w:firstLine="0"/>
        <w:rPr/>
      </w:pPr>
      <w:r w:rsidDel="00000000" w:rsidR="00000000" w:rsidRPr="00000000">
        <w:rPr>
          <w:rFonts w:ascii="Courier New" w:cs="Courier New" w:eastAsia="Courier New" w:hAnsi="Courier New"/>
          <w:sz w:val="18"/>
          <w:szCs w:val="18"/>
          <w:rtl w:val="0"/>
        </w:rPr>
        <w:t xml:space="preserve">curl -X GET "https://bigk-production.up.railway.app/api/v1/kmall/public/products?category=electronics&amp;page=1&amp;per_page=20"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Query Parameters for Products</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E3">
            <w:pPr>
              <w:widowControl w:val="1"/>
              <w:spacing w:after="0" w:before="0" w:line="240" w:lineRule="auto"/>
              <w:jc w:val="left"/>
              <w:rPr>
                <w:rFonts w:ascii="Cambria" w:cs="Cambria" w:eastAsia="Cambria" w:hAnsi="Cambria"/>
                <w:sz w:val="22"/>
                <w:szCs w:val="22"/>
              </w:rPr>
            </w:pPr>
            <w:r w:rsidDel="00000000" w:rsidR="00000000" w:rsidRPr="00000000">
              <w:rPr>
                <w:b w:val="1"/>
                <w:bCs w:val="1"/>
                <w:sz w:val="22"/>
                <w:szCs w:val="22"/>
                <w:rtl w:val="0"/>
              </w:rPr>
              <w:t xml:space="preserve">Parameter</w:t>
            </w:r>
            <w:r w:rsidDel="00000000" w:rsidR="00000000" w:rsidRPr="00000000">
              <w:rPr>
                <w:rtl w:val="0"/>
              </w:rPr>
            </w:r>
          </w:p>
        </w:tc>
        <w:tc>
          <w:tcPr/>
          <w:p w:rsidR="00000000" w:rsidDel="00000000" w:rsidP="00000000" w:rsidRDefault="00000000" w:rsidRPr="00000000" w14:paraId="000000E4">
            <w:pPr>
              <w:widowControl w:val="1"/>
              <w:spacing w:after="0" w:before="0" w:line="240" w:lineRule="auto"/>
              <w:jc w:val="left"/>
              <w:rPr>
                <w:rFonts w:ascii="Cambria" w:cs="Cambria" w:eastAsia="Cambria" w:hAnsi="Cambria"/>
                <w:sz w:val="22"/>
                <w:szCs w:val="22"/>
              </w:rPr>
            </w:pPr>
            <w:r w:rsidDel="00000000" w:rsidR="00000000" w:rsidRPr="00000000">
              <w:rPr>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00E5">
            <w:pPr>
              <w:widowControl w:val="1"/>
              <w:spacing w:after="0" w:before="0" w:line="240" w:lineRule="auto"/>
              <w:jc w:val="left"/>
              <w:rPr>
                <w:rFonts w:ascii="Cambria" w:cs="Cambria" w:eastAsia="Cambria" w:hAnsi="Cambria"/>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E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category</w:t>
            </w:r>
            <w:r w:rsidDel="00000000" w:rsidR="00000000" w:rsidRPr="00000000">
              <w:rPr>
                <w:rtl w:val="0"/>
              </w:rPr>
            </w:r>
          </w:p>
        </w:tc>
        <w:tc>
          <w:tcPr/>
          <w:p w:rsidR="00000000" w:rsidDel="00000000" w:rsidP="00000000" w:rsidRDefault="00000000" w:rsidRPr="00000000" w14:paraId="000000E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E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Filter by category slug</w:t>
            </w:r>
            <w:r w:rsidDel="00000000" w:rsidR="00000000" w:rsidRPr="00000000">
              <w:rPr>
                <w:rtl w:val="0"/>
              </w:rPr>
            </w:r>
          </w:p>
        </w:tc>
      </w:tr>
      <w:tr>
        <w:trPr>
          <w:cantSplit w:val="0"/>
          <w:tblHeader w:val="0"/>
        </w:trPr>
        <w:tc>
          <w:tcPr/>
          <w:p w:rsidR="00000000" w:rsidDel="00000000" w:rsidP="00000000" w:rsidRDefault="00000000" w:rsidRPr="00000000" w14:paraId="000000E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merchant_id</w:t>
            </w:r>
            <w:r w:rsidDel="00000000" w:rsidR="00000000" w:rsidRPr="00000000">
              <w:rPr>
                <w:rtl w:val="0"/>
              </w:rPr>
            </w:r>
          </w:p>
        </w:tc>
        <w:tc>
          <w:tcPr/>
          <w:p w:rsidR="00000000" w:rsidDel="00000000" w:rsidP="00000000" w:rsidRDefault="00000000" w:rsidRPr="00000000" w14:paraId="000000E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integer</w:t>
            </w:r>
            <w:r w:rsidDel="00000000" w:rsidR="00000000" w:rsidRPr="00000000">
              <w:rPr>
                <w:rtl w:val="0"/>
              </w:rPr>
            </w:r>
          </w:p>
        </w:tc>
        <w:tc>
          <w:tcPr/>
          <w:p w:rsidR="00000000" w:rsidDel="00000000" w:rsidP="00000000" w:rsidRDefault="00000000" w:rsidRPr="00000000" w14:paraId="000000E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Filter by merchant</w:t>
            </w:r>
            <w:r w:rsidDel="00000000" w:rsidR="00000000" w:rsidRPr="00000000">
              <w:rPr>
                <w:rtl w:val="0"/>
              </w:rPr>
            </w:r>
          </w:p>
        </w:tc>
      </w:tr>
      <w:tr>
        <w:trPr>
          <w:cantSplit w:val="0"/>
          <w:tblHeader w:val="0"/>
        </w:trPr>
        <w:tc>
          <w:tcPr/>
          <w:p w:rsidR="00000000" w:rsidDel="00000000" w:rsidP="00000000" w:rsidRDefault="00000000" w:rsidRPr="00000000" w14:paraId="000000E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search</w:t>
            </w:r>
            <w:r w:rsidDel="00000000" w:rsidR="00000000" w:rsidRPr="00000000">
              <w:rPr>
                <w:rtl w:val="0"/>
              </w:rPr>
            </w:r>
          </w:p>
        </w:tc>
        <w:tc>
          <w:tcPr/>
          <w:p w:rsidR="00000000" w:rsidDel="00000000" w:rsidP="00000000" w:rsidRDefault="00000000" w:rsidRPr="00000000" w14:paraId="000000E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E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Search product names</w:t>
            </w:r>
            <w:r w:rsidDel="00000000" w:rsidR="00000000" w:rsidRPr="00000000">
              <w:rPr>
                <w:rtl w:val="0"/>
              </w:rPr>
            </w:r>
          </w:p>
        </w:tc>
      </w:tr>
      <w:tr>
        <w:trPr>
          <w:cantSplit w:val="0"/>
          <w:tblHeader w:val="0"/>
        </w:trPr>
        <w:tc>
          <w:tcPr/>
          <w:p w:rsidR="00000000" w:rsidDel="00000000" w:rsidP="00000000" w:rsidRDefault="00000000" w:rsidRPr="00000000" w14:paraId="000000E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min_price</w:t>
            </w:r>
            <w:r w:rsidDel="00000000" w:rsidR="00000000" w:rsidRPr="00000000">
              <w:rPr>
                <w:rtl w:val="0"/>
              </w:rPr>
            </w:r>
          </w:p>
        </w:tc>
        <w:tc>
          <w:tcPr/>
          <w:p w:rsidR="00000000" w:rsidDel="00000000" w:rsidP="00000000" w:rsidRDefault="00000000" w:rsidRPr="00000000" w14:paraId="000000F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decimal</w:t>
            </w:r>
            <w:r w:rsidDel="00000000" w:rsidR="00000000" w:rsidRPr="00000000">
              <w:rPr>
                <w:rtl w:val="0"/>
              </w:rPr>
            </w:r>
          </w:p>
        </w:tc>
        <w:tc>
          <w:tcPr/>
          <w:p w:rsidR="00000000" w:rsidDel="00000000" w:rsidP="00000000" w:rsidRDefault="00000000" w:rsidRPr="00000000" w14:paraId="000000F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Minimum price filter</w:t>
            </w:r>
            <w:r w:rsidDel="00000000" w:rsidR="00000000" w:rsidRPr="00000000">
              <w:rPr>
                <w:rtl w:val="0"/>
              </w:rPr>
            </w:r>
          </w:p>
        </w:tc>
      </w:tr>
      <w:tr>
        <w:trPr>
          <w:cantSplit w:val="0"/>
          <w:tblHeader w:val="0"/>
        </w:trPr>
        <w:tc>
          <w:tcPr/>
          <w:p w:rsidR="00000000" w:rsidDel="00000000" w:rsidP="00000000" w:rsidRDefault="00000000" w:rsidRPr="00000000" w14:paraId="000000F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max_price</w:t>
            </w:r>
            <w:r w:rsidDel="00000000" w:rsidR="00000000" w:rsidRPr="00000000">
              <w:rPr>
                <w:rtl w:val="0"/>
              </w:rPr>
            </w:r>
          </w:p>
        </w:tc>
        <w:tc>
          <w:tcPr/>
          <w:p w:rsidR="00000000" w:rsidDel="00000000" w:rsidP="00000000" w:rsidRDefault="00000000" w:rsidRPr="00000000" w14:paraId="000000F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decimal</w:t>
            </w:r>
            <w:r w:rsidDel="00000000" w:rsidR="00000000" w:rsidRPr="00000000">
              <w:rPr>
                <w:rtl w:val="0"/>
              </w:rPr>
            </w:r>
          </w:p>
        </w:tc>
        <w:tc>
          <w:tcPr/>
          <w:p w:rsidR="00000000" w:rsidDel="00000000" w:rsidP="00000000" w:rsidRDefault="00000000" w:rsidRPr="00000000" w14:paraId="000000F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Maximum price filter</w:t>
            </w:r>
            <w:r w:rsidDel="00000000" w:rsidR="00000000" w:rsidRPr="00000000">
              <w:rPr>
                <w:rtl w:val="0"/>
              </w:rPr>
            </w:r>
          </w:p>
        </w:tc>
      </w:tr>
      <w:tr>
        <w:trPr>
          <w:cantSplit w:val="0"/>
          <w:tblHeader w:val="0"/>
        </w:trPr>
        <w:tc>
          <w:tcPr/>
          <w:p w:rsidR="00000000" w:rsidDel="00000000" w:rsidP="00000000" w:rsidRDefault="00000000" w:rsidRPr="00000000" w14:paraId="000000F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sort</w:t>
            </w:r>
            <w:r w:rsidDel="00000000" w:rsidR="00000000" w:rsidRPr="00000000">
              <w:rPr>
                <w:rtl w:val="0"/>
              </w:rPr>
            </w:r>
          </w:p>
        </w:tc>
        <w:tc>
          <w:tcPr/>
          <w:p w:rsidR="00000000" w:rsidDel="00000000" w:rsidP="00000000" w:rsidRDefault="00000000" w:rsidRPr="00000000" w14:paraId="000000F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string</w:t>
            </w:r>
            <w:r w:rsidDel="00000000" w:rsidR="00000000" w:rsidRPr="00000000">
              <w:rPr>
                <w:rtl w:val="0"/>
              </w:rPr>
            </w:r>
          </w:p>
        </w:tc>
        <w:tc>
          <w:tcPr/>
          <w:p w:rsidR="00000000" w:rsidDel="00000000" w:rsidP="00000000" w:rsidRDefault="00000000" w:rsidRPr="00000000" w14:paraId="000000F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Sort by: price_asc, price_desc, newest</w:t>
            </w:r>
            <w:r w:rsidDel="00000000" w:rsidR="00000000" w:rsidRPr="00000000">
              <w:rPr>
                <w:rtl w:val="0"/>
              </w:rPr>
            </w:r>
          </w:p>
        </w:tc>
      </w:tr>
      <w:tr>
        <w:trPr>
          <w:cantSplit w:val="0"/>
          <w:tblHeader w:val="0"/>
        </w:trPr>
        <w:tc>
          <w:tcPr/>
          <w:p w:rsidR="00000000" w:rsidDel="00000000" w:rsidP="00000000" w:rsidRDefault="00000000" w:rsidRPr="00000000" w14:paraId="000000F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page</w:t>
            </w:r>
            <w:r w:rsidDel="00000000" w:rsidR="00000000" w:rsidRPr="00000000">
              <w:rPr>
                <w:rtl w:val="0"/>
              </w:rPr>
            </w:r>
          </w:p>
        </w:tc>
        <w:tc>
          <w:tcPr/>
          <w:p w:rsidR="00000000" w:rsidDel="00000000" w:rsidP="00000000" w:rsidRDefault="00000000" w:rsidRPr="00000000" w14:paraId="000000F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integer</w:t>
            </w:r>
            <w:r w:rsidDel="00000000" w:rsidR="00000000" w:rsidRPr="00000000">
              <w:rPr>
                <w:rtl w:val="0"/>
              </w:rPr>
            </w:r>
          </w:p>
        </w:tc>
        <w:tc>
          <w:tcPr/>
          <w:p w:rsidR="00000000" w:rsidDel="00000000" w:rsidP="00000000" w:rsidRDefault="00000000" w:rsidRPr="00000000" w14:paraId="000000F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Page number (default: 1)</w:t>
            </w:r>
            <w:r w:rsidDel="00000000" w:rsidR="00000000" w:rsidRPr="00000000">
              <w:rPr>
                <w:rtl w:val="0"/>
              </w:rPr>
            </w:r>
          </w:p>
        </w:tc>
      </w:tr>
      <w:tr>
        <w:trPr>
          <w:cantSplit w:val="0"/>
          <w:tblHeader w:val="0"/>
        </w:trPr>
        <w:tc>
          <w:tcPr/>
          <w:p w:rsidR="00000000" w:rsidDel="00000000" w:rsidP="00000000" w:rsidRDefault="00000000" w:rsidRPr="00000000" w14:paraId="000000F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per_page</w:t>
            </w:r>
            <w:r w:rsidDel="00000000" w:rsidR="00000000" w:rsidRPr="00000000">
              <w:rPr>
                <w:rtl w:val="0"/>
              </w:rPr>
            </w:r>
          </w:p>
        </w:tc>
        <w:tc>
          <w:tcPr/>
          <w:p w:rsidR="00000000" w:rsidDel="00000000" w:rsidP="00000000" w:rsidRDefault="00000000" w:rsidRPr="00000000" w14:paraId="000000F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integer</w:t>
            </w:r>
            <w:r w:rsidDel="00000000" w:rsidR="00000000" w:rsidRPr="00000000">
              <w:rPr>
                <w:rtl w:val="0"/>
              </w:rPr>
            </w:r>
          </w:p>
        </w:tc>
        <w:tc>
          <w:tcPr/>
          <w:p w:rsidR="00000000" w:rsidDel="00000000" w:rsidP="00000000" w:rsidRDefault="00000000" w:rsidRPr="00000000" w14:paraId="000000F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Items per page (default: 20, max: 100)</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Product Response:</w:t>
      </w:r>
    </w:p>
    <w:p w:rsidR="00000000" w:rsidDel="00000000" w:rsidP="00000000" w:rsidRDefault="00000000" w:rsidRPr="00000000" w14:paraId="00000100">
      <w:pPr>
        <w:ind w:left="432" w:firstLine="0"/>
        <w:rPr/>
      </w:pPr>
      <w:r w:rsidDel="00000000" w:rsidR="00000000" w:rsidRPr="00000000">
        <w:rPr>
          <w:rFonts w:ascii="Courier New" w:cs="Courier New" w:eastAsia="Courier New" w:hAnsi="Courier New"/>
          <w:sz w:val="18"/>
          <w:szCs w:val="18"/>
          <w:rtl w:val="0"/>
        </w:rPr>
        <w:t xml:space="preserve">{</w:t>
        <w:br w:type="textWrapping"/>
        <w:t xml:space="preserve">  "data": [</w:t>
        <w:br w:type="textWrapping"/>
        <w:t xml:space="preserve">    {</w:t>
        <w:br w:type="textWrapping"/>
        <w:t xml:space="preserve">      "id": 1,</w:t>
        <w:br w:type="textWrapping"/>
        <w:t xml:space="preserve">      "name": "Wireless Headphones",</w:t>
        <w:br w:type="textWrapping"/>
        <w:t xml:space="preserve">      "description": "High-quality bluetooth headphones",</w:t>
        <w:br w:type="textWrapping"/>
        <w:t xml:space="preserve">      "price": 150.00,</w:t>
        <w:br w:type="textWrapping"/>
        <w:t xml:space="preserve">      "fiat_price": 150.00,</w:t>
        <w:br w:type="textWrapping"/>
        <w:t xml:space="preserve">      "fiat_currency": "USD",</w:t>
        <w:br w:type="textWrapping"/>
        <w:t xml:space="preserve">      "image_url": "https://...",</w:t>
        <w:br w:type="textWrapping"/>
        <w:t xml:space="preserve">      "images": ["https://...", "https://..."],</w:t>
        <w:br w:type="textWrapping"/>
        <w:t xml:space="preserve">      "category": "electronics",</w:t>
        <w:br w:type="textWrapping"/>
        <w:t xml:space="preserve">      "status": "active",</w:t>
        <w:br w:type="textWrapping"/>
        <w:t xml:space="preserve">      "inventory": 25,</w:t>
        <w:br w:type="textWrapping"/>
        <w:t xml:space="preserve">      "merchant": {</w:t>
        <w:br w:type="textWrapping"/>
        <w:t xml:space="preserve">        "id": 1,</w:t>
        <w:br w:type="textWrapping"/>
        <w:t xml:space="preserve">        "name": "Tech Store"</w:t>
        <w:br w:type="textWrapping"/>
        <w:t xml:space="preserve">      },</w:t>
        <w:br w:type="textWrapping"/>
        <w:t xml:space="preserve">      "variants": [</w:t>
        <w:br w:type="textWrapping"/>
        <w:t xml:space="preserve">        {"id": 1, "name": "Black", "price_adjustment": 0, "inventory": 10},</w:t>
        <w:br w:type="textWrapping"/>
        <w:t xml:space="preserve">        {"id": 2, "name": "White", "price_adjustment": 5, "inventory": 15}</w:t>
        <w:br w:type="textWrapping"/>
        <w:t xml:space="preserve">      ]</w:t>
        <w:br w:type="textWrapping"/>
        <w:t xml:space="preserve">    }</w:t>
        <w:br w:type="textWrapping"/>
        <w:t xml:space="preserve">  ],</w:t>
        <w:br w:type="textWrapping"/>
        <w:t xml:space="preserve">  "meta": {</w:t>
        <w:br w:type="textWrapping"/>
        <w:t xml:space="preserve">    "current_page": 1,</w:t>
        <w:br w:type="textWrapping"/>
        <w:t xml:space="preserve">    "last_page": 5,</w:t>
        <w:br w:type="textWrapping"/>
        <w:t xml:space="preserve">    "per_page": 20,</w:t>
        <w:br w:type="textWrapping"/>
        <w:t xml:space="preserve">    "total": 100</w:t>
        <w:br w:type="textWrapping"/>
        <w:t xml:space="preserve">  }</w:t>
        <w:br w:type="textWrapping"/>
        <w:t xml:space="preserve">}</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Get Single Product</w:t>
      </w:r>
    </w:p>
    <w:p w:rsidR="00000000" w:rsidDel="00000000" w:rsidP="00000000" w:rsidRDefault="00000000" w:rsidRPr="00000000" w14:paraId="00000102">
      <w:pPr>
        <w:ind w:left="432" w:firstLine="0"/>
        <w:rPr/>
      </w:pPr>
      <w:r w:rsidDel="00000000" w:rsidR="00000000" w:rsidRPr="00000000">
        <w:rPr>
          <w:rFonts w:ascii="Courier New" w:cs="Courier New" w:eastAsia="Courier New" w:hAnsi="Courier New"/>
          <w:sz w:val="18"/>
          <w:szCs w:val="18"/>
          <w:rtl w:val="0"/>
        </w:rPr>
        <w:t xml:space="preserve">curl -X GET "https://bigk-production.up.railway.app/api/v1/kmall/public/products/1"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Cart Management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View Cart</w:t>
      </w:r>
    </w:p>
    <w:p w:rsidR="00000000" w:rsidDel="00000000" w:rsidP="00000000" w:rsidRDefault="00000000" w:rsidRPr="00000000" w14:paraId="00000106">
      <w:pPr>
        <w:ind w:left="432" w:firstLine="0"/>
        <w:rPr/>
      </w:pPr>
      <w:r w:rsidDel="00000000" w:rsidR="00000000" w:rsidRPr="00000000">
        <w:rPr>
          <w:rFonts w:ascii="Courier New" w:cs="Courier New" w:eastAsia="Courier New" w:hAnsi="Courier New"/>
          <w:sz w:val="18"/>
          <w:szCs w:val="18"/>
          <w:rtl w:val="0"/>
        </w:rPr>
        <w:t xml:space="preserve">curl -X GET "https://bigk-production.up.railway.app/api/v1/app/cart"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10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Add Item to Cart</w:t>
      </w:r>
    </w:p>
    <w:p w:rsidR="00000000" w:rsidDel="00000000" w:rsidP="00000000" w:rsidRDefault="00000000" w:rsidRPr="00000000" w14:paraId="00000109">
      <w:pPr>
        <w:ind w:left="432" w:firstLine="0"/>
        <w:rPr/>
      </w:pPr>
      <w:r w:rsidDel="00000000" w:rsidR="00000000" w:rsidRPr="00000000">
        <w:rPr>
          <w:rFonts w:ascii="Courier New" w:cs="Courier New" w:eastAsia="Courier New" w:hAnsi="Courier New"/>
          <w:sz w:val="18"/>
          <w:szCs w:val="18"/>
          <w:rtl w:val="0"/>
        </w:rPr>
        <w:t xml:space="preserve">curl -X POST "https://bigk-production.up.railway.app/api/v1/app/cart/items" \</w:t>
        <w:br w:type="textWrapping"/>
        <w:t xml:space="preserve">  -H "Authorization: Bearer YOUR_TOKEN" \</w:t>
        <w:br w:type="textWrapping"/>
        <w:t xml:space="preserve">  -H "Content-Type: application/json" \</w:t>
        <w:br w:type="textWrapping"/>
        <w:t xml:space="preserve">  -d '{"product_id": 5, "quantity": 1, "variant_id": null}'</w:t>
        <w:br w:type="textWrapp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Update Cart Item Quantity</w:t>
      </w:r>
    </w:p>
    <w:p w:rsidR="00000000" w:rsidDel="00000000" w:rsidP="00000000" w:rsidRDefault="00000000" w:rsidRPr="00000000" w14:paraId="0000010B">
      <w:pPr>
        <w:ind w:left="432" w:firstLine="0"/>
        <w:rPr/>
      </w:pPr>
      <w:r w:rsidDel="00000000" w:rsidR="00000000" w:rsidRPr="00000000">
        <w:rPr>
          <w:rFonts w:ascii="Courier New" w:cs="Courier New" w:eastAsia="Courier New" w:hAnsi="Courier New"/>
          <w:sz w:val="18"/>
          <w:szCs w:val="18"/>
          <w:rtl w:val="0"/>
        </w:rPr>
        <w:t xml:space="preserve">curl -X PUT "https://bigk-production.up.railway.app/api/v1/app/cart/items/1" \</w:t>
        <w:br w:type="textWrapping"/>
        <w:t xml:space="preserve">  -H "Authorization: Bearer YOUR_TOKEN" \</w:t>
        <w:br w:type="textWrapping"/>
        <w:t xml:space="preserve">  -H "Content-Type: application/json" \</w:t>
        <w:br w:type="textWrapping"/>
        <w:t xml:space="preserve">  -d '{"quantity": 3}'</w:t>
        <w:br w:type="textWrapping"/>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Remove Item from Cart</w:t>
      </w:r>
    </w:p>
    <w:p w:rsidR="00000000" w:rsidDel="00000000" w:rsidP="00000000" w:rsidRDefault="00000000" w:rsidRPr="00000000" w14:paraId="0000010D">
      <w:pPr>
        <w:ind w:left="432" w:firstLine="0"/>
        <w:rPr/>
      </w:pPr>
      <w:r w:rsidDel="00000000" w:rsidR="00000000" w:rsidRPr="00000000">
        <w:rPr>
          <w:rFonts w:ascii="Courier New" w:cs="Courier New" w:eastAsia="Courier New" w:hAnsi="Courier New"/>
          <w:sz w:val="18"/>
          <w:szCs w:val="18"/>
          <w:rtl w:val="0"/>
        </w:rPr>
        <w:t xml:space="preserve">curl -X DELETE "https://bigk-production.up.railway.app/api/v1/app/cart/items/1"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Clear Entire Cart</w:t>
      </w:r>
    </w:p>
    <w:p w:rsidR="00000000" w:rsidDel="00000000" w:rsidP="00000000" w:rsidRDefault="00000000" w:rsidRPr="00000000" w14:paraId="0000010F">
      <w:pPr>
        <w:ind w:left="432" w:firstLine="0"/>
        <w:rPr/>
      </w:pPr>
      <w:r w:rsidDel="00000000" w:rsidR="00000000" w:rsidRPr="00000000">
        <w:rPr>
          <w:rFonts w:ascii="Courier New" w:cs="Courier New" w:eastAsia="Courier New" w:hAnsi="Courier New"/>
          <w:sz w:val="18"/>
          <w:szCs w:val="18"/>
          <w:rtl w:val="0"/>
        </w:rPr>
        <w:t xml:space="preserve">curl -X DELETE "https://bigk-production.up.railway.app/api/v1/app/cart"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Checkout &amp; Orders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1: Get Shipping Rates</w:t>
      </w:r>
    </w:p>
    <w:p w:rsidR="00000000" w:rsidDel="00000000" w:rsidP="00000000" w:rsidRDefault="00000000" w:rsidRPr="00000000" w14:paraId="00000113">
      <w:pPr>
        <w:ind w:left="432" w:firstLine="0"/>
        <w:rPr/>
      </w:pPr>
      <w:r w:rsidDel="00000000" w:rsidR="00000000" w:rsidRPr="00000000">
        <w:rPr>
          <w:rFonts w:ascii="Courier New" w:cs="Courier New" w:eastAsia="Courier New" w:hAnsi="Courier New"/>
          <w:sz w:val="18"/>
          <w:szCs w:val="18"/>
          <w:rtl w:val="0"/>
        </w:rPr>
        <w:t xml:space="preserve">curl -X POST "https://bigk-production.up.railway.app/api/v1/checkout/shipping-rates" \</w:t>
        <w:br w:type="textWrapping"/>
        <w:t xml:space="preserve">  -H "Authorization: Bearer YOUR_TOKEN" \</w:t>
        <w:br w:type="textWrapping"/>
        <w:t xml:space="preserve">  -H "Content-Type: application/json" \</w:t>
        <w:br w:type="textWrapping"/>
        <w:t xml:space="preserve">  -d '{</w:t>
        <w:br w:type="textWrapping"/>
        <w:t xml:space="preserve">    "product_id": 5,</w:t>
        <w:br w:type="textWrapping"/>
        <w:t xml:space="preserve">    "quantity": 1,</w:t>
        <w:br w:type="textWrapping"/>
        <w:t xml:space="preserve">    "destination": {</w:t>
        <w:br w:type="textWrapping"/>
        <w:t xml:space="preserve">      "country": "MY",</w:t>
        <w:br w:type="textWrapping"/>
        <w:t xml:space="preserve">      "city": "Kuala Lumpur",</w:t>
        <w:br w:type="textWrapping"/>
        <w:t xml:space="preserve">      "postal_code": "50000"</w:t>
        <w:br w:type="textWrapping"/>
        <w:t xml:space="preserve">    }</w:t>
        <w:br w:type="textWrapping"/>
        <w:t xml:space="preserve">  }'</w:t>
        <w:br w:type="textWrapping"/>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2: Preview Order</w:t>
      </w:r>
    </w:p>
    <w:p w:rsidR="00000000" w:rsidDel="00000000" w:rsidP="00000000" w:rsidRDefault="00000000" w:rsidRPr="00000000" w14:paraId="00000115">
      <w:pPr>
        <w:ind w:left="432" w:firstLine="0"/>
        <w:rPr/>
      </w:pPr>
      <w:r w:rsidDel="00000000" w:rsidR="00000000" w:rsidRPr="00000000">
        <w:rPr>
          <w:rFonts w:ascii="Courier New" w:cs="Courier New" w:eastAsia="Courier New" w:hAnsi="Courier New"/>
          <w:sz w:val="18"/>
          <w:szCs w:val="18"/>
          <w:rtl w:val="0"/>
        </w:rPr>
        <w:t xml:space="preserve">curl -X POST "https://bigk-production.up.railway.app/api/v1/checkout/preview" \</w:t>
        <w:br w:type="textWrapping"/>
        <w:t xml:space="preserve">  -H "Authorization: Bearer YOUR_TOKEN" \</w:t>
        <w:br w:type="textWrapping"/>
        <w:t xml:space="preserve">  -H "Content-Type: application/json" \</w:t>
        <w:br w:type="textWrapping"/>
        <w:t xml:space="preserve">  -d '{</w:t>
        <w:br w:type="textWrapping"/>
        <w:t xml:space="preserve">    "product_id": 5,</w:t>
        <w:br w:type="textWrapping"/>
        <w:t xml:space="preserve">    "quantity": 1,</w:t>
        <w:br w:type="textWrapping"/>
        <w:t xml:space="preserve">    "shipping_rate": {"carrier": "dhl", "amount": 10.00},</w:t>
        <w:br w:type="textWrapping"/>
        <w:t xml:space="preserve">    "apply_kcc_discount": true</w:t>
        <w:br w:type="textWrapping"/>
        <w:t xml:space="preserve">  }'</w:t>
        <w:br w:type="textWrapp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3: Create Checkout Session (Stripe)</w:t>
      </w:r>
    </w:p>
    <w:p w:rsidR="00000000" w:rsidDel="00000000" w:rsidP="00000000" w:rsidRDefault="00000000" w:rsidRPr="00000000" w14:paraId="00000117">
      <w:pPr>
        <w:ind w:left="432" w:firstLine="0"/>
        <w:rPr/>
      </w:pPr>
      <w:r w:rsidDel="00000000" w:rsidR="00000000" w:rsidRPr="00000000">
        <w:rPr>
          <w:rFonts w:ascii="Courier New" w:cs="Courier New" w:eastAsia="Courier New" w:hAnsi="Courier New"/>
          <w:sz w:val="18"/>
          <w:szCs w:val="18"/>
          <w:rtl w:val="0"/>
        </w:rPr>
        <w:t xml:space="preserve">curl -X POST "https://bigk-production.up.railway.app/api/v1/checkout/create-session" \</w:t>
        <w:br w:type="textWrapping"/>
        <w:t xml:space="preserve">  -H "Authorization: Bearer YOUR_TOKEN" \</w:t>
        <w:br w:type="textWrapping"/>
        <w:t xml:space="preserve">  -H "Content-Type: application/json" \</w:t>
        <w:br w:type="textWrapping"/>
        <w:t xml:space="preserve">  -d '{</w:t>
        <w:br w:type="textWrapping"/>
        <w:t xml:space="preserve">    "product_id": 5,</w:t>
        <w:br w:type="textWrapping"/>
        <w:t xml:space="preserve">    "quantity": 1,</w:t>
        <w:br w:type="textWrapping"/>
        <w:t xml:space="preserve">    "shipping_address": {</w:t>
        <w:br w:type="textWrapping"/>
        <w:t xml:space="preserve">      "name": "John Doe",</w:t>
        <w:br w:type="textWrapping"/>
        <w:t xml:space="preserve">      "address": "123 Main St",</w:t>
        <w:br w:type="textWrapping"/>
        <w:t xml:space="preserve">      "city": "Kuala Lumpur",</w:t>
        <w:br w:type="textWrapping"/>
        <w:t xml:space="preserve">      "zip": "50000",</w:t>
        <w:br w:type="textWrapping"/>
        <w:t xml:space="preserve">      "phone": "+60123456789"</w:t>
        <w:br w:type="textWrapping"/>
        <w:t xml:space="preserve">    },</w:t>
        <w:br w:type="textWrapping"/>
        <w:t xml:space="preserve">    "shipping_rate": {"carrier": "dhl", "amount": 10.00, "estimated_days": "3-5"},</w:t>
        <w:br w:type="textWrapping"/>
        <w:t xml:space="preserve">    "apply_kcc_discount": true,</w:t>
        <w:br w:type="textWrapping"/>
        <w:t xml:space="preserve">    "success_url": "https://yourapp.com/success?session_id={CHECKOUT_SESSION_ID}",</w:t>
        <w:br w:type="textWrapping"/>
        <w:t xml:space="preserve">    "cancel_url": "https://yourapp.com/cancel"</w:t>
        <w:br w:type="textWrapping"/>
        <w:t xml:space="preserve">  }'</w:t>
        <w:br w:type="textWrapp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Response will be like this:</w:t>
      </w:r>
    </w:p>
    <w:p w:rsidR="00000000" w:rsidDel="00000000" w:rsidP="00000000" w:rsidRDefault="00000000" w:rsidRPr="00000000" w14:paraId="00000119">
      <w:pPr>
        <w:ind w:left="432" w:firstLine="0"/>
        <w:rPr/>
      </w:pPr>
      <w:r w:rsidDel="00000000" w:rsidR="00000000" w:rsidRPr="00000000">
        <w:rPr>
          <w:rFonts w:ascii="Courier New" w:cs="Courier New" w:eastAsia="Courier New" w:hAnsi="Courier New"/>
          <w:sz w:val="18"/>
          <w:szCs w:val="18"/>
          <w:rtl w:val="0"/>
        </w:rPr>
        <w:t xml:space="preserve">{</w:t>
        <w:br w:type="textWrapping"/>
        <w:t xml:space="preserve">  "session_id": "cs_test_...",</w:t>
        <w:br w:type="textWrapping"/>
        <w:t xml:space="preserve">  "checkout_url": "https://checkout.stripe.com/...",</w:t>
        <w:br w:type="textWrapping"/>
        <w:t xml:space="preserve">  "order_id": 123,</w:t>
        <w:br w:type="textWrapping"/>
        <w:t xml:space="preserve">  "order_number": "KCC260105ABCD"</w:t>
        <w:br w:type="textWrapping"/>
        <w:t xml:space="preserve">}</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View My Orders</w:t>
      </w:r>
    </w:p>
    <w:p w:rsidR="00000000" w:rsidDel="00000000" w:rsidP="00000000" w:rsidRDefault="00000000" w:rsidRPr="00000000" w14:paraId="0000011B">
      <w:pPr>
        <w:ind w:left="432" w:firstLine="0"/>
        <w:rPr/>
      </w:pPr>
      <w:r w:rsidDel="00000000" w:rsidR="00000000" w:rsidRPr="00000000">
        <w:rPr>
          <w:rFonts w:ascii="Courier New" w:cs="Courier New" w:eastAsia="Courier New" w:hAnsi="Courier New"/>
          <w:sz w:val="18"/>
          <w:szCs w:val="18"/>
          <w:rtl w:val="0"/>
        </w:rPr>
        <w:t xml:space="preserve">curl -X GET "https://bigk-production.up.railway.app/api/v1/kmall/public/orders"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Get Single Order</w:t>
      </w:r>
    </w:p>
    <w:p w:rsidR="00000000" w:rsidDel="00000000" w:rsidP="00000000" w:rsidRDefault="00000000" w:rsidRPr="00000000" w14:paraId="0000011D">
      <w:pPr>
        <w:ind w:left="432" w:firstLine="0"/>
        <w:rPr/>
      </w:pPr>
      <w:r w:rsidDel="00000000" w:rsidR="00000000" w:rsidRPr="00000000">
        <w:rPr>
          <w:rFonts w:ascii="Courier New" w:cs="Courier New" w:eastAsia="Courier New" w:hAnsi="Courier New"/>
          <w:sz w:val="18"/>
          <w:szCs w:val="18"/>
          <w:rtl w:val="0"/>
        </w:rPr>
        <w:t xml:space="preserve">curl -X GET "https://bigk-production.up.railway.app/api/v1/kmall/public/orders/123"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Wishlist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View Wishlist</w:t>
      </w:r>
    </w:p>
    <w:p w:rsidR="00000000" w:rsidDel="00000000" w:rsidP="00000000" w:rsidRDefault="00000000" w:rsidRPr="00000000" w14:paraId="00000121">
      <w:pPr>
        <w:ind w:left="432" w:firstLine="0"/>
        <w:rPr/>
      </w:pPr>
      <w:r w:rsidDel="00000000" w:rsidR="00000000" w:rsidRPr="00000000">
        <w:rPr>
          <w:rFonts w:ascii="Courier New" w:cs="Courier New" w:eastAsia="Courier New" w:hAnsi="Courier New"/>
          <w:sz w:val="18"/>
          <w:szCs w:val="18"/>
          <w:rtl w:val="0"/>
        </w:rPr>
        <w:t xml:space="preserve">curl -X GET "https://bigk-production.up.railway.app/api/v1/app/wishlist"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Add to Wishlist</w:t>
      </w:r>
    </w:p>
    <w:p w:rsidR="00000000" w:rsidDel="00000000" w:rsidP="00000000" w:rsidRDefault="00000000" w:rsidRPr="00000000" w14:paraId="00000123">
      <w:pPr>
        <w:ind w:left="432" w:firstLine="0"/>
        <w:rPr/>
      </w:pPr>
      <w:r w:rsidDel="00000000" w:rsidR="00000000" w:rsidRPr="00000000">
        <w:rPr>
          <w:rFonts w:ascii="Courier New" w:cs="Courier New" w:eastAsia="Courier New" w:hAnsi="Courier New"/>
          <w:sz w:val="18"/>
          <w:szCs w:val="18"/>
          <w:rtl w:val="0"/>
        </w:rPr>
        <w:t xml:space="preserve">curl -X POST "https://bigk-production.up.railway.app/api/v1/app/wishlist" \</w:t>
        <w:br w:type="textWrapping"/>
        <w:t xml:space="preserve">  -H "Authorization: Bearer YOUR_TOKEN" \</w:t>
        <w:br w:type="textWrapping"/>
        <w:t xml:space="preserve">  -H "Content-Type: application/json" \</w:t>
        <w:br w:type="textWrapping"/>
        <w:t xml:space="preserve">  -d '{"product_id": 5}'</w:t>
        <w:br w:type="textWrapping"/>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Toggle Wishlist (Add/Remove)</w:t>
      </w:r>
    </w:p>
    <w:p w:rsidR="00000000" w:rsidDel="00000000" w:rsidP="00000000" w:rsidRDefault="00000000" w:rsidRPr="00000000" w14:paraId="00000125">
      <w:pPr>
        <w:ind w:left="432" w:firstLine="0"/>
        <w:rPr/>
      </w:pPr>
      <w:r w:rsidDel="00000000" w:rsidR="00000000" w:rsidRPr="00000000">
        <w:rPr>
          <w:rFonts w:ascii="Courier New" w:cs="Courier New" w:eastAsia="Courier New" w:hAnsi="Courier New"/>
          <w:sz w:val="18"/>
          <w:szCs w:val="18"/>
          <w:rtl w:val="0"/>
        </w:rPr>
        <w:t xml:space="preserve">curl -X POST "https://bigk-production.up.railway.app/api/v1/app/wishlist/toggle" \</w:t>
        <w:br w:type="textWrapping"/>
        <w:t xml:space="preserve">  -H "Authorization: Bearer YOUR_TOKEN" \</w:t>
        <w:br w:type="textWrapping"/>
        <w:t xml:space="preserve">  -H "Content-Type: application/json" \</w:t>
        <w:br w:type="textWrapping"/>
        <w:t xml:space="preserve">  -d '{"product_id": 5}'</w:t>
        <w:br w:type="textWrapping"/>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Remove from Wishlist</w:t>
      </w:r>
    </w:p>
    <w:p w:rsidR="00000000" w:rsidDel="00000000" w:rsidP="00000000" w:rsidRDefault="00000000" w:rsidRPr="00000000" w14:paraId="00000127">
      <w:pPr>
        <w:ind w:left="432" w:firstLine="0"/>
        <w:rPr/>
      </w:pPr>
      <w:r w:rsidDel="00000000" w:rsidR="00000000" w:rsidRPr="00000000">
        <w:rPr>
          <w:rFonts w:ascii="Courier New" w:cs="Courier New" w:eastAsia="Courier New" w:hAnsi="Courier New"/>
          <w:sz w:val="18"/>
          <w:szCs w:val="18"/>
          <w:rtl w:val="0"/>
        </w:rPr>
        <w:t xml:space="preserve">curl -X DELETE "https://bigk-production.up.railway.app/api/v1/app/wishlist/5"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4: Payments (Top-up KCC Balance)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Create Top-up Checkout Session</w:t>
      </w:r>
    </w:p>
    <w:p w:rsidR="00000000" w:rsidDel="00000000" w:rsidP="00000000" w:rsidRDefault="00000000" w:rsidRPr="00000000" w14:paraId="0000012B">
      <w:pPr>
        <w:rPr/>
      </w:pPr>
      <w:r w:rsidDel="00000000" w:rsidR="00000000" w:rsidRPr="00000000">
        <w:rPr>
          <w:rtl w:val="0"/>
        </w:rPr>
        <w:t xml:space="preserve">Allow users to purchase KCC coins with USD/MYR.</w:t>
      </w:r>
    </w:p>
    <w:p w:rsidR="00000000" w:rsidDel="00000000" w:rsidP="00000000" w:rsidRDefault="00000000" w:rsidRPr="00000000" w14:paraId="0000012C">
      <w:pPr>
        <w:ind w:left="432" w:firstLine="0"/>
        <w:rPr/>
      </w:pPr>
      <w:r w:rsidDel="00000000" w:rsidR="00000000" w:rsidRPr="00000000">
        <w:rPr>
          <w:rFonts w:ascii="Courier New" w:cs="Courier New" w:eastAsia="Courier New" w:hAnsi="Courier New"/>
          <w:sz w:val="18"/>
          <w:szCs w:val="18"/>
          <w:rtl w:val="0"/>
        </w:rPr>
        <w:t xml:space="preserve">curl -X POST "https://bigk-production.up.railway.app/api/v1/payments/stripe/checkout" \</w:t>
        <w:br w:type="textWrapping"/>
        <w:t xml:space="preserve">  -H "Authorization: Bearer YOUR_TOKEN" \</w:t>
        <w:br w:type="textWrapping"/>
        <w:t xml:space="preserve">  -H "Content-Type: application/json" \</w:t>
        <w:br w:type="textWrapping"/>
        <w:t xml:space="preserve">  -d '{</w:t>
        <w:br w:type="textWrapping"/>
        <w:t xml:space="preserve">    "amount": 50.00,</w:t>
        <w:br w:type="textWrapping"/>
        <w:t xml:space="preserve">    "currency": "usd",</w:t>
        <w:br w:type="textWrapping"/>
        <w:t xml:space="preserve">    "success_url": "https://yourapp.com/topup/success",</w:t>
        <w:br w:type="textWrapping"/>
        <w:t xml:space="preserve">    "cancel_url": "https://yourapp.com/topup/cancel"</w:t>
        <w:br w:type="textWrapping"/>
        <w:t xml:space="preserve">  }'</w:t>
        <w:br w:type="textWrapp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Verify Payment Status</w:t>
      </w:r>
    </w:p>
    <w:p w:rsidR="00000000" w:rsidDel="00000000" w:rsidP="00000000" w:rsidRDefault="00000000" w:rsidRPr="00000000" w14:paraId="0000012E">
      <w:pPr>
        <w:ind w:left="432" w:firstLine="0"/>
        <w:rPr/>
      </w:pPr>
      <w:r w:rsidDel="00000000" w:rsidR="00000000" w:rsidRPr="00000000">
        <w:rPr>
          <w:rFonts w:ascii="Courier New" w:cs="Courier New" w:eastAsia="Courier New" w:hAnsi="Courier New"/>
          <w:sz w:val="18"/>
          <w:szCs w:val="18"/>
          <w:rtl w:val="0"/>
        </w:rPr>
        <w:t xml:space="preserve">curl -X GET "https://bigk-production.up.railway.app/api/v1/payments/stripe/verify/cs_test_..." \</w:t>
        <w:br w:type="textWrapping"/>
        <w:t xml:space="preserve">  -H "Authorization: Bearer YOUR_TOKEN"</w:t>
        <w:br w:type="textWrapping"/>
      </w:r>
      <w:r w:rsidDel="00000000" w:rsidR="00000000" w:rsidRPr="00000000">
        <w:rPr>
          <w:rtl w:val="0"/>
        </w:rPr>
      </w:r>
    </w:p>
    <w:p w:rsidR="00000000" w:rsidDel="00000000" w:rsidP="00000000" w:rsidRDefault="00000000" w:rsidRPr="00000000" w14:paraId="0000012F">
      <w:pPr>
        <w:spacing w:after="200" w:before="0" w:lineRule="auto"/>
        <w:rPr>
          <w:rFonts w:ascii="Courier New" w:cs="Courier New" w:eastAsia="Courier New" w:hAnsi="Courier New"/>
          <w:sz w:val="18"/>
          <w:szCs w:val="18"/>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Liberation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
    <w:qFormat w:val="1"/>
    <w:pPr>
      <w:suppressLineNumbers w:val="1"/>
    </w:pPr>
    <w:rPr>
      <w:rFonts w:cs="Noto Sans Devanagari"/>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igk-production.up.railway.app/api/v1/admin/login"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Aty90bWvEm+LKyAQ9PV3VmgESA==">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