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B647A" w14:textId="77777777" w:rsidR="00C52558" w:rsidRDefault="00C52558" w:rsidP="00C52558">
      <w:proofErr w:type="spellStart"/>
      <w:r>
        <w:t>def</w:t>
      </w:r>
      <w:proofErr w:type="spellEnd"/>
      <w:r>
        <w:t xml:space="preserve"> product(</w:t>
      </w:r>
      <w:proofErr w:type="spellStart"/>
      <w:proofErr w:type="gramStart"/>
      <w:r>
        <w:t>a,b</w:t>
      </w:r>
      <w:proofErr w:type="spellEnd"/>
      <w:proofErr w:type="gramEnd"/>
      <w:r>
        <w:t>)</w:t>
      </w:r>
      <w:bookmarkStart w:id="0" w:name="_GoBack"/>
      <w:bookmarkEnd w:id="0"/>
    </w:p>
    <w:p w14:paraId="052A58CB" w14:textId="77777777" w:rsidR="00C52558" w:rsidRDefault="00C52558" w:rsidP="00C52558">
      <w:r>
        <w:t xml:space="preserve">  return a*b</w:t>
      </w:r>
    </w:p>
    <w:p w14:paraId="449D0743" w14:textId="77777777" w:rsidR="00C52558" w:rsidRDefault="00C52558" w:rsidP="00C52558">
      <w:r>
        <w:t xml:space="preserve">  result=product(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72C72ED" w14:textId="77777777" w:rsidR="00C214F8" w:rsidRDefault="00C52558" w:rsidP="00C52558">
      <w:r>
        <w:t xml:space="preserve">  print(result) #</w:t>
      </w:r>
      <w:proofErr w:type="spellStart"/>
      <w:proofErr w:type="gramStart"/>
      <w:r>
        <w:t>output:answer</w:t>
      </w:r>
      <w:proofErr w:type="spellEnd"/>
      <w:proofErr w:type="gramEnd"/>
    </w:p>
    <w:sectPr w:rsidR="00C2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58"/>
    <w:rsid w:val="008C472F"/>
    <w:rsid w:val="00C214F8"/>
    <w:rsid w:val="00C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A5DA"/>
  <w15:chartTrackingRefBased/>
  <w15:docId w15:val="{CE4AFBF2-B90C-452B-84C4-6F397C63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2023-03-01T15:19:00Z</dcterms:created>
  <dcterms:modified xsi:type="dcterms:W3CDTF">2023-03-01T15:19:00Z</dcterms:modified>
</cp:coreProperties>
</file>