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360"/>
        <w:rPr>
          <w:sz w:val="28"/>
          <w:szCs w:val="28"/>
        </w:rPr>
      </w:pPr>
      <w:bookmarkStart w:id="0" w:name="_GoBack"/>
      <w:bookmarkEnd w:id="0"/>
      <w:r>
        <w:rPr>
          <w:sz w:val="28"/>
          <w:szCs w:val="28"/>
        </w:rPr>
        <w:t>CHAPTER TWO</w:t>
      </w:r>
    </w:p>
    <w:p>
      <w:pPr>
        <w:pStyle w:val="style0"/>
        <w:spacing w:lineRule="auto" w:line="360"/>
        <w:rPr>
          <w:sz w:val="28"/>
          <w:szCs w:val="28"/>
        </w:rPr>
      </w:pPr>
      <w:r>
        <w:rPr>
          <w:sz w:val="28"/>
          <w:szCs w:val="28"/>
        </w:rPr>
        <w:t>LITERATURE REVIEW</w:t>
      </w:r>
    </w:p>
    <w:p>
      <w:pPr>
        <w:pStyle w:val="style0"/>
        <w:spacing w:lineRule="auto" w:line="360"/>
        <w:rPr>
          <w:sz w:val="28"/>
          <w:szCs w:val="28"/>
        </w:rPr>
      </w:pPr>
      <w:r>
        <w:rPr>
          <w:sz w:val="28"/>
          <w:szCs w:val="28"/>
        </w:rPr>
        <w:t>2.1 Introduction</w:t>
      </w:r>
    </w:p>
    <w:p>
      <w:pPr>
        <w:pStyle w:val="style0"/>
        <w:spacing w:lineRule="auto" w:line="360"/>
        <w:rPr>
          <w:sz w:val="28"/>
          <w:szCs w:val="28"/>
        </w:rPr>
      </w:pPr>
      <w:r>
        <w:rPr>
          <w:sz w:val="28"/>
          <w:szCs w:val="28"/>
        </w:rPr>
        <w:t>This chapter presents a review of related works on the application of machine learning techniques in preventing data breaches in healthcare electronic processing systems. The chapter examines existing studies, models, frameworks and approaches that different researchers have proposed to secure healthcare data from cyber attacks. It also identifies the gaps in the existing literature which this study intends to address.</w:t>
      </w:r>
    </w:p>
    <w:p>
      <w:pPr>
        <w:pStyle w:val="style0"/>
        <w:spacing w:lineRule="auto" w:line="360"/>
        <w:rPr>
          <w:sz w:val="28"/>
          <w:szCs w:val="28"/>
        </w:rPr>
      </w:pPr>
      <w:r>
        <w:rPr>
          <w:sz w:val="28"/>
          <w:szCs w:val="28"/>
        </w:rPr>
        <w:t>2.2 Concept of Healthcare Data Security</w:t>
      </w:r>
    </w:p>
    <w:p>
      <w:pPr>
        <w:pStyle w:val="style0"/>
        <w:spacing w:lineRule="auto" w:line="360"/>
        <w:rPr>
          <w:sz w:val="28"/>
          <w:szCs w:val="28"/>
        </w:rPr>
      </w:pPr>
      <w:r>
        <w:rPr>
          <w:sz w:val="28"/>
          <w:szCs w:val="28"/>
        </w:rPr>
        <w:t>Healthcare data security refers to the practice of protecting digital health information from unauthorized access, disclosure, alteration or destruction. As healthcare institutions continue to move from paper based records to Electronic Health Records (EHR), the volume of sensitive patient data being generated, stored and transmitted electronically has increased tremendously. This digital transformation, though beneficial, has equally exposed healthcare systems to different forms of cyber threats such as hacking, ransomware, phishing, insider threats and unauthorized disclosure of patient information.</w:t>
      </w:r>
    </w:p>
    <w:p>
      <w:pPr>
        <w:pStyle w:val="style0"/>
        <w:spacing w:lineRule="auto" w:line="360"/>
        <w:rPr>
          <w:sz w:val="28"/>
          <w:szCs w:val="28"/>
        </w:rPr>
      </w:pPr>
      <w:r>
        <w:rPr>
          <w:sz w:val="28"/>
          <w:szCs w:val="28"/>
        </w:rPr>
        <w:t>Al Mudawi et al. (2022) explained that healthcare data is one of the most targeted types of data by cyber attackers because it contains highly sensitive personal, medical and financial information. According to their systematic review, over 40 million patient records were compromised in the United States alone in 2021, and this shows how vulnerable the healthcare sector has become. Obenshain (2004) had earlier noted that data mining techniques applied to healthcare data must be handled carefully because of the sensitive nature of the information involved, while Barrows and Clayton (1996) stressed that privacy and confidentiality are foundational to the trust between patients and healthcare professionals. The study by Al Mudawi et al. (2022) noted that traditional security methods are no longer sufficient to detect previously unknown threats, hence the growing interest in machine learning based solutions.</w:t>
      </w:r>
    </w:p>
    <w:p>
      <w:pPr>
        <w:pStyle w:val="style0"/>
        <w:spacing w:lineRule="auto" w:line="360"/>
        <w:rPr>
          <w:sz w:val="28"/>
          <w:szCs w:val="28"/>
        </w:rPr>
      </w:pPr>
      <w:r>
        <w:rPr>
          <w:sz w:val="28"/>
          <w:szCs w:val="28"/>
        </w:rPr>
        <w:t>2.3 Machine Learning and Deep Learning Approaches for Healthcare Data Protection</w:t>
      </w:r>
    </w:p>
    <w:p>
      <w:pPr>
        <w:pStyle w:val="style0"/>
        <w:spacing w:lineRule="auto" w:line="360"/>
        <w:rPr>
          <w:sz w:val="28"/>
          <w:szCs w:val="28"/>
        </w:rPr>
      </w:pPr>
      <w:r>
        <w:rPr>
          <w:sz w:val="28"/>
          <w:szCs w:val="28"/>
        </w:rPr>
        <w:t>Several machine learning algorithms have been used by researchers to detect and prevent cyber attacks on healthcare systems. Al Mudawi et al. (2022) carried out a systematic review of eighteen selected papers published between 2017 and 2020 and found that the most commonly used traditional machine learning algorithms in this domain are Decision Tree, Random Forest, K Nearest Neighbour, Support Vector Machine and Naive Bayes.</w:t>
      </w:r>
    </w:p>
    <w:p>
      <w:pPr>
        <w:pStyle w:val="style0"/>
        <w:spacing w:lineRule="auto" w:line="360"/>
        <w:rPr>
          <w:sz w:val="28"/>
          <w:szCs w:val="28"/>
        </w:rPr>
      </w:pPr>
      <w:r>
        <w:rPr>
          <w:sz w:val="28"/>
          <w:szCs w:val="28"/>
        </w:rPr>
        <w:t>Newaz et al. (2019) proposed HealthGuard, a security framework that combines Artificial Neural Network, Decision Tree, Random Forest and K Nearest Neighbour to detect malicious activities in smart healthcare systems, achieving a precision of 91 percent. Hady et al. (2020) developed an Enhanced Healthcare Monitoring System (EHMS) testbed that combined network and biometric features, which improved intrusion detection performance by 7 to 25 percent. Begli et al. (2019) built an intrusion detection system using Support Vector Machine to protect remote healthcare systems from Denial of Service and User to Root attacks, while Boddy et al. (2017) addressed the lack of security architecture that can monitor active threats once an attacker has gained backdoor access into a healthcare network.</w:t>
      </w:r>
    </w:p>
    <w:p>
      <w:pPr>
        <w:pStyle w:val="style0"/>
        <w:spacing w:lineRule="auto" w:line="360"/>
        <w:rPr>
          <w:sz w:val="28"/>
          <w:szCs w:val="28"/>
        </w:rPr>
      </w:pPr>
      <w:r>
        <w:rPr>
          <w:sz w:val="28"/>
          <w:szCs w:val="28"/>
        </w:rPr>
        <w:t>Kaur et al. (2018) proposed a big data handling framework for the medical industry that combines Naive Bayes, Support Vector Machine and Decision Tree across four interconnected modules for activity monitoring and diagnosis. Uddin et al. (2020) presented a machine learning based strategy for recommending storage repositories for health data based on patient preferences and sensitivity of the data, while a related work by Uddin et al. (2020) also proposed rapid health data repository allocation using predictive machine learning. Mohanta et al. (2019) combined smart wearable devices and lightweight sensors with artificial intelligence for remote patient monitoring under what they described as Healthcare 5.0.</w:t>
      </w:r>
    </w:p>
    <w:p>
      <w:pPr>
        <w:pStyle w:val="style0"/>
        <w:spacing w:lineRule="auto" w:line="360"/>
        <w:rPr>
          <w:sz w:val="28"/>
          <w:szCs w:val="28"/>
        </w:rPr>
      </w:pPr>
      <w:r>
        <w:rPr>
          <w:sz w:val="28"/>
          <w:szCs w:val="28"/>
        </w:rPr>
        <w:t>Marwan et al. (2018) applied Support Vector Machine and Fuzzy C means algorithm to secure medical images by extracting pixel level color features to improve cloud based data security. Sreeji et al. (2020) presented a client server deep learning architecture that achieved 98 percent prediction accuracy while preserving the anonymity of hospital data used for cardiac disease prediction. Shakeel et al. (2018) used the Learning based Deep Q Network technique to secure IoT health data transactions and recorded a malware identification rate of 98.79 percent with a low error rate of 0.12. MacDermott et al. (2019) applied machine learning to identify flaws and attacks in IoT based healthcare systems using Gain Ratio Attribute Evaluation, while Chowdhury et al. (2018) tested Support Vector Machine, Naive Bayes, Decision Tree and Random Forest on the WEKA platform for malware detection in healthcare data.</w:t>
      </w:r>
    </w:p>
    <w:p>
      <w:pPr>
        <w:pStyle w:val="style0"/>
        <w:spacing w:lineRule="auto" w:line="360"/>
        <w:rPr>
          <w:sz w:val="28"/>
          <w:szCs w:val="28"/>
        </w:rPr>
      </w:pPr>
      <w:r>
        <w:rPr>
          <w:sz w:val="28"/>
          <w:szCs w:val="28"/>
        </w:rPr>
        <w:t>These studies show that although different machine learning and deep learning models have recorded impressive results individually, most of the researchers did not compare their models with other existing approaches, and many of the models were only tested in laboratory settings without real world deployment, which raises concerns about how these models will perform with real world healthcare data.</w:t>
      </w:r>
    </w:p>
    <w:p>
      <w:pPr>
        <w:pStyle w:val="style0"/>
        <w:spacing w:lineRule="auto" w:line="360"/>
        <w:rPr>
          <w:sz w:val="28"/>
          <w:szCs w:val="28"/>
        </w:rPr>
      </w:pPr>
      <w:r>
        <w:rPr>
          <w:sz w:val="28"/>
          <w:szCs w:val="28"/>
        </w:rPr>
        <w:t>2.4 Traditional and Hybrid Approaches to Healthcare Data Security</w:t>
      </w:r>
    </w:p>
    <w:p>
      <w:pPr>
        <w:pStyle w:val="style0"/>
        <w:spacing w:lineRule="auto" w:line="360"/>
        <w:rPr>
          <w:sz w:val="28"/>
          <w:szCs w:val="28"/>
        </w:rPr>
      </w:pPr>
      <w:r>
        <w:rPr>
          <w:sz w:val="28"/>
          <w:szCs w:val="28"/>
        </w:rPr>
        <w:t>Beyond the core machine learning models, some researchers have combined machine learning with other emerging technologies to strengthen healthcare data protection. Seh et al. (2021) developed an ML based security framework using a fuzzy based Analytical Network Process and multi criteria decision making to detect privilege misuse and varying user access patterns in electronic health records. Cheng et al. (2020) proposed a federated learning verification model combined with blockchain technology, introducing an FL-EM-GMM algorithm that trains a model without exchanging patient data directly, which the authors found to improve usability and data security compared to traditional machine learning approaches.</w:t>
      </w:r>
    </w:p>
    <w:p>
      <w:pPr>
        <w:pStyle w:val="style0"/>
        <w:spacing w:lineRule="auto" w:line="360"/>
        <w:rPr>
          <w:sz w:val="28"/>
          <w:szCs w:val="28"/>
        </w:rPr>
      </w:pPr>
      <w:r>
        <w:rPr>
          <w:sz w:val="28"/>
          <w:szCs w:val="28"/>
        </w:rPr>
        <w:t>Godi et al. (2020) built an E Health care monitoring system that uses IoT wearable devices to collect real time patient data and route it to an admin server for monitoring chronic conditions. Zheng et al. (2018) proposed a conceptual architecture for exchanging health data using blockchain technology combined with machine learning for data quality control, in line with GDPR requirements. AlZubi et al. (2021) developed a cognitive machine learning model for secure healthcare communication that recorded a 96.5 percent attack prediction ratio and 98.2 percent accuracy ratio, which is one of the highest performance results among the studies reviewed.</w:t>
      </w:r>
    </w:p>
    <w:p>
      <w:pPr>
        <w:pStyle w:val="style0"/>
        <w:spacing w:lineRule="auto" w:line="360"/>
        <w:rPr>
          <w:sz w:val="28"/>
          <w:szCs w:val="28"/>
        </w:rPr>
      </w:pPr>
      <w:r>
        <w:rPr>
          <w:sz w:val="28"/>
          <w:szCs w:val="28"/>
        </w:rPr>
        <w:t>Kumar et al. (2020) reviewed deep learning based attack detection approaches including autoencoders, generative adversarial networks, recurrent neural networks and convolutional neural networks, and compared their performance across several benchmark datasets. Perez et al. (2018) experimented with Support Vector Machine and Random Forest for intrusion detection in SCADA systems using a gas pipeline dataset, and their Random Forest model recorded an F1 score above 99 percent. Anthi et al. (2021) studied how adversarial samples affect the classification performance of Random Forest and J48 classifiers, noting a drop in performance of 6 and 11 percentage points respectively before the models were retrained with adversarial training to improve robustness. Sarker et al. (2020) proposed an Intrusion Detection Tree model called IntruDTree, which reduces feature dimensions while still maintaining strong prediction accuracy on cybersecurity datasets. Chen and Jiang (2019) developed an efficient GAN based model with a custom loss function to handle discrete valued data during intrusion detection, while Liu et al. (2020) reviewed the use of GAN based steganography techniques for data hiding.</w:t>
      </w:r>
    </w:p>
    <w:p>
      <w:pPr>
        <w:pStyle w:val="style0"/>
        <w:spacing w:lineRule="auto" w:line="360"/>
        <w:rPr>
          <w:sz w:val="28"/>
          <w:szCs w:val="28"/>
        </w:rPr>
      </w:pPr>
      <w:r>
        <w:rPr>
          <w:sz w:val="28"/>
          <w:szCs w:val="28"/>
        </w:rPr>
        <w:t>2.5 Framework Based Approaches to Healthcare Cybersecurity</w:t>
      </w:r>
    </w:p>
    <w:p>
      <w:pPr>
        <w:pStyle w:val="style0"/>
        <w:spacing w:lineRule="auto" w:line="360"/>
        <w:rPr>
          <w:sz w:val="28"/>
          <w:szCs w:val="28"/>
        </w:rPr>
      </w:pPr>
      <w:r>
        <w:rPr>
          <w:sz w:val="28"/>
          <w:szCs w:val="28"/>
        </w:rPr>
        <w:t>Alshammari and Alqarni (2026) proposed a comprehensive five stage framework for detecting and preventing cyber attacks in the healthcare sector using machine learning. The stages include data collection and preprocessing, data cleaning and feature selection, model training and evaluation, implementation and deployment, and continuous monitoring and improvement. This framework was adapted from the design science methodology used by Alotaibi et al. (2022) and Al-Mugerrn et al. (2023) in their work on structuring cloud forensics and drone forensics domains.</w:t>
      </w:r>
    </w:p>
    <w:p>
      <w:pPr>
        <w:pStyle w:val="style0"/>
        <w:spacing w:lineRule="auto" w:line="360"/>
        <w:rPr>
          <w:sz w:val="28"/>
          <w:szCs w:val="28"/>
        </w:rPr>
      </w:pPr>
      <w:r>
        <w:rPr>
          <w:sz w:val="28"/>
          <w:szCs w:val="28"/>
        </w:rPr>
        <w:t>In their empirical validation using the Waikato Internet Traffic Storage dataset, which contains about 2.5 million network flow records, the Random Forest model achieved an accuracy of 99.2 percent, precision of 98.5 percent, recall of 97.8 percent and F1 score of 98.1 percent. The study also reviewed several recent works such as Nasayreh et al. (2025), who combined LSTM, PCA and KNN for cyberattack detection in the Internet of Medical Things, and Abbas et al. (2025), who combined blockchain and machine learning using Random Forest and SVM to strengthen healthcare security. Other cited works include Haddad et al. (2022), who reviewed 113 studies on AI and blockchain integration in healthcare using the PRISMA guideline, and Khan et al. (2022), who proposed a blockchain and machine learning architecture using stochastic gradient descent optimization for healthcare data security.</w:t>
      </w:r>
    </w:p>
    <w:p>
      <w:pPr>
        <w:pStyle w:val="style0"/>
        <w:spacing w:lineRule="auto" w:line="360"/>
        <w:rPr>
          <w:sz w:val="28"/>
          <w:szCs w:val="28"/>
        </w:rPr>
      </w:pPr>
      <w:r>
        <w:rPr>
          <w:sz w:val="28"/>
          <w:szCs w:val="28"/>
        </w:rPr>
        <w:t>Oluomachi and Ahmed (2024) also used a Gradient Boosting Classifier to predict the severity of healthcare data breaches using secondary data obtained from the U.S. Department of Health and Human Services and Kaggle. Their findings revealed that hacking and IT incidents are the most common type of breaches in the healthcare industry, accounting for 695 out of 809 recorded incidents, with network servers being the most targeted location, recording 577 breaches. Their gradient boosting model achieved an accuracy of 64 percent, precision of 50.4 percent, recall of 64 percent and F1 score of 55.5 percent. This study built on earlier works such as Basile et al. (2022) on business intelligence in healthcare, Saeed et al. (2023) on digital transformation and cybersecurity challenges for business resilience, and Kraus et al. (2021), who analyzed the current state of research on digital transformation in healthcare.</w:t>
      </w:r>
    </w:p>
    <w:p>
      <w:pPr>
        <w:pStyle w:val="style0"/>
        <w:spacing w:lineRule="auto" w:line="360"/>
        <w:rPr>
          <w:sz w:val="28"/>
          <w:szCs w:val="28"/>
        </w:rPr>
      </w:pPr>
      <w:r>
        <w:rPr>
          <w:sz w:val="28"/>
          <w:szCs w:val="28"/>
        </w:rPr>
        <w:t>Furthermore, Araujo et al. (2024) conducted bibliographic research to understand the phases of cyber resilience in organizations, while Garcia-Perez et al. (2022) investigated the transformational, adaptive and absorptive skills that support digital resilience in health systems. He et al. (2021) identified nine major cybersecurity challenges and eleven solutions adopted by healthcare organizations during the COVID-19 pandemic, noting that ransomware, malware, phishing and distributed denial of service attacks were the most common threats faced during that period. Jovanovic et al. (2020) also assessed the resilience of healthcare infrastructure exposed to COVID-19 related risks.</w:t>
      </w:r>
    </w:p>
    <w:p>
      <w:pPr>
        <w:pStyle w:val="style0"/>
        <w:spacing w:lineRule="auto" w:line="360"/>
        <w:rPr>
          <w:sz w:val="28"/>
          <w:szCs w:val="28"/>
        </w:rPr>
      </w:pPr>
      <w:r>
        <w:rPr>
          <w:sz w:val="28"/>
          <w:szCs w:val="28"/>
        </w:rPr>
        <w:t>2.6 Legal and Ethical Considerations in AI Driven Healthcare Data Protection</w:t>
      </w:r>
    </w:p>
    <w:p>
      <w:pPr>
        <w:pStyle w:val="style0"/>
        <w:spacing w:lineRule="auto" w:line="360"/>
        <w:rPr>
          <w:sz w:val="28"/>
          <w:szCs w:val="28"/>
        </w:rPr>
      </w:pPr>
      <w:r>
        <w:rPr>
          <w:sz w:val="28"/>
          <w:szCs w:val="28"/>
        </w:rPr>
        <w:t>Jangid et al. (2025) examined the legal and ethical dimensions of using Artificial Intelligence to safeguard patient privacy in healthcare systems. The study discussed how regulations such as the Health Insurance Portability and Accountability Act (HIPAA) in the United States, the General Data Protection Regulation (GDPR) in the European Union and the Digital Personal Data Protection Act in India all require healthcare institutions to maintain strict compliance when deploying AI systems that process patient data. The paper cited real cases such as the Google DeepMind and NHS data privacy violation in the United Kingdom, where 1.6 million patient records were shared without proper consent, as an example of how AI adoption in healthcare, if not properly regulated, can lead to serious privacy breaches. The Puttaswamy v. Union of India (2017) judgment was also referenced as a landmark ruling that affirmed the right to privacy and continues to influence AI related healthcare regulations in India.</w:t>
      </w:r>
    </w:p>
    <w:p>
      <w:pPr>
        <w:pStyle w:val="style0"/>
        <w:spacing w:lineRule="auto" w:line="360"/>
        <w:rPr>
          <w:sz w:val="28"/>
          <w:szCs w:val="28"/>
        </w:rPr>
      </w:pPr>
      <w:r>
        <w:rPr>
          <w:sz w:val="28"/>
          <w:szCs w:val="28"/>
        </w:rPr>
        <w:t>This is important to this study because any machine learning model developed for preventing healthcare data breaches must not only be technically sound but must also align with data protection principles such as data minimization, informed consent and purpose limitation.</w:t>
      </w:r>
    </w:p>
    <w:p>
      <w:pPr>
        <w:pStyle w:val="style0"/>
        <w:spacing w:lineRule="auto" w:line="360"/>
        <w:rPr>
          <w:sz w:val="28"/>
          <w:szCs w:val="28"/>
        </w:rPr>
      </w:pPr>
      <w:r>
        <w:rPr>
          <w:sz w:val="28"/>
          <w:szCs w:val="28"/>
        </w:rPr>
        <w:t>2.7 Data Privacy Preservation Techniques in Machine Learning Systems</w:t>
      </w:r>
    </w:p>
    <w:p>
      <w:pPr>
        <w:pStyle w:val="style0"/>
        <w:spacing w:lineRule="auto" w:line="360"/>
        <w:rPr>
          <w:sz w:val="28"/>
          <w:szCs w:val="28"/>
        </w:rPr>
      </w:pPr>
      <w:r>
        <w:rPr>
          <w:sz w:val="28"/>
          <w:szCs w:val="28"/>
        </w:rPr>
        <w:t>Johansson and Janryd (2024) investigated methods for preventing health data from leaking in a machine learning system. Their study focused on two major techniques, which are code analysis using a Large Language Model (Llama 3) to detect malicious code that attempts to steal sensitive patient data, and Membership Inference Attack (MIA) testing to evaluate the privacy level of trained machine learning models. Their code analysis approach recorded an accuracy of 90 percent, precision of 1.0, recall of 0.8 and F1 score of 0.89 in detecting unsafe code that leaks sensitive data.</w:t>
      </w:r>
    </w:p>
    <w:p>
      <w:pPr>
        <w:pStyle w:val="style0"/>
        <w:spacing w:lineRule="auto" w:line="360"/>
        <w:rPr>
          <w:sz w:val="28"/>
          <w:szCs w:val="28"/>
        </w:rPr>
      </w:pPr>
      <w:r>
        <w:rPr>
          <w:sz w:val="28"/>
          <w:szCs w:val="28"/>
        </w:rPr>
        <w:t>The study drew on earlier work by Rigaki and Garcia (2023), who surveyed different categories of privacy attacks in machine learning including membership inference, reconstruction, property inference and model extraction attacks. Dwork (2006) had earlier introduced the concept of differential privacy as a mathematical way of protecting individual data points while still allowing useful analysis of a dataset, and this concept was applied by Johansson and Janryd (2024) in discussing privacy budget trade offs. The study also referenced Song and Mittal, who proposed a privacy risk scoring method for individual data samples, and Murakonda and Shokri (2020), who developed the ML Privacy Meter tool for quantifying privacy risks in machine learning models.</w:t>
      </w:r>
    </w:p>
    <w:p>
      <w:pPr>
        <w:pStyle w:val="style0"/>
        <w:spacing w:lineRule="auto" w:line="360"/>
        <w:rPr>
          <w:sz w:val="28"/>
          <w:szCs w:val="28"/>
        </w:rPr>
      </w:pPr>
      <w:r>
        <w:rPr>
          <w:sz w:val="28"/>
          <w:szCs w:val="28"/>
        </w:rPr>
        <w:t>The study also tested four machine learning models, which are Gradient Booster, AdaBoost, Random Forest and K Neighbours, on a diabetic patient dataset using black box and rule based Membership Inference Attacks. The result showed that Random Forest had the highest vulnerability to membership inference attacks with an accuracy of 88.02 percent, meaning that an attacker could identify with high confidence whether a particular patient's data was used to train the model. This is a very important finding because it shows that even after a model is trained, the model itself can still leak information about the training data if proper privacy preserving techniques are not applied.</w:t>
      </w:r>
    </w:p>
    <w:p>
      <w:pPr>
        <w:pStyle w:val="style0"/>
        <w:spacing w:lineRule="auto" w:line="360"/>
        <w:rPr>
          <w:sz w:val="28"/>
          <w:szCs w:val="28"/>
        </w:rPr>
      </w:pPr>
      <w:r>
        <w:rPr>
          <w:sz w:val="28"/>
          <w:szCs w:val="28"/>
        </w:rPr>
        <w:t>2.8 Summary of Reviewed Literature</w:t>
      </w:r>
    </w:p>
    <w:p>
      <w:pPr>
        <w:pStyle w:val="style0"/>
        <w:spacing w:lineRule="auto" w:line="360"/>
        <w:rPr>
          <w:sz w:val="28"/>
          <w:szCs w:val="28"/>
        </w:rPr>
      </w:pPr>
      <w:r>
        <w:rPr>
          <w:sz w:val="28"/>
          <w:szCs w:val="28"/>
        </w:rPr>
        <w:t>Table 2.1 presents a summary of some of the related works reviewed in this chapter.</w:t>
      </w:r>
    </w:p>
    <w:p>
      <w:pPr>
        <w:pStyle w:val="style0"/>
        <w:spacing w:lineRule="auto" w:line="360"/>
        <w:rPr>
          <w:sz w:val="28"/>
          <w:szCs w:val="28"/>
        </w:rPr>
      </w:pPr>
      <w:r>
        <w:rPr>
          <w:sz w:val="28"/>
          <w:szCs w:val="28"/>
        </w:rPr>
        <w:t>Table 2.1: Summary of Related Works</w:t>
      </w:r>
    </w:p>
    <w:p>
      <w:pPr>
        <w:pStyle w:val="style0"/>
        <w:spacing w:lineRule="auto" w:line="360"/>
        <w:rPr>
          <w:sz w:val="28"/>
          <w:szCs w:val="28"/>
        </w:rPr>
      </w:pPr>
      <w:r>
        <w:rPr>
          <w:sz w:val="28"/>
          <w:szCs w:val="28"/>
        </w:rPr>
        <w:t>Author(s) and Year | Model Used | Focus | Accuracy/Result</w:t>
      </w:r>
    </w:p>
    <w:p>
      <w:pPr>
        <w:pStyle w:val="style0"/>
        <w:spacing w:lineRule="auto" w:line="360"/>
        <w:rPr>
          <w:sz w:val="28"/>
          <w:szCs w:val="28"/>
        </w:rPr>
      </w:pPr>
      <w:r>
        <w:rPr>
          <w:sz w:val="28"/>
          <w:szCs w:val="28"/>
        </w:rPr>
        <w:t>Newaz et al. (2019) | ANN, DT, RF, KNN | Smart healthcare device security | 91%</w:t>
      </w:r>
    </w:p>
    <w:p>
      <w:pPr>
        <w:pStyle w:val="style0"/>
        <w:spacing w:lineRule="auto" w:line="360"/>
        <w:rPr>
          <w:sz w:val="28"/>
          <w:szCs w:val="28"/>
        </w:rPr>
      </w:pPr>
      <w:r>
        <w:rPr>
          <w:sz w:val="28"/>
          <w:szCs w:val="28"/>
        </w:rPr>
        <w:t>Begli et al. (2019) | SVM | Intrusion detection for remote healthcare | Not specified</w:t>
      </w:r>
    </w:p>
    <w:p>
      <w:pPr>
        <w:pStyle w:val="style0"/>
        <w:spacing w:lineRule="auto" w:line="360"/>
        <w:rPr>
          <w:sz w:val="28"/>
          <w:szCs w:val="28"/>
        </w:rPr>
      </w:pPr>
      <w:r>
        <w:rPr>
          <w:sz w:val="28"/>
          <w:szCs w:val="28"/>
        </w:rPr>
        <w:t>Marwan et al. (2018) | SVM, FCM | Medical image security | Not specified</w:t>
      </w:r>
    </w:p>
    <w:p>
      <w:pPr>
        <w:pStyle w:val="style0"/>
        <w:spacing w:lineRule="auto" w:line="360"/>
        <w:rPr>
          <w:sz w:val="28"/>
          <w:szCs w:val="28"/>
        </w:rPr>
      </w:pPr>
      <w:r>
        <w:rPr>
          <w:sz w:val="28"/>
          <w:szCs w:val="28"/>
        </w:rPr>
        <w:t>Shakeel et al. (2018) | LDQN | IoT health data transaction security | 98.79%</w:t>
      </w:r>
    </w:p>
    <w:p>
      <w:pPr>
        <w:pStyle w:val="style0"/>
        <w:spacing w:lineRule="auto" w:line="360"/>
        <w:rPr>
          <w:sz w:val="28"/>
          <w:szCs w:val="28"/>
        </w:rPr>
      </w:pPr>
      <w:r>
        <w:rPr>
          <w:sz w:val="28"/>
          <w:szCs w:val="28"/>
        </w:rPr>
        <w:t>AlZubi et al. (2021) | Cognitive ML model | Secure healthcare communication | 98.2%</w:t>
      </w:r>
    </w:p>
    <w:p>
      <w:pPr>
        <w:pStyle w:val="style0"/>
        <w:spacing w:lineRule="auto" w:line="360"/>
        <w:rPr>
          <w:sz w:val="28"/>
          <w:szCs w:val="28"/>
        </w:rPr>
      </w:pPr>
      <w:r>
        <w:rPr>
          <w:sz w:val="28"/>
          <w:szCs w:val="28"/>
        </w:rPr>
        <w:t>Perez et al. (2018) | SVM, RF | Intrusion detection in SCADA | &gt;99% F1</w:t>
      </w:r>
    </w:p>
    <w:p>
      <w:pPr>
        <w:pStyle w:val="style0"/>
        <w:spacing w:lineRule="auto" w:line="360"/>
        <w:rPr>
          <w:sz w:val="28"/>
          <w:szCs w:val="28"/>
        </w:rPr>
      </w:pPr>
      <w:r>
        <w:rPr>
          <w:sz w:val="28"/>
          <w:szCs w:val="28"/>
        </w:rPr>
        <w:t>Alshammari and Alqarni (2026) | Random Forest, XGBoost, MLP, SVM | Cyberattack detection and prevention framework | 99.2% (RF)</w:t>
      </w:r>
    </w:p>
    <w:p>
      <w:pPr>
        <w:pStyle w:val="style0"/>
        <w:spacing w:lineRule="auto" w:line="360"/>
        <w:rPr>
          <w:sz w:val="28"/>
          <w:szCs w:val="28"/>
        </w:rPr>
      </w:pPr>
      <w:r>
        <w:rPr>
          <w:sz w:val="28"/>
          <w:szCs w:val="28"/>
        </w:rPr>
        <w:t>Oluomachi and Ahmed (2024) | Gradient Boosting Classifier | Predicting breach severity | 64%</w:t>
      </w:r>
    </w:p>
    <w:p>
      <w:pPr>
        <w:pStyle w:val="style0"/>
        <w:spacing w:lineRule="auto" w:line="360"/>
        <w:rPr>
          <w:sz w:val="28"/>
          <w:szCs w:val="28"/>
        </w:rPr>
      </w:pPr>
      <w:r>
        <w:rPr>
          <w:sz w:val="28"/>
          <w:szCs w:val="28"/>
        </w:rPr>
        <w:t>Johansson and Janryd (2024) | Llama 3 (LLM), MIA on GB, AdaBoost, RF, KNN | Code analysis and model privacy testing | 90% (code analysis)</w:t>
      </w:r>
    </w:p>
    <w:p>
      <w:pPr>
        <w:pStyle w:val="style0"/>
        <w:spacing w:lineRule="auto" w:line="360"/>
        <w:rPr>
          <w:sz w:val="28"/>
          <w:szCs w:val="28"/>
        </w:rPr>
      </w:pPr>
      <w:r>
        <w:rPr>
          <w:sz w:val="28"/>
          <w:szCs w:val="28"/>
        </w:rPr>
        <w:t>From the reviewed literature, it is clear that several machine learning algorithms, ranging from traditional models like Decision Tree, Random Forest, SVM and Naive Bayes to deep learning models like LDQN and ensemble models like Gradient Boosting, have been applied in securing healthcare data. However, a common gap identified across the reviewed studies is that most of them focus on a single aspect of the problem, either detection of network intrusion, prediction of breach severity, or privacy testing of models, without combining these into one unified and evaluated system. Also, many of the studies were not compared against each other using a common evaluation standard, and most of them were tested only in controlled or laboratory environments rather than real world healthcare settings. This study therefore aims to build on these existing works by developing a machine learning model that can be evaluated using standard metrics for preventing data breaches in healthcare electronic processing systems.</w:t>
      </w:r>
    </w:p>
    <w:p>
      <w:pPr>
        <w:pStyle w:val="style0"/>
        <w:spacing w:lineRule="auto" w:line="360"/>
        <w:rPr>
          <w:sz w:val="28"/>
          <w:szCs w:val="28"/>
        </w:rPr>
      </w:pPr>
      <w:r>
        <w:rPr>
          <w:sz w:val="28"/>
          <w:szCs w:val="28"/>
        </w:rPr>
        <w:t>References</w:t>
      </w:r>
    </w:p>
    <w:p>
      <w:pPr>
        <w:pStyle w:val="style0"/>
        <w:spacing w:lineRule="auto" w:line="360"/>
        <w:rPr>
          <w:sz w:val="28"/>
          <w:szCs w:val="28"/>
        </w:rPr>
      </w:pPr>
      <w:r>
        <w:rPr>
          <w:sz w:val="28"/>
          <w:szCs w:val="28"/>
        </w:rPr>
        <w:t>Abbas, R., Ogunsanya, V. A., Nwanyim, S. J., Afolabi, R., Kagame, R., Akinsola, A., &amp; Clement, T. (2025). Leveraging machine learning to strengthen network security and improve threat detection in blockchain for healthcare systems. International Journal of Scientific and Management Research, 8(2), 147-165.</w:t>
      </w:r>
    </w:p>
    <w:p>
      <w:pPr>
        <w:pStyle w:val="style0"/>
        <w:spacing w:lineRule="auto" w:line="360"/>
        <w:rPr>
          <w:sz w:val="28"/>
          <w:szCs w:val="28"/>
        </w:rPr>
      </w:pPr>
      <w:r>
        <w:rPr>
          <w:sz w:val="28"/>
          <w:szCs w:val="28"/>
        </w:rPr>
        <w:t>Al Mudawi, N., Alazeb, A., Alshehri, M., &amp; Almakdi, S. (2022). Machine Learning Algorithms for Health Data Security: A Systematic Review. Book Chapter 9.</w:t>
      </w:r>
    </w:p>
    <w:p>
      <w:pPr>
        <w:pStyle w:val="style0"/>
        <w:spacing w:lineRule="auto" w:line="360"/>
        <w:rPr>
          <w:sz w:val="28"/>
          <w:szCs w:val="28"/>
        </w:rPr>
      </w:pPr>
      <w:r>
        <w:rPr>
          <w:sz w:val="28"/>
          <w:szCs w:val="28"/>
        </w:rPr>
        <w:t>Al-Mugerrn, R., Al-Dhaqm, A., &amp; Othman, S. H. (2023). A metamodeling approach for structuring and organizing cloud forensics domain. International Conference on Smart Computing and Application (ICSCA), IEEE, 1-5.</w:t>
      </w:r>
    </w:p>
    <w:p>
      <w:pPr>
        <w:pStyle w:val="style0"/>
        <w:spacing w:lineRule="auto" w:line="360"/>
        <w:rPr>
          <w:sz w:val="28"/>
          <w:szCs w:val="28"/>
        </w:rPr>
      </w:pPr>
      <w:r>
        <w:rPr>
          <w:sz w:val="28"/>
          <w:szCs w:val="28"/>
        </w:rPr>
        <w:t>Alotaibi, F. M., Al-Dhaqm, A., Al-Otaibi, Y. D., &amp; Alsewari, A. A. (2022). A comprehensive collection and analysis model for the drone forensics field. Sensors, 22(17), 6486.</w:t>
      </w:r>
    </w:p>
    <w:p>
      <w:pPr>
        <w:pStyle w:val="style0"/>
        <w:spacing w:lineRule="auto" w:line="360"/>
        <w:rPr>
          <w:sz w:val="28"/>
          <w:szCs w:val="28"/>
        </w:rPr>
      </w:pPr>
      <w:r>
        <w:rPr>
          <w:sz w:val="28"/>
          <w:szCs w:val="28"/>
        </w:rPr>
        <w:t>AlZubi, A. A., Al-Maitah, M., &amp; Alarifi, A. (2021). Cyber-attack detection in healthcare using cyber-physical system and machine learning techniques. Soft Computing, 25, 12319-12332.</w:t>
      </w:r>
    </w:p>
    <w:p>
      <w:pPr>
        <w:pStyle w:val="style0"/>
        <w:spacing w:lineRule="auto" w:line="360"/>
        <w:rPr>
          <w:sz w:val="28"/>
          <w:szCs w:val="28"/>
        </w:rPr>
      </w:pPr>
      <w:r>
        <w:rPr>
          <w:sz w:val="28"/>
          <w:szCs w:val="28"/>
        </w:rPr>
        <w:t>Alshammari, A., &amp; Alqarni, A. (2026). Cyberattack detection and prevention framework for the healthcare sector using machine learning techniques. International Journal of Advanced and Applied Sciences, 13(1), 1-12.</w:t>
      </w:r>
    </w:p>
    <w:p>
      <w:pPr>
        <w:pStyle w:val="style0"/>
        <w:spacing w:lineRule="auto" w:line="360"/>
        <w:rPr>
          <w:sz w:val="28"/>
          <w:szCs w:val="28"/>
        </w:rPr>
      </w:pPr>
      <w:r>
        <w:rPr>
          <w:sz w:val="28"/>
          <w:szCs w:val="28"/>
        </w:rPr>
        <w:t>Anthi, E., Williams, L., Rhode, M., Burnap, P., &amp; Wedgbury, A. (2021). Adversarial attacks on machine learning cybersecurity defences in industrial control systems. Journal of Information Security and Applications, 58, 102717.</w:t>
      </w:r>
    </w:p>
    <w:p>
      <w:pPr>
        <w:pStyle w:val="style0"/>
        <w:spacing w:lineRule="auto" w:line="360"/>
        <w:rPr>
          <w:sz w:val="28"/>
          <w:szCs w:val="28"/>
        </w:rPr>
      </w:pPr>
      <w:r>
        <w:rPr>
          <w:sz w:val="28"/>
          <w:szCs w:val="28"/>
        </w:rPr>
        <w:t>Araujo, M. S., Machado, B. A. S., &amp; Passos, F. U. (2024). Resilience in the context of cyber security: A review of the fundamental concepts and relevance. Applied Sciences, 14, 2116.</w:t>
      </w:r>
    </w:p>
    <w:p>
      <w:pPr>
        <w:pStyle w:val="style0"/>
        <w:spacing w:lineRule="auto" w:line="360"/>
        <w:rPr>
          <w:sz w:val="28"/>
          <w:szCs w:val="28"/>
        </w:rPr>
      </w:pPr>
      <w:r>
        <w:rPr>
          <w:sz w:val="28"/>
          <w:szCs w:val="28"/>
        </w:rPr>
        <w:t>Barrows, R., &amp; Clayton, P. D. (1996). Privacy, confidentiality, and electronic medical records. Journal of the American Medical Informatics Association, 3, 139-148.</w:t>
      </w:r>
    </w:p>
    <w:p>
      <w:pPr>
        <w:pStyle w:val="style0"/>
        <w:spacing w:lineRule="auto" w:line="360"/>
        <w:rPr>
          <w:sz w:val="28"/>
          <w:szCs w:val="28"/>
        </w:rPr>
      </w:pPr>
      <w:r>
        <w:rPr>
          <w:sz w:val="28"/>
          <w:szCs w:val="28"/>
        </w:rPr>
        <w:t>Basile, L. J., Carbonara, N., Pellegrino, R., &amp; Panniello, U. (2022). Business intelligence in the healthcare industry: the utilization of a data-driven approach to support clinical decision making. Technovation, 102482.</w:t>
      </w:r>
    </w:p>
    <w:p>
      <w:pPr>
        <w:pStyle w:val="style0"/>
        <w:spacing w:lineRule="auto" w:line="360"/>
        <w:rPr>
          <w:sz w:val="28"/>
          <w:szCs w:val="28"/>
        </w:rPr>
      </w:pPr>
      <w:r>
        <w:rPr>
          <w:sz w:val="28"/>
          <w:szCs w:val="28"/>
        </w:rPr>
        <w:t>Begli, K., Shaukat, S., Luo, V., Varadharajan, I. A., Hameed, &amp; Xu, M. (2019). A survey on machine learning techniques for cyber security in the last decade. IEEE Access, 8, 222310-222354.</w:t>
      </w:r>
    </w:p>
    <w:p>
      <w:pPr>
        <w:pStyle w:val="style0"/>
        <w:spacing w:lineRule="auto" w:line="360"/>
        <w:rPr>
          <w:sz w:val="28"/>
          <w:szCs w:val="28"/>
        </w:rPr>
      </w:pPr>
      <w:r>
        <w:rPr>
          <w:sz w:val="28"/>
          <w:szCs w:val="28"/>
        </w:rPr>
        <w:t>Boddy, A., Hurst, W., Mackay, M., &amp; Rhalibi, A. E. (2017). A study into data analysis and visualisation to increase the cyber-resilience of healthcare infrastructures. Proceedings of the 1st International Conference on Internet of Things and Machine Learning, 34, 1-7.</w:t>
      </w:r>
    </w:p>
    <w:p>
      <w:pPr>
        <w:pStyle w:val="style0"/>
        <w:spacing w:lineRule="auto" w:line="360"/>
        <w:rPr>
          <w:sz w:val="28"/>
          <w:szCs w:val="28"/>
        </w:rPr>
      </w:pPr>
      <w:r>
        <w:rPr>
          <w:sz w:val="28"/>
          <w:szCs w:val="28"/>
        </w:rPr>
        <w:t>Chen, H., &amp; Jiang, L. (2019). Efficient GAN-based method for cyber-intrusion detection. arXiv preprint arXiv:1904.02426.</w:t>
      </w:r>
    </w:p>
    <w:p>
      <w:pPr>
        <w:pStyle w:val="style0"/>
        <w:spacing w:lineRule="auto" w:line="360"/>
        <w:rPr>
          <w:sz w:val="28"/>
          <w:szCs w:val="28"/>
        </w:rPr>
      </w:pPr>
      <w:r>
        <w:rPr>
          <w:sz w:val="28"/>
          <w:szCs w:val="28"/>
        </w:rPr>
        <w:t>Cheng, W., Ou, W., &amp; Yin, C. (2020). A privacy-protection model for patients. Security and Communication Networks, 6, 56-83.</w:t>
      </w:r>
    </w:p>
    <w:p>
      <w:pPr>
        <w:pStyle w:val="style0"/>
        <w:spacing w:lineRule="auto" w:line="360"/>
        <w:rPr>
          <w:sz w:val="28"/>
          <w:szCs w:val="28"/>
        </w:rPr>
      </w:pPr>
      <w:r>
        <w:rPr>
          <w:sz w:val="28"/>
          <w:szCs w:val="28"/>
        </w:rPr>
        <w:t>Chowdhury, M., Jahan, S., Islam, R., &amp; Gao, J. (2018). Malware detection for healthcare data security. International Conference on Security and Privacy in Communication Systems, 4, 407-416.</w:t>
      </w:r>
    </w:p>
    <w:p>
      <w:pPr>
        <w:pStyle w:val="style0"/>
        <w:spacing w:lineRule="auto" w:line="360"/>
        <w:rPr>
          <w:sz w:val="28"/>
          <w:szCs w:val="28"/>
        </w:rPr>
      </w:pPr>
      <w:r>
        <w:rPr>
          <w:sz w:val="28"/>
          <w:szCs w:val="28"/>
        </w:rPr>
        <w:t>Dwork, C. (2006). Differential Privacy. In Automata, Languages and Programming. Springer, Berlin, Heidelberg, 1-12.</w:t>
      </w:r>
    </w:p>
    <w:p>
      <w:pPr>
        <w:pStyle w:val="style0"/>
        <w:spacing w:lineRule="auto" w:line="360"/>
        <w:rPr>
          <w:sz w:val="28"/>
          <w:szCs w:val="28"/>
        </w:rPr>
      </w:pPr>
      <w:r>
        <w:rPr>
          <w:sz w:val="28"/>
          <w:szCs w:val="28"/>
        </w:rPr>
        <w:t>Garcia-Perez, A., Cegarra, J. G., Sallos, M. P., &amp; Martinez-Caro, E. (2022). Resilience in healthcare systems: Cyber security and digital transformation. Technovation, 121(8), 102583.</w:t>
      </w:r>
    </w:p>
    <w:p>
      <w:pPr>
        <w:pStyle w:val="style0"/>
        <w:spacing w:lineRule="auto" w:line="360"/>
        <w:rPr>
          <w:sz w:val="28"/>
          <w:szCs w:val="28"/>
        </w:rPr>
      </w:pPr>
      <w:r>
        <w:rPr>
          <w:sz w:val="28"/>
          <w:szCs w:val="28"/>
        </w:rPr>
        <w:t>Godi, B., Viswanadham, S. A., Muttipati, S., Samantray, O. P., &amp; Gadiraju, S. R. (2020). E-healthcare monitoring system using IoT with machine learning approaches. International Conference on Computer Science, Engineering and Applications (ICCSEA), 5, 1-5.</w:t>
      </w:r>
    </w:p>
    <w:p>
      <w:pPr>
        <w:pStyle w:val="style0"/>
        <w:spacing w:lineRule="auto" w:line="360"/>
        <w:rPr>
          <w:sz w:val="28"/>
          <w:szCs w:val="28"/>
        </w:rPr>
      </w:pPr>
      <w:r>
        <w:rPr>
          <w:sz w:val="28"/>
          <w:szCs w:val="28"/>
        </w:rPr>
        <w:t>Haddad, A., Habaebi, M. H., Islam, M. R., Hasbullah, N. F., &amp; Zabidi, S. A. (2022). Systematic review on AI-blockchain based e-healthcare records management systems. IEEE Access, 10, 94583-94615.</w:t>
      </w:r>
    </w:p>
    <w:p>
      <w:pPr>
        <w:pStyle w:val="style0"/>
        <w:spacing w:lineRule="auto" w:line="360"/>
        <w:rPr>
          <w:sz w:val="28"/>
          <w:szCs w:val="28"/>
        </w:rPr>
      </w:pPr>
      <w:r>
        <w:rPr>
          <w:sz w:val="28"/>
          <w:szCs w:val="28"/>
        </w:rPr>
        <w:t>Hady, A. A., Ghubaish, A., Salman, T., Unal, D., &amp; Jain, R. (2020). Intrusion detection system for healthcare systems using medical and network data: A comparison study. IEEE Access, 8, 106576-106584.</w:t>
      </w:r>
    </w:p>
    <w:p>
      <w:pPr>
        <w:pStyle w:val="style0"/>
        <w:spacing w:lineRule="auto" w:line="360"/>
        <w:rPr>
          <w:sz w:val="28"/>
          <w:szCs w:val="28"/>
        </w:rPr>
      </w:pPr>
      <w:r>
        <w:rPr>
          <w:sz w:val="28"/>
          <w:szCs w:val="28"/>
        </w:rPr>
        <w:t>He, Y., Aliyu, A., Evans, M., &amp; Luo, C. (2021). Health Care Cybersecurity Challenges and Solutions under the Climate of COVID-19. Journal of Medical Internet Research, 23(4).</w:t>
      </w:r>
    </w:p>
    <w:p>
      <w:pPr>
        <w:pStyle w:val="style0"/>
        <w:spacing w:lineRule="auto" w:line="360"/>
        <w:rPr>
          <w:sz w:val="28"/>
          <w:szCs w:val="28"/>
        </w:rPr>
      </w:pPr>
      <w:r>
        <w:rPr>
          <w:sz w:val="28"/>
          <w:szCs w:val="28"/>
        </w:rPr>
        <w:t>Jangid, P., Meena, A., Prerna, R., Hashmi, Z. H., Kumar, V., &amp; Bhagtani, H. (2025). The role of Artificial Intelligence in safeguarding patient privacy in healthcare systems. Journal of Pharmacy and Bioallied Sciences, 17, S1083-S1085.</w:t>
      </w:r>
    </w:p>
    <w:p>
      <w:pPr>
        <w:pStyle w:val="style0"/>
        <w:spacing w:lineRule="auto" w:line="360"/>
        <w:rPr>
          <w:sz w:val="28"/>
          <w:szCs w:val="28"/>
        </w:rPr>
      </w:pPr>
      <w:r>
        <w:rPr>
          <w:sz w:val="28"/>
          <w:szCs w:val="28"/>
        </w:rPr>
        <w:t>Johansson, T., &amp; Janryd, B. (2024). Preventing Health Data from Leaking in a Machine Learning System: Implementing code analysis with LLM and model privacy evaluation testing. KTH Royal Institute of Technology, TRITA-CBH-GRU-2024:062.</w:t>
      </w:r>
    </w:p>
    <w:p>
      <w:pPr>
        <w:pStyle w:val="style0"/>
        <w:spacing w:lineRule="auto" w:line="360"/>
        <w:rPr>
          <w:sz w:val="28"/>
          <w:szCs w:val="28"/>
        </w:rPr>
      </w:pPr>
      <w:r>
        <w:rPr>
          <w:sz w:val="28"/>
          <w:szCs w:val="28"/>
        </w:rPr>
        <w:t>Jovanovic, A., et al. (2020). Assessing resilience of healthcare infrastructure exposed to COVID-19: emerging risks, resilience indicators, interdependencies and international standards. Environment Systems and Decisions. Springer US.</w:t>
      </w:r>
    </w:p>
    <w:p>
      <w:pPr>
        <w:pStyle w:val="style0"/>
        <w:spacing w:lineRule="auto" w:line="360"/>
        <w:rPr>
          <w:sz w:val="28"/>
          <w:szCs w:val="28"/>
        </w:rPr>
      </w:pPr>
      <w:r>
        <w:rPr>
          <w:sz w:val="28"/>
          <w:szCs w:val="28"/>
        </w:rPr>
        <w:t>Kaur, P., Sharma, M., &amp; Mittal, M. (2018). Big data and machine learning based secure healthcare framework. Procedia Computer Science, 132, 1049-1059.</w:t>
      </w:r>
    </w:p>
    <w:p>
      <w:pPr>
        <w:pStyle w:val="style0"/>
        <w:spacing w:lineRule="auto" w:line="360"/>
        <w:rPr>
          <w:sz w:val="28"/>
          <w:szCs w:val="28"/>
        </w:rPr>
      </w:pPr>
      <w:r>
        <w:rPr>
          <w:sz w:val="28"/>
          <w:szCs w:val="28"/>
        </w:rPr>
        <w:t>Khan, A. A., Laghari, A. A., Shafiq, M., Cheikhrouhou, O., Alhakami, W., Hamam, H., &amp; Shaikh, Z. A. (2022). Healthcare ledger management: A blockchain and machine learning-enabled novel and secure architecture for medical industry. Human-Centric Computing and Information Sciences, 12, 55.</w:t>
      </w:r>
    </w:p>
    <w:p>
      <w:pPr>
        <w:pStyle w:val="style0"/>
        <w:spacing w:lineRule="auto" w:line="360"/>
        <w:rPr>
          <w:sz w:val="28"/>
          <w:szCs w:val="28"/>
        </w:rPr>
      </w:pPr>
      <w:r>
        <w:rPr>
          <w:sz w:val="28"/>
          <w:szCs w:val="28"/>
        </w:rPr>
        <w:t>Kraus, S., Schiavone, F., Pluzhnikova, A., &amp; Invernizzi, A. C. (2021). Digital transformation in healthcare: analyzing the current state-of-research. Journal of Business Research, 123, 557-567.</w:t>
      </w:r>
    </w:p>
    <w:p>
      <w:pPr>
        <w:pStyle w:val="style0"/>
        <w:spacing w:lineRule="auto" w:line="360"/>
        <w:rPr>
          <w:sz w:val="28"/>
          <w:szCs w:val="28"/>
        </w:rPr>
      </w:pPr>
      <w:r>
        <w:rPr>
          <w:sz w:val="28"/>
          <w:szCs w:val="28"/>
        </w:rPr>
        <w:t>Liu, J., Ke, Y., Zhang, Z., et al. (2020). Recent advances of image steganography with generative adversarial networks. IEEE Access, 8, 60575-60597.</w:t>
      </w:r>
    </w:p>
    <w:p>
      <w:pPr>
        <w:pStyle w:val="style0"/>
        <w:spacing w:lineRule="auto" w:line="360"/>
        <w:rPr>
          <w:sz w:val="28"/>
          <w:szCs w:val="28"/>
        </w:rPr>
      </w:pPr>
      <w:r>
        <w:rPr>
          <w:sz w:val="28"/>
          <w:szCs w:val="28"/>
        </w:rPr>
        <w:t>MacDermott, A., Kendrick, P., Idowu, I., Ashall, M., &amp; Shi, Q. (2019). Securing things in the healthcare internet of things. Global IoT Summit (GIoTS), 3, 1-6.</w:t>
      </w:r>
    </w:p>
    <w:p>
      <w:pPr>
        <w:pStyle w:val="style0"/>
        <w:spacing w:lineRule="auto" w:line="360"/>
        <w:rPr>
          <w:sz w:val="28"/>
          <w:szCs w:val="28"/>
        </w:rPr>
      </w:pPr>
      <w:r>
        <w:rPr>
          <w:sz w:val="28"/>
          <w:szCs w:val="28"/>
        </w:rPr>
        <w:t>Marwan, M., Kartit, A., &amp; Ouahmane, H. (2018). Security enhancement in healthcare cloud using machine learning. Procedia Computer Science, 127, 388-397.</w:t>
      </w:r>
    </w:p>
    <w:p>
      <w:pPr>
        <w:pStyle w:val="style0"/>
        <w:spacing w:lineRule="auto" w:line="360"/>
        <w:rPr>
          <w:sz w:val="28"/>
          <w:szCs w:val="28"/>
        </w:rPr>
      </w:pPr>
      <w:r>
        <w:rPr>
          <w:sz w:val="28"/>
          <w:szCs w:val="28"/>
        </w:rPr>
        <w:t>Mohanta, B., Das, P., &amp; Patnaik, S. (2019). Healthcare 5.0: A paradigm shift in digital healthcare system using artificial intelligence, IOT and 5G communication. International Conference on Applied Machine Learning (ICAML), 7, 191-196.</w:t>
      </w:r>
    </w:p>
    <w:p>
      <w:pPr>
        <w:pStyle w:val="style0"/>
        <w:spacing w:lineRule="auto" w:line="360"/>
        <w:rPr>
          <w:sz w:val="28"/>
          <w:szCs w:val="28"/>
        </w:rPr>
      </w:pPr>
      <w:r>
        <w:rPr>
          <w:sz w:val="28"/>
          <w:szCs w:val="28"/>
        </w:rPr>
        <w:t>Murakonda, S. K., &amp; Shokri, R. (2020). ML Privacy Meter: Aiding Regulatory Compliance by Quantifying the Privacy Risks of Machine Learning. arXiv preprint arXiv:2007.09339.</w:t>
      </w:r>
    </w:p>
    <w:p>
      <w:pPr>
        <w:pStyle w:val="style0"/>
        <w:spacing w:lineRule="auto" w:line="360"/>
        <w:rPr>
          <w:sz w:val="28"/>
          <w:szCs w:val="28"/>
        </w:rPr>
      </w:pPr>
      <w:r>
        <w:rPr>
          <w:sz w:val="28"/>
          <w:szCs w:val="28"/>
        </w:rPr>
        <w:t>Newaz, A. I., Sikder, A. K., Rahman, M. A., &amp; Uluagac, A. S. (2019). Healthguard: A machine learning-based security framework for smart healthcare systems. Sixth International Conference on Social Networks Analysis, Management and Security (SNAMS), 5, 389-396.</w:t>
      </w:r>
    </w:p>
    <w:p>
      <w:pPr>
        <w:pStyle w:val="style0"/>
        <w:spacing w:lineRule="auto" w:line="360"/>
        <w:rPr>
          <w:sz w:val="28"/>
          <w:szCs w:val="28"/>
        </w:rPr>
      </w:pPr>
      <w:r>
        <w:rPr>
          <w:sz w:val="28"/>
          <w:szCs w:val="28"/>
        </w:rPr>
        <w:t>Nasayreh, A., Khalid, H. M., Alkhateeb, H. K., Al-Manaseer, J., Ismail, A., &amp; Gharaibeh, H. (2025). Automated detection of cyber attacks in healthcare systems: A novel scheme with advanced feature extraction and classification. Computers and Security, 150, 104288.</w:t>
      </w:r>
    </w:p>
    <w:p>
      <w:pPr>
        <w:pStyle w:val="style0"/>
        <w:spacing w:lineRule="auto" w:line="360"/>
        <w:rPr>
          <w:sz w:val="28"/>
          <w:szCs w:val="28"/>
        </w:rPr>
      </w:pPr>
      <w:r>
        <w:rPr>
          <w:sz w:val="28"/>
          <w:szCs w:val="28"/>
        </w:rPr>
        <w:t>Obenshain, M. (2004). Application of data mining techniques to healthcare data. Infection Control &amp; Hospital Epidemiology, 25, 690-695.</w:t>
      </w:r>
    </w:p>
    <w:p>
      <w:pPr>
        <w:pStyle w:val="style0"/>
        <w:spacing w:lineRule="auto" w:line="360"/>
        <w:rPr>
          <w:sz w:val="28"/>
          <w:szCs w:val="28"/>
        </w:rPr>
      </w:pPr>
      <w:r>
        <w:rPr>
          <w:sz w:val="28"/>
          <w:szCs w:val="28"/>
        </w:rPr>
        <w:t>Oluomachi, E., &amp; Ahmed, A. (2024). Securing the Future of Healthcare: Building a Resilient Defense System for Patient Data Protection. Computer Science &amp; Information Technology (CS &amp; IT), 27-39.</w:t>
      </w:r>
    </w:p>
    <w:p>
      <w:pPr>
        <w:pStyle w:val="style0"/>
        <w:spacing w:lineRule="auto" w:line="360"/>
        <w:rPr>
          <w:sz w:val="28"/>
          <w:szCs w:val="28"/>
        </w:rPr>
      </w:pPr>
      <w:r>
        <w:rPr>
          <w:sz w:val="28"/>
          <w:szCs w:val="28"/>
        </w:rPr>
        <w:t>Perez, R. L., Adamsky, F., Soua, R., &amp; Engel, T. (2018). Machine learning for reliable network attack detection in SCADA systems. 17th IEEE International Conference On Trust, Security And Privacy In Computing And Communications, 633-638.</w:t>
      </w:r>
    </w:p>
    <w:p>
      <w:pPr>
        <w:pStyle w:val="style0"/>
        <w:spacing w:lineRule="auto" w:line="360"/>
        <w:rPr>
          <w:sz w:val="28"/>
          <w:szCs w:val="28"/>
        </w:rPr>
      </w:pPr>
      <w:r>
        <w:rPr>
          <w:sz w:val="28"/>
          <w:szCs w:val="28"/>
        </w:rPr>
        <w:t>Puttaswamy, K. S. (Retd.) v. Union of India (2017). Supreme Court of India.</w:t>
      </w:r>
    </w:p>
    <w:p>
      <w:pPr>
        <w:pStyle w:val="style0"/>
        <w:spacing w:lineRule="auto" w:line="360"/>
        <w:rPr>
          <w:sz w:val="28"/>
          <w:szCs w:val="28"/>
        </w:rPr>
      </w:pPr>
      <w:r>
        <w:rPr>
          <w:sz w:val="28"/>
          <w:szCs w:val="28"/>
        </w:rPr>
        <w:t>Rigaki, M., &amp; Garcia, S. (2023). A Survey of Privacy Attacks in Machine Learning. ACM Computing Surveys, 56(4), 101:1-101:34.</w:t>
      </w:r>
    </w:p>
    <w:p>
      <w:pPr>
        <w:pStyle w:val="style0"/>
        <w:spacing w:lineRule="auto" w:line="360"/>
        <w:rPr>
          <w:sz w:val="28"/>
          <w:szCs w:val="28"/>
        </w:rPr>
      </w:pPr>
      <w:r>
        <w:rPr>
          <w:sz w:val="28"/>
          <w:szCs w:val="28"/>
        </w:rPr>
        <w:t>Saeed, S., Altamimi, S. A., Alkayyal, N. A., Alshehri, E., &amp; Alabbad, D. A. (2023). Digital Transformation and Cybersecurity Challenges for Business Resilience: Issues and Recommendations. Sensors, 23, 6666.</w:t>
      </w:r>
    </w:p>
    <w:p>
      <w:pPr>
        <w:pStyle w:val="style0"/>
        <w:spacing w:lineRule="auto" w:line="360"/>
        <w:rPr>
          <w:sz w:val="28"/>
          <w:szCs w:val="28"/>
        </w:rPr>
      </w:pPr>
      <w:r>
        <w:rPr>
          <w:sz w:val="28"/>
          <w:szCs w:val="28"/>
        </w:rPr>
        <w:t>Sarker, I. H., Abushark, Y. B., Alsolami, F., &amp; Khan, A. I. (2020). Intrudtree: a machine learning based cyber security intrusion detection model. Symmetry, 12, 754.</w:t>
      </w:r>
    </w:p>
    <w:p>
      <w:pPr>
        <w:pStyle w:val="style0"/>
        <w:spacing w:lineRule="auto" w:line="360"/>
        <w:rPr>
          <w:sz w:val="28"/>
          <w:szCs w:val="28"/>
        </w:rPr>
      </w:pPr>
      <w:r>
        <w:rPr>
          <w:sz w:val="28"/>
          <w:szCs w:val="28"/>
        </w:rPr>
        <w:t>Seh, A. H., Al-Amri, J. F., Subahi, A. F., Agrawal, A., Kumar, R., &amp; Khan, R. A. (2021). Machine Learning Based Framework for Maintaining Privacy of Healthcare Data. Intelligent Automation &amp; Soft Computing, 29, 697-712.</w:t>
      </w:r>
    </w:p>
    <w:p>
      <w:pPr>
        <w:pStyle w:val="style0"/>
        <w:spacing w:lineRule="auto" w:line="360"/>
        <w:rPr>
          <w:sz w:val="28"/>
          <w:szCs w:val="28"/>
        </w:rPr>
      </w:pPr>
      <w:r>
        <w:rPr>
          <w:sz w:val="28"/>
          <w:szCs w:val="28"/>
        </w:rPr>
        <w:t>Shakeel, P. M., Baskar, S., Dhulipala, V. S., Mishra, S., &amp; Jaber, M. M. (2018). Maintaining security and privacy in health care system using learning based deep-Q-networks. Journal of Medical Systems, 42, 1-10.</w:t>
      </w:r>
    </w:p>
    <w:p>
      <w:pPr>
        <w:pStyle w:val="style0"/>
        <w:spacing w:lineRule="auto" w:line="360"/>
        <w:rPr>
          <w:sz w:val="28"/>
          <w:szCs w:val="28"/>
        </w:rPr>
      </w:pPr>
      <w:r>
        <w:rPr>
          <w:sz w:val="28"/>
          <w:szCs w:val="28"/>
        </w:rPr>
        <w:t>Sreeji, S., Shiji, S., Vysagh, M., &amp; Amma, T. A. (2020). Security and Privacy Preserving Deep Learning Framework that Protect Healthcare Data Breaches. International Journal of Research in Engineering, Science and Management, 3, 148-152.</w:t>
      </w:r>
    </w:p>
    <w:p>
      <w:pPr>
        <w:pStyle w:val="style0"/>
        <w:spacing w:lineRule="auto" w:line="360"/>
        <w:rPr>
          <w:sz w:val="28"/>
          <w:szCs w:val="28"/>
        </w:rPr>
      </w:pPr>
      <w:r>
        <w:rPr>
          <w:sz w:val="28"/>
          <w:szCs w:val="28"/>
        </w:rPr>
        <w:t>Uddin, M. A., Stranieri, A., Gondal, I., &amp; Balasubramanian, V. (2020). Dynamically Recommending Repositories for Health Data: a Machine Learning Model. ACSW, 24, 125-210.</w:t>
      </w:r>
    </w:p>
    <w:p>
      <w:pPr>
        <w:pStyle w:val="style0"/>
        <w:spacing w:lineRule="auto" w:line="360"/>
        <w:rPr>
          <w:sz w:val="28"/>
          <w:szCs w:val="28"/>
        </w:rPr>
      </w:pPr>
      <w:r>
        <w:rPr>
          <w:sz w:val="28"/>
          <w:szCs w:val="28"/>
        </w:rPr>
        <w:t>Zheng, X., Mukkamala, R. R., Vatrapu, R., &amp; Ordieres-Mere, J. (2018). Blockchain-based personal health data sharing system using cloud storage. IEEE 20th International Conference on e-Health Networking, Applications and Services (Healthcom), 1-6.</w:t>
      </w:r>
    </w:p>
    <w:p>
      <w:pPr>
        <w:pStyle w:val="style0"/>
        <w:spacing w:lineRule="auto" w:line="360"/>
        <w:rPr>
          <w:sz w:val="28"/>
          <w:szCs w:val="28"/>
        </w:rPr>
      </w:pPr>
      <w:r>
        <w:rPr>
          <w:sz w:val="28"/>
          <w:szCs w:val="28"/>
        </w:rPr>
        <w:t>CHAPTER THREE</w:t>
      </w:r>
    </w:p>
    <w:p>
      <w:pPr>
        <w:pStyle w:val="style0"/>
        <w:spacing w:lineRule="auto" w:line="360"/>
        <w:rPr>
          <w:sz w:val="28"/>
          <w:szCs w:val="28"/>
        </w:rPr>
      </w:pPr>
      <w:r>
        <w:rPr>
          <w:sz w:val="28"/>
          <w:szCs w:val="28"/>
        </w:rPr>
        <w:t>SYSTEM ANALYSIS AND DESIGN</w:t>
      </w:r>
    </w:p>
    <w:p>
      <w:pPr>
        <w:pStyle w:val="style0"/>
        <w:spacing w:lineRule="auto" w:line="360"/>
        <w:rPr>
          <w:sz w:val="28"/>
          <w:szCs w:val="28"/>
        </w:rPr>
      </w:pPr>
      <w:r>
        <w:rPr>
          <w:sz w:val="28"/>
          <w:szCs w:val="28"/>
        </w:rPr>
        <w:t>3.1 Introduction</w:t>
      </w:r>
    </w:p>
    <w:p>
      <w:pPr>
        <w:pStyle w:val="style0"/>
        <w:spacing w:lineRule="auto" w:line="360"/>
        <w:rPr>
          <w:sz w:val="28"/>
          <w:szCs w:val="28"/>
        </w:rPr>
      </w:pPr>
      <w:r>
        <w:rPr>
          <w:sz w:val="28"/>
          <w:szCs w:val="28"/>
        </w:rPr>
        <w:t>This chapter presents the analysis of the existing system used for healthcare data security, the weaknesses identified in that system, and the design of the proposed machine learning based system for preventing data breaches in healthcare electronic processing systems. The chapter also describes the system requirements, the architecture of the proposed system and the methodology that will be adopted in developing the model.</w:t>
      </w:r>
    </w:p>
    <w:p>
      <w:pPr>
        <w:pStyle w:val="style0"/>
        <w:spacing w:lineRule="auto" w:line="360"/>
        <w:rPr>
          <w:sz w:val="28"/>
          <w:szCs w:val="28"/>
        </w:rPr>
      </w:pPr>
      <w:r>
        <w:rPr>
          <w:sz w:val="28"/>
          <w:szCs w:val="28"/>
        </w:rPr>
        <w:t>3.2 Analysis of the Existing System</w:t>
      </w:r>
    </w:p>
    <w:p>
      <w:pPr>
        <w:pStyle w:val="style0"/>
        <w:spacing w:lineRule="auto" w:line="360"/>
        <w:rPr>
          <w:sz w:val="28"/>
          <w:szCs w:val="28"/>
        </w:rPr>
      </w:pPr>
      <w:r>
        <w:rPr>
          <w:sz w:val="28"/>
          <w:szCs w:val="28"/>
        </w:rPr>
        <w:t>In most healthcare institutions today, data security is handled through a combination of traditional methods such as firewalls, antivirus software, access control lists, encryption and manual auditing. These methods depend largely on predefined rules and signatures to detect threats. Once a threat pattern is captured in the system's rule base, the system can block or flag it, but if the threat is new or the attacker uses a method that has not been previously documented, the system will most likely fail to detect it. Al-Qassim and Al-Hemiary (2018) noted that network perimeter defenses using open source software, such as firewalls and intrusion detection systems, form the outer layer of protection in most organizations, but these defenses alone are not enough against determined and evolving attackers.</w:t>
      </w:r>
    </w:p>
    <w:p>
      <w:pPr>
        <w:pStyle w:val="style0"/>
        <w:spacing w:lineRule="auto" w:line="360"/>
        <w:rPr>
          <w:sz w:val="28"/>
          <w:szCs w:val="28"/>
        </w:rPr>
      </w:pPr>
      <w:r>
        <w:rPr>
          <w:sz w:val="28"/>
          <w:szCs w:val="28"/>
        </w:rPr>
        <w:t>Kindervag (2010, 2016) introduced the Zero Trust model of information security, which challenges the traditional assumption that anything inside an organization's network can be trusted. This model was later noted by Johansson and Janryd (2024) as a foundational principle for securing sensitive research systems like Secd at KTH Flemingsberg, which restricts access to sensitive data to only authenticated and authorized users. Cser and Maxim (2017) also discussed the growing importance of Identity and Access Management (IAM) as part of the layered defense strategy adopted by organizations that handle sensitive data.</w:t>
      </w:r>
    </w:p>
    <w:p>
      <w:pPr>
        <w:pStyle w:val="style0"/>
        <w:spacing w:lineRule="auto" w:line="360"/>
        <w:rPr>
          <w:sz w:val="28"/>
          <w:szCs w:val="28"/>
        </w:rPr>
      </w:pPr>
      <w:r>
        <w:rPr>
          <w:sz w:val="28"/>
          <w:szCs w:val="28"/>
        </w:rPr>
        <w:t>Regular audits, physical security checks and intrusion detection systems are also part of the existing approach used by healthcare organizations to detect breaches, as noted by Oluomachi and Ahmed (2024) in their analysis of breach detection methods. However, these traditional methods are largely reactive rather than proactive, meaning that breaches are often detected after they have already occurred, sometimes taking close to a month, since the average detection time recorded in some studies was about 29.78 days. Von Solms and Van Niekerk (2013) explained that the transition from traditional information security to cyber security requires organizations to consider both technical and human factors, since attackers often exploit human weaknesses through social engineering, a point also supported by Nifakos et al. (2021), who reviewed the influence of human factors on cyber security within healthcare organizations.</w:t>
      </w:r>
    </w:p>
    <w:p>
      <w:pPr>
        <w:pStyle w:val="style0"/>
        <w:spacing w:lineRule="auto" w:line="360"/>
        <w:rPr>
          <w:sz w:val="28"/>
          <w:szCs w:val="28"/>
        </w:rPr>
      </w:pPr>
      <w:r>
        <w:rPr>
          <w:sz w:val="28"/>
          <w:szCs w:val="28"/>
        </w:rPr>
        <w:t>3.3 Weaknesses of the Existing System</w:t>
      </w:r>
    </w:p>
    <w:p>
      <w:pPr>
        <w:pStyle w:val="style0"/>
        <w:spacing w:lineRule="auto" w:line="360"/>
        <w:rPr>
          <w:sz w:val="28"/>
          <w:szCs w:val="28"/>
        </w:rPr>
      </w:pPr>
      <w:r>
        <w:rPr>
          <w:sz w:val="28"/>
          <w:szCs w:val="28"/>
        </w:rPr>
        <w:t>From the review of related literature and the analysis of existing approaches, the following weaknesses were identified in the existing system:</w:t>
      </w:r>
    </w:p>
    <w:p>
      <w:pPr>
        <w:pStyle w:val="style0"/>
        <w:spacing w:lineRule="auto" w:line="360"/>
        <w:rPr>
          <w:sz w:val="28"/>
          <w:szCs w:val="28"/>
        </w:rPr>
      </w:pPr>
      <w:r>
        <w:rPr>
          <w:sz w:val="28"/>
          <w:szCs w:val="28"/>
        </w:rPr>
        <w:t>i. The existing rule based and signature based security systems cannot detect new or previously unknown attack patterns, which makes healthcare systems vulnerable to zero day attacks, as pointed out by Alshammari and Alqarni (2026) in their discussion of zero day exploits.</w:t>
      </w:r>
    </w:p>
    <w:p>
      <w:pPr>
        <w:pStyle w:val="style0"/>
        <w:spacing w:lineRule="auto" w:line="360"/>
        <w:rPr>
          <w:sz w:val="28"/>
          <w:szCs w:val="28"/>
        </w:rPr>
      </w:pPr>
      <w:r>
        <w:rPr>
          <w:sz w:val="28"/>
          <w:szCs w:val="28"/>
        </w:rPr>
        <w:t>ii. Detection of breaches takes a long time in the existing systems, and this delay increases the damage caused before the breach is discovered and contained.</w:t>
      </w:r>
    </w:p>
    <w:p>
      <w:pPr>
        <w:pStyle w:val="style0"/>
        <w:spacing w:lineRule="auto" w:line="360"/>
        <w:rPr>
          <w:sz w:val="28"/>
          <w:szCs w:val="28"/>
        </w:rPr>
      </w:pPr>
      <w:r>
        <w:rPr>
          <w:sz w:val="28"/>
          <w:szCs w:val="28"/>
        </w:rPr>
        <w:t>iii. The existing systems are mostly reactive, meaning they respond to attacks after they have happened instead of predicting and preventing them before they occur.</w:t>
      </w:r>
    </w:p>
    <w:p>
      <w:pPr>
        <w:pStyle w:val="style0"/>
        <w:spacing w:lineRule="auto" w:line="360"/>
        <w:rPr>
          <w:sz w:val="28"/>
          <w:szCs w:val="28"/>
        </w:rPr>
      </w:pPr>
      <w:r>
        <w:rPr>
          <w:sz w:val="28"/>
          <w:szCs w:val="28"/>
        </w:rPr>
        <w:t>iv. Most of the current frameworks in use focus only on specific stages of the security lifecycle, such as detection alone, without covering the full lifecycle from data collection to continuous monitoring, as noted by Alshammari and Alqarni (2026).</w:t>
      </w:r>
    </w:p>
    <w:p>
      <w:pPr>
        <w:pStyle w:val="style0"/>
        <w:spacing w:lineRule="auto" w:line="360"/>
        <w:rPr>
          <w:sz w:val="28"/>
          <w:szCs w:val="28"/>
        </w:rPr>
      </w:pPr>
      <w:r>
        <w:rPr>
          <w:sz w:val="28"/>
          <w:szCs w:val="28"/>
        </w:rPr>
        <w:t>v. There is little to no mechanism in most existing systems to evaluate whether the machine learning models being used are themselves vulnerable to attacks such as membership inference, which can expose sensitive training data even after the model has been deployed, as demonstrated by Johansson and Janryd (2024).</w:t>
      </w:r>
    </w:p>
    <w:p>
      <w:pPr>
        <w:pStyle w:val="style0"/>
        <w:spacing w:lineRule="auto" w:line="360"/>
        <w:rPr>
          <w:sz w:val="28"/>
          <w:szCs w:val="28"/>
        </w:rPr>
      </w:pPr>
      <w:r>
        <w:rPr>
          <w:sz w:val="28"/>
          <w:szCs w:val="28"/>
        </w:rPr>
        <w:t>vi. Existing systems lack a centralized way of classifying the severity of a breach once it occurs, which makes it difficult for healthcare administrators to prioritize their response, as observed by Oluomachi and Ahmed (2024).</w:t>
      </w:r>
    </w:p>
    <w:p>
      <w:pPr>
        <w:pStyle w:val="style0"/>
        <w:spacing w:lineRule="auto" w:line="360"/>
        <w:rPr>
          <w:sz w:val="28"/>
          <w:szCs w:val="28"/>
        </w:rPr>
      </w:pPr>
      <w:r>
        <w:rPr>
          <w:sz w:val="28"/>
          <w:szCs w:val="28"/>
        </w:rPr>
        <w:t>vii. Static code analysis tools currently in use, such as Bandit and Semgrep, only detect broad software vulnerabilities like hardcoded passwords or missing encryption, and are not specifically designed to detect sensitive patient data leakage in machine learning pipelines, a gap identified by Ferrara and Spoto in their work on static analysis for GDPR compliance.</w:t>
      </w:r>
    </w:p>
    <w:p>
      <w:pPr>
        <w:pStyle w:val="style0"/>
        <w:spacing w:lineRule="auto" w:line="360"/>
        <w:rPr>
          <w:sz w:val="28"/>
          <w:szCs w:val="28"/>
        </w:rPr>
      </w:pPr>
      <w:r>
        <w:rPr>
          <w:sz w:val="28"/>
          <w:szCs w:val="28"/>
        </w:rPr>
        <w:t>3.4 Analysis of the Proposed System</w:t>
      </w:r>
    </w:p>
    <w:p>
      <w:pPr>
        <w:pStyle w:val="style0"/>
        <w:spacing w:lineRule="auto" w:line="360"/>
        <w:rPr>
          <w:sz w:val="28"/>
          <w:szCs w:val="28"/>
        </w:rPr>
      </w:pPr>
      <w:r>
        <w:rPr>
          <w:sz w:val="28"/>
          <w:szCs w:val="28"/>
        </w:rPr>
        <w:t>The proposed system is a machine learning based model designed to detect and help prevent data breaches in healthcare electronic processing systems. Unlike the existing system that relies heavily on static rules, the proposed system will learn from historical healthcare breach data and network traffic patterns to identify anomalies and classify potential threats before they cause significant harm.</w:t>
      </w:r>
    </w:p>
    <w:p>
      <w:pPr>
        <w:pStyle w:val="style0"/>
        <w:spacing w:lineRule="auto" w:line="360"/>
        <w:rPr>
          <w:sz w:val="28"/>
          <w:szCs w:val="28"/>
        </w:rPr>
      </w:pPr>
      <w:r>
        <w:rPr>
          <w:sz w:val="28"/>
          <w:szCs w:val="28"/>
        </w:rPr>
        <w:t>The proposed system will collect relevant data such as network traffic features, type of breach, location of breached information, detection method and other related indicators. This data will be preprocessed and cleaned to remove noise, missing values and irrelevant features, in line with the data cleaning and feature selection stage recommended by Alshammari and Alqarni (2026). Feature selection techniques will be applied to identify the most significant variables that contribute to predicting or detecting a breach. A suitable machine learning algorithm, informed by the comparative performance of models reviewed in Chapter Two, will then be trained and evaluated using standard performance metrics such as accuracy, precision, recall and F1 score, following the evaluation approach used by Oluomachi and Ahmed (2024) and Alshammari and Alqarni (2026).</w:t>
      </w:r>
    </w:p>
    <w:p>
      <w:pPr>
        <w:pStyle w:val="style0"/>
        <w:spacing w:lineRule="auto" w:line="360"/>
        <w:rPr>
          <w:sz w:val="28"/>
          <w:szCs w:val="28"/>
        </w:rPr>
      </w:pPr>
      <w:r>
        <w:rPr>
          <w:sz w:val="28"/>
          <w:szCs w:val="28"/>
        </w:rPr>
        <w:t>3.4.1 Advantages of the Proposed System</w:t>
      </w:r>
    </w:p>
    <w:p>
      <w:pPr>
        <w:pStyle w:val="style0"/>
        <w:spacing w:lineRule="auto" w:line="360"/>
        <w:rPr>
          <w:sz w:val="28"/>
          <w:szCs w:val="28"/>
        </w:rPr>
      </w:pPr>
      <w:r>
        <w:rPr>
          <w:sz w:val="28"/>
          <w:szCs w:val="28"/>
        </w:rPr>
        <w:t>i. The proposed system will be able to detect new and evolving attack patterns because it learns from data rather than depending only on fixed rules.</w:t>
      </w:r>
    </w:p>
    <w:p>
      <w:pPr>
        <w:pStyle w:val="style0"/>
        <w:spacing w:lineRule="auto" w:line="360"/>
        <w:rPr>
          <w:sz w:val="28"/>
          <w:szCs w:val="28"/>
        </w:rPr>
      </w:pPr>
      <w:r>
        <w:rPr>
          <w:sz w:val="28"/>
          <w:szCs w:val="28"/>
        </w:rPr>
        <w:t>ii. It will reduce the time taken to detect a breach, since the model can flag suspicious activities in near real time.</w:t>
      </w:r>
    </w:p>
    <w:p>
      <w:pPr>
        <w:pStyle w:val="style0"/>
        <w:spacing w:lineRule="auto" w:line="360"/>
        <w:rPr>
          <w:sz w:val="28"/>
          <w:szCs w:val="28"/>
        </w:rPr>
      </w:pPr>
      <w:r>
        <w:rPr>
          <w:sz w:val="28"/>
          <w:szCs w:val="28"/>
        </w:rPr>
        <w:t>iii. It will provide a classification of breach severity, which will help healthcare administrators respond faster and prioritize the most critical incidents first.</w:t>
      </w:r>
    </w:p>
    <w:p>
      <w:pPr>
        <w:pStyle w:val="style0"/>
        <w:spacing w:lineRule="auto" w:line="360"/>
        <w:rPr>
          <w:sz w:val="28"/>
          <w:szCs w:val="28"/>
        </w:rPr>
      </w:pPr>
      <w:r>
        <w:rPr>
          <w:sz w:val="28"/>
          <w:szCs w:val="28"/>
        </w:rPr>
        <w:t>iv. The system will be evaluated using standard metrics, which makes it easier to compare its performance with other existing models.</w:t>
      </w:r>
    </w:p>
    <w:p>
      <w:pPr>
        <w:pStyle w:val="style0"/>
        <w:spacing w:lineRule="auto" w:line="360"/>
        <w:rPr>
          <w:sz w:val="28"/>
          <w:szCs w:val="28"/>
        </w:rPr>
      </w:pPr>
      <w:r>
        <w:rPr>
          <w:sz w:val="28"/>
          <w:szCs w:val="28"/>
        </w:rPr>
        <w:t>3.5 System Requirements</w:t>
      </w:r>
    </w:p>
    <w:p>
      <w:pPr>
        <w:pStyle w:val="style0"/>
        <w:spacing w:lineRule="auto" w:line="360"/>
        <w:rPr>
          <w:sz w:val="28"/>
          <w:szCs w:val="28"/>
        </w:rPr>
      </w:pPr>
      <w:r>
        <w:rPr>
          <w:sz w:val="28"/>
          <w:szCs w:val="28"/>
        </w:rPr>
        <w:t>For the proposed system to function effectively, certain hardware and software requirements are needed.</w:t>
      </w:r>
    </w:p>
    <w:p>
      <w:pPr>
        <w:pStyle w:val="style0"/>
        <w:spacing w:lineRule="auto" w:line="360"/>
        <w:rPr>
          <w:sz w:val="28"/>
          <w:szCs w:val="28"/>
        </w:rPr>
      </w:pPr>
      <w:r>
        <w:rPr>
          <w:sz w:val="28"/>
          <w:szCs w:val="28"/>
        </w:rPr>
        <w:t>3.5.1 Hardware Requirements</w:t>
      </w:r>
    </w:p>
    <w:p>
      <w:pPr>
        <w:pStyle w:val="style0"/>
        <w:spacing w:lineRule="auto" w:line="360"/>
        <w:rPr>
          <w:sz w:val="28"/>
          <w:szCs w:val="28"/>
        </w:rPr>
      </w:pPr>
      <w:r>
        <w:rPr>
          <w:sz w:val="28"/>
          <w:szCs w:val="28"/>
        </w:rPr>
        <w:t>i. A computer system with at least an Intel Core i5 processor or its equivalent</w:t>
      </w:r>
    </w:p>
    <w:p>
      <w:pPr>
        <w:pStyle w:val="style0"/>
        <w:spacing w:lineRule="auto" w:line="360"/>
        <w:rPr>
          <w:sz w:val="28"/>
          <w:szCs w:val="28"/>
        </w:rPr>
      </w:pPr>
      <w:r>
        <w:rPr>
          <w:sz w:val="28"/>
          <w:szCs w:val="28"/>
        </w:rPr>
        <w:t>ii. Minimum of 8GB RAM (16GB recommended for faster model training)</w:t>
      </w:r>
    </w:p>
    <w:p>
      <w:pPr>
        <w:pStyle w:val="style0"/>
        <w:spacing w:lineRule="auto" w:line="360"/>
        <w:rPr>
          <w:sz w:val="28"/>
          <w:szCs w:val="28"/>
        </w:rPr>
      </w:pPr>
      <w:r>
        <w:rPr>
          <w:sz w:val="28"/>
          <w:szCs w:val="28"/>
        </w:rPr>
        <w:t>iii. At least 256GB of storage space (SSD recommended)</w:t>
      </w:r>
    </w:p>
    <w:p>
      <w:pPr>
        <w:pStyle w:val="style0"/>
        <w:spacing w:lineRule="auto" w:line="360"/>
        <w:rPr>
          <w:sz w:val="28"/>
          <w:szCs w:val="28"/>
        </w:rPr>
      </w:pPr>
      <w:r>
        <w:rPr>
          <w:sz w:val="28"/>
          <w:szCs w:val="28"/>
        </w:rPr>
        <w:t>iv. A stable internet connection for data collection and research purposes</w:t>
      </w:r>
    </w:p>
    <w:p>
      <w:pPr>
        <w:pStyle w:val="style0"/>
        <w:spacing w:lineRule="auto" w:line="360"/>
        <w:rPr>
          <w:sz w:val="28"/>
          <w:szCs w:val="28"/>
        </w:rPr>
      </w:pPr>
      <w:r>
        <w:rPr>
          <w:sz w:val="28"/>
          <w:szCs w:val="28"/>
        </w:rPr>
        <w:t>3.5.2 Software Requirements</w:t>
      </w:r>
    </w:p>
    <w:p>
      <w:pPr>
        <w:pStyle w:val="style0"/>
        <w:spacing w:lineRule="auto" w:line="360"/>
        <w:rPr>
          <w:sz w:val="28"/>
          <w:szCs w:val="28"/>
        </w:rPr>
      </w:pPr>
      <w:r>
        <w:rPr>
          <w:sz w:val="28"/>
          <w:szCs w:val="28"/>
        </w:rPr>
        <w:t>i. Operating System: Windows 10/11, macOS or Linux</w:t>
      </w:r>
    </w:p>
    <w:p>
      <w:pPr>
        <w:pStyle w:val="style0"/>
        <w:spacing w:lineRule="auto" w:line="360"/>
        <w:rPr>
          <w:sz w:val="28"/>
          <w:szCs w:val="28"/>
        </w:rPr>
      </w:pPr>
      <w:r>
        <w:rPr>
          <w:sz w:val="28"/>
          <w:szCs w:val="28"/>
        </w:rPr>
        <w:t>ii. Programming Language: Python</w:t>
      </w:r>
    </w:p>
    <w:p>
      <w:pPr>
        <w:pStyle w:val="style0"/>
        <w:spacing w:lineRule="auto" w:line="360"/>
        <w:rPr>
          <w:sz w:val="28"/>
          <w:szCs w:val="28"/>
        </w:rPr>
      </w:pPr>
      <w:r>
        <w:rPr>
          <w:sz w:val="28"/>
          <w:szCs w:val="28"/>
        </w:rPr>
        <w:t>iii. Machine Learning Libraries: Scikit-learn, Pandas, NumPy, Matplotlib/Seaborn for visualization</w:t>
      </w:r>
    </w:p>
    <w:p>
      <w:pPr>
        <w:pStyle w:val="style0"/>
        <w:spacing w:lineRule="auto" w:line="360"/>
        <w:rPr>
          <w:sz w:val="28"/>
          <w:szCs w:val="28"/>
        </w:rPr>
      </w:pPr>
      <w:r>
        <w:rPr>
          <w:sz w:val="28"/>
          <w:szCs w:val="28"/>
        </w:rPr>
        <w:t>iv. Development Environment: Jupyter Notebook or Google Colab</w:t>
      </w:r>
    </w:p>
    <w:p>
      <w:pPr>
        <w:pStyle w:val="style0"/>
        <w:spacing w:lineRule="auto" w:line="360"/>
        <w:rPr>
          <w:sz w:val="28"/>
          <w:szCs w:val="28"/>
        </w:rPr>
      </w:pPr>
      <w:r>
        <w:rPr>
          <w:sz w:val="28"/>
          <w:szCs w:val="28"/>
        </w:rPr>
        <w:t>v. Dataset source: publicly available healthcare breach datasets such as those from the U.S. Department of Health and Human Services</w:t>
      </w:r>
    </w:p>
    <w:p>
      <w:pPr>
        <w:pStyle w:val="style0"/>
        <w:spacing w:lineRule="auto" w:line="360"/>
        <w:rPr>
          <w:sz w:val="28"/>
          <w:szCs w:val="28"/>
        </w:rPr>
      </w:pPr>
      <w:r>
        <w:rPr>
          <w:sz w:val="28"/>
          <w:szCs w:val="28"/>
        </w:rPr>
        <w:t>3.6 System Architecture and Design</w:t>
      </w:r>
    </w:p>
    <w:p>
      <w:pPr>
        <w:pStyle w:val="style0"/>
        <w:spacing w:lineRule="auto" w:line="360"/>
        <w:rPr>
          <w:sz w:val="28"/>
          <w:szCs w:val="28"/>
        </w:rPr>
      </w:pPr>
      <w:r>
        <w:rPr>
          <w:sz w:val="28"/>
          <w:szCs w:val="28"/>
        </w:rPr>
        <w:t>The proposed system will be designed following a structured pipeline made up of the following components, which is broadly aligned with the design science research approach used by Alotaibi et al. (2022) and Al-Mugerrn et al. (2023):</w:t>
      </w:r>
    </w:p>
    <w:p>
      <w:pPr>
        <w:pStyle w:val="style0"/>
        <w:spacing w:lineRule="auto" w:line="360"/>
        <w:rPr>
          <w:sz w:val="28"/>
          <w:szCs w:val="28"/>
        </w:rPr>
      </w:pPr>
      <w:r>
        <w:rPr>
          <w:sz w:val="28"/>
          <w:szCs w:val="28"/>
        </w:rPr>
        <w:t>3.6.1 Data Collection Module</w:t>
      </w:r>
    </w:p>
    <w:p>
      <w:pPr>
        <w:pStyle w:val="style0"/>
        <w:spacing w:lineRule="auto" w:line="360"/>
        <w:rPr>
          <w:sz w:val="28"/>
          <w:szCs w:val="28"/>
        </w:rPr>
      </w:pPr>
      <w:r>
        <w:rPr>
          <w:sz w:val="28"/>
          <w:szCs w:val="28"/>
        </w:rPr>
        <w:t>This module is responsible for gathering relevant healthcare breach and network traffic data from reliable and publicly available sources. The data will include features such as type of breach, number of individuals affected, days before detection, detection method and location of breached information.</w:t>
      </w:r>
    </w:p>
    <w:p>
      <w:pPr>
        <w:pStyle w:val="style0"/>
        <w:spacing w:lineRule="auto" w:line="360"/>
        <w:rPr>
          <w:sz w:val="28"/>
          <w:szCs w:val="28"/>
        </w:rPr>
      </w:pPr>
      <w:r>
        <w:rPr>
          <w:sz w:val="28"/>
          <w:szCs w:val="28"/>
        </w:rPr>
        <w:t>3.6.2 Data Preprocessing Module</w:t>
      </w:r>
    </w:p>
    <w:p>
      <w:pPr>
        <w:pStyle w:val="style0"/>
        <w:spacing w:lineRule="auto" w:line="360"/>
        <w:rPr>
          <w:sz w:val="28"/>
          <w:szCs w:val="28"/>
        </w:rPr>
      </w:pPr>
      <w:r>
        <w:rPr>
          <w:sz w:val="28"/>
          <w:szCs w:val="28"/>
        </w:rPr>
        <w:t>This module will handle the cleaning of the raw data collected. It will involve handling missing values, encoding categorical variables, normalizing numerical values and removing duplicate or irrelevant records to ensure the dataset is fit for training.</w:t>
      </w:r>
    </w:p>
    <w:p>
      <w:pPr>
        <w:pStyle w:val="style0"/>
        <w:spacing w:lineRule="auto" w:line="360"/>
        <w:rPr>
          <w:sz w:val="28"/>
          <w:szCs w:val="28"/>
        </w:rPr>
      </w:pPr>
      <w:r>
        <w:rPr>
          <w:sz w:val="28"/>
          <w:szCs w:val="28"/>
        </w:rPr>
        <w:t>3.6.3 Feature Selection Module</w:t>
      </w:r>
    </w:p>
    <w:p>
      <w:pPr>
        <w:pStyle w:val="style0"/>
        <w:spacing w:lineRule="auto" w:line="360"/>
        <w:rPr>
          <w:sz w:val="28"/>
          <w:szCs w:val="28"/>
        </w:rPr>
      </w:pPr>
      <w:r>
        <w:rPr>
          <w:sz w:val="28"/>
          <w:szCs w:val="28"/>
        </w:rPr>
        <w:t>This module will identify and select the most relevant features that have strong correlation with the target variable, which in this case is the occurrence or severity of a data breach. This step is important because it reduces the complexity of the model and improves its accuracy, as demonstrated in the feature ranking approach used by Alshammari and Alqarni (2026), where a Random Forest model was used to rank feature importance and retain the top 30 most informative features.</w:t>
      </w:r>
    </w:p>
    <w:p>
      <w:pPr>
        <w:pStyle w:val="style0"/>
        <w:spacing w:lineRule="auto" w:line="360"/>
        <w:rPr>
          <w:sz w:val="28"/>
          <w:szCs w:val="28"/>
        </w:rPr>
      </w:pPr>
      <w:r>
        <w:rPr>
          <w:sz w:val="28"/>
          <w:szCs w:val="28"/>
        </w:rPr>
        <w:t>3.6.4 Model Training and Evaluation Module</w:t>
      </w:r>
    </w:p>
    <w:p>
      <w:pPr>
        <w:pStyle w:val="style0"/>
        <w:spacing w:lineRule="auto" w:line="360"/>
        <w:rPr>
          <w:sz w:val="28"/>
          <w:szCs w:val="28"/>
        </w:rPr>
      </w:pPr>
      <w:r>
        <w:rPr>
          <w:sz w:val="28"/>
          <w:szCs w:val="28"/>
        </w:rPr>
        <w:t>This module will train the machine learning model on the preprocessed dataset using a split of training and testing data. The model will then be evaluated using metrics such as accuracy, precision, recall, F1 score and confusion matrix to determine how well it performs in detecting or predicting breaches.</w:t>
      </w:r>
    </w:p>
    <w:p>
      <w:pPr>
        <w:pStyle w:val="style0"/>
        <w:spacing w:lineRule="auto" w:line="360"/>
        <w:rPr>
          <w:sz w:val="28"/>
          <w:szCs w:val="28"/>
        </w:rPr>
      </w:pPr>
      <w:r>
        <w:rPr>
          <w:sz w:val="28"/>
          <w:szCs w:val="28"/>
        </w:rPr>
        <w:t>3.6.5 Prediction and Classification Module</w:t>
      </w:r>
    </w:p>
    <w:p>
      <w:pPr>
        <w:pStyle w:val="style0"/>
        <w:spacing w:lineRule="auto" w:line="360"/>
        <w:rPr>
          <w:sz w:val="28"/>
          <w:szCs w:val="28"/>
        </w:rPr>
      </w:pPr>
      <w:r>
        <w:rPr>
          <w:sz w:val="28"/>
          <w:szCs w:val="28"/>
        </w:rPr>
        <w:t>Once trained, this module will be used to classify new incoming data as either a potential breach or normal activity, and where applicable, classify the severity level of a detected breach as high, medium or low.</w:t>
      </w:r>
    </w:p>
    <w:p>
      <w:pPr>
        <w:pStyle w:val="style0"/>
        <w:spacing w:lineRule="auto" w:line="360"/>
        <w:rPr>
          <w:sz w:val="28"/>
          <w:szCs w:val="28"/>
        </w:rPr>
      </w:pPr>
      <w:r>
        <w:rPr>
          <w:sz w:val="28"/>
          <w:szCs w:val="28"/>
        </w:rPr>
        <w:t>3.7 Data Flow of the Proposed System</w:t>
      </w:r>
    </w:p>
    <w:p>
      <w:pPr>
        <w:pStyle w:val="style0"/>
        <w:spacing w:lineRule="auto" w:line="360"/>
        <w:rPr>
          <w:sz w:val="28"/>
          <w:szCs w:val="28"/>
        </w:rPr>
      </w:pPr>
      <w:r>
        <w:rPr>
          <w:sz w:val="28"/>
          <w:szCs w:val="28"/>
        </w:rPr>
        <w:t>The flow of data within the proposed system will follow this order: raw healthcare data will first be collected from the chosen data source, after which it moves to the preprocessing stage where it is cleaned and transformed. The cleaned data then proceeds to the feature selection stage where the most important attributes are extracted. The selected features are used to train the machine learning model, and the trained model is evaluated using the test dataset. Based on the evaluation result, the model can then be used to make predictions on new data, and the output of the prediction (whether a breach is likely or the severity of an already detected breach) is presented to the user or system administrator.</w:t>
      </w:r>
    </w:p>
    <w:p>
      <w:pPr>
        <w:pStyle w:val="style0"/>
        <w:spacing w:lineRule="auto" w:line="360"/>
        <w:rPr>
          <w:sz w:val="28"/>
          <w:szCs w:val="28"/>
        </w:rPr>
      </w:pPr>
      <w:r>
        <w:rPr>
          <w:sz w:val="28"/>
          <w:szCs w:val="28"/>
        </w:rPr>
        <w:t>3.8 Justification for the Proposed Methodology</w:t>
      </w:r>
    </w:p>
    <w:p>
      <w:pPr>
        <w:pStyle w:val="style0"/>
        <w:spacing w:lineRule="auto" w:line="360"/>
        <w:rPr>
          <w:sz w:val="28"/>
          <w:szCs w:val="28"/>
        </w:rPr>
      </w:pPr>
      <w:r>
        <w:rPr>
          <w:sz w:val="28"/>
          <w:szCs w:val="28"/>
        </w:rPr>
        <w:t>The design of this proposed system is informed by the findings from Chapter Two, where ensemble based models like Random Forest and Gradient Boosting recorded relatively strong performance in detecting and classifying healthcare related cyber threats compared to single classifiers. The system also takes into consideration the gap identified in existing literature, where most studies focus narrowly on either detection or severity prediction alone. By designing a system that covers data collection, preprocessing, feature selection, model training, evaluation and prediction, and by drawing on the layered security principles of Zero Trust as discussed by Kindervag (2010, 2016) and IAM principles discussed by Cser and Maxim (2017), this study aims to present a more complete and evaluated approach to preventing data breaches in healthcare electronic processing systems.</w:t>
      </w:r>
    </w:p>
    <w:p>
      <w:pPr>
        <w:pStyle w:val="style0"/>
        <w:spacing w:lineRule="auto" w:line="360"/>
        <w:rPr>
          <w:sz w:val="28"/>
          <w:szCs w:val="28"/>
        </w:rPr>
      </w:pPr>
      <w:r>
        <w:rPr>
          <w:sz w:val="28"/>
          <w:szCs w:val="28"/>
        </w:rPr>
        <w:t>3.9 Summary</w:t>
      </w:r>
    </w:p>
    <w:p>
      <w:pPr>
        <w:pStyle w:val="style0"/>
        <w:spacing w:lineRule="auto" w:line="360"/>
        <w:rPr>
          <w:sz w:val="28"/>
          <w:szCs w:val="28"/>
        </w:rPr>
      </w:pPr>
      <w:r>
        <w:rPr>
          <w:sz w:val="28"/>
          <w:szCs w:val="28"/>
        </w:rPr>
        <w:t>This chapter has presented an analysis of the existing system for healthcare data security, highlighted its major weaknesses, and presented the design of the proposed machine learning based system. The system requirements, architecture, modules and data flow of the proposed system were also discussed. The next chapter will focus on the implementation of the proposed system.</w:t>
      </w:r>
    </w:p>
    <w:p>
      <w:pPr>
        <w:pStyle w:val="style0"/>
        <w:spacing w:lineRule="auto" w:line="360"/>
        <w:rPr>
          <w:sz w:val="28"/>
          <w:szCs w:val="28"/>
        </w:rPr>
      </w:pPr>
      <w:r>
        <w:rPr>
          <w:sz w:val="28"/>
          <w:szCs w:val="28"/>
        </w:rPr>
        <w:t>References</w:t>
      </w:r>
    </w:p>
    <w:p>
      <w:pPr>
        <w:pStyle w:val="style0"/>
        <w:spacing w:lineRule="auto" w:line="360"/>
        <w:rPr>
          <w:sz w:val="28"/>
          <w:szCs w:val="28"/>
        </w:rPr>
      </w:pPr>
      <w:r>
        <w:rPr>
          <w:sz w:val="28"/>
          <w:szCs w:val="28"/>
        </w:rPr>
        <w:t>Al-Mugerrn, R., Al-Dhaqm, A., &amp; Othman, S. H. (2023). A metamodeling approach for structuring and organizing cloud forensics domain. International Conference on Smart Computing and Application (ICSCA), IEEE, 1-5.</w:t>
      </w:r>
    </w:p>
    <w:p>
      <w:pPr>
        <w:pStyle w:val="style0"/>
        <w:spacing w:lineRule="auto" w:line="360"/>
        <w:rPr>
          <w:sz w:val="28"/>
          <w:szCs w:val="28"/>
        </w:rPr>
      </w:pPr>
      <w:r>
        <w:rPr>
          <w:sz w:val="28"/>
          <w:szCs w:val="28"/>
        </w:rPr>
        <w:t>Al-Qassim, M. A., &amp; Al-Hemiary, E. H. (2018). Network Perimeter Defenses Using Open-Source Software. Iraqi Journal of Information and Communication Technology, 1(2).</w:t>
      </w:r>
    </w:p>
    <w:p>
      <w:pPr>
        <w:pStyle w:val="style0"/>
        <w:spacing w:lineRule="auto" w:line="360"/>
        <w:rPr>
          <w:sz w:val="28"/>
          <w:szCs w:val="28"/>
        </w:rPr>
      </w:pPr>
      <w:r>
        <w:rPr>
          <w:sz w:val="28"/>
          <w:szCs w:val="28"/>
        </w:rPr>
        <w:t>Alotaibi, F. M., Al-Dhaqm, A., Al-Otaibi, Y. D., &amp; Alsewari, A. A. (2022). A comprehensive collection and analysis model for the drone forensics field. Sensors, 22(17), 6486.</w:t>
      </w:r>
    </w:p>
    <w:p>
      <w:pPr>
        <w:pStyle w:val="style0"/>
        <w:spacing w:lineRule="auto" w:line="360"/>
        <w:rPr>
          <w:sz w:val="28"/>
          <w:szCs w:val="28"/>
        </w:rPr>
      </w:pPr>
      <w:r>
        <w:rPr>
          <w:sz w:val="28"/>
          <w:szCs w:val="28"/>
        </w:rPr>
        <w:t>Alshammari, A., &amp; Alqarni, A. (2026). Cyberattack detection and prevention framework for the healthcare sector using machine learning techniques. International Journal of Advanced and Applied Sciences, 13(1), 1-12.</w:t>
      </w:r>
    </w:p>
    <w:p>
      <w:pPr>
        <w:pStyle w:val="style0"/>
        <w:spacing w:lineRule="auto" w:line="360"/>
        <w:rPr>
          <w:sz w:val="28"/>
          <w:szCs w:val="28"/>
        </w:rPr>
      </w:pPr>
      <w:r>
        <w:rPr>
          <w:sz w:val="28"/>
          <w:szCs w:val="28"/>
        </w:rPr>
        <w:t>Cser, A., &amp; Maxim, M. (2017). The Future Of Identity And Access Management. Forrester Research.</w:t>
      </w:r>
    </w:p>
    <w:p>
      <w:pPr>
        <w:pStyle w:val="style0"/>
        <w:spacing w:lineRule="auto" w:line="360"/>
        <w:rPr>
          <w:sz w:val="28"/>
          <w:szCs w:val="28"/>
        </w:rPr>
      </w:pPr>
      <w:r>
        <w:rPr>
          <w:sz w:val="28"/>
          <w:szCs w:val="28"/>
        </w:rPr>
        <w:t>Ferrara, P., &amp; Spoto, F. (n.d.). Static Analysis for GDPR Compliance. CEUR Workshop Proceedings.</w:t>
      </w:r>
    </w:p>
    <w:p>
      <w:pPr>
        <w:pStyle w:val="style0"/>
        <w:spacing w:lineRule="auto" w:line="360"/>
        <w:rPr>
          <w:sz w:val="28"/>
          <w:szCs w:val="28"/>
        </w:rPr>
      </w:pPr>
      <w:r>
        <w:rPr>
          <w:sz w:val="28"/>
          <w:szCs w:val="28"/>
        </w:rPr>
        <w:t>Johansson, T., &amp; Janryd, B. (2024). Preventing Health Data from Leaking in a Machine Learning System: Implementing code analysis with LLM and model privacy evaluation testing. KTH Royal Institute of Technology, TRITA-CBH-GRU-2024:062.</w:t>
      </w:r>
    </w:p>
    <w:p>
      <w:pPr>
        <w:pStyle w:val="style0"/>
        <w:spacing w:lineRule="auto" w:line="360"/>
        <w:rPr>
          <w:sz w:val="28"/>
          <w:szCs w:val="28"/>
        </w:rPr>
      </w:pPr>
      <w:r>
        <w:rPr>
          <w:sz w:val="28"/>
          <w:szCs w:val="28"/>
        </w:rPr>
        <w:t>Kindervag, J. (2010). Build Security Into Your Network's DNA: The Zero Trust Network Architecture. Forrester Research.</w:t>
      </w:r>
    </w:p>
    <w:p>
      <w:pPr>
        <w:pStyle w:val="style0"/>
        <w:spacing w:lineRule="auto" w:line="360"/>
        <w:rPr>
          <w:sz w:val="28"/>
          <w:szCs w:val="28"/>
        </w:rPr>
      </w:pPr>
      <w:r>
        <w:rPr>
          <w:sz w:val="28"/>
          <w:szCs w:val="28"/>
        </w:rPr>
        <w:t>Kindervag, J. (2016). No More Chewy Centers: The Zero Trust Model Of Information Security. Forrester Research.</w:t>
      </w:r>
    </w:p>
    <w:p>
      <w:pPr>
        <w:pStyle w:val="style0"/>
        <w:spacing w:lineRule="auto" w:line="360"/>
        <w:rPr>
          <w:sz w:val="28"/>
          <w:szCs w:val="28"/>
        </w:rPr>
      </w:pPr>
      <w:r>
        <w:rPr>
          <w:sz w:val="28"/>
          <w:szCs w:val="28"/>
        </w:rPr>
        <w:t>Nifakos, S., Chandramouli, K., Nikolaou, C. K., Papachristou, P., Koch, S., Panaousis, E., &amp; Bonacina, S. (2021). Influence of human factors on cyber security within healthcare organisations: A systematic review. Sensors, 21(15), 5119.</w:t>
      </w:r>
    </w:p>
    <w:p>
      <w:pPr>
        <w:pStyle w:val="style0"/>
        <w:spacing w:lineRule="auto" w:line="360"/>
        <w:rPr>
          <w:sz w:val="28"/>
          <w:szCs w:val="28"/>
        </w:rPr>
      </w:pPr>
      <w:r>
        <w:rPr>
          <w:sz w:val="28"/>
          <w:szCs w:val="28"/>
        </w:rPr>
        <w:t>Oluomachi, E., &amp; Ahmed, A. (2024). Securing the Future of Healthcare: Building a Resilient Defense System for Patient Data Protection. Computer Science &amp; Information Technology (CS &amp; IT), 27-39.</w:t>
      </w:r>
    </w:p>
    <w:p>
      <w:pPr>
        <w:pStyle w:val="style0"/>
        <w:spacing w:lineRule="auto" w:line="360"/>
        <w:rPr>
          <w:sz w:val="28"/>
          <w:szCs w:val="28"/>
        </w:rPr>
      </w:pPr>
      <w:r>
        <w:rPr>
          <w:sz w:val="28"/>
          <w:szCs w:val="28"/>
        </w:rPr>
        <w:t>Von Solms, R., &amp; Van Niekerk, J. (2013). From information security to cyber security. Computers &amp; Security, 38, 97-102.</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5808</Words>
  <Characters>33505</Characters>
  <Application>WPS Office</Application>
  <Paragraphs>159</Paragraphs>
  <CharactersWithSpaces>39154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2026-07-30T02:20:31Z</dcterms:created>
  <dc:creator>SM-A057F</dc:creator>
  <lastModifiedBy>SM-A057F</lastModifiedBy>
  <dcterms:modified xsi:type="dcterms:W3CDTF">2026-07-30T02:22:58Z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3a5cbbdc9c264840bef81553ab74bc11</vt:lpwstr>
  </property>
</Properties>
</file>