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7A" w:rsidRDefault="00882B7A">
      <w:pPr>
        <w:pStyle w:val="BodyText"/>
        <w:spacing w:before="8"/>
        <w:rPr>
          <w:rFonts w:ascii="Times New Roman"/>
          <w:sz w:val="27"/>
        </w:rPr>
      </w:pPr>
    </w:p>
    <w:p w:rsidR="00882B7A" w:rsidRDefault="001301F5" w:rsidP="001301F5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Numpy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A90B35">
      <w:pPr>
        <w:pStyle w:val="BodyText"/>
        <w:spacing w:before="3"/>
        <w:rPr>
          <w:rFonts w:ascii="Cambria"/>
          <w:b/>
          <w:sz w:val="25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106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70F2D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CC278E">
        <w:t>python program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</w:t>
      </w:r>
      <w:r>
        <w:rPr>
          <w:rFonts w:ascii="Cambria"/>
          <w:color w:val="365F90"/>
          <w:spacing w:val="-7"/>
          <w:sz w:val="26"/>
        </w:rPr>
        <w:t xml:space="preserve"> </w:t>
      </w:r>
      <w:r>
        <w:rPr>
          <w:rFonts w:ascii="Cambria"/>
          <w:color w:val="365F90"/>
          <w:sz w:val="26"/>
        </w:rPr>
        <w:t>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506863" w:rsidRDefault="00506863" w:rsidP="00506863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 xml:space="preserve">1. Create a function that takes dimensions as tuples e.g.(3, 3) and a numeric value and returns a </w:t>
      </w:r>
      <w:proofErr w:type="spellStart"/>
      <w:r>
        <w:t>numpy</w:t>
      </w:r>
      <w:proofErr w:type="spellEnd"/>
      <w:r>
        <w:t xml:space="preserve"> array of the given dimension filled with the given value e.g.: solve((3, 3), 5) will return </w:t>
      </w:r>
    </w:p>
    <w:p w:rsidR="00506863" w:rsidRDefault="00506863" w:rsidP="00506863">
      <w:pPr>
        <w:tabs>
          <w:tab w:val="left" w:pos="861"/>
        </w:tabs>
        <w:spacing w:before="201"/>
        <w:ind w:left="500"/>
      </w:pPr>
      <w:r>
        <w:tab/>
        <w:t>[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 [5, 5, 5],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 [5, 5, 5],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 [5, 5, 5]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>]</w:t>
      </w:r>
    </w:p>
    <w:p w:rsidR="00CF4755" w:rsidRDefault="00506863" w:rsidP="00506863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 w:rsidRPr="00506863">
        <w:t xml:space="preserve">Create a method that takes n </w:t>
      </w:r>
      <w:proofErr w:type="spellStart"/>
      <w:r w:rsidRPr="00506863">
        <w:t>numpy</w:t>
      </w:r>
      <w:proofErr w:type="spellEnd"/>
      <w:r w:rsidRPr="00506863">
        <w:t xml:space="preserve"> arrays of same dimensions sums them and return the answer</w:t>
      </w:r>
      <w:r>
        <w:t>.</w:t>
      </w:r>
    </w:p>
    <w:p w:rsidR="00506863" w:rsidRDefault="00506863" w:rsidP="00506863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 xml:space="preserve">Given a 2 D Array of N X M </w:t>
      </w:r>
      <w:proofErr w:type="spellStart"/>
      <w:r>
        <w:t>Dimesion</w:t>
      </w:r>
      <w:proofErr w:type="spellEnd"/>
      <w:r>
        <w:t xml:space="preserve">, Write a function that accepts this array as well as two numbers N and M. The method should return the top-left N X M sub matrix </w:t>
      </w:r>
      <w:proofErr w:type="spellStart"/>
      <w:r>
        <w:t>e.g</w:t>
      </w:r>
      <w:proofErr w:type="spellEnd"/>
      <w:r>
        <w:t>:</w:t>
      </w:r>
    </w:p>
    <w:p w:rsidR="00506863" w:rsidRDefault="00506863" w:rsidP="00506863">
      <w:pPr>
        <w:tabs>
          <w:tab w:val="left" w:pos="861"/>
        </w:tabs>
        <w:spacing w:before="201"/>
        <w:ind w:left="500"/>
      </w:pPr>
      <w:r>
        <w:t xml:space="preserve">   [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[1, 2, 3],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[4, 5, 6],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[7, 8, 9],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spellStart"/>
      <w:r>
        <w:t>top_left_sub_</w:t>
      </w:r>
      <w:proofErr w:type="gramStart"/>
      <w:r>
        <w:t>matrix</w:t>
      </w:r>
      <w:proofErr w:type="spellEnd"/>
      <w:r>
        <w:t>(</w:t>
      </w:r>
      <w:proofErr w:type="gramEnd"/>
      <w:r>
        <w:t>matrix, 2, 2) -&gt; should return :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[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[1, 2]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[4, 5]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</w:p>
    <w:p w:rsidR="00506863" w:rsidRDefault="00506863" w:rsidP="00506863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lastRenderedPageBreak/>
        <w:t xml:space="preserve">Given a 2 D Array of N X M </w:t>
      </w:r>
      <w:proofErr w:type="spellStart"/>
      <w:r>
        <w:t>Dimesion</w:t>
      </w:r>
      <w:proofErr w:type="spellEnd"/>
      <w:r>
        <w:t xml:space="preserve">, Write a function that accepts this array as well as two numbers N and M   The method should return the bottom-right N X M sub matrix </w:t>
      </w:r>
      <w:proofErr w:type="spellStart"/>
      <w:r>
        <w:t>e.g</w:t>
      </w:r>
      <w:proofErr w:type="spellEnd"/>
      <w:r>
        <w:t>: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[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[1, 2, 3],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[4, 5, 6],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[7, 8, 9],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spellStart"/>
      <w:r>
        <w:t>sub_</w:t>
      </w:r>
      <w:proofErr w:type="gramStart"/>
      <w:r>
        <w:t>matrix</w:t>
      </w:r>
      <w:proofErr w:type="spellEnd"/>
      <w:r>
        <w:t>(</w:t>
      </w:r>
      <w:proofErr w:type="gramEnd"/>
      <w:r>
        <w:t>matrix, 1, 1) -&gt; should return : (Keep in mind these arrays are zero indexed)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[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[5, 6]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   [8, 9]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]</w:t>
      </w:r>
    </w:p>
    <w:p w:rsidR="00506863" w:rsidRDefault="00506863" w:rsidP="00506863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 xml:space="preserve">Given a 1 D </w:t>
      </w:r>
      <w:proofErr w:type="spellStart"/>
      <w:r>
        <w:t>Numpy</w:t>
      </w:r>
      <w:proofErr w:type="spellEnd"/>
      <w:r>
        <w:t xml:space="preserve"> Array. Write a function that accepts this array as parameters. The method should return a dictionary with 'mean' and '</w:t>
      </w:r>
      <w:proofErr w:type="spellStart"/>
      <w:r>
        <w:t>std_dev</w:t>
      </w:r>
      <w:proofErr w:type="spellEnd"/>
      <w:r>
        <w:t>' as key and array's mean and array's standard deviation as values: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[1, 1, 1]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gramStart"/>
      <w:r>
        <w:t>solution(</w:t>
      </w:r>
      <w:proofErr w:type="spellStart"/>
      <w:proofErr w:type="gramEnd"/>
      <w:r>
        <w:t>arr</w:t>
      </w:r>
      <w:proofErr w:type="spellEnd"/>
      <w:r>
        <w:t>) -&gt; should return :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{'mean': 1.0, '</w:t>
      </w:r>
      <w:proofErr w:type="spellStart"/>
      <w:r>
        <w:t>std_dev</w:t>
      </w:r>
      <w:proofErr w:type="spellEnd"/>
      <w:r>
        <w:t>': 0.0}</w:t>
      </w:r>
    </w:p>
    <w:p w:rsidR="00882B7A" w:rsidRDefault="00A90B35">
      <w:pPr>
        <w:pStyle w:val="BodyText"/>
        <w:spacing w:before="2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D837D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402590</wp:posOffset>
                </wp:positionV>
                <wp:extent cx="598106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099BA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Default="00882B7A">
      <w:pPr>
        <w:pStyle w:val="BodyText"/>
        <w:rPr>
          <w:sz w:val="23"/>
        </w:rPr>
      </w:pPr>
    </w:p>
    <w:sectPr w:rsidR="00882B7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7A"/>
    <w:rsid w:val="001301F5"/>
    <w:rsid w:val="00506863"/>
    <w:rsid w:val="007D6C44"/>
    <w:rsid w:val="00882B7A"/>
    <w:rsid w:val="00A141AF"/>
    <w:rsid w:val="00A90B35"/>
    <w:rsid w:val="00BC69EF"/>
    <w:rsid w:val="00CC278E"/>
    <w:rsid w:val="00C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BBB0-C10D-42E3-BCD6-ADC23FC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Intellipaat-Team</cp:lastModifiedBy>
  <cp:revision>8</cp:revision>
  <dcterms:created xsi:type="dcterms:W3CDTF">2019-12-13T12:14:00Z</dcterms:created>
  <dcterms:modified xsi:type="dcterms:W3CDTF">2020-01-24T07:16:00Z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