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C468A6">
      <w:pPr>
        <w:pStyle w:val="BodyText"/>
        <w:spacing w:before="8"/>
        <w:rPr>
          <w:rFonts w:ascii="Times New Roman"/>
          <w:sz w:val="27"/>
        </w:rPr>
      </w:pPr>
      <w:r w:rsidRPr="00C468A6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2777490</wp:posOffset>
            </wp:positionH>
            <wp:positionV relativeFrom="paragraph">
              <wp:posOffset>-425450</wp:posOffset>
            </wp:positionV>
            <wp:extent cx="2200910" cy="646430"/>
            <wp:effectExtent l="19050" t="0" r="8890" b="0"/>
            <wp:wrapNone/>
            <wp:docPr id="9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A90B35">
      <w:pPr>
        <w:spacing w:before="100"/>
        <w:ind w:left="1023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Introduction to Machine Learning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975365">
      <w:pPr>
        <w:pStyle w:val="BodyText"/>
        <w:spacing w:before="3"/>
        <w:rPr>
          <w:rFonts w:ascii="Cambria"/>
          <w:b/>
          <w:sz w:val="25"/>
        </w:rPr>
      </w:pPr>
      <w:r w:rsidRPr="00975365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0" w:name="Problem_Statement:"/>
      <w:bookmarkEnd w:id="0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783946">
        <w:t>Corporation</w:t>
      </w:r>
      <w:r>
        <w:t xml:space="preserve"> as a Machine Learning Engineer</w:t>
      </w:r>
      <w:r w:rsidR="00A90B35">
        <w:t>.</w:t>
      </w:r>
      <w:r>
        <w:t xml:space="preserve"> The </w:t>
      </w:r>
      <w:r w:rsidR="00783946">
        <w:t xml:space="preserve">corporation </w:t>
      </w:r>
      <w:r>
        <w:t>want</w:t>
      </w:r>
      <w:r w:rsidR="00783946">
        <w:t>s</w:t>
      </w:r>
      <w:r>
        <w:t xml:space="preserve"> you to build a system that can </w:t>
      </w:r>
      <w:r w:rsidR="00783946">
        <w:t>predict the salary of an employee based on the experience of the employee in number of years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1" w:name="Tasks_to_be_performed:"/>
      <w:bookmarkEnd w:id="1"/>
      <w:r>
        <w:rPr>
          <w:rFonts w:ascii="Cambria"/>
          <w:color w:val="365F90"/>
          <w:sz w:val="26"/>
        </w:rPr>
        <w:t>Tasks to beperformed: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882B7A" w:rsidRDefault="00783946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Load the dataset using pandas.</w:t>
      </w:r>
    </w:p>
    <w:p w:rsidR="00BC69EF" w:rsidRDefault="00783946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Separate Dataset into training and testing sets</w:t>
      </w:r>
    </w:p>
    <w:p w:rsidR="00BC69EF" w:rsidRDefault="00783946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Train a model to make predictions based on number of years as </w:t>
      </w:r>
      <w:r w:rsidR="002B48E7">
        <w:t>experience.</w:t>
      </w:r>
    </w:p>
    <w:p w:rsidR="002B48E7" w:rsidRDefault="002B48E7" w:rsidP="002B48E7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Plot and visualize the training data, testing data and the regression line</w:t>
      </w:r>
    </w:p>
    <w:p w:rsidR="00BC69EF" w:rsidRPr="00BC69EF" w:rsidRDefault="002B48E7" w:rsidP="00BC69E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Check the model accuracy using the R2 score of the model</w:t>
      </w:r>
      <w:bookmarkStart w:id="2" w:name="_GoBack"/>
      <w:bookmarkEnd w:id="2"/>
    </w:p>
    <w:p w:rsidR="00882B7A" w:rsidRDefault="00882B7A">
      <w:pPr>
        <w:pStyle w:val="BodyText"/>
        <w:rPr>
          <w:sz w:val="20"/>
        </w:rPr>
      </w:pPr>
    </w:p>
    <w:p w:rsidR="00882B7A" w:rsidRDefault="00975365">
      <w:pPr>
        <w:pStyle w:val="BodyText"/>
        <w:spacing w:before="2"/>
        <w:rPr>
          <w:sz w:val="18"/>
        </w:rPr>
      </w:pPr>
      <w:r w:rsidRPr="00975365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975365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975365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2B48E7"/>
    <w:rsid w:val="00783946"/>
    <w:rsid w:val="00882B7A"/>
    <w:rsid w:val="00975365"/>
    <w:rsid w:val="00A90B35"/>
    <w:rsid w:val="00BC69EF"/>
    <w:rsid w:val="00C46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5365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365"/>
  </w:style>
  <w:style w:type="paragraph" w:styleId="ListParagraph">
    <w:name w:val="List Paragraph"/>
    <w:basedOn w:val="Normal"/>
    <w:uiPriority w:val="1"/>
    <w:qFormat/>
    <w:rsid w:val="00975365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97536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4</cp:revision>
  <dcterms:created xsi:type="dcterms:W3CDTF">2019-12-13T12:14:00Z</dcterms:created>
  <dcterms:modified xsi:type="dcterms:W3CDTF">2020-07-12T13:36:00Z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