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Medical Diagnostic Environment</w:t>
      </w:r>
    </w:p>
    <w:p>
      <w:pPr>
        <w:jc w:val="center"/>
      </w:pPr>
      <w:r>
        <w:t>Detailed Project Report</w:t>
      </w:r>
    </w:p>
    <w:p>
      <w:pPr>
        <w:jc w:val="center"/>
      </w:pPr>
    </w:p>
    <w:p>
      <w:pPr>
        <w:jc w:val="center"/>
      </w:pPr>
      <w:r>
        <w:t>Prepared for Hackathon Submission</w:t>
      </w:r>
    </w:p>
    <w:p/>
    <w:p>
      <w:r>
        <w:br w:type="page"/>
      </w:r>
    </w:p>
    <w:p>
      <w:pPr>
        <w:pStyle w:val="Heading1"/>
      </w:pPr>
      <w:r>
        <w:t>Project Overview</w:t>
      </w:r>
    </w:p>
    <w:p>
      <w:r>
        <w:t>The Medical Diagnostic Environment is an RL training platform where large language models learn to diagnose patients through clinical interaction. The project is implemented in Python and uses a FastAPI server, OpenEnv compatibility, and real medical datasets from Hugging Face.</w:t>
      </w:r>
    </w:p>
    <w:p>
      <w:r>
        <w:t>The environment is designed for a hackathon setting: it is reproducible, deployable in Docker, and uses trajectory-based rewards to guide learning.</w:t>
      </w:r>
    </w:p>
    <w:p>
      <w:r>
        <w:t>The project references and builds on the OpenEnv GitHub repository, as well as the Hugging Face datasets MedMCQA and BigBio MedQA.</w:t>
      </w:r>
    </w:p>
    <w:p/>
    <w:p>
      <w:pPr>
        <w:pStyle w:val="Heading1"/>
      </w:pPr>
      <w:r>
        <w:t>Project Goals and Innovations</w:t>
      </w:r>
    </w:p>
    <w:p>
      <w:r>
        <w:t>Goal 1: Provide a medical diagnosis environment with realistic clinical cases.</w:t>
      </w:r>
    </w:p>
    <w:p>
      <w:r>
        <w:t>Goal 2: Use AI judgment instead of hardcoded reward tables so the reward system is adaptive and context-aware.</w:t>
      </w:r>
    </w:p>
    <w:p>
      <w:r>
        <w:t>Goal 3: Ensure the environment is OpenEnv compliant and ready for RL training with multiple difficulty levels.</w:t>
      </w:r>
    </w:p>
    <w:p>
      <w:r>
        <w:t>Goal 4: Package the system in Docker for easy deployment and reproducibility.</w:t>
      </w:r>
    </w:p>
    <w:p/>
    <w:p>
      <w:pPr>
        <w:pStyle w:val="Heading1"/>
      </w:pPr>
      <w:r>
        <w:t>Project Structure and File Roles</w:t>
      </w:r>
    </w:p>
    <w:p>
      <w:r>
        <w:t>models.py: Defines data structures for actions, observations, and hidden state. These type-safe models are used throughout the project to ensure consistent communication between components.</w:t>
      </w:r>
    </w:p>
    <w:p>
      <w:r>
        <w:t>client.py: Offers a client interface for agents to interact with the environment through WebSocket and sync APIs.</w:t>
      </w:r>
    </w:p>
    <w:p>
      <w:r>
        <w:t>inference.py: Provides a baseline LLM-based agent implementation. It logs interactions in the required hackathon format and demonstrates how to use the environment.</w:t>
      </w:r>
    </w:p>
    <w:p>
      <w:r>
        <w:t>openenv.yaml: The environment manifest for OpenEnv deployment, describing action types, observation fields, tasks, and deployment settings.</w:t>
      </w:r>
    </w:p>
    <w:p>
      <w:r>
        <w:t>README.md: The main user and developer documentation, including setup, usage, and project explanation.</w:t>
      </w:r>
    </w:p>
    <w:p>
      <w:r>
        <w:t>server/app.py: FastAPI server exposing the environment to external clients via HTTP and WebSocket endpoints.</w:t>
      </w:r>
    </w:p>
    <w:p>
      <w:r>
        <w:t>server/environment.py: The core environment logic that manages episodes, actions, rewards, and state transitions.</w:t>
      </w:r>
    </w:p>
    <w:p>
      <w:r>
        <w:t>server/medical_data.py: The medical knowledge base, dataset loader, patient case generator, and reward calculation engine.</w:t>
      </w:r>
    </w:p>
    <w:p>
      <w:r>
        <w:t>server/Dockerfile: Docker recipe for building the production container image.</w:t>
      </w:r>
    </w:p>
    <w:p>
      <w:r>
        <w:t>docker-compose.yml: Docker Compose configuration for local development and testing.</w:t>
      </w:r>
    </w:p>
    <w:p>
      <w:r>
        <w:t>validate.py: Quick validation script that checks the main environment functionality without requiring external dependencies.</w:t>
      </w:r>
    </w:p>
    <w:p>
      <w:r>
        <w:t>tests/test_environment.py: Unit tests for the environment and reward functions, runnable with pytest.</w:t>
      </w:r>
    </w:p>
    <w:p/>
    <w:p>
      <w:pPr>
        <w:pStyle w:val="Heading1"/>
      </w:pPr>
      <w:r>
        <w:t>Core Environment Workflow</w:t>
      </w:r>
    </w:p>
    <w:p>
      <w:r>
        <w:t>The environment is implemented in server/environment.py. It provides reset(), step(), and state as the core API.</w:t>
      </w:r>
    </w:p>
    <w:p>
      <w:r>
        <w:t>reset(difficulty): Selects a patient case based on requested difficulty, initializes episode variables, and returns the first observation.</w:t>
      </w:r>
    </w:p>
    <w:p>
      <w:r>
        <w:t>step(action): Processes one action from the agent. The action can be ask_question, order_test, or submit_diagnosis. The method updates the internal state, computes rewards, and returns the next observation.</w:t>
      </w:r>
    </w:p>
    <w:p>
      <w:r>
        <w:t>state property: Returns a ClinicalState object that contains hidden debugging information about the current patient case and episode. This is for developers only and not exposed to training agents.</w:t>
      </w:r>
    </w:p>
    <w:p/>
    <w:p>
      <w:pPr>
        <w:pStyle w:val="Heading1"/>
      </w:pPr>
      <w:r>
        <w:t>Medical Data and Reward System</w:t>
      </w:r>
    </w:p>
    <w:p>
      <w:r>
        <w:t>server/medical_data.py loads real medical datasets from Hugging Face and formats them into patient cases. It avoids hardcoded sample data and uses real information from MedMCQA and BigBio MedQA.</w:t>
      </w:r>
    </w:p>
    <w:p>
      <w:r>
        <w:t>The reward system is based on LLM judgment. Instead of using fixed scores, the environment asks an LLM to rate actions for relevance, appropriateness, and clinical value.</w:t>
      </w:r>
    </w:p>
    <w:p>
      <w:r>
        <w:t>calculate_question_reward: Uses an LLM prompt to score the relevance of a clinical question and scales the result to 0.0–0.1.</w:t>
      </w:r>
    </w:p>
    <w:p>
      <w:r>
        <w:t>calculate_test_reward: Uses an LLM prompt to score the value of ordering a diagnostic test and scales the result to 0.0–0.15.</w:t>
      </w:r>
    </w:p>
    <w:p>
      <w:r>
        <w:t>calculate_diagnosis_accuracy: Uses an LLM prompt to evaluate the final diagnosis and returns a score from 0.0 to 1.0.</w:t>
      </w:r>
    </w:p>
    <w:p/>
    <w:p>
      <w:pPr>
        <w:pStyle w:val="Heading1"/>
      </w:pPr>
      <w:r>
        <w:t>Data Sources</w:t>
      </w:r>
    </w:p>
    <w:p>
      <w:r>
        <w:t>MedMCQA: A medical multiple-choice question dataset from Hugging Face. It is used to create easy and medium patient cases by converting questions into clinical presentations.</w:t>
      </w:r>
    </w:p>
    <w:p>
      <w:r>
        <w:t>BigBio MedQA: A medical question answering dataset from Hugging Face. It is used for hard cases because it contains more complex medical reasoning and clinical scenarios.</w:t>
      </w:r>
    </w:p>
    <w:p>
      <w:r>
        <w:t>The datasets are loaded with the Hugging Face datasets library inside server/medical_data.py.</w:t>
      </w:r>
    </w:p>
    <w:p/>
    <w:p>
      <w:pPr>
        <w:pStyle w:val="Heading1"/>
      </w:pPr>
      <w:r>
        <w:t>Server and API Design</w:t>
      </w:r>
    </w:p>
    <w:p>
      <w:r>
        <w:t>server/app.py uses FastAPI to provide a web-accessible API. This allows agents, scripts, or external systems to interact with the environment via HTTP or WebSocket.</w:t>
      </w:r>
    </w:p>
    <w:p>
      <w:r>
        <w:t>The server exposes health checks, reset, step, and state endpoints, and provides interactive documentation at /docs.</w:t>
      </w:r>
    </w:p>
    <w:p>
      <w:r>
        <w:t>WebSocket support enables stateful agent sessions, which is important for RL training using OpenEnv or custom clients.</w:t>
      </w:r>
    </w:p>
    <w:p/>
    <w:p>
      <w:pPr>
        <w:pStyle w:val="Heading1"/>
      </w:pPr>
      <w:r>
        <w:t>Local Setup and Running the Project</w:t>
      </w:r>
    </w:p>
    <w:p>
      <w:r>
        <w:t>Step 1: Create a Python virtual environment: python -m venv venv</w:t>
      </w:r>
    </w:p>
    <w:p>
      <w:r>
        <w:t>Step 2: Activate the environment: venv\Scripts\activate (Windows) or source venv/bin/activate (Mac/Linux).</w:t>
      </w:r>
    </w:p>
    <w:p>
      <w:r>
        <w:t>Step 3: Install dependencies: pip install -r server/requirements.txt</w:t>
      </w:r>
    </w:p>
    <w:p>
      <w:r>
        <w:t>Step 4: Start the server: cd server &amp;&amp; python -m uvicorn app:app --host 0.0.0.0 --port 8000</w:t>
      </w:r>
    </w:p>
    <w:p>
      <w:r>
        <w:t>Step 5: Open the browser and visit http://localhost:8000/docs to explore the API and test endpoints interactively.</w:t>
      </w:r>
    </w:p>
    <w:p/>
    <w:p>
      <w:pPr>
        <w:pStyle w:val="Heading1"/>
      </w:pPr>
      <w:r>
        <w:t>Testing the Project</w:t>
      </w:r>
    </w:p>
    <w:p>
      <w:r>
        <w:t>Quick validation: Run python validate.py. This script checks imports, model creation, environment initialization, actions, and reward functions.</w:t>
      </w:r>
    </w:p>
    <w:p>
      <w:r>
        <w:t>Unit tests: Install pytest and run python -m pytest tests/test_environment.py -v. This verifies the environment behavior and reward calculations with automated tests.</w:t>
      </w:r>
    </w:p>
    <w:p>
      <w:r>
        <w:t>API tests: If the server is running, use curl or the /docs UI to call reset and step endpoints. This ensures the server is correctly exposing the environment.</w:t>
      </w:r>
    </w:p>
    <w:p>
      <w:r>
        <w:t>Use the quick validation script before making any major changes to confirm that the core functionality still works.</w:t>
      </w:r>
    </w:p>
    <w:p/>
    <w:p>
      <w:pPr>
        <w:pStyle w:val="Heading1"/>
      </w:pPr>
      <w:r>
        <w:t>Docker and Containerization</w:t>
      </w:r>
    </w:p>
    <w:p>
      <w:r>
        <w:t>Docker allows the project to run in a consistent environment regardless of the developer machine. It packages Python, dependencies, and the code together.</w:t>
      </w:r>
    </w:p>
    <w:p>
      <w:r>
        <w:t>server/Dockerfile defines the production container. It starts from python:3.11-slim, installs dependencies from server/requirements.txt, copies the project, and runs the FastAPI server with uvicorn.</w:t>
      </w:r>
    </w:p>
    <w:p>
      <w:r>
        <w:t>docker-compose.yml defines a service for local development. It builds the container, maps port 8000, and includes a healthcheck to verify the server is ready.</w:t>
      </w:r>
    </w:p>
    <w:p>
      <w:r>
        <w:t>Run docker-compose up --build to start the project in Docker. Then open http://localhost:8000 to access the service.</w:t>
      </w:r>
    </w:p>
    <w:p/>
    <w:p>
      <w:pPr>
        <w:pStyle w:val="Heading1"/>
      </w:pPr>
      <w:r>
        <w:t>Submission Guidance</w:t>
      </w:r>
    </w:p>
    <w:p>
      <w:r>
        <w:t>Verify all required files are present: README.md, openenv.yaml, server/Dockerfile, docker-compose.yml, validate.py, tests/, and this report.</w:t>
      </w:r>
    </w:p>
    <w:p>
      <w:r>
        <w:t>Run the validation script and pytest tests to ensure the project is working before submission.</w:t>
      </w:r>
    </w:p>
    <w:p>
      <w:r>
        <w:t>Commit the final version to git with a clear message, and push it to the repository branch you will submit.</w:t>
      </w:r>
    </w:p>
    <w:p>
      <w:r>
        <w:t>Include this DOCX report in your final delivery if your submission portal allows attachments. If not, include the key report details in the README or project description.</w:t>
      </w:r>
    </w:p>
    <w:p/>
    <w:p>
      <w:pPr>
        <w:pStyle w:val="Heading1"/>
      </w:pPr>
      <w:r>
        <w:t>Beginner Notes</w:t>
      </w:r>
    </w:p>
    <w:p>
      <w:r>
        <w:t>If you are new to Python: always activate the virtual environment before installing packages or running code.</w:t>
      </w:r>
    </w:p>
    <w:p>
      <w:r>
        <w:t>If Docker is new: Docker Desktop must be installed and running, then use docker-compose up --build.</w:t>
      </w:r>
    </w:p>
    <w:p>
      <w:r>
        <w:t>If you need to inspect the API: open http://localhost:8000/docs after starting the server.</w:t>
      </w:r>
    </w:p>
    <w:p>
      <w:r>
        <w:t>This project uses real datasets from Hugging Face. If dataset loading is slow or fails, the environment can still run with fallback cases.</w:t>
      </w:r>
    </w:p>
    <w:p/>
    <w:p>
      <w:pPr>
        <w:pStyle w:val="Heading1"/>
      </w:pPr>
      <w:r>
        <w:t>Code References and Key Files</w:t>
      </w:r>
    </w:p>
    <w:p>
      <w:pPr>
        <w:pStyle w:val="ListBullet"/>
      </w:pPr>
      <w:r>
        <w:rPr>
          <w:b/>
        </w:rPr>
        <w:t xml:space="preserve">server/environment.py: </w:t>
      </w:r>
      <w:r>
        <w:t>Core environment logic and episode control.</w:t>
      </w:r>
    </w:p>
    <w:p>
      <w:pPr>
        <w:pStyle w:val="ListBullet"/>
      </w:pPr>
      <w:r>
        <w:rPr>
          <w:b/>
        </w:rPr>
        <w:t xml:space="preserve">server/medical_data.py: </w:t>
      </w:r>
      <w:r>
        <w:t>Dataset loading, patient case generation, and reward functions.</w:t>
      </w:r>
    </w:p>
    <w:p>
      <w:pPr>
        <w:pStyle w:val="ListBullet"/>
      </w:pPr>
      <w:r>
        <w:rPr>
          <w:b/>
        </w:rPr>
        <w:t xml:space="preserve">server/app.py: </w:t>
      </w:r>
      <w:r>
        <w:t>FastAPI server endpoints and WebSocket exposure.</w:t>
      </w:r>
    </w:p>
    <w:p>
      <w:pPr>
        <w:pStyle w:val="ListBullet"/>
      </w:pPr>
      <w:r>
        <w:rPr>
          <w:b/>
        </w:rPr>
        <w:t xml:space="preserve">openenv.yaml: </w:t>
      </w:r>
      <w:r>
        <w:t>OpenEnv manifest for environment description and deployment.</w:t>
      </w:r>
    </w:p>
    <w:p>
      <w:pPr>
        <w:pStyle w:val="ListBullet"/>
      </w:pPr>
      <w:r>
        <w:rPr>
          <w:b/>
        </w:rPr>
        <w:t xml:space="preserve">Dockerfile: </w:t>
      </w:r>
      <w:r>
        <w:t>Container image definition for production deployment.</w:t>
      </w:r>
    </w:p>
    <w:p>
      <w:pPr>
        <w:pStyle w:val="Heading1"/>
      </w:pPr>
      <w:r>
        <w:t>External Repositories and Dataset References</w:t>
      </w:r>
    </w:p>
    <w:p>
      <w:pPr>
        <w:pStyle w:val="ListBullet"/>
      </w:pPr>
      <w:r>
        <w:t>OpenEnv GitHub: https://github.com/meta-pytorch/OpenEnv</w:t>
      </w:r>
    </w:p>
    <w:p>
      <w:pPr>
        <w:pStyle w:val="ListBullet"/>
      </w:pPr>
      <w:r>
        <w:t>Hugging Face MedMCQA dataset: https://huggingface.co/datasets/medmcqa</w:t>
      </w:r>
    </w:p>
    <w:p>
      <w:pPr>
        <w:pStyle w:val="ListBullet"/>
      </w:pPr>
      <w:r>
        <w:t>Hugging Face BigBio MedQA dataset: https://huggingface.co/datasets/bigbio/med_qa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