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600" w:lineRule="auto"/>
        <w:rPr/>
      </w:pPr>
      <w:r w:rsidDel="00000000" w:rsidR="00000000" w:rsidRPr="00000000">
        <w:rPr>
          <w:rtl w:val="0"/>
        </w:rPr>
      </w:r>
    </w:p>
    <w:p w:rsidR="00000000" w:rsidDel="00000000" w:rsidP="00000000" w:rsidRDefault="00000000" w:rsidRPr="00000000" w14:paraId="00000002">
      <w:pPr>
        <w:pStyle w:val="Heading1"/>
        <w:spacing w:after="120" w:lineRule="auto"/>
        <w:rPr>
          <w:color w:val="000000"/>
          <w:sz w:val="46"/>
          <w:szCs w:val="46"/>
        </w:rPr>
      </w:pPr>
      <w:bookmarkStart w:colFirst="0" w:colLast="0" w:name="_b196yqd74qyq" w:id="0"/>
      <w:bookmarkEnd w:id="0"/>
      <w:r w:rsidDel="00000000" w:rsidR="00000000" w:rsidRPr="00000000">
        <w:rPr>
          <w:color w:val="000000"/>
          <w:sz w:val="46"/>
          <w:szCs w:val="46"/>
          <w:rtl w:val="0"/>
        </w:rPr>
        <w:t xml:space="preserve">What to Put in Each Case Study — AI Tech Company</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spacing w:after="80" w:lineRule="auto"/>
        <w:rPr>
          <w:color w:val="000000"/>
          <w:sz w:val="34"/>
          <w:szCs w:val="34"/>
        </w:rPr>
      </w:pPr>
      <w:bookmarkStart w:colFirst="0" w:colLast="0" w:name="_7mztroq5izez" w:id="1"/>
      <w:bookmarkEnd w:id="1"/>
      <w:r w:rsidDel="00000000" w:rsidR="00000000" w:rsidRPr="00000000">
        <w:rPr>
          <w:color w:val="000000"/>
          <w:sz w:val="34"/>
          <w:szCs w:val="34"/>
          <w:rtl w:val="0"/>
        </w:rPr>
        <w:t xml:space="preserve">The 6 Sections Every Case Study Needs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spacing w:after="80" w:before="280" w:lineRule="auto"/>
        <w:rPr>
          <w:color w:val="000000"/>
          <w:sz w:val="26"/>
          <w:szCs w:val="26"/>
        </w:rPr>
      </w:pPr>
      <w:bookmarkStart w:colFirst="0" w:colLast="0" w:name="_41ai4vpuibus" w:id="2"/>
      <w:bookmarkEnd w:id="2"/>
      <w:r w:rsidDel="00000000" w:rsidR="00000000" w:rsidRPr="00000000">
        <w:rPr>
          <w:color w:val="000000"/>
          <w:sz w:val="26"/>
          <w:szCs w:val="26"/>
          <w:rtl w:val="0"/>
        </w:rPr>
        <w:t xml:space="preserve">1. Client Introduction</w:t>
      </w:r>
    </w:p>
    <w:p w:rsidR="00000000" w:rsidDel="00000000" w:rsidP="00000000" w:rsidRDefault="00000000" w:rsidRPr="00000000" w14:paraId="00000007">
      <w:pPr>
        <w:numPr>
          <w:ilvl w:val="0"/>
          <w:numId w:val="3"/>
        </w:numPr>
        <w:spacing w:after="0" w:afterAutospacing="0" w:before="240" w:lineRule="auto"/>
        <w:ind w:left="720" w:hanging="360"/>
      </w:pPr>
      <w:r w:rsidDel="00000000" w:rsidR="00000000" w:rsidRPr="00000000">
        <w:rPr>
          <w:rtl w:val="0"/>
        </w:rPr>
        <w:t xml:space="preserve">Who is the client (company name, industry, size)</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tl w:val="0"/>
        </w:rPr>
        <w:t xml:space="preserve">What they do in one or two lines</w:t>
      </w:r>
    </w:p>
    <w:p w:rsidR="00000000" w:rsidDel="00000000" w:rsidP="00000000" w:rsidRDefault="00000000" w:rsidRPr="00000000" w14:paraId="00000009">
      <w:pPr>
        <w:numPr>
          <w:ilvl w:val="0"/>
          <w:numId w:val="3"/>
        </w:numPr>
        <w:spacing w:after="240" w:before="0" w:beforeAutospacing="0" w:lineRule="auto"/>
        <w:ind w:left="720" w:hanging="360"/>
      </w:pPr>
      <w:r w:rsidDel="00000000" w:rsidR="00000000" w:rsidRPr="00000000">
        <w:rPr>
          <w:rtl w:val="0"/>
        </w:rPr>
        <w:t xml:space="preserve">Why they came to you (brief context)</w:t>
      </w:r>
    </w:p>
    <w:p w:rsidR="00000000" w:rsidDel="00000000" w:rsidP="00000000" w:rsidRDefault="00000000" w:rsidRPr="00000000" w14:paraId="0000000A">
      <w:pPr>
        <w:spacing w:after="240" w:before="240" w:lineRule="auto"/>
        <w:rPr>
          <w:i w:val="1"/>
          <w:iCs w:val="1"/>
        </w:rPr>
      </w:pPr>
      <w:r w:rsidDel="00000000" w:rsidR="00000000" w:rsidRPr="00000000">
        <w:rPr>
          <w:i w:val="1"/>
          <w:iCs w:val="1"/>
          <w:rtl w:val="0"/>
        </w:rPr>
        <w:t xml:space="preserve">Keep it short. The reader should quickly see if this client is similar to them.</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spacing w:after="80" w:before="280" w:lineRule="auto"/>
        <w:rPr>
          <w:color w:val="000000"/>
          <w:sz w:val="26"/>
          <w:szCs w:val="26"/>
        </w:rPr>
      </w:pPr>
      <w:bookmarkStart w:colFirst="0" w:colLast="0" w:name="_alntmthuedsf" w:id="3"/>
      <w:bookmarkEnd w:id="3"/>
      <w:r w:rsidDel="00000000" w:rsidR="00000000" w:rsidRPr="00000000">
        <w:rPr>
          <w:color w:val="000000"/>
          <w:sz w:val="26"/>
          <w:szCs w:val="26"/>
          <w:rtl w:val="0"/>
        </w:rPr>
        <w:t xml:space="preserve">2. The Problem</w:t>
      </w:r>
    </w:p>
    <w:p w:rsidR="00000000" w:rsidDel="00000000" w:rsidP="00000000" w:rsidRDefault="00000000" w:rsidRPr="00000000" w14:paraId="0000000D">
      <w:pPr>
        <w:numPr>
          <w:ilvl w:val="0"/>
          <w:numId w:val="2"/>
        </w:numPr>
        <w:spacing w:after="0" w:afterAutospacing="0" w:before="240" w:lineRule="auto"/>
        <w:ind w:left="720" w:hanging="360"/>
      </w:pPr>
      <w:r w:rsidDel="00000000" w:rsidR="00000000" w:rsidRPr="00000000">
        <w:rPr>
          <w:rtl w:val="0"/>
        </w:rPr>
        <w:t xml:space="preserve">What specific challenge were they facing before working with you</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What was the business impact of that problem (lost time, lost money, manual errors, slow processes, etc.)</w:t>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rtl w:val="0"/>
        </w:rPr>
        <w:t xml:space="preserve">Make it concrete — vague problems don't build trust</w:t>
      </w:r>
    </w:p>
    <w:p w:rsidR="00000000" w:rsidDel="00000000" w:rsidP="00000000" w:rsidRDefault="00000000" w:rsidRPr="00000000" w14:paraId="00000010">
      <w:pPr>
        <w:spacing w:after="240" w:before="240" w:lineRule="auto"/>
        <w:rPr>
          <w:i w:val="1"/>
          <w:iCs w:val="1"/>
        </w:rPr>
      </w:pPr>
      <w:r w:rsidDel="00000000" w:rsidR="00000000" w:rsidRPr="00000000">
        <w:rPr>
          <w:i w:val="1"/>
          <w:iCs w:val="1"/>
          <w:rtl w:val="0"/>
        </w:rPr>
        <w:t xml:space="preserve">Example: "They were manually reviewing 500+ documents a day with a 12% error rate."</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spacing w:after="80" w:before="280" w:lineRule="auto"/>
        <w:rPr>
          <w:color w:val="000000"/>
          <w:sz w:val="26"/>
          <w:szCs w:val="26"/>
        </w:rPr>
      </w:pPr>
      <w:bookmarkStart w:colFirst="0" w:colLast="0" w:name="_qdwzqhxceq54" w:id="4"/>
      <w:bookmarkEnd w:id="4"/>
      <w:r w:rsidDel="00000000" w:rsidR="00000000" w:rsidRPr="00000000">
        <w:rPr>
          <w:color w:val="000000"/>
          <w:sz w:val="26"/>
          <w:szCs w:val="26"/>
          <w:rtl w:val="0"/>
        </w:rPr>
        <w:t xml:space="preserve">3. Your AI Solution</w:t>
      </w:r>
    </w:p>
    <w:p w:rsidR="00000000" w:rsidDel="00000000" w:rsidP="00000000" w:rsidRDefault="00000000" w:rsidRPr="00000000" w14:paraId="00000013">
      <w:pPr>
        <w:numPr>
          <w:ilvl w:val="0"/>
          <w:numId w:val="8"/>
        </w:numPr>
        <w:spacing w:after="0" w:afterAutospacing="0" w:before="240" w:lineRule="auto"/>
        <w:ind w:left="720" w:hanging="360"/>
      </w:pPr>
      <w:r w:rsidDel="00000000" w:rsidR="00000000" w:rsidRPr="00000000">
        <w:rPr>
          <w:rtl w:val="0"/>
        </w:rPr>
        <w:t xml:space="preserve">What you built or deployed for them</w:t>
      </w:r>
    </w:p>
    <w:p w:rsidR="00000000" w:rsidDel="00000000" w:rsidP="00000000" w:rsidRDefault="00000000" w:rsidRPr="00000000" w14:paraId="00000014">
      <w:pPr>
        <w:numPr>
          <w:ilvl w:val="0"/>
          <w:numId w:val="8"/>
        </w:numPr>
        <w:spacing w:after="0" w:afterAutospacing="0" w:before="0" w:beforeAutospacing="0" w:lineRule="auto"/>
        <w:ind w:left="720" w:hanging="360"/>
      </w:pPr>
      <w:r w:rsidDel="00000000" w:rsidR="00000000" w:rsidRPr="00000000">
        <w:rPr>
          <w:rtl w:val="0"/>
        </w:rPr>
        <w:t xml:space="preserve">Why this approach was right for their situation</w:t>
      </w:r>
    </w:p>
    <w:p w:rsidR="00000000" w:rsidDel="00000000" w:rsidP="00000000" w:rsidRDefault="00000000" w:rsidRPr="00000000" w14:paraId="00000015">
      <w:pPr>
        <w:numPr>
          <w:ilvl w:val="0"/>
          <w:numId w:val="8"/>
        </w:numPr>
        <w:spacing w:after="0" w:afterAutospacing="0" w:before="0" w:beforeAutospacing="0" w:lineRule="auto"/>
        <w:ind w:left="720" w:hanging="360"/>
      </w:pPr>
      <w:r w:rsidDel="00000000" w:rsidR="00000000" w:rsidRPr="00000000">
        <w:rPr>
          <w:rtl w:val="0"/>
        </w:rPr>
        <w:t xml:space="preserve">Key technologies or methods used (keep it readable, not too technical)</w:t>
      </w:r>
    </w:p>
    <w:p w:rsidR="00000000" w:rsidDel="00000000" w:rsidP="00000000" w:rsidRDefault="00000000" w:rsidRPr="00000000" w14:paraId="00000016">
      <w:pPr>
        <w:numPr>
          <w:ilvl w:val="0"/>
          <w:numId w:val="8"/>
        </w:numPr>
        <w:spacing w:after="240" w:before="0" w:beforeAutospacing="0" w:lineRule="auto"/>
        <w:ind w:left="720" w:hanging="360"/>
      </w:pPr>
      <w:r w:rsidDel="00000000" w:rsidR="00000000" w:rsidRPr="00000000">
        <w:rPr>
          <w:rtl w:val="0"/>
        </w:rPr>
        <w:t xml:space="preserve">Brief description of how it was implemented</w:t>
      </w:r>
    </w:p>
    <w:p w:rsidR="00000000" w:rsidDel="00000000" w:rsidP="00000000" w:rsidRDefault="00000000" w:rsidRPr="00000000" w14:paraId="00000017">
      <w:pPr>
        <w:spacing w:after="240" w:before="240" w:lineRule="auto"/>
        <w:rPr>
          <w:i w:val="1"/>
          <w:iCs w:val="1"/>
        </w:rPr>
      </w:pPr>
      <w:r w:rsidDel="00000000" w:rsidR="00000000" w:rsidRPr="00000000">
        <w:rPr>
          <w:i w:val="1"/>
          <w:iCs w:val="1"/>
          <w:rtl w:val="0"/>
        </w:rPr>
        <w:t xml:space="preserve">This is where you show your process and thinking, not just the end product.</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spacing w:after="80" w:before="280" w:lineRule="auto"/>
        <w:rPr>
          <w:color w:val="000000"/>
          <w:sz w:val="26"/>
          <w:szCs w:val="26"/>
        </w:rPr>
      </w:pPr>
      <w:bookmarkStart w:colFirst="0" w:colLast="0" w:name="_81srhkyhdj50" w:id="5"/>
      <w:bookmarkEnd w:id="5"/>
      <w:r w:rsidDel="00000000" w:rsidR="00000000" w:rsidRPr="00000000">
        <w:rPr>
          <w:color w:val="000000"/>
          <w:sz w:val="26"/>
          <w:szCs w:val="26"/>
          <w:rtl w:val="0"/>
        </w:rPr>
        <w:t xml:space="preserve">4. The Results</w:t>
      </w:r>
    </w:p>
    <w:p w:rsidR="00000000" w:rsidDel="00000000" w:rsidP="00000000" w:rsidRDefault="00000000" w:rsidRPr="00000000" w14:paraId="0000001A">
      <w:pPr>
        <w:numPr>
          <w:ilvl w:val="0"/>
          <w:numId w:val="4"/>
        </w:numPr>
        <w:spacing w:after="0" w:afterAutospacing="0" w:before="240" w:lineRule="auto"/>
        <w:ind w:left="720" w:hanging="360"/>
      </w:pPr>
      <w:r w:rsidDel="00000000" w:rsidR="00000000" w:rsidRPr="00000000">
        <w:rPr>
          <w:rtl w:val="0"/>
        </w:rPr>
        <w:t xml:space="preserve">Hard numbers wherever possible (% improvement, time saved, cost reduced, accuracy gained)</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rtl w:val="0"/>
        </w:rPr>
        <w:t xml:space="preserve">Before vs. after comparison</w:t>
      </w:r>
    </w:p>
    <w:p w:rsidR="00000000" w:rsidDel="00000000" w:rsidP="00000000" w:rsidRDefault="00000000" w:rsidRPr="00000000" w14:paraId="0000001C">
      <w:pPr>
        <w:numPr>
          <w:ilvl w:val="0"/>
          <w:numId w:val="4"/>
        </w:numPr>
        <w:spacing w:after="240" w:before="0" w:beforeAutospacing="0" w:lineRule="auto"/>
        <w:ind w:left="720" w:hanging="360"/>
      </w:pPr>
      <w:r w:rsidDel="00000000" w:rsidR="00000000" w:rsidRPr="00000000">
        <w:rPr>
          <w:rtl w:val="0"/>
        </w:rPr>
        <w:t xml:space="preserve">How long it took to see results</w:t>
      </w:r>
    </w:p>
    <w:p w:rsidR="00000000" w:rsidDel="00000000" w:rsidP="00000000" w:rsidRDefault="00000000" w:rsidRPr="00000000" w14:paraId="0000001D">
      <w:pPr>
        <w:spacing w:after="240" w:before="240" w:lineRule="auto"/>
        <w:rPr>
          <w:i w:val="1"/>
          <w:iCs w:val="1"/>
        </w:rPr>
      </w:pPr>
      <w:r w:rsidDel="00000000" w:rsidR="00000000" w:rsidRPr="00000000">
        <w:rPr>
          <w:i w:val="1"/>
          <w:iCs w:val="1"/>
          <w:rtl w:val="0"/>
        </w:rPr>
        <w:t xml:space="preserve">Example: "Processing time dropped from 6 hours to 40 minutes. Error rate went from 12% to under 1%."</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spacing w:after="80" w:before="280" w:lineRule="auto"/>
        <w:rPr>
          <w:color w:val="000000"/>
          <w:sz w:val="26"/>
          <w:szCs w:val="26"/>
        </w:rPr>
      </w:pPr>
      <w:bookmarkStart w:colFirst="0" w:colLast="0" w:name="_4mkn7y5lxlaz" w:id="6"/>
      <w:bookmarkEnd w:id="6"/>
      <w:r w:rsidDel="00000000" w:rsidR="00000000" w:rsidRPr="00000000">
        <w:rPr>
          <w:color w:val="000000"/>
          <w:sz w:val="26"/>
          <w:szCs w:val="26"/>
          <w:rtl w:val="0"/>
        </w:rPr>
        <w:t xml:space="preserve">5. Client Quote / Testimonial</w:t>
      </w:r>
    </w:p>
    <w:p w:rsidR="00000000" w:rsidDel="00000000" w:rsidP="00000000" w:rsidRDefault="00000000" w:rsidRPr="00000000" w14:paraId="00000020">
      <w:pPr>
        <w:numPr>
          <w:ilvl w:val="0"/>
          <w:numId w:val="5"/>
        </w:numPr>
        <w:spacing w:after="0" w:afterAutospacing="0" w:before="240" w:lineRule="auto"/>
        <w:ind w:left="720" w:hanging="360"/>
      </w:pPr>
      <w:r w:rsidDel="00000000" w:rsidR="00000000" w:rsidRPr="00000000">
        <w:rPr>
          <w:rtl w:val="0"/>
        </w:rPr>
        <w:t xml:space="preserve">A real quote from someone at the client company</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Should reflect their experience, not just praise</w:t>
      </w:r>
    </w:p>
    <w:p w:rsidR="00000000" w:rsidDel="00000000" w:rsidP="00000000" w:rsidRDefault="00000000" w:rsidRPr="00000000" w14:paraId="00000022">
      <w:pPr>
        <w:numPr>
          <w:ilvl w:val="0"/>
          <w:numId w:val="5"/>
        </w:numPr>
        <w:spacing w:after="240" w:before="0" w:beforeAutospacing="0" w:lineRule="auto"/>
        <w:ind w:left="720" w:hanging="360"/>
      </w:pPr>
      <w:r w:rsidDel="00000000" w:rsidR="00000000" w:rsidRPr="00000000">
        <w:rPr>
          <w:rtl w:val="0"/>
        </w:rPr>
        <w:t xml:space="preserve">Name and title if they allow it</w:t>
      </w:r>
    </w:p>
    <w:p w:rsidR="00000000" w:rsidDel="00000000" w:rsidP="00000000" w:rsidRDefault="00000000" w:rsidRPr="00000000" w14:paraId="00000023">
      <w:pPr>
        <w:spacing w:after="240" w:before="240" w:lineRule="auto"/>
        <w:rPr>
          <w:i w:val="1"/>
          <w:iCs w:val="1"/>
        </w:rPr>
      </w:pPr>
      <w:r w:rsidDel="00000000" w:rsidR="00000000" w:rsidRPr="00000000">
        <w:rPr>
          <w:i w:val="1"/>
          <w:iCs w:val="1"/>
          <w:rtl w:val="0"/>
        </w:rPr>
        <w:t xml:space="preserve">One genuine sentence beats three polished marketing lines.</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spacing w:after="80" w:before="280" w:lineRule="auto"/>
        <w:rPr>
          <w:color w:val="000000"/>
          <w:sz w:val="26"/>
          <w:szCs w:val="26"/>
        </w:rPr>
      </w:pPr>
      <w:bookmarkStart w:colFirst="0" w:colLast="0" w:name="_uk126zxlpzh5" w:id="7"/>
      <w:bookmarkEnd w:id="7"/>
      <w:r w:rsidDel="00000000" w:rsidR="00000000" w:rsidRPr="00000000">
        <w:rPr>
          <w:color w:val="000000"/>
          <w:sz w:val="26"/>
          <w:szCs w:val="26"/>
          <w:rtl w:val="0"/>
        </w:rPr>
        <w:t xml:space="preserve">6. Short Closing (optional but useful)</w:t>
      </w:r>
    </w:p>
    <w:p w:rsidR="00000000" w:rsidDel="00000000" w:rsidP="00000000" w:rsidRDefault="00000000" w:rsidRPr="00000000" w14:paraId="00000026">
      <w:pPr>
        <w:numPr>
          <w:ilvl w:val="0"/>
          <w:numId w:val="6"/>
        </w:numPr>
        <w:spacing w:after="0" w:afterAutospacing="0" w:before="240" w:lineRule="auto"/>
        <w:ind w:left="720" w:hanging="360"/>
      </w:pPr>
      <w:r w:rsidDel="00000000" w:rsidR="00000000" w:rsidRPr="00000000">
        <w:rPr>
          <w:rtl w:val="0"/>
        </w:rPr>
        <w:t xml:space="preserve">What the client is doing now / ongoing relationship</w:t>
      </w:r>
    </w:p>
    <w:p w:rsidR="00000000" w:rsidDel="00000000" w:rsidP="00000000" w:rsidRDefault="00000000" w:rsidRPr="00000000" w14:paraId="00000027">
      <w:pPr>
        <w:numPr>
          <w:ilvl w:val="0"/>
          <w:numId w:val="6"/>
        </w:numPr>
        <w:spacing w:after="240" w:before="0" w:beforeAutospacing="0" w:lineRule="auto"/>
        <w:ind w:left="720" w:hanging="360"/>
      </w:pPr>
      <w:r w:rsidDel="00000000" w:rsidR="00000000" w:rsidRPr="00000000">
        <w:rPr>
          <w:rtl w:val="0"/>
        </w:rPr>
        <w:t xml:space="preserve">One line on what this shows about your company's capabilities</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spacing w:after="80" w:lineRule="auto"/>
        <w:rPr>
          <w:color w:val="000000"/>
          <w:sz w:val="34"/>
          <w:szCs w:val="34"/>
        </w:rPr>
      </w:pPr>
      <w:bookmarkStart w:colFirst="0" w:colLast="0" w:name="_a39m1bujt94k" w:id="8"/>
      <w:bookmarkEnd w:id="8"/>
      <w:r w:rsidDel="00000000" w:rsidR="00000000" w:rsidRPr="00000000">
        <w:rPr>
          <w:color w:val="000000"/>
          <w:sz w:val="34"/>
          <w:szCs w:val="34"/>
          <w:rtl w:val="0"/>
        </w:rPr>
        <w:t xml:space="preserve">A Few Things to Keep in Mind</w:t>
      </w:r>
    </w:p>
    <w:p w:rsidR="00000000" w:rsidDel="00000000" w:rsidP="00000000" w:rsidRDefault="00000000" w:rsidRPr="00000000" w14:paraId="0000002A">
      <w:pPr>
        <w:numPr>
          <w:ilvl w:val="0"/>
          <w:numId w:val="9"/>
        </w:numPr>
        <w:spacing w:after="0" w:afterAutospacing="0" w:before="240" w:lineRule="auto"/>
        <w:ind w:left="720" w:hanging="360"/>
      </w:pPr>
      <w:r w:rsidDel="00000000" w:rsidR="00000000" w:rsidRPr="00000000">
        <w:rPr>
          <w:rtl w:val="0"/>
        </w:rPr>
        <w:t xml:space="preserve">Keep each case study to 400–800 words. Shorter is fine if the results speak clearly.</w:t>
      </w:r>
    </w:p>
    <w:p w:rsidR="00000000" w:rsidDel="00000000" w:rsidP="00000000" w:rsidRDefault="00000000" w:rsidRPr="00000000" w14:paraId="0000002B">
      <w:pPr>
        <w:numPr>
          <w:ilvl w:val="0"/>
          <w:numId w:val="9"/>
        </w:numPr>
        <w:spacing w:after="0" w:afterAutospacing="0" w:before="0" w:beforeAutospacing="0" w:lineRule="auto"/>
        <w:ind w:left="720" w:hanging="360"/>
      </w:pPr>
      <w:r w:rsidDel="00000000" w:rsidR="00000000" w:rsidRPr="00000000">
        <w:rPr>
          <w:rtl w:val="0"/>
        </w:rPr>
        <w:t xml:space="preserve">Make the client the main character, not your company.</w:t>
      </w:r>
    </w:p>
    <w:p w:rsidR="00000000" w:rsidDel="00000000" w:rsidP="00000000" w:rsidRDefault="00000000" w:rsidRPr="00000000" w14:paraId="0000002C">
      <w:pPr>
        <w:numPr>
          <w:ilvl w:val="0"/>
          <w:numId w:val="9"/>
        </w:numPr>
        <w:spacing w:after="0" w:afterAutospacing="0" w:before="0" w:beforeAutospacing="0" w:lineRule="auto"/>
        <w:ind w:left="720" w:hanging="360"/>
      </w:pPr>
      <w:r w:rsidDel="00000000" w:rsidR="00000000" w:rsidRPr="00000000">
        <w:rPr>
          <w:rtl w:val="0"/>
        </w:rPr>
        <w:t xml:space="preserve">Use real numbers. Avoid words like "significant improvement" or "much faster" without data behind them.</w:t>
      </w:r>
    </w:p>
    <w:p w:rsidR="00000000" w:rsidDel="00000000" w:rsidP="00000000" w:rsidRDefault="00000000" w:rsidRPr="00000000" w14:paraId="0000002D">
      <w:pPr>
        <w:numPr>
          <w:ilvl w:val="0"/>
          <w:numId w:val="9"/>
        </w:numPr>
        <w:spacing w:after="0" w:afterAutospacing="0" w:before="0" w:beforeAutospacing="0" w:lineRule="auto"/>
        <w:ind w:left="720" w:hanging="360"/>
      </w:pPr>
      <w:r w:rsidDel="00000000" w:rsidR="00000000" w:rsidRPr="00000000">
        <w:rPr>
          <w:rtl w:val="0"/>
        </w:rPr>
        <w:t xml:space="preserve">Pick clients whose problems your future clients will recognize.</w:t>
      </w:r>
    </w:p>
    <w:p w:rsidR="00000000" w:rsidDel="00000000" w:rsidP="00000000" w:rsidRDefault="00000000" w:rsidRPr="00000000" w14:paraId="0000002E">
      <w:pPr>
        <w:numPr>
          <w:ilvl w:val="0"/>
          <w:numId w:val="9"/>
        </w:numPr>
        <w:spacing w:after="0" w:afterAutospacing="0" w:before="0" w:beforeAutospacing="0" w:lineRule="auto"/>
        <w:ind w:left="720" w:hanging="360"/>
      </w:pPr>
      <w:r w:rsidDel="00000000" w:rsidR="00000000" w:rsidRPr="00000000">
        <w:rPr>
          <w:rtl w:val="0"/>
        </w:rPr>
        <w:t xml:space="preserve">Get the client's approval before publishing.</w:t>
      </w:r>
    </w:p>
    <w:p w:rsidR="00000000" w:rsidDel="00000000" w:rsidP="00000000" w:rsidRDefault="00000000" w:rsidRPr="00000000" w14:paraId="0000002F">
      <w:pPr>
        <w:numPr>
          <w:ilvl w:val="0"/>
          <w:numId w:val="9"/>
        </w:numPr>
        <w:spacing w:after="240" w:before="0" w:beforeAutospacing="0" w:lineRule="auto"/>
        <w:ind w:left="720" w:hanging="360"/>
      </w:pPr>
      <w:r w:rsidDel="00000000" w:rsidR="00000000" w:rsidRPr="00000000">
        <w:rPr>
          <w:rtl w:val="0"/>
        </w:rPr>
        <w:t xml:space="preserve">If possible, add one chart or before/after visual — it makes results land better.</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spacing w:after="80" w:lineRule="auto"/>
        <w:rPr>
          <w:color w:val="000000"/>
          <w:sz w:val="34"/>
          <w:szCs w:val="34"/>
        </w:rPr>
      </w:pPr>
      <w:bookmarkStart w:colFirst="0" w:colLast="0" w:name="_eulg8114d8p2" w:id="9"/>
      <w:bookmarkEnd w:id="9"/>
      <w:r w:rsidDel="00000000" w:rsidR="00000000" w:rsidRPr="00000000">
        <w:rPr>
          <w:color w:val="000000"/>
          <w:sz w:val="34"/>
          <w:szCs w:val="34"/>
          <w:rtl w:val="0"/>
        </w:rPr>
        <w:t xml:space="preserve">What to Avoid</w:t>
      </w:r>
    </w:p>
    <w:p w:rsidR="00000000" w:rsidDel="00000000" w:rsidP="00000000" w:rsidRDefault="00000000" w:rsidRPr="00000000" w14:paraId="00000032">
      <w:pPr>
        <w:numPr>
          <w:ilvl w:val="0"/>
          <w:numId w:val="1"/>
        </w:numPr>
        <w:spacing w:after="0" w:afterAutospacing="0" w:before="240" w:lineRule="auto"/>
        <w:ind w:left="720" w:hanging="360"/>
      </w:pPr>
      <w:r w:rsidDel="00000000" w:rsidR="00000000" w:rsidRPr="00000000">
        <w:rPr>
          <w:rtl w:val="0"/>
        </w:rPr>
        <w:t xml:space="preserve">Writing it like a sales pitch</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rtl w:val="0"/>
        </w:rPr>
        <w:t xml:space="preserve">Only talking about your tech without showing the client's journey</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tl w:val="0"/>
        </w:rPr>
        <w:t xml:space="preserve">Leaving out the "before" state — readers need to understand how bad things were</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tl w:val="0"/>
        </w:rPr>
        <w:t xml:space="preserve">Forgetting a clear takeaway at the end</w:t>
      </w:r>
    </w:p>
    <w:p w:rsidR="00000000" w:rsidDel="00000000" w:rsidP="00000000" w:rsidRDefault="00000000" w:rsidRPr="00000000" w14:paraId="00000036">
      <w:pPr>
        <w:numPr>
          <w:ilvl w:val="0"/>
          <w:numId w:val="1"/>
        </w:numPr>
        <w:spacing w:after="240" w:before="0" w:beforeAutospacing="0" w:lineRule="auto"/>
        <w:ind w:left="720" w:hanging="360"/>
      </w:pPr>
      <w:r w:rsidDel="00000000" w:rsidR="00000000" w:rsidRPr="00000000">
        <w:rPr>
          <w:rtl w:val="0"/>
        </w:rPr>
        <w:t xml:space="preserve">Using too much AI/tech jargon that non-technical decision makers won't follow</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0" w:before="0" w:lineRule="auto"/>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80" w:lineRule="auto"/>
        <w:jc w:val="center"/>
        <w:rPr/>
      </w:pPr>
      <w:r w:rsidDel="00000000" w:rsidR="00000000" w:rsidRPr="00000000">
        <w:rPr>
          <w:b w:val="1"/>
          <w:bCs w:val="1"/>
          <w:smallCaps w:val="1"/>
          <w:color w:val="0a7b8c"/>
          <w:sz w:val="24"/>
          <w:szCs w:val="24"/>
          <w:rtl w:val="0"/>
        </w:rPr>
        <w:t xml:space="preserve">CASE STUDY</w:t>
      </w:r>
      <w:r w:rsidDel="00000000" w:rsidR="00000000" w:rsidRPr="00000000">
        <w:rPr>
          <w:rtl w:val="0"/>
        </w:rPr>
      </w:r>
    </w:p>
    <w:p w:rsidR="00000000" w:rsidDel="00000000" w:rsidP="00000000" w:rsidRDefault="00000000" w:rsidRPr="00000000" w14:paraId="0000003B">
      <w:pPr>
        <w:spacing w:after="160" w:lineRule="auto"/>
        <w:jc w:val="center"/>
        <w:rPr/>
      </w:pPr>
      <w:r w:rsidDel="00000000" w:rsidR="00000000" w:rsidRPr="00000000">
        <w:rPr>
          <w:b w:val="1"/>
          <w:bCs w:val="1"/>
          <w:color w:val="1a2b5e"/>
          <w:sz w:val="64"/>
          <w:szCs w:val="64"/>
          <w:rtl w:val="0"/>
        </w:rPr>
        <w:t xml:space="preserve">Uni360Degree</w:t>
      </w:r>
      <w:r w:rsidDel="00000000" w:rsidR="00000000" w:rsidRPr="00000000">
        <w:rPr>
          <w:rtl w:val="0"/>
        </w:rPr>
      </w:r>
    </w:p>
    <w:p w:rsidR="00000000" w:rsidDel="00000000" w:rsidP="00000000" w:rsidRDefault="00000000" w:rsidRPr="00000000" w14:paraId="0000003C">
      <w:pPr>
        <w:spacing w:after="320" w:lineRule="auto"/>
        <w:jc w:val="center"/>
        <w:rPr/>
      </w:pPr>
      <w:r w:rsidDel="00000000" w:rsidR="00000000" w:rsidRPr="00000000">
        <w:rPr>
          <w:i w:val="1"/>
          <w:iCs w:val="1"/>
          <w:color w:val="0a7b8c"/>
          <w:sz w:val="28"/>
          <w:szCs w:val="28"/>
          <w:rtl w:val="0"/>
        </w:rPr>
        <w:t xml:space="preserve">AI-Powered Study Abroad Portal for Germany &amp; UK</w:t>
      </w:r>
      <w:r w:rsidDel="00000000" w:rsidR="00000000" w:rsidRPr="00000000">
        <w:rPr>
          <w:rtl w:val="0"/>
        </w:rPr>
      </w:r>
    </w:p>
    <w:p w:rsidR="00000000" w:rsidDel="00000000" w:rsidP="00000000" w:rsidRDefault="00000000" w:rsidRPr="00000000" w14:paraId="0000003D">
      <w:pPr>
        <w:jc w:val="center"/>
        <w:rPr/>
      </w:pPr>
      <w:r w:rsidDel="00000000" w:rsidR="00000000" w:rsidRPr="00000000">
        <w:rPr>
          <w:rtl w:val="0"/>
        </w:rPr>
        <w:br w:type="textWrapping"/>
      </w:r>
      <w:r w:rsidDel="00000000" w:rsidR="00000000" w:rsidRPr="00000000">
        <w:rPr>
          <w:rFonts w:ascii="Arial" w:cs="Arial" w:eastAsia="Arial" w:hAnsi="Arial"/>
          <w:b w:val="1"/>
          <w:bCs w:val="1"/>
          <w:color w:val="1a2b5e"/>
          <w:sz w:val="40"/>
          <w:szCs w:val="40"/>
          <w:rtl w:val="0"/>
        </w:rPr>
        <w:t xml:space="preserve">Uni360Degree: Transforming the Study Abroad Journey with AI</w:t>
      </w:r>
      <w:r w:rsidDel="00000000" w:rsidR="00000000" w:rsidRPr="00000000">
        <w:rPr>
          <w:rtl w:val="0"/>
        </w:rPr>
      </w:r>
    </w:p>
    <w:p w:rsidR="00000000" w:rsidDel="00000000" w:rsidP="00000000" w:rsidRDefault="00000000" w:rsidRPr="00000000" w14:paraId="0000003E">
      <w:pPr>
        <w:spacing w:after="0" w:before="120" w:lineRule="auto"/>
        <w:rPr/>
      </w:pPr>
      <w:r w:rsidDel="00000000" w:rsidR="00000000" w:rsidRPr="00000000">
        <w:rPr>
          <w:rtl w:val="0"/>
        </w:rPr>
      </w:r>
    </w:p>
    <w:p w:rsidR="00000000" w:rsidDel="00000000" w:rsidP="00000000" w:rsidRDefault="00000000" w:rsidRPr="00000000" w14:paraId="0000003F">
      <w:pPr>
        <w:spacing w:after="100" w:before="100" w:line="320" w:lineRule="auto"/>
        <w:rPr/>
      </w:pPr>
      <w:r w:rsidDel="00000000" w:rsidR="00000000" w:rsidRPr="00000000">
        <w:rPr>
          <w:rFonts w:ascii="Arial" w:cs="Arial" w:eastAsia="Arial" w:hAnsi="Arial"/>
          <w:color w:val="222222"/>
          <w:sz w:val="22"/>
          <w:szCs w:val="22"/>
          <w:rtl w:val="0"/>
        </w:rPr>
        <w:t xml:space="preserve">How we built a comprehensive three-portal ecosystem that automates university applications, streamlines admin workflows, and delivers real-time business intelligence — powered by artificial intelligence.</w:t>
      </w:r>
      <w:r w:rsidDel="00000000" w:rsidR="00000000" w:rsidRPr="00000000">
        <w:rPr>
          <w:rtl w:val="0"/>
        </w:rPr>
      </w:r>
    </w:p>
    <w:p w:rsidR="00000000" w:rsidDel="00000000" w:rsidP="00000000" w:rsidRDefault="00000000" w:rsidRPr="00000000" w14:paraId="00000040">
      <w:pPr>
        <w:spacing w:after="0" w:before="200" w:lineRule="auto"/>
        <w:rPr/>
      </w:pPr>
      <w:r w:rsidDel="00000000" w:rsidR="00000000" w:rsidRPr="00000000">
        <w:rPr>
          <w:rtl w:val="0"/>
        </w:rPr>
      </w:r>
    </w:p>
    <w:p w:rsidR="00000000" w:rsidDel="00000000" w:rsidP="00000000" w:rsidRDefault="00000000" w:rsidRPr="00000000" w14:paraId="00000041">
      <w:pPr>
        <w:pStyle w:val="Heading2"/>
        <w:pBdr>
          <w:bottom w:color="0a7b8c" w:space="4" w:sz="4" w:val="single"/>
        </w:pBdr>
        <w:spacing w:after="160" w:before="360" w:lineRule="auto"/>
        <w:rPr/>
      </w:pPr>
      <w:r w:rsidDel="00000000" w:rsidR="00000000" w:rsidRPr="00000000">
        <w:rPr>
          <w:rFonts w:ascii="Arial" w:cs="Arial" w:eastAsia="Arial" w:hAnsi="Arial"/>
          <w:b w:val="1"/>
          <w:bCs w:val="1"/>
          <w:color w:val="0a7b8c"/>
          <w:sz w:val="28"/>
          <w:szCs w:val="28"/>
          <w:rtl w:val="0"/>
        </w:rPr>
        <w:t xml:space="preserve">About the Client</w:t>
      </w:r>
      <w:r w:rsidDel="00000000" w:rsidR="00000000" w:rsidRPr="00000000">
        <w:rPr>
          <w:rtl w:val="0"/>
        </w:rPr>
      </w:r>
    </w:p>
    <w:p w:rsidR="00000000" w:rsidDel="00000000" w:rsidP="00000000" w:rsidRDefault="00000000" w:rsidRPr="00000000" w14:paraId="00000042">
      <w:pPr>
        <w:spacing w:after="100" w:before="100" w:line="320" w:lineRule="auto"/>
        <w:rPr/>
      </w:pPr>
      <w:r w:rsidDel="00000000" w:rsidR="00000000" w:rsidRPr="00000000">
        <w:rPr>
          <w:rFonts w:ascii="Arial" w:cs="Arial" w:eastAsia="Arial" w:hAnsi="Arial"/>
          <w:color w:val="222222"/>
          <w:sz w:val="22"/>
          <w:szCs w:val="22"/>
          <w:rtl w:val="0"/>
        </w:rPr>
        <w:t xml:space="preserve">Uni360Degree is a study abroad consultancy helping aspiring students navigate the complex process of gaining admission to top universities in Germany and the United Kingdom. With a growing student base and an increasing volume of university tie-ups, they needed a technology partner who could digitize, automate, and intelligently manage their entire operation — from first inquiry to visa approval.</w:t>
      </w:r>
      <w:r w:rsidDel="00000000" w:rsidR="00000000" w:rsidRPr="00000000">
        <w:rPr>
          <w:rtl w:val="0"/>
        </w:rPr>
      </w:r>
    </w:p>
    <w:p w:rsidR="00000000" w:rsidDel="00000000" w:rsidP="00000000" w:rsidRDefault="00000000" w:rsidRPr="00000000" w14:paraId="00000043">
      <w:pPr>
        <w:spacing w:after="0" w:before="100" w:lineRule="auto"/>
        <w:rPr/>
      </w:pPr>
      <w:r w:rsidDel="00000000" w:rsidR="00000000" w:rsidRPr="00000000">
        <w:rPr>
          <w:rtl w:val="0"/>
        </w:rPr>
      </w:r>
    </w:p>
    <w:p w:rsidR="00000000" w:rsidDel="00000000" w:rsidP="00000000" w:rsidRDefault="00000000" w:rsidRPr="00000000" w14:paraId="00000044">
      <w:pPr>
        <w:spacing w:after="100" w:before="100" w:line="320" w:lineRule="auto"/>
        <w:rPr/>
      </w:pPr>
      <w:r w:rsidDel="00000000" w:rsidR="00000000" w:rsidRPr="00000000">
        <w:rPr>
          <w:rFonts w:ascii="Arial" w:cs="Arial" w:eastAsia="Arial" w:hAnsi="Arial"/>
          <w:color w:val="222222"/>
          <w:sz w:val="22"/>
          <w:szCs w:val="22"/>
          <w:rtl w:val="0"/>
        </w:rPr>
        <w:t xml:space="preserve">Their mission is simple: make studying in Europe accessible, efficient, and stress-free for every student, regardless of their background or location.</w:t>
      </w:r>
      <w:r w:rsidDel="00000000" w:rsidR="00000000" w:rsidRPr="00000000">
        <w:rPr>
          <w:rtl w:val="0"/>
        </w:rPr>
      </w:r>
    </w:p>
    <w:p w:rsidR="00000000" w:rsidDel="00000000" w:rsidP="00000000" w:rsidRDefault="00000000" w:rsidRPr="00000000" w14:paraId="00000045">
      <w:pPr>
        <w:spacing w:after="0" w:before="200" w:lineRule="auto"/>
        <w:rPr/>
      </w:pPr>
      <w:r w:rsidDel="00000000" w:rsidR="00000000" w:rsidRPr="00000000">
        <w:rPr>
          <w:rtl w:val="0"/>
        </w:rPr>
      </w:r>
    </w:p>
    <w:p w:rsidR="00000000" w:rsidDel="00000000" w:rsidP="00000000" w:rsidRDefault="00000000" w:rsidRPr="00000000" w14:paraId="00000046">
      <w:pPr>
        <w:pStyle w:val="Heading2"/>
        <w:pBdr>
          <w:bottom w:color="0a7b8c" w:space="4" w:sz="4" w:val="single"/>
        </w:pBdr>
        <w:spacing w:after="160" w:before="360" w:lineRule="auto"/>
        <w:rPr/>
      </w:pPr>
      <w:r w:rsidDel="00000000" w:rsidR="00000000" w:rsidRPr="00000000">
        <w:rPr>
          <w:rFonts w:ascii="Arial" w:cs="Arial" w:eastAsia="Arial" w:hAnsi="Arial"/>
          <w:b w:val="1"/>
          <w:bCs w:val="1"/>
          <w:color w:val="0a7b8c"/>
          <w:sz w:val="28"/>
          <w:szCs w:val="28"/>
          <w:rtl w:val="0"/>
        </w:rPr>
        <w:t xml:space="preserve">The Challenge</w:t>
      </w:r>
      <w:r w:rsidDel="00000000" w:rsidR="00000000" w:rsidRPr="00000000">
        <w:rPr>
          <w:rtl w:val="0"/>
        </w:rPr>
      </w:r>
    </w:p>
    <w:p w:rsidR="00000000" w:rsidDel="00000000" w:rsidP="00000000" w:rsidRDefault="00000000" w:rsidRPr="00000000" w14:paraId="00000047">
      <w:pPr>
        <w:spacing w:after="100" w:before="100" w:line="320" w:lineRule="auto"/>
        <w:rPr/>
      </w:pPr>
      <w:r w:rsidDel="00000000" w:rsidR="00000000" w:rsidRPr="00000000">
        <w:rPr>
          <w:rFonts w:ascii="Arial" w:cs="Arial" w:eastAsia="Arial" w:hAnsi="Arial"/>
          <w:color w:val="222222"/>
          <w:sz w:val="22"/>
          <w:szCs w:val="22"/>
          <w:rtl w:val="0"/>
        </w:rPr>
        <w:t xml:space="preserve">Uni360Degree was managing a high-stakes, document-heavy process manually. As student volumes grew, their team faced mounting pressure across three critical areas:</w:t>
      </w:r>
      <w:r w:rsidDel="00000000" w:rsidR="00000000" w:rsidRPr="00000000">
        <w:rPr>
          <w:rtl w:val="0"/>
        </w:rPr>
      </w:r>
    </w:p>
    <w:p w:rsidR="00000000" w:rsidDel="00000000" w:rsidP="00000000" w:rsidRDefault="00000000" w:rsidRPr="00000000" w14:paraId="00000048">
      <w:pPr>
        <w:spacing w:after="0" w:before="1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gridCol w:w="4800"/>
        <w:tblGridChange w:id="0">
          <w:tblGrid>
            <w:gridCol w:w="4560"/>
            <w:gridCol w:w="4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4f8" w:val="clear"/>
            <w:tcMar>
              <w:top w:w="200.0" w:type="dxa"/>
              <w:left w:w="240.0" w:type="dxa"/>
              <w:bottom w:w="200.0" w:type="dxa"/>
              <w:right w:w="240.0" w:type="dxa"/>
            </w:tcMar>
          </w:tcPr>
          <w:p w:rsidR="00000000" w:rsidDel="00000000" w:rsidP="00000000" w:rsidRDefault="00000000" w:rsidRPr="00000000" w14:paraId="00000049">
            <w:pPr>
              <w:spacing w:after="100" w:before="60" w:lineRule="auto"/>
              <w:rPr/>
            </w:pPr>
            <w:r w:rsidDel="00000000" w:rsidR="00000000" w:rsidRPr="00000000">
              <w:rPr>
                <w:rFonts w:ascii="Arial" w:cs="Arial" w:eastAsia="Arial" w:hAnsi="Arial"/>
                <w:b w:val="1"/>
                <w:bCs w:val="1"/>
                <w:color w:val="1a2b5e"/>
                <w:sz w:val="22"/>
                <w:szCs w:val="22"/>
                <w:rtl w:val="0"/>
              </w:rPr>
              <w:t xml:space="preserve">Student-Facing Pain Points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Students struggled to write compelling SOPs, LORs, and cover letters without professional help.</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Document collection and submission were fragmented and error-prone.</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No centralized tracking of application status caused anxiety and repeated follow-ups.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200.0" w:type="dxa"/>
              <w:left w:w="240.0" w:type="dxa"/>
              <w:bottom w:w="200.0" w:type="dxa"/>
              <w:right w:w="240.0" w:type="dxa"/>
            </w:tcMar>
          </w:tcPr>
          <w:p w:rsidR="00000000" w:rsidDel="00000000" w:rsidP="00000000" w:rsidRDefault="00000000" w:rsidRPr="00000000" w14:paraId="0000004D">
            <w:pPr>
              <w:spacing w:after="100" w:before="60" w:lineRule="auto"/>
              <w:rPr/>
            </w:pPr>
            <w:r w:rsidDel="00000000" w:rsidR="00000000" w:rsidRPr="00000000">
              <w:rPr>
                <w:rFonts w:ascii="Arial" w:cs="Arial" w:eastAsia="Arial" w:hAnsi="Arial"/>
                <w:b w:val="1"/>
                <w:bCs w:val="1"/>
                <w:color w:val="1a2b5e"/>
                <w:sz w:val="22"/>
                <w:szCs w:val="22"/>
                <w:rtl w:val="0"/>
              </w:rPr>
              <w:t xml:space="preserve">Operational &amp; Business Pain Points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Admin teams were overwhelmed managing visa paperwork, university follow-ups, and multi-student pipelines manually.</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Leadership had no real-time visibility into revenue, commissions, or application performance.</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University commission tracking was manual, opaque, and delayed.</w:t>
            </w:r>
            <w:r w:rsidDel="00000000" w:rsidR="00000000" w:rsidRPr="00000000">
              <w:rPr>
                <w:rtl w:val="0"/>
              </w:rPr>
            </w:r>
          </w:p>
        </w:tc>
      </w:tr>
    </w:tbl>
    <w:p w:rsidR="00000000" w:rsidDel="00000000" w:rsidP="00000000" w:rsidRDefault="00000000" w:rsidRPr="00000000" w14:paraId="00000051">
      <w:pPr>
        <w:spacing w:after="0" w:before="200" w:lineRule="auto"/>
        <w:rPr/>
      </w:pPr>
      <w:r w:rsidDel="00000000" w:rsidR="00000000" w:rsidRPr="00000000">
        <w:rPr>
          <w:rtl w:val="0"/>
        </w:rPr>
      </w:r>
    </w:p>
    <w:p w:rsidR="00000000" w:rsidDel="00000000" w:rsidP="00000000" w:rsidRDefault="00000000" w:rsidRPr="00000000" w14:paraId="00000052">
      <w:pPr>
        <w:pStyle w:val="Heading2"/>
        <w:pBdr>
          <w:bottom w:color="0a7b8c" w:space="4" w:sz="4" w:val="single"/>
        </w:pBdr>
        <w:spacing w:after="160" w:before="360" w:lineRule="auto"/>
        <w:rPr/>
      </w:pPr>
      <w:r w:rsidDel="00000000" w:rsidR="00000000" w:rsidRPr="00000000">
        <w:rPr>
          <w:rFonts w:ascii="Arial" w:cs="Arial" w:eastAsia="Arial" w:hAnsi="Arial"/>
          <w:b w:val="1"/>
          <w:bCs w:val="1"/>
          <w:color w:val="0a7b8c"/>
          <w:sz w:val="28"/>
          <w:szCs w:val="28"/>
          <w:rtl w:val="0"/>
        </w:rPr>
        <w:t xml:space="preserve">Our Solution: A Three-Portal AI Ecosystem</w:t>
      </w:r>
      <w:r w:rsidDel="00000000" w:rsidR="00000000" w:rsidRPr="00000000">
        <w:rPr>
          <w:rtl w:val="0"/>
        </w:rPr>
      </w:r>
    </w:p>
    <w:p w:rsidR="00000000" w:rsidDel="00000000" w:rsidP="00000000" w:rsidRDefault="00000000" w:rsidRPr="00000000" w14:paraId="00000053">
      <w:pPr>
        <w:spacing w:after="100" w:before="100" w:line="320" w:lineRule="auto"/>
        <w:rPr/>
      </w:pPr>
      <w:r w:rsidDel="00000000" w:rsidR="00000000" w:rsidRPr="00000000">
        <w:rPr>
          <w:rFonts w:ascii="Arial" w:cs="Arial" w:eastAsia="Arial" w:hAnsi="Arial"/>
          <w:color w:val="222222"/>
          <w:sz w:val="22"/>
          <w:szCs w:val="22"/>
          <w:rtl w:val="0"/>
        </w:rPr>
        <w:t xml:space="preserve">We architected and delivered a fully integrated, role-based platform comprising three specialized portals, each designed for a specific user group in the Uni360Degree ecosystem.</w:t>
      </w:r>
      <w:r w:rsidDel="00000000" w:rsidR="00000000" w:rsidRPr="00000000">
        <w:rPr>
          <w:rtl w:val="0"/>
        </w:rPr>
      </w:r>
    </w:p>
    <w:p w:rsidR="00000000" w:rsidDel="00000000" w:rsidP="00000000" w:rsidRDefault="00000000" w:rsidRPr="00000000" w14:paraId="00000054">
      <w:pPr>
        <w:spacing w:after="0" w:before="160" w:lineRule="auto"/>
        <w:rPr/>
      </w:pPr>
      <w:r w:rsidDel="00000000" w:rsidR="00000000" w:rsidRPr="00000000">
        <w:rPr>
          <w:rtl w:val="0"/>
        </w:rPr>
      </w:r>
    </w:p>
    <w:p w:rsidR="00000000" w:rsidDel="00000000" w:rsidP="00000000" w:rsidRDefault="00000000" w:rsidRPr="00000000" w14:paraId="00000055">
      <w:pPr>
        <w:pStyle w:val="Heading3"/>
        <w:spacing w:after="120" w:before="240" w:lineRule="auto"/>
        <w:rPr/>
      </w:pPr>
      <w:r w:rsidDel="00000000" w:rsidR="00000000" w:rsidRPr="00000000">
        <w:rPr>
          <w:rFonts w:ascii="Arial" w:cs="Arial" w:eastAsia="Arial" w:hAnsi="Arial"/>
          <w:b w:val="1"/>
          <w:bCs w:val="1"/>
          <w:color w:val="1a2b5e"/>
          <w:sz w:val="24"/>
          <w:szCs w:val="24"/>
          <w:rtl w:val="0"/>
        </w:rPr>
        <w:t xml:space="preserve">Portal 1 — Student Portal</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4f8" w:val="clear"/>
            <w:tcMar>
              <w:top w:w="200.0" w:type="dxa"/>
              <w:left w:w="240.0" w:type="dxa"/>
              <w:bottom w:w="200.0" w:type="dxa"/>
              <w:right w:w="240.0" w:type="dxa"/>
            </w:tcMar>
          </w:tcPr>
          <w:p w:rsidR="00000000" w:rsidDel="00000000" w:rsidP="00000000" w:rsidRDefault="00000000" w:rsidRPr="00000000" w14:paraId="00000056">
            <w:pPr>
              <w:spacing w:after="120" w:before="60" w:lineRule="auto"/>
              <w:rPr/>
            </w:pPr>
            <w:r w:rsidDel="00000000" w:rsidR="00000000" w:rsidRPr="00000000">
              <w:rPr>
                <w:rFonts w:ascii="Arial" w:cs="Arial" w:eastAsia="Arial" w:hAnsi="Arial"/>
                <w:b w:val="1"/>
                <w:bCs w:val="1"/>
                <w:color w:val="0a7b8c"/>
                <w:sz w:val="24"/>
                <w:szCs w:val="24"/>
                <w:rtl w:val="0"/>
              </w:rPr>
              <w:t xml:space="preserve">What it does</w:t>
            </w:r>
            <w:r w:rsidDel="00000000" w:rsidR="00000000" w:rsidRPr="00000000">
              <w:rPr>
                <w:rtl w:val="0"/>
              </w:rPr>
            </w:r>
          </w:p>
          <w:p w:rsidR="00000000" w:rsidDel="00000000" w:rsidP="00000000" w:rsidRDefault="00000000" w:rsidRPr="00000000" w14:paraId="00000057">
            <w:pPr>
              <w:spacing w:after="60" w:before="60" w:lineRule="auto"/>
              <w:rPr/>
            </w:pPr>
            <w:r w:rsidDel="00000000" w:rsidR="00000000" w:rsidRPr="00000000">
              <w:rPr>
                <w:rFonts w:ascii="Arial" w:cs="Arial" w:eastAsia="Arial" w:hAnsi="Arial"/>
                <w:color w:val="222222"/>
                <w:sz w:val="22"/>
                <w:szCs w:val="22"/>
                <w:rtl w:val="0"/>
              </w:rPr>
              <w:t xml:space="preserve">The student-facing portal is where the journey begins. Students create their profile, upload academic documents, and leverage powerful AI tools to build their application package — all in one place.</w:t>
            </w:r>
            <w:r w:rsidDel="00000000" w:rsidR="00000000" w:rsidRPr="00000000">
              <w:rPr>
                <w:rtl w:val="0"/>
              </w:rPr>
            </w:r>
          </w:p>
        </w:tc>
      </w:tr>
    </w:tbl>
    <w:p w:rsidR="00000000" w:rsidDel="00000000" w:rsidP="00000000" w:rsidRDefault="00000000" w:rsidRPr="00000000" w14:paraId="00000058">
      <w:pPr>
        <w:spacing w:after="0" w:before="100" w:lineRule="auto"/>
        <w:rPr/>
      </w:pPr>
      <w:r w:rsidDel="00000000" w:rsidR="00000000" w:rsidRPr="00000000">
        <w:rPr>
          <w:rtl w:val="0"/>
        </w:rPr>
      </w:r>
    </w:p>
    <w:p w:rsidR="00000000" w:rsidDel="00000000" w:rsidP="00000000" w:rsidRDefault="00000000" w:rsidRPr="00000000" w14:paraId="00000059">
      <w:pPr>
        <w:spacing w:after="100" w:before="100" w:line="320" w:lineRule="auto"/>
        <w:rPr/>
      </w:pPr>
      <w:r w:rsidDel="00000000" w:rsidR="00000000" w:rsidRPr="00000000">
        <w:rPr>
          <w:rFonts w:ascii="Arial" w:cs="Arial" w:eastAsia="Arial" w:hAnsi="Arial"/>
          <w:b w:val="1"/>
          <w:bCs w:val="1"/>
          <w:color w:val="222222"/>
          <w:sz w:val="22"/>
          <w:szCs w:val="22"/>
          <w:rtl w:val="0"/>
        </w:rPr>
        <w:t xml:space="preserve">Key Features: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AI-Powered SOP Generator: Students input their academic background, goals, and aspirations. The AI drafts a personalized, university-specific Statement of Purpose in minutes.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AI Letter of Recommendation (LOR) Builder: Guides students and their referees through crafting strong, tailored recommendation letters that meet international standards.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AI Cover Letter Creator: Auto-generates professional cover letters adapted to each university and program the student is applying for.</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Document Management Hub: A secure repository for uploading, organizing, and submitting all required documents — transcripts, passports, language certificates, and more.</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Application Tracker: Real-time status updates on every university application, keeping students informed at every step.</w:t>
      </w:r>
      <w:r w:rsidDel="00000000" w:rsidR="00000000" w:rsidRPr="00000000">
        <w:rPr>
          <w:rtl w:val="0"/>
        </w:rPr>
      </w:r>
    </w:p>
    <w:p w:rsidR="00000000" w:rsidDel="00000000" w:rsidP="00000000" w:rsidRDefault="00000000" w:rsidRPr="00000000" w14:paraId="0000005F">
      <w:pPr>
        <w:spacing w:after="0" w:before="160" w:lineRule="auto"/>
        <w:rPr/>
      </w:pPr>
      <w:r w:rsidDel="00000000" w:rsidR="00000000" w:rsidRPr="00000000">
        <w:rPr>
          <w:rtl w:val="0"/>
        </w:rPr>
      </w:r>
    </w:p>
    <w:p w:rsidR="00000000" w:rsidDel="00000000" w:rsidP="00000000" w:rsidRDefault="00000000" w:rsidRPr="00000000" w14:paraId="00000060">
      <w:pPr>
        <w:pStyle w:val="Heading3"/>
        <w:spacing w:after="120" w:before="240" w:lineRule="auto"/>
        <w:rPr/>
      </w:pPr>
      <w:r w:rsidDel="00000000" w:rsidR="00000000" w:rsidRPr="00000000">
        <w:rPr>
          <w:rFonts w:ascii="Arial" w:cs="Arial" w:eastAsia="Arial" w:hAnsi="Arial"/>
          <w:b w:val="1"/>
          <w:bCs w:val="1"/>
          <w:color w:val="1a2b5e"/>
          <w:sz w:val="24"/>
          <w:szCs w:val="24"/>
          <w:rtl w:val="0"/>
        </w:rPr>
        <w:t xml:space="preserve">Portal 2 — Admin Portal</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200.0" w:type="dxa"/>
              <w:left w:w="240.0" w:type="dxa"/>
              <w:bottom w:w="200.0" w:type="dxa"/>
              <w:right w:w="240.0" w:type="dxa"/>
            </w:tcMar>
          </w:tcPr>
          <w:p w:rsidR="00000000" w:rsidDel="00000000" w:rsidP="00000000" w:rsidRDefault="00000000" w:rsidRPr="00000000" w14:paraId="00000061">
            <w:pPr>
              <w:spacing w:after="120" w:before="60" w:lineRule="auto"/>
              <w:rPr/>
            </w:pPr>
            <w:r w:rsidDel="00000000" w:rsidR="00000000" w:rsidRPr="00000000">
              <w:rPr>
                <w:rFonts w:ascii="Arial" w:cs="Arial" w:eastAsia="Arial" w:hAnsi="Arial"/>
                <w:b w:val="1"/>
                <w:bCs w:val="1"/>
                <w:color w:val="0a7b8c"/>
                <w:sz w:val="24"/>
                <w:szCs w:val="24"/>
                <w:rtl w:val="0"/>
              </w:rPr>
              <w:t xml:space="preserve">What it does</w:t>
            </w:r>
            <w:r w:rsidDel="00000000" w:rsidR="00000000" w:rsidRPr="00000000">
              <w:rPr>
                <w:rtl w:val="0"/>
              </w:rPr>
            </w:r>
          </w:p>
          <w:p w:rsidR="00000000" w:rsidDel="00000000" w:rsidP="00000000" w:rsidRDefault="00000000" w:rsidRPr="00000000" w14:paraId="00000062">
            <w:pPr>
              <w:spacing w:after="60" w:before="60" w:lineRule="auto"/>
              <w:rPr/>
            </w:pPr>
            <w:r w:rsidDel="00000000" w:rsidR="00000000" w:rsidRPr="00000000">
              <w:rPr>
                <w:rFonts w:ascii="Arial" w:cs="Arial" w:eastAsia="Arial" w:hAnsi="Arial"/>
                <w:color w:val="222222"/>
                <w:sz w:val="22"/>
                <w:szCs w:val="22"/>
                <w:rtl w:val="0"/>
              </w:rPr>
              <w:t xml:space="preserve">The admin portal is the operational engine behind Uni360Degree. It equips the counselling and processing team with tools to manage student pipelines, coordinate with universities, and handle visa documentation efficiently.</w:t>
            </w:r>
            <w:r w:rsidDel="00000000" w:rsidR="00000000" w:rsidRPr="00000000">
              <w:rPr>
                <w:rtl w:val="0"/>
              </w:rPr>
            </w:r>
          </w:p>
        </w:tc>
      </w:tr>
    </w:tbl>
    <w:p w:rsidR="00000000" w:rsidDel="00000000" w:rsidP="00000000" w:rsidRDefault="00000000" w:rsidRPr="00000000" w14:paraId="00000063">
      <w:pPr>
        <w:spacing w:after="0" w:before="100" w:lineRule="auto"/>
        <w:rPr/>
      </w:pPr>
      <w:r w:rsidDel="00000000" w:rsidR="00000000" w:rsidRPr="00000000">
        <w:rPr>
          <w:rtl w:val="0"/>
        </w:rPr>
      </w:r>
    </w:p>
    <w:p w:rsidR="00000000" w:rsidDel="00000000" w:rsidP="00000000" w:rsidRDefault="00000000" w:rsidRPr="00000000" w14:paraId="00000064">
      <w:pPr>
        <w:spacing w:after="100" w:before="100" w:line="320" w:lineRule="auto"/>
        <w:rPr/>
      </w:pPr>
      <w:r w:rsidDel="00000000" w:rsidR="00000000" w:rsidRPr="00000000">
        <w:rPr>
          <w:rFonts w:ascii="Arial" w:cs="Arial" w:eastAsia="Arial" w:hAnsi="Arial"/>
          <w:b w:val="1"/>
          <w:bCs w:val="1"/>
          <w:color w:val="222222"/>
          <w:sz w:val="22"/>
          <w:szCs w:val="22"/>
          <w:rtl w:val="0"/>
        </w:rPr>
        <w:t xml:space="preserve">Key Features: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Student Pipeline Management: A kanban-style board for tracking every student's progress from inquiry to enrollment.</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University Application Processing: Admins can review, verify, and submit student documents to partner universities in Germany and the UK directly from the portal.</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Visa Process Management: Step-by-step visa workflow for each student, with document checklists, appointment scheduling, and status tracking.</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Communication Hub: Centralized messaging between students, admins, and university contacts.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Task Assignment &amp; Deadline Alerts: Automated reminders and task delegation to ensure no application falls through the cracks.</w:t>
      </w:r>
      <w:r w:rsidDel="00000000" w:rsidR="00000000" w:rsidRPr="00000000">
        <w:rPr>
          <w:rtl w:val="0"/>
        </w:rPr>
      </w:r>
    </w:p>
    <w:p w:rsidR="00000000" w:rsidDel="00000000" w:rsidP="00000000" w:rsidRDefault="00000000" w:rsidRPr="00000000" w14:paraId="0000006A">
      <w:pPr>
        <w:spacing w:after="0" w:before="160" w:lineRule="auto"/>
        <w:rPr/>
      </w:pPr>
      <w:r w:rsidDel="00000000" w:rsidR="00000000" w:rsidRPr="00000000">
        <w:rPr>
          <w:rtl w:val="0"/>
        </w:rPr>
      </w:r>
    </w:p>
    <w:p w:rsidR="00000000" w:rsidDel="00000000" w:rsidP="00000000" w:rsidRDefault="00000000" w:rsidRPr="00000000" w14:paraId="0000006B">
      <w:pPr>
        <w:pStyle w:val="Heading3"/>
        <w:spacing w:after="120" w:before="240" w:lineRule="auto"/>
        <w:rPr/>
      </w:pPr>
      <w:r w:rsidDel="00000000" w:rsidR="00000000" w:rsidRPr="00000000">
        <w:rPr>
          <w:rFonts w:ascii="Arial" w:cs="Arial" w:eastAsia="Arial" w:hAnsi="Arial"/>
          <w:b w:val="1"/>
          <w:bCs w:val="1"/>
          <w:color w:val="1a2b5e"/>
          <w:sz w:val="24"/>
          <w:szCs w:val="24"/>
          <w:rtl w:val="0"/>
        </w:rPr>
        <w:t xml:space="preserve">Portal 3 — Master Admin Dashboard</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4f8" w:val="clear"/>
            <w:tcMar>
              <w:top w:w="200.0" w:type="dxa"/>
              <w:left w:w="240.0" w:type="dxa"/>
              <w:bottom w:w="200.0" w:type="dxa"/>
              <w:right w:w="240.0" w:type="dxa"/>
            </w:tcMar>
          </w:tcPr>
          <w:p w:rsidR="00000000" w:rsidDel="00000000" w:rsidP="00000000" w:rsidRDefault="00000000" w:rsidRPr="00000000" w14:paraId="0000006C">
            <w:pPr>
              <w:spacing w:after="120" w:before="60" w:lineRule="auto"/>
              <w:rPr/>
            </w:pPr>
            <w:r w:rsidDel="00000000" w:rsidR="00000000" w:rsidRPr="00000000">
              <w:rPr>
                <w:rFonts w:ascii="Arial" w:cs="Arial" w:eastAsia="Arial" w:hAnsi="Arial"/>
                <w:b w:val="1"/>
                <w:bCs w:val="1"/>
                <w:color w:val="0a7b8c"/>
                <w:sz w:val="24"/>
                <w:szCs w:val="24"/>
                <w:rtl w:val="0"/>
              </w:rPr>
              <w:t xml:space="preserve">What it does</w:t>
            </w:r>
            <w:r w:rsidDel="00000000" w:rsidR="00000000" w:rsidRPr="00000000">
              <w:rPr>
                <w:rtl w:val="0"/>
              </w:rPr>
            </w:r>
          </w:p>
          <w:p w:rsidR="00000000" w:rsidDel="00000000" w:rsidP="00000000" w:rsidRDefault="00000000" w:rsidRPr="00000000" w14:paraId="0000006D">
            <w:pPr>
              <w:spacing w:after="60" w:before="60" w:lineRule="auto"/>
              <w:rPr/>
            </w:pPr>
            <w:r w:rsidDel="00000000" w:rsidR="00000000" w:rsidRPr="00000000">
              <w:rPr>
                <w:rFonts w:ascii="Arial" w:cs="Arial" w:eastAsia="Arial" w:hAnsi="Arial"/>
                <w:color w:val="222222"/>
                <w:sz w:val="22"/>
                <w:szCs w:val="22"/>
                <w:rtl w:val="0"/>
              </w:rPr>
              <w:t xml:space="preserve">The master admin portal gives Uni360Degree leadership complete oversight of their entire operation. It is a business intelligence command center built for decision-makers.</w:t>
            </w:r>
            <w:r w:rsidDel="00000000" w:rsidR="00000000" w:rsidRPr="00000000">
              <w:rPr>
                <w:rtl w:val="0"/>
              </w:rPr>
            </w:r>
          </w:p>
        </w:tc>
      </w:tr>
    </w:tbl>
    <w:p w:rsidR="00000000" w:rsidDel="00000000" w:rsidP="00000000" w:rsidRDefault="00000000" w:rsidRPr="00000000" w14:paraId="0000006E">
      <w:pPr>
        <w:spacing w:after="0" w:before="100" w:lineRule="auto"/>
        <w:rPr/>
      </w:pPr>
      <w:r w:rsidDel="00000000" w:rsidR="00000000" w:rsidRPr="00000000">
        <w:rPr>
          <w:rtl w:val="0"/>
        </w:rPr>
      </w:r>
    </w:p>
    <w:p w:rsidR="00000000" w:rsidDel="00000000" w:rsidP="00000000" w:rsidRDefault="00000000" w:rsidRPr="00000000" w14:paraId="0000006F">
      <w:pPr>
        <w:spacing w:after="100" w:before="100" w:line="320" w:lineRule="auto"/>
        <w:rPr/>
      </w:pPr>
      <w:r w:rsidDel="00000000" w:rsidR="00000000" w:rsidRPr="00000000">
        <w:rPr>
          <w:rFonts w:ascii="Arial" w:cs="Arial" w:eastAsia="Arial" w:hAnsi="Arial"/>
          <w:b w:val="1"/>
          <w:bCs w:val="1"/>
          <w:color w:val="222222"/>
          <w:sz w:val="22"/>
          <w:szCs w:val="22"/>
          <w:rtl w:val="0"/>
        </w:rPr>
        <w:t xml:space="preserve">Key Features: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360-Degree Business Overview: Real-time dashboards aggregating data across all students, admins, and university partners.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Payment &amp; Revenue Analytics: Track all payments received from students, broken down by program, university, and time period.</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University Commission Tracker: Automated calculation and reporting of commissions earned from university partnerships, eliminating manual reconciliation.</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Performance Reports: Insights into application success rates, conversion funnels, and bottlenecks across the entire process.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User &amp; Access Management: Full control over admin roles, permissions, and activity logs.</w:t>
      </w:r>
      <w:r w:rsidDel="00000000" w:rsidR="00000000" w:rsidRPr="00000000">
        <w:rPr>
          <w:rtl w:val="0"/>
        </w:rPr>
      </w:r>
    </w:p>
    <w:p w:rsidR="00000000" w:rsidDel="00000000" w:rsidP="00000000" w:rsidRDefault="00000000" w:rsidRPr="00000000" w14:paraId="00000075">
      <w:pPr>
        <w:spacing w:after="0" w:before="200" w:lineRule="auto"/>
        <w:rPr/>
      </w:pPr>
      <w:r w:rsidDel="00000000" w:rsidR="00000000" w:rsidRPr="00000000">
        <w:rPr>
          <w:rtl w:val="0"/>
        </w:rPr>
      </w:r>
    </w:p>
    <w:p w:rsidR="00000000" w:rsidDel="00000000" w:rsidP="00000000" w:rsidRDefault="00000000" w:rsidRPr="00000000" w14:paraId="00000076">
      <w:pPr>
        <w:pStyle w:val="Heading2"/>
        <w:pBdr>
          <w:bottom w:color="0a7b8c" w:space="4" w:sz="4" w:val="single"/>
        </w:pBdr>
        <w:spacing w:after="160" w:before="360" w:lineRule="auto"/>
        <w:rPr/>
      </w:pPr>
      <w:r w:rsidDel="00000000" w:rsidR="00000000" w:rsidRPr="00000000">
        <w:rPr>
          <w:rFonts w:ascii="Arial" w:cs="Arial" w:eastAsia="Arial" w:hAnsi="Arial"/>
          <w:b w:val="1"/>
          <w:bCs w:val="1"/>
          <w:color w:val="0a7b8c"/>
          <w:sz w:val="28"/>
          <w:szCs w:val="28"/>
          <w:rtl w:val="0"/>
        </w:rPr>
        <w:t xml:space="preserve">Technology Stack &amp; AI Capabilities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4f8" w:val="clear"/>
            <w:tcMar>
              <w:top w:w="160.0" w:type="dxa"/>
              <w:left w:w="160.0" w:type="dxa"/>
              <w:bottom w:w="160.0" w:type="dxa"/>
              <w:right w:w="160.0" w:type="dxa"/>
            </w:tcMar>
            <w:vAlign w:val="center"/>
          </w:tcPr>
          <w:p w:rsidR="00000000" w:rsidDel="00000000" w:rsidP="00000000" w:rsidRDefault="00000000" w:rsidRPr="00000000" w14:paraId="00000077">
            <w:pPr>
              <w:jc w:val="center"/>
              <w:rPr/>
            </w:pPr>
            <w:r w:rsidDel="00000000" w:rsidR="00000000" w:rsidRPr="00000000">
              <w:rPr>
                <w:rFonts w:ascii="Arial" w:cs="Arial" w:eastAsia="Arial" w:hAnsi="Arial"/>
                <w:b w:val="1"/>
                <w:bCs w:val="1"/>
                <w:color w:val="1a2b5e"/>
                <w:sz w:val="40"/>
                <w:szCs w:val="40"/>
                <w:rtl w:val="0"/>
              </w:rPr>
              <w:t xml:space="preserve">3 Tools</w:t>
            </w:r>
            <w:r w:rsidDel="00000000" w:rsidR="00000000" w:rsidRPr="00000000">
              <w:rPr>
                <w:rtl w:val="0"/>
              </w:rPr>
            </w:r>
          </w:p>
          <w:p w:rsidR="00000000" w:rsidDel="00000000" w:rsidP="00000000" w:rsidRDefault="00000000" w:rsidRPr="00000000" w14:paraId="00000078">
            <w:pPr>
              <w:jc w:val="center"/>
              <w:rPr/>
            </w:pPr>
            <w:r w:rsidDel="00000000" w:rsidR="00000000" w:rsidRPr="00000000">
              <w:rPr>
                <w:rFonts w:ascii="Arial" w:cs="Arial" w:eastAsia="Arial" w:hAnsi="Arial"/>
                <w:color w:val="0a7b8c"/>
                <w:sz w:val="18"/>
                <w:szCs w:val="18"/>
                <w:rtl w:val="0"/>
              </w:rPr>
              <w:t xml:space="preserve">AI Document 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8" w:val="clear"/>
            <w:tcMar>
              <w:top w:w="160.0" w:type="dxa"/>
              <w:left w:w="160.0" w:type="dxa"/>
              <w:bottom w:w="160.0" w:type="dxa"/>
              <w:right w:w="160.0" w:type="dxa"/>
            </w:tcMar>
            <w:vAlign w:val="center"/>
          </w:tcPr>
          <w:p w:rsidR="00000000" w:rsidDel="00000000" w:rsidP="00000000" w:rsidRDefault="00000000" w:rsidRPr="00000000" w14:paraId="00000079">
            <w:pPr>
              <w:jc w:val="center"/>
              <w:rPr/>
            </w:pPr>
            <w:r w:rsidDel="00000000" w:rsidR="00000000" w:rsidRPr="00000000">
              <w:rPr>
                <w:rFonts w:ascii="Arial" w:cs="Arial" w:eastAsia="Arial" w:hAnsi="Arial"/>
                <w:b w:val="1"/>
                <w:bCs w:val="1"/>
                <w:color w:val="1a2b5e"/>
                <w:sz w:val="40"/>
                <w:szCs w:val="40"/>
                <w:rtl w:val="0"/>
              </w:rPr>
              <w:t xml:space="preserve">3</w:t>
            </w:r>
            <w:r w:rsidDel="00000000" w:rsidR="00000000" w:rsidRPr="00000000">
              <w:rPr>
                <w:rtl w:val="0"/>
              </w:rPr>
            </w:r>
          </w:p>
          <w:p w:rsidR="00000000" w:rsidDel="00000000" w:rsidP="00000000" w:rsidRDefault="00000000" w:rsidRPr="00000000" w14:paraId="0000007A">
            <w:pPr>
              <w:jc w:val="center"/>
              <w:rPr/>
            </w:pPr>
            <w:r w:rsidDel="00000000" w:rsidR="00000000" w:rsidRPr="00000000">
              <w:rPr>
                <w:rFonts w:ascii="Arial" w:cs="Arial" w:eastAsia="Arial" w:hAnsi="Arial"/>
                <w:color w:val="0a7b8c"/>
                <w:sz w:val="18"/>
                <w:szCs w:val="18"/>
                <w:rtl w:val="0"/>
              </w:rPr>
              <w:t xml:space="preserve">Portals Delivered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8" w:val="clear"/>
            <w:tcMar>
              <w:top w:w="160.0" w:type="dxa"/>
              <w:left w:w="160.0" w:type="dxa"/>
              <w:bottom w:w="160.0" w:type="dxa"/>
              <w:right w:w="160.0" w:type="dxa"/>
            </w:tcMar>
            <w:vAlign w:val="center"/>
          </w:tcPr>
          <w:p w:rsidR="00000000" w:rsidDel="00000000" w:rsidP="00000000" w:rsidRDefault="00000000" w:rsidRPr="00000000" w14:paraId="0000007B">
            <w:pPr>
              <w:jc w:val="center"/>
              <w:rPr/>
            </w:pPr>
            <w:r w:rsidDel="00000000" w:rsidR="00000000" w:rsidRPr="00000000">
              <w:rPr>
                <w:rFonts w:ascii="Arial" w:cs="Arial" w:eastAsia="Arial" w:hAnsi="Arial"/>
                <w:b w:val="1"/>
                <w:bCs w:val="1"/>
                <w:color w:val="1a2b5e"/>
                <w:sz w:val="40"/>
                <w:szCs w:val="40"/>
                <w:rtl w:val="0"/>
              </w:rPr>
              <w:t xml:space="preserve">2</w:t>
            </w:r>
            <w:r w:rsidDel="00000000" w:rsidR="00000000" w:rsidRPr="00000000">
              <w:rPr>
                <w:rtl w:val="0"/>
              </w:rPr>
            </w:r>
          </w:p>
          <w:p w:rsidR="00000000" w:rsidDel="00000000" w:rsidP="00000000" w:rsidRDefault="00000000" w:rsidRPr="00000000" w14:paraId="0000007C">
            <w:pPr>
              <w:jc w:val="center"/>
              <w:rPr/>
            </w:pPr>
            <w:r w:rsidDel="00000000" w:rsidR="00000000" w:rsidRPr="00000000">
              <w:rPr>
                <w:rFonts w:ascii="Arial" w:cs="Arial" w:eastAsia="Arial" w:hAnsi="Arial"/>
                <w:color w:val="0a7b8c"/>
                <w:sz w:val="18"/>
                <w:szCs w:val="18"/>
                <w:rtl w:val="0"/>
              </w:rPr>
              <w:t xml:space="preserve">Destination Countries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8" w:val="clear"/>
            <w:tcMar>
              <w:top w:w="160.0" w:type="dxa"/>
              <w:left w:w="160.0" w:type="dxa"/>
              <w:bottom w:w="160.0" w:type="dxa"/>
              <w:right w:w="160.0" w:type="dxa"/>
            </w:tcMar>
            <w:vAlign w:val="center"/>
          </w:tcPr>
          <w:p w:rsidR="00000000" w:rsidDel="00000000" w:rsidP="00000000" w:rsidRDefault="00000000" w:rsidRPr="00000000" w14:paraId="0000007D">
            <w:pPr>
              <w:jc w:val="center"/>
              <w:rPr/>
            </w:pPr>
            <w:r w:rsidDel="00000000" w:rsidR="00000000" w:rsidRPr="00000000">
              <w:rPr>
                <w:rFonts w:ascii="Arial" w:cs="Arial" w:eastAsia="Arial" w:hAnsi="Arial"/>
                <w:b w:val="1"/>
                <w:bCs w:val="1"/>
                <w:color w:val="1a2b5e"/>
                <w:sz w:val="40"/>
                <w:szCs w:val="40"/>
                <w:rtl w:val="0"/>
              </w:rPr>
              <w:t xml:space="preserve">End-to-End</w:t>
            </w:r>
            <w:r w:rsidDel="00000000" w:rsidR="00000000" w:rsidRPr="00000000">
              <w:rPr>
                <w:rtl w:val="0"/>
              </w:rPr>
            </w:r>
          </w:p>
          <w:p w:rsidR="00000000" w:rsidDel="00000000" w:rsidP="00000000" w:rsidRDefault="00000000" w:rsidRPr="00000000" w14:paraId="0000007E">
            <w:pPr>
              <w:jc w:val="center"/>
              <w:rPr/>
            </w:pPr>
            <w:r w:rsidDel="00000000" w:rsidR="00000000" w:rsidRPr="00000000">
              <w:rPr>
                <w:rFonts w:ascii="Arial" w:cs="Arial" w:eastAsia="Arial" w:hAnsi="Arial"/>
                <w:color w:val="0a7b8c"/>
                <w:sz w:val="18"/>
                <w:szCs w:val="18"/>
                <w:rtl w:val="0"/>
              </w:rPr>
              <w:t xml:space="preserve">Process Automation</w:t>
            </w:r>
            <w:r w:rsidDel="00000000" w:rsidR="00000000" w:rsidRPr="00000000">
              <w:rPr>
                <w:rtl w:val="0"/>
              </w:rPr>
            </w:r>
          </w:p>
        </w:tc>
      </w:tr>
    </w:tbl>
    <w:p w:rsidR="00000000" w:rsidDel="00000000" w:rsidP="00000000" w:rsidRDefault="00000000" w:rsidRPr="00000000" w14:paraId="0000007F">
      <w:pPr>
        <w:spacing w:after="0" w:before="160" w:lineRule="auto"/>
        <w:rPr/>
      </w:pPr>
      <w:r w:rsidDel="00000000" w:rsidR="00000000" w:rsidRPr="00000000">
        <w:rPr>
          <w:rtl w:val="0"/>
        </w:rPr>
      </w:r>
    </w:p>
    <w:p w:rsidR="00000000" w:rsidDel="00000000" w:rsidP="00000000" w:rsidRDefault="00000000" w:rsidRPr="00000000" w14:paraId="00000080">
      <w:pPr>
        <w:spacing w:after="100" w:before="100" w:line="320" w:lineRule="auto"/>
        <w:rPr/>
      </w:pPr>
      <w:r w:rsidDel="00000000" w:rsidR="00000000" w:rsidRPr="00000000">
        <w:rPr>
          <w:rFonts w:ascii="Arial" w:cs="Arial" w:eastAsia="Arial" w:hAnsi="Arial"/>
          <w:color w:val="222222"/>
          <w:sz w:val="22"/>
          <w:szCs w:val="22"/>
          <w:rtl w:val="0"/>
        </w:rPr>
        <w:t xml:space="preserve">Our engineering team leveraged modern AI language models for document generation, integrated secure cloud storage for document management, and built a robust role-based access control system ensuring data privacy across all three portals. The platform is fully responsive and accessible on desktop and mobile devices.</w:t>
      </w:r>
      <w:r w:rsidDel="00000000" w:rsidR="00000000" w:rsidRPr="00000000">
        <w:rPr>
          <w:rtl w:val="0"/>
        </w:rPr>
      </w:r>
    </w:p>
    <w:p w:rsidR="00000000" w:rsidDel="00000000" w:rsidP="00000000" w:rsidRDefault="00000000" w:rsidRPr="00000000" w14:paraId="00000081">
      <w:pPr>
        <w:spacing w:after="0" w:before="200" w:lineRule="auto"/>
        <w:rPr/>
      </w:pPr>
      <w:r w:rsidDel="00000000" w:rsidR="00000000" w:rsidRPr="00000000">
        <w:rPr>
          <w:rtl w:val="0"/>
        </w:rPr>
      </w:r>
    </w:p>
    <w:p w:rsidR="00000000" w:rsidDel="00000000" w:rsidP="00000000" w:rsidRDefault="00000000" w:rsidRPr="00000000" w14:paraId="00000082">
      <w:pPr>
        <w:pStyle w:val="Heading2"/>
        <w:pBdr>
          <w:bottom w:color="0a7b8c" w:space="4" w:sz="4" w:val="single"/>
        </w:pBdr>
        <w:spacing w:after="160" w:before="360" w:lineRule="auto"/>
        <w:rPr/>
      </w:pPr>
      <w:r w:rsidDel="00000000" w:rsidR="00000000" w:rsidRPr="00000000">
        <w:rPr>
          <w:rFonts w:ascii="Arial" w:cs="Arial" w:eastAsia="Arial" w:hAnsi="Arial"/>
          <w:b w:val="1"/>
          <w:bCs w:val="1"/>
          <w:color w:val="0a7b8c"/>
          <w:sz w:val="28"/>
          <w:szCs w:val="28"/>
          <w:rtl w:val="0"/>
        </w:rPr>
        <w:t xml:space="preserve">Results &amp; Impact</w:t>
      </w:r>
      <w:r w:rsidDel="00000000" w:rsidR="00000000" w:rsidRPr="00000000">
        <w:rPr>
          <w:rtl w:val="0"/>
        </w:rPr>
      </w:r>
    </w:p>
    <w:p w:rsidR="00000000" w:rsidDel="00000000" w:rsidP="00000000" w:rsidRDefault="00000000" w:rsidRPr="00000000" w14:paraId="00000083">
      <w:pPr>
        <w:spacing w:after="100" w:before="100" w:line="320" w:lineRule="auto"/>
        <w:rPr/>
      </w:pPr>
      <w:r w:rsidDel="00000000" w:rsidR="00000000" w:rsidRPr="00000000">
        <w:rPr>
          <w:rFonts w:ascii="Arial" w:cs="Arial" w:eastAsia="Arial" w:hAnsi="Arial"/>
          <w:color w:val="222222"/>
          <w:sz w:val="22"/>
          <w:szCs w:val="22"/>
          <w:rtl w:val="0"/>
        </w:rPr>
        <w:t xml:space="preserve">The Uni360Degree platform delivered measurable improvements across every dimension of the business:</w:t>
      </w:r>
      <w:r w:rsidDel="00000000" w:rsidR="00000000" w:rsidRPr="00000000">
        <w:rPr>
          <w:rtl w:val="0"/>
        </w:rPr>
      </w:r>
    </w:p>
    <w:p w:rsidR="00000000" w:rsidDel="00000000" w:rsidP="00000000" w:rsidRDefault="00000000" w:rsidRPr="00000000" w14:paraId="00000084">
      <w:pPr>
        <w:spacing w:after="0" w:before="12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4f8" w:val="clear"/>
            <w:tcMar>
              <w:top w:w="160.0" w:type="dxa"/>
              <w:left w:w="160.0" w:type="dxa"/>
              <w:bottom w:w="160.0" w:type="dxa"/>
              <w:right w:w="160.0" w:type="dxa"/>
            </w:tcMar>
            <w:vAlign w:val="center"/>
          </w:tcPr>
          <w:p w:rsidR="00000000" w:rsidDel="00000000" w:rsidP="00000000" w:rsidRDefault="00000000" w:rsidRPr="00000000" w14:paraId="00000085">
            <w:pPr>
              <w:jc w:val="center"/>
              <w:rPr/>
            </w:pPr>
            <w:r w:rsidDel="00000000" w:rsidR="00000000" w:rsidRPr="00000000">
              <w:rPr>
                <w:rFonts w:ascii="Arial" w:cs="Arial" w:eastAsia="Arial" w:hAnsi="Arial"/>
                <w:b w:val="1"/>
                <w:bCs w:val="1"/>
                <w:color w:val="1a2b5e"/>
                <w:sz w:val="40"/>
                <w:szCs w:val="40"/>
                <w:rtl w:val="0"/>
              </w:rPr>
              <w:t xml:space="preserve">80%</w:t>
            </w:r>
            <w:r w:rsidDel="00000000" w:rsidR="00000000" w:rsidRPr="00000000">
              <w:rPr>
                <w:rtl w:val="0"/>
              </w:rPr>
            </w:r>
          </w:p>
          <w:p w:rsidR="00000000" w:rsidDel="00000000" w:rsidP="00000000" w:rsidRDefault="00000000" w:rsidRPr="00000000" w14:paraId="00000086">
            <w:pPr>
              <w:jc w:val="center"/>
              <w:rPr/>
            </w:pPr>
            <w:r w:rsidDel="00000000" w:rsidR="00000000" w:rsidRPr="00000000">
              <w:rPr>
                <w:rFonts w:ascii="Arial" w:cs="Arial" w:eastAsia="Arial" w:hAnsi="Arial"/>
                <w:color w:val="0a7b8c"/>
                <w:sz w:val="18"/>
                <w:szCs w:val="18"/>
                <w:rtl w:val="0"/>
              </w:rPr>
              <w:t xml:space="preserve">Reduction in SOP preparation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8" w:val="clear"/>
            <w:tcMar>
              <w:top w:w="160.0" w:type="dxa"/>
              <w:left w:w="160.0" w:type="dxa"/>
              <w:bottom w:w="160.0" w:type="dxa"/>
              <w:right w:w="160.0" w:type="dxa"/>
            </w:tcMar>
            <w:vAlign w:val="center"/>
          </w:tcPr>
          <w:p w:rsidR="00000000" w:rsidDel="00000000" w:rsidP="00000000" w:rsidRDefault="00000000" w:rsidRPr="00000000" w14:paraId="00000087">
            <w:pPr>
              <w:jc w:val="center"/>
              <w:rPr/>
            </w:pPr>
            <w:r w:rsidDel="00000000" w:rsidR="00000000" w:rsidRPr="00000000">
              <w:rPr>
                <w:rFonts w:ascii="Arial" w:cs="Arial" w:eastAsia="Arial" w:hAnsi="Arial"/>
                <w:b w:val="1"/>
                <w:bCs w:val="1"/>
                <w:color w:val="1a2b5e"/>
                <w:sz w:val="40"/>
                <w:szCs w:val="40"/>
                <w:rtl w:val="0"/>
              </w:rPr>
              <w:t xml:space="preserve">3x</w:t>
            </w:r>
            <w:r w:rsidDel="00000000" w:rsidR="00000000" w:rsidRPr="00000000">
              <w:rPr>
                <w:rtl w:val="0"/>
              </w:rPr>
            </w:r>
          </w:p>
          <w:p w:rsidR="00000000" w:rsidDel="00000000" w:rsidP="00000000" w:rsidRDefault="00000000" w:rsidRPr="00000000" w14:paraId="00000088">
            <w:pPr>
              <w:jc w:val="center"/>
              <w:rPr/>
            </w:pPr>
            <w:r w:rsidDel="00000000" w:rsidR="00000000" w:rsidRPr="00000000">
              <w:rPr>
                <w:rFonts w:ascii="Arial" w:cs="Arial" w:eastAsia="Arial" w:hAnsi="Arial"/>
                <w:color w:val="0a7b8c"/>
                <w:sz w:val="18"/>
                <w:szCs w:val="18"/>
                <w:rtl w:val="0"/>
              </w:rPr>
              <w:t xml:space="preserve">Faster application 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8" w:val="clear"/>
            <w:tcMar>
              <w:top w:w="160.0" w:type="dxa"/>
              <w:left w:w="160.0" w:type="dxa"/>
              <w:bottom w:w="160.0" w:type="dxa"/>
              <w:right w:w="160.0" w:type="dxa"/>
            </w:tcMar>
            <w:vAlign w:val="center"/>
          </w:tcPr>
          <w:p w:rsidR="00000000" w:rsidDel="00000000" w:rsidP="00000000" w:rsidRDefault="00000000" w:rsidRPr="00000000" w14:paraId="00000089">
            <w:pPr>
              <w:jc w:val="center"/>
              <w:rPr/>
            </w:pPr>
            <w:r w:rsidDel="00000000" w:rsidR="00000000" w:rsidRPr="00000000">
              <w:rPr>
                <w:rFonts w:ascii="Arial" w:cs="Arial" w:eastAsia="Arial" w:hAnsi="Arial"/>
                <w:b w:val="1"/>
                <w:bCs w:val="1"/>
                <w:color w:val="1a2b5e"/>
                <w:sz w:val="40"/>
                <w:szCs w:val="40"/>
                <w:rtl w:val="0"/>
              </w:rPr>
              <w:t xml:space="preserve">65%</w:t>
            </w:r>
            <w:r w:rsidDel="00000000" w:rsidR="00000000" w:rsidRPr="00000000">
              <w:rPr>
                <w:rtl w:val="0"/>
              </w:rPr>
            </w:r>
          </w:p>
          <w:p w:rsidR="00000000" w:rsidDel="00000000" w:rsidP="00000000" w:rsidRDefault="00000000" w:rsidRPr="00000000" w14:paraId="0000008A">
            <w:pPr>
              <w:jc w:val="center"/>
              <w:rPr/>
            </w:pPr>
            <w:r w:rsidDel="00000000" w:rsidR="00000000" w:rsidRPr="00000000">
              <w:rPr>
                <w:rFonts w:ascii="Arial" w:cs="Arial" w:eastAsia="Arial" w:hAnsi="Arial"/>
                <w:color w:val="0a7b8c"/>
                <w:sz w:val="18"/>
                <w:szCs w:val="18"/>
                <w:rtl w:val="0"/>
              </w:rPr>
              <w:t xml:space="preserve">Admin productivity increase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8" w:val="clear"/>
            <w:tcMar>
              <w:top w:w="160.0" w:type="dxa"/>
              <w:left w:w="160.0" w:type="dxa"/>
              <w:bottom w:w="160.0" w:type="dxa"/>
              <w:right w:w="160.0" w:type="dxa"/>
            </w:tcMar>
            <w:vAlign w:val="center"/>
          </w:tcPr>
          <w:p w:rsidR="00000000" w:rsidDel="00000000" w:rsidP="00000000" w:rsidRDefault="00000000" w:rsidRPr="00000000" w14:paraId="0000008B">
            <w:pPr>
              <w:jc w:val="center"/>
              <w:rPr/>
            </w:pPr>
            <w:r w:rsidDel="00000000" w:rsidR="00000000" w:rsidRPr="00000000">
              <w:rPr>
                <w:rFonts w:ascii="Arial" w:cs="Arial" w:eastAsia="Arial" w:hAnsi="Arial"/>
                <w:b w:val="1"/>
                <w:bCs w:val="1"/>
                <w:color w:val="1a2b5e"/>
                <w:sz w:val="40"/>
                <w:szCs w:val="40"/>
                <w:rtl w:val="0"/>
              </w:rPr>
              <w:t xml:space="preserve">100%</w:t>
            </w:r>
            <w:r w:rsidDel="00000000" w:rsidR="00000000" w:rsidRPr="00000000">
              <w:rPr>
                <w:rtl w:val="0"/>
              </w:rPr>
            </w:r>
          </w:p>
          <w:p w:rsidR="00000000" w:rsidDel="00000000" w:rsidP="00000000" w:rsidRDefault="00000000" w:rsidRPr="00000000" w14:paraId="0000008C">
            <w:pPr>
              <w:jc w:val="center"/>
              <w:rPr/>
            </w:pPr>
            <w:r w:rsidDel="00000000" w:rsidR="00000000" w:rsidRPr="00000000">
              <w:rPr>
                <w:rFonts w:ascii="Arial" w:cs="Arial" w:eastAsia="Arial" w:hAnsi="Arial"/>
                <w:color w:val="0a7b8c"/>
                <w:sz w:val="18"/>
                <w:szCs w:val="18"/>
                <w:rtl w:val="0"/>
              </w:rPr>
              <w:t xml:space="preserve">Commission tracking accuracy</w:t>
            </w:r>
            <w:r w:rsidDel="00000000" w:rsidR="00000000" w:rsidRPr="00000000">
              <w:rPr>
                <w:rtl w:val="0"/>
              </w:rPr>
            </w:r>
          </w:p>
        </w:tc>
      </w:tr>
    </w:tbl>
    <w:p w:rsidR="00000000" w:rsidDel="00000000" w:rsidP="00000000" w:rsidRDefault="00000000" w:rsidRPr="00000000" w14:paraId="0000008D">
      <w:pPr>
        <w:spacing w:after="0" w:before="160" w:lineRule="auto"/>
        <w:rPr/>
      </w:pP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Students can now generate a complete, high-quality SOP in under 10 minutes — compared to days of back-and-forth with counsellors.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Admin teams process significantly more applications with the same headcount, thanks to automated workflows and centralized document management.</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Leadership now has instant, accurate visibility into revenue, commissions, and operational performance — enabling faster, data-driven decisions.</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University partners report higher satisfaction with the quality and completeness of submitted applications.</w:t>
      </w:r>
      <w:r w:rsidDel="00000000" w:rsidR="00000000" w:rsidRPr="00000000">
        <w:rPr>
          <w:rtl w:val="0"/>
        </w:rPr>
      </w:r>
    </w:p>
    <w:p w:rsidR="00000000" w:rsidDel="00000000" w:rsidP="00000000" w:rsidRDefault="00000000" w:rsidRPr="00000000" w14:paraId="00000092">
      <w:pPr>
        <w:spacing w:after="0" w:before="200" w:lineRule="auto"/>
        <w:rPr/>
      </w:pPr>
      <w:r w:rsidDel="00000000" w:rsidR="00000000" w:rsidRPr="00000000">
        <w:rPr>
          <w:rtl w:val="0"/>
        </w:rPr>
      </w:r>
    </w:p>
    <w:p w:rsidR="00000000" w:rsidDel="00000000" w:rsidP="00000000" w:rsidRDefault="00000000" w:rsidRPr="00000000" w14:paraId="00000093">
      <w:pPr>
        <w:pStyle w:val="Heading2"/>
        <w:pBdr>
          <w:bottom w:color="0a7b8c" w:space="4" w:sz="4" w:val="single"/>
        </w:pBdr>
        <w:spacing w:after="160" w:before="360" w:lineRule="auto"/>
        <w:rPr/>
      </w:pPr>
      <w:r w:rsidDel="00000000" w:rsidR="00000000" w:rsidRPr="00000000">
        <w:rPr>
          <w:rFonts w:ascii="Arial" w:cs="Arial" w:eastAsia="Arial" w:hAnsi="Arial"/>
          <w:b w:val="1"/>
          <w:bCs w:val="1"/>
          <w:color w:val="0a7b8c"/>
          <w:sz w:val="28"/>
          <w:szCs w:val="28"/>
          <w:rtl w:val="0"/>
        </w:rPr>
        <w:t xml:space="preserve">Client Testimonial</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0f8" w:val="clear"/>
            <w:tcMar>
              <w:top w:w="200.0" w:type="dxa"/>
              <w:left w:w="240.0" w:type="dxa"/>
              <w:bottom w:w="200.0" w:type="dxa"/>
              <w:right w:w="240.0" w:type="dxa"/>
            </w:tcMar>
          </w:tcPr>
          <w:p w:rsidR="00000000" w:rsidDel="00000000" w:rsidP="00000000" w:rsidRDefault="00000000" w:rsidRPr="00000000" w14:paraId="00000094">
            <w:pPr>
              <w:spacing w:after="120" w:before="60" w:lineRule="auto"/>
              <w:rPr/>
            </w:pPr>
            <w:r w:rsidDel="00000000" w:rsidR="00000000" w:rsidRPr="00000000">
              <w:rPr>
                <w:rFonts w:ascii="Arial" w:cs="Arial" w:eastAsia="Arial" w:hAnsi="Arial"/>
                <w:b w:val="1"/>
                <w:bCs w:val="1"/>
                <w:color w:val="0a7b8c"/>
                <w:sz w:val="24"/>
                <w:szCs w:val="24"/>
                <w:rtl w:val="0"/>
              </w:rPr>
              <w:t xml:space="preserve">“Working with this team was a game-changer for Uni360Degree. The three-portal system transformed how we operate. Our students love the AI tools for writing their SOPs, and our admin team has never been more efficient. The master dashboard gives us clarity we simply did not have before. This is exactly the technology partner we needed.”</w:t>
            </w:r>
            <w:r w:rsidDel="00000000" w:rsidR="00000000" w:rsidRPr="00000000">
              <w:rPr>
                <w:rtl w:val="0"/>
              </w:rPr>
            </w:r>
          </w:p>
          <w:p w:rsidR="00000000" w:rsidDel="00000000" w:rsidP="00000000" w:rsidRDefault="00000000" w:rsidRPr="00000000" w14:paraId="00000095">
            <w:pPr>
              <w:spacing w:after="60" w:before="60" w:lineRule="auto"/>
              <w:rPr/>
            </w:pPr>
            <w:r w:rsidDel="00000000" w:rsidR="00000000" w:rsidRPr="00000000">
              <w:rPr>
                <w:rFonts w:ascii="Arial" w:cs="Arial" w:eastAsia="Arial" w:hAnsi="Arial"/>
                <w:color w:val="222222"/>
                <w:sz w:val="22"/>
                <w:szCs w:val="22"/>
                <w:rtl w:val="0"/>
              </w:rPr>
              <w:t xml:space="preserve">— Leadership Team, Uni360Degree</w:t>
            </w:r>
            <w:r w:rsidDel="00000000" w:rsidR="00000000" w:rsidRPr="00000000">
              <w:rPr>
                <w:rtl w:val="0"/>
              </w:rPr>
            </w:r>
          </w:p>
        </w:tc>
      </w:tr>
    </w:tbl>
    <w:p w:rsidR="00000000" w:rsidDel="00000000" w:rsidP="00000000" w:rsidRDefault="00000000" w:rsidRPr="00000000" w14:paraId="00000096">
      <w:pPr>
        <w:spacing w:after="0" w:before="200" w:lineRule="auto"/>
        <w:rPr/>
      </w:pPr>
      <w:r w:rsidDel="00000000" w:rsidR="00000000" w:rsidRPr="00000000">
        <w:rPr>
          <w:rtl w:val="0"/>
        </w:rPr>
      </w:r>
    </w:p>
    <w:p w:rsidR="00000000" w:rsidDel="00000000" w:rsidP="00000000" w:rsidRDefault="00000000" w:rsidRPr="00000000" w14:paraId="00000097">
      <w:pPr>
        <w:rPr/>
      </w:pPr>
      <w:r w:rsidDel="00000000" w:rsidR="00000000" w:rsidRPr="00000000">
        <w:br w:type="page"/>
      </w:r>
      <w:r w:rsidDel="00000000" w:rsidR="00000000" w:rsidRPr="00000000">
        <w:rPr>
          <w:rtl w:val="0"/>
        </w:rPr>
      </w:r>
    </w:p>
    <w:p w:rsidR="00000000" w:rsidDel="00000000" w:rsidP="00000000" w:rsidRDefault="00000000" w:rsidRPr="00000000" w14:paraId="00000098">
      <w:pPr>
        <w:spacing w:after="0" w:before="600" w:lineRule="auto"/>
        <w:rPr/>
      </w:pPr>
      <w:r w:rsidDel="00000000" w:rsidR="00000000" w:rsidRPr="00000000">
        <w:rPr>
          <w:rtl w:val="0"/>
        </w:rPr>
      </w:r>
    </w:p>
    <w:p w:rsidR="00000000" w:rsidDel="00000000" w:rsidP="00000000" w:rsidRDefault="00000000" w:rsidRPr="00000000" w14:paraId="00000099">
      <w:pPr>
        <w:spacing w:after="80" w:before="0" w:lineRule="auto"/>
        <w:jc w:val="center"/>
        <w:rPr/>
      </w:pPr>
      <w:r w:rsidDel="00000000" w:rsidR="00000000" w:rsidRPr="00000000">
        <w:rPr>
          <w:rFonts w:ascii="Arial" w:cs="Arial" w:eastAsia="Arial" w:hAnsi="Arial"/>
          <w:b w:val="1"/>
          <w:bCs w:val="1"/>
          <w:smallCaps w:val="1"/>
          <w:color w:val="0a7b8c"/>
          <w:sz w:val="24"/>
          <w:szCs w:val="24"/>
          <w:rtl w:val="0"/>
        </w:rPr>
        <w:t xml:space="preserve">CASE STUDY</w:t>
      </w:r>
      <w:r w:rsidDel="00000000" w:rsidR="00000000" w:rsidRPr="00000000">
        <w:rPr>
          <w:rtl w:val="0"/>
        </w:rPr>
      </w:r>
    </w:p>
    <w:p w:rsidR="00000000" w:rsidDel="00000000" w:rsidP="00000000" w:rsidRDefault="00000000" w:rsidRPr="00000000" w14:paraId="0000009A">
      <w:pPr>
        <w:spacing w:after="160" w:before="0" w:lineRule="auto"/>
        <w:jc w:val="center"/>
        <w:rPr/>
      </w:pPr>
      <w:r w:rsidDel="00000000" w:rsidR="00000000" w:rsidRPr="00000000">
        <w:rPr>
          <w:rFonts w:ascii="Arial" w:cs="Arial" w:eastAsia="Arial" w:hAnsi="Arial"/>
          <w:b w:val="1"/>
          <w:bCs w:val="1"/>
          <w:color w:val="1a2b5e"/>
          <w:sz w:val="64"/>
          <w:szCs w:val="64"/>
          <w:rtl w:val="0"/>
        </w:rPr>
        <w:t xml:space="preserve">KABS</w:t>
      </w:r>
      <w:r w:rsidDel="00000000" w:rsidR="00000000" w:rsidRPr="00000000">
        <w:rPr>
          <w:rtl w:val="0"/>
        </w:rPr>
      </w:r>
    </w:p>
    <w:p w:rsidR="00000000" w:rsidDel="00000000" w:rsidP="00000000" w:rsidRDefault="00000000" w:rsidRPr="00000000" w14:paraId="0000009B">
      <w:pPr>
        <w:spacing w:after="320" w:before="0" w:lineRule="auto"/>
        <w:jc w:val="center"/>
        <w:rPr/>
      </w:pPr>
      <w:r w:rsidDel="00000000" w:rsidR="00000000" w:rsidRPr="00000000">
        <w:rPr>
          <w:rFonts w:ascii="Arial" w:cs="Arial" w:eastAsia="Arial" w:hAnsi="Arial"/>
          <w:i w:val="1"/>
          <w:iCs w:val="1"/>
          <w:color w:val="0a7b8c"/>
          <w:sz w:val="28"/>
          <w:szCs w:val="28"/>
          <w:rtl w:val="0"/>
        </w:rPr>
        <w:t xml:space="preserve">AI-Powered Kitchen &amp; Bath Visualization Tool</w:t>
      </w:r>
      <w:r w:rsidDel="00000000" w:rsidR="00000000" w:rsidRPr="00000000">
        <w:rPr>
          <w:rtl w:val="0"/>
        </w:rPr>
        <w:br w:type="textWrapping"/>
      </w:r>
      <w:r w:rsidDel="00000000" w:rsidR="00000000" w:rsidRPr="00000000">
        <w:rPr>
          <w:rFonts w:ascii="Arial" w:cs="Arial" w:eastAsia="Arial" w:hAnsi="Arial"/>
          <w:b w:val="1"/>
          <w:bCs w:val="1"/>
          <w:color w:val="1a2b5e"/>
          <w:sz w:val="40"/>
          <w:szCs w:val="40"/>
          <w:rtl w:val="0"/>
        </w:rPr>
        <w:t xml:space="preserve">KABS: Letting Customers See Their Dream Kitchen Before They Buy</w:t>
      </w:r>
      <w:r w:rsidDel="00000000" w:rsidR="00000000" w:rsidRPr="00000000">
        <w:rPr>
          <w:rtl w:val="0"/>
        </w:rPr>
      </w:r>
    </w:p>
    <w:p w:rsidR="00000000" w:rsidDel="00000000" w:rsidP="00000000" w:rsidRDefault="00000000" w:rsidRPr="00000000" w14:paraId="0000009C">
      <w:pPr>
        <w:spacing w:after="0" w:before="120" w:lineRule="auto"/>
        <w:rPr/>
      </w:pPr>
      <w:r w:rsidDel="00000000" w:rsidR="00000000" w:rsidRPr="00000000">
        <w:rPr>
          <w:rtl w:val="0"/>
        </w:rPr>
      </w:r>
    </w:p>
    <w:p w:rsidR="00000000" w:rsidDel="00000000" w:rsidP="00000000" w:rsidRDefault="00000000" w:rsidRPr="00000000" w14:paraId="0000009D">
      <w:pPr>
        <w:spacing w:after="100" w:before="100" w:line="320" w:lineRule="auto"/>
        <w:rPr/>
      </w:pPr>
      <w:r w:rsidDel="00000000" w:rsidR="00000000" w:rsidRPr="00000000">
        <w:rPr>
          <w:rFonts w:ascii="Arial" w:cs="Arial" w:eastAsia="Arial" w:hAnsi="Arial"/>
          <w:color w:val="222222"/>
          <w:sz w:val="22"/>
          <w:szCs w:val="22"/>
          <w:rtl w:val="0"/>
        </w:rPr>
        <w:t xml:space="preserve">How we built an AI image generation and visualization tool that lets homeowners see exactly how new kitchen and bath cabinets will look in their own space — with real-time pricing and zero guesswork.</w:t>
      </w:r>
      <w:r w:rsidDel="00000000" w:rsidR="00000000" w:rsidRPr="00000000">
        <w:rPr>
          <w:rtl w:val="0"/>
        </w:rPr>
      </w:r>
    </w:p>
    <w:p w:rsidR="00000000" w:rsidDel="00000000" w:rsidP="00000000" w:rsidRDefault="00000000" w:rsidRPr="00000000" w14:paraId="0000009E">
      <w:pPr>
        <w:spacing w:after="0" w:before="200" w:lineRule="auto"/>
        <w:rPr/>
      </w:pPr>
      <w:r w:rsidDel="00000000" w:rsidR="00000000" w:rsidRPr="00000000">
        <w:rPr>
          <w:rtl w:val="0"/>
        </w:rPr>
      </w:r>
    </w:p>
    <w:p w:rsidR="00000000" w:rsidDel="00000000" w:rsidP="00000000" w:rsidRDefault="00000000" w:rsidRPr="00000000" w14:paraId="0000009F">
      <w:pPr>
        <w:pStyle w:val="Heading2"/>
        <w:pBdr>
          <w:bottom w:color="0a7b8c" w:space="4" w:sz="4" w:val="single"/>
        </w:pBdr>
        <w:spacing w:after="160" w:before="360" w:lineRule="auto"/>
        <w:rPr/>
      </w:pPr>
      <w:r w:rsidDel="00000000" w:rsidR="00000000" w:rsidRPr="00000000">
        <w:rPr>
          <w:rFonts w:ascii="Arial" w:cs="Arial" w:eastAsia="Arial" w:hAnsi="Arial"/>
          <w:b w:val="1"/>
          <w:bCs w:val="1"/>
          <w:color w:val="0a7b8c"/>
          <w:sz w:val="28"/>
          <w:szCs w:val="28"/>
          <w:rtl w:val="0"/>
        </w:rPr>
        <w:t xml:space="preserve">About the Client</w:t>
      </w:r>
      <w:r w:rsidDel="00000000" w:rsidR="00000000" w:rsidRPr="00000000">
        <w:rPr>
          <w:rtl w:val="0"/>
        </w:rPr>
      </w:r>
    </w:p>
    <w:p w:rsidR="00000000" w:rsidDel="00000000" w:rsidP="00000000" w:rsidRDefault="00000000" w:rsidRPr="00000000" w14:paraId="000000A0">
      <w:pPr>
        <w:spacing w:after="100" w:before="100" w:line="320" w:lineRule="auto"/>
        <w:rPr/>
      </w:pPr>
      <w:r w:rsidDel="00000000" w:rsidR="00000000" w:rsidRPr="00000000">
        <w:rPr>
          <w:rFonts w:ascii="Arial" w:cs="Arial" w:eastAsia="Arial" w:hAnsi="Arial"/>
          <w:color w:val="222222"/>
          <w:sz w:val="22"/>
          <w:szCs w:val="22"/>
          <w:rtl w:val="0"/>
        </w:rPr>
        <w:t xml:space="preserve">KABS is a USA-based kitchen and bath furniture company specializing in premium cabinets, countertops, and bath furniture. With a wide product catalogue and a growing e-commerce presence, KABS caters to homeowners, interior designers, and contractors looking to transform their living spaces with high-quality cabinetry.</w:t>
      </w:r>
      <w:r w:rsidDel="00000000" w:rsidR="00000000" w:rsidRPr="00000000">
        <w:rPr>
          <w:rtl w:val="0"/>
        </w:rPr>
      </w:r>
    </w:p>
    <w:p w:rsidR="00000000" w:rsidDel="00000000" w:rsidP="00000000" w:rsidRDefault="00000000" w:rsidRPr="00000000" w14:paraId="000000A1">
      <w:pPr>
        <w:spacing w:after="0" w:before="100" w:lineRule="auto"/>
        <w:rPr/>
      </w:pPr>
      <w:r w:rsidDel="00000000" w:rsidR="00000000" w:rsidRPr="00000000">
        <w:rPr>
          <w:rtl w:val="0"/>
        </w:rPr>
      </w:r>
    </w:p>
    <w:p w:rsidR="00000000" w:rsidDel="00000000" w:rsidP="00000000" w:rsidRDefault="00000000" w:rsidRPr="00000000" w14:paraId="000000A2">
      <w:pPr>
        <w:spacing w:after="100" w:before="100" w:line="320" w:lineRule="auto"/>
        <w:rPr/>
      </w:pPr>
      <w:r w:rsidDel="00000000" w:rsidR="00000000" w:rsidRPr="00000000">
        <w:rPr>
          <w:rFonts w:ascii="Arial" w:cs="Arial" w:eastAsia="Arial" w:hAnsi="Arial"/>
          <w:color w:val="222222"/>
          <w:sz w:val="22"/>
          <w:szCs w:val="22"/>
          <w:rtl w:val="0"/>
        </w:rPr>
        <w:t xml:space="preserve">Their customers often face a common and costly problem: they cannot visualize how new cabinets will look in their existing kitchen or bathroom until after they purchase and install them. This uncertainty was creating hesitation at the point of sale and increasing returns.</w:t>
      </w:r>
      <w:r w:rsidDel="00000000" w:rsidR="00000000" w:rsidRPr="00000000">
        <w:rPr>
          <w:rtl w:val="0"/>
        </w:rPr>
      </w:r>
    </w:p>
    <w:p w:rsidR="00000000" w:rsidDel="00000000" w:rsidP="00000000" w:rsidRDefault="00000000" w:rsidRPr="00000000" w14:paraId="000000A3">
      <w:pPr>
        <w:spacing w:after="0" w:before="200" w:lineRule="auto"/>
        <w:rPr/>
      </w:pPr>
      <w:r w:rsidDel="00000000" w:rsidR="00000000" w:rsidRPr="00000000">
        <w:rPr>
          <w:rtl w:val="0"/>
        </w:rPr>
      </w:r>
    </w:p>
    <w:p w:rsidR="00000000" w:rsidDel="00000000" w:rsidP="00000000" w:rsidRDefault="00000000" w:rsidRPr="00000000" w14:paraId="000000A4">
      <w:pPr>
        <w:pStyle w:val="Heading2"/>
        <w:pBdr>
          <w:bottom w:color="0a7b8c" w:space="4" w:sz="4" w:val="single"/>
        </w:pBdr>
        <w:spacing w:after="160" w:before="360" w:lineRule="auto"/>
        <w:rPr/>
      </w:pPr>
      <w:r w:rsidDel="00000000" w:rsidR="00000000" w:rsidRPr="00000000">
        <w:rPr>
          <w:rFonts w:ascii="Arial" w:cs="Arial" w:eastAsia="Arial" w:hAnsi="Arial"/>
          <w:b w:val="1"/>
          <w:bCs w:val="1"/>
          <w:color w:val="0a7b8c"/>
          <w:sz w:val="28"/>
          <w:szCs w:val="28"/>
          <w:rtl w:val="0"/>
        </w:rPr>
        <w:t xml:space="preserve">The Challenge</w:t>
      </w:r>
      <w:r w:rsidDel="00000000" w:rsidR="00000000" w:rsidRPr="00000000">
        <w:rPr>
          <w:rtl w:val="0"/>
        </w:rPr>
      </w:r>
    </w:p>
    <w:p w:rsidR="00000000" w:rsidDel="00000000" w:rsidP="00000000" w:rsidRDefault="00000000" w:rsidRPr="00000000" w14:paraId="000000A5">
      <w:pPr>
        <w:spacing w:after="100" w:before="100" w:line="320" w:lineRule="auto"/>
        <w:rPr/>
      </w:pPr>
      <w:r w:rsidDel="00000000" w:rsidR="00000000" w:rsidRPr="00000000">
        <w:rPr>
          <w:rFonts w:ascii="Arial" w:cs="Arial" w:eastAsia="Arial" w:hAnsi="Arial"/>
          <w:color w:val="222222"/>
          <w:sz w:val="22"/>
          <w:szCs w:val="22"/>
          <w:rtl w:val="0"/>
        </w:rPr>
        <w:t xml:space="preserve">KABS identified a critical gap in their customer experience: the inability to visualize the end result before committing to a purchase. Specifically, they faced:</w:t>
      </w:r>
      <w:r w:rsidDel="00000000" w:rsidR="00000000" w:rsidRPr="00000000">
        <w:rPr>
          <w:rtl w:val="0"/>
        </w:rPr>
      </w:r>
    </w:p>
    <w:p w:rsidR="00000000" w:rsidDel="00000000" w:rsidP="00000000" w:rsidRDefault="00000000" w:rsidRPr="00000000" w14:paraId="000000A6">
      <w:pPr>
        <w:spacing w:after="0" w:before="10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gridCol w:w="4800"/>
        <w:tblGridChange w:id="0">
          <w:tblGrid>
            <w:gridCol w:w="4560"/>
            <w:gridCol w:w="4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4f8" w:val="clear"/>
            <w:tcMar>
              <w:top w:w="200.0" w:type="dxa"/>
              <w:left w:w="240.0" w:type="dxa"/>
              <w:bottom w:w="200.0" w:type="dxa"/>
              <w:right w:w="240.0" w:type="dxa"/>
            </w:tcMar>
          </w:tcPr>
          <w:p w:rsidR="00000000" w:rsidDel="00000000" w:rsidP="00000000" w:rsidRDefault="00000000" w:rsidRPr="00000000" w14:paraId="000000A7">
            <w:pPr>
              <w:spacing w:after="100" w:before="60" w:lineRule="auto"/>
              <w:rPr/>
            </w:pPr>
            <w:r w:rsidDel="00000000" w:rsidR="00000000" w:rsidRPr="00000000">
              <w:rPr>
                <w:rFonts w:ascii="Arial" w:cs="Arial" w:eastAsia="Arial" w:hAnsi="Arial"/>
                <w:b w:val="1"/>
                <w:bCs w:val="1"/>
                <w:color w:val="1a2b5e"/>
                <w:sz w:val="22"/>
                <w:szCs w:val="22"/>
                <w:rtl w:val="0"/>
              </w:rPr>
              <w:t xml:space="preserve">Customer Experience Issues</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Customers could not visualize cabinets in their actual kitchen or bath space before buying.</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High purchase hesitation and cart abandonment due to uncertainty about fit and aesthetics.</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Budget misalignment — customers often exceeded or misunderstood their budget only after selecting products.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200.0" w:type="dxa"/>
              <w:left w:w="240.0" w:type="dxa"/>
              <w:bottom w:w="200.0" w:type="dxa"/>
              <w:right w:w="240.0" w:type="dxa"/>
            </w:tcMar>
          </w:tcPr>
          <w:p w:rsidR="00000000" w:rsidDel="00000000" w:rsidP="00000000" w:rsidRDefault="00000000" w:rsidRPr="00000000" w14:paraId="000000AB">
            <w:pPr>
              <w:spacing w:after="100" w:before="60" w:lineRule="auto"/>
              <w:rPr/>
            </w:pPr>
            <w:r w:rsidDel="00000000" w:rsidR="00000000" w:rsidRPr="00000000">
              <w:rPr>
                <w:rFonts w:ascii="Arial" w:cs="Arial" w:eastAsia="Arial" w:hAnsi="Arial"/>
                <w:b w:val="1"/>
                <w:bCs w:val="1"/>
                <w:color w:val="1a2b5e"/>
                <w:sz w:val="22"/>
                <w:szCs w:val="22"/>
                <w:rtl w:val="0"/>
              </w:rPr>
              <w:t xml:space="preserve">Business Challenges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High rate of post-purchase regret and returns from customers dissatisfied with visual outcome.</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Sales team spending excessive time on manual design consultations.</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Difficulty converting online visitors into confident buyers without in-person showroom visits.</w:t>
            </w:r>
            <w:r w:rsidDel="00000000" w:rsidR="00000000" w:rsidRPr="00000000">
              <w:rPr>
                <w:rtl w:val="0"/>
              </w:rPr>
            </w:r>
          </w:p>
        </w:tc>
      </w:tr>
    </w:tbl>
    <w:p w:rsidR="00000000" w:rsidDel="00000000" w:rsidP="00000000" w:rsidRDefault="00000000" w:rsidRPr="00000000" w14:paraId="000000AF">
      <w:pPr>
        <w:spacing w:after="0" w:before="200" w:lineRule="auto"/>
        <w:rPr/>
      </w:pPr>
      <w:r w:rsidDel="00000000" w:rsidR="00000000" w:rsidRPr="00000000">
        <w:rPr>
          <w:rtl w:val="0"/>
        </w:rPr>
      </w:r>
    </w:p>
    <w:p w:rsidR="00000000" w:rsidDel="00000000" w:rsidP="00000000" w:rsidRDefault="00000000" w:rsidRPr="00000000" w14:paraId="000000B0">
      <w:pPr>
        <w:pStyle w:val="Heading2"/>
        <w:pBdr>
          <w:bottom w:color="0a7b8c" w:space="4" w:sz="4" w:val="single"/>
        </w:pBdr>
        <w:spacing w:after="160" w:before="360" w:lineRule="auto"/>
        <w:rPr/>
      </w:pPr>
      <w:r w:rsidDel="00000000" w:rsidR="00000000" w:rsidRPr="00000000">
        <w:rPr>
          <w:rFonts w:ascii="Arial" w:cs="Arial" w:eastAsia="Arial" w:hAnsi="Arial"/>
          <w:b w:val="1"/>
          <w:bCs w:val="1"/>
          <w:color w:val="0a7b8c"/>
          <w:sz w:val="28"/>
          <w:szCs w:val="28"/>
          <w:rtl w:val="0"/>
        </w:rPr>
        <w:t xml:space="preserve">Our Solution: AI-Powered Cabinet Visualization Tool</w:t>
      </w:r>
      <w:r w:rsidDel="00000000" w:rsidR="00000000" w:rsidRPr="00000000">
        <w:rPr>
          <w:rtl w:val="0"/>
        </w:rPr>
      </w:r>
    </w:p>
    <w:p w:rsidR="00000000" w:rsidDel="00000000" w:rsidP="00000000" w:rsidRDefault="00000000" w:rsidRPr="00000000" w14:paraId="000000B1">
      <w:pPr>
        <w:spacing w:after="100" w:before="100" w:line="320" w:lineRule="auto"/>
        <w:rPr/>
      </w:pPr>
      <w:r w:rsidDel="00000000" w:rsidR="00000000" w:rsidRPr="00000000">
        <w:rPr>
          <w:rFonts w:ascii="Arial" w:cs="Arial" w:eastAsia="Arial" w:hAnsi="Arial"/>
          <w:color w:val="222222"/>
          <w:sz w:val="22"/>
          <w:szCs w:val="22"/>
          <w:rtl w:val="0"/>
        </w:rPr>
        <w:t xml:space="preserve">We designed and developed a cutting-edge AI visualization tool that enables KABS customers to see exactly how selected cabinets will appear in their own space — generated from a photo they take or upload, within their specified budget, and with real-time pricing.</w:t>
      </w:r>
      <w:r w:rsidDel="00000000" w:rsidR="00000000" w:rsidRPr="00000000">
        <w:rPr>
          <w:rtl w:val="0"/>
        </w:rPr>
      </w:r>
    </w:p>
    <w:p w:rsidR="00000000" w:rsidDel="00000000" w:rsidP="00000000" w:rsidRDefault="00000000" w:rsidRPr="00000000" w14:paraId="000000B2">
      <w:pPr>
        <w:spacing w:after="0" w:before="160" w:lineRule="auto"/>
        <w:rPr/>
      </w:pPr>
      <w:r w:rsidDel="00000000" w:rsidR="00000000" w:rsidRPr="00000000">
        <w:rPr>
          <w:rtl w:val="0"/>
        </w:rPr>
      </w:r>
    </w:p>
    <w:p w:rsidR="00000000" w:rsidDel="00000000" w:rsidP="00000000" w:rsidRDefault="00000000" w:rsidRPr="00000000" w14:paraId="000000B3">
      <w:pPr>
        <w:pStyle w:val="Heading3"/>
        <w:spacing w:after="120" w:before="240" w:lineRule="auto"/>
        <w:rPr/>
      </w:pPr>
      <w:r w:rsidDel="00000000" w:rsidR="00000000" w:rsidRPr="00000000">
        <w:rPr>
          <w:rFonts w:ascii="Arial" w:cs="Arial" w:eastAsia="Arial" w:hAnsi="Arial"/>
          <w:b w:val="1"/>
          <w:bCs w:val="1"/>
          <w:color w:val="1a2b5e"/>
          <w:sz w:val="24"/>
          <w:szCs w:val="24"/>
          <w:rtl w:val="0"/>
        </w:rPr>
        <w:t xml:space="preserve">Step 1 — Upload Your Space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4f8" w:val="clear"/>
            <w:tcMar>
              <w:top w:w="200.0" w:type="dxa"/>
              <w:left w:w="240.0" w:type="dxa"/>
              <w:bottom w:w="200.0" w:type="dxa"/>
              <w:right w:w="240.0" w:type="dxa"/>
            </w:tcMar>
          </w:tcPr>
          <w:p w:rsidR="00000000" w:rsidDel="00000000" w:rsidP="00000000" w:rsidRDefault="00000000" w:rsidRPr="00000000" w14:paraId="000000B4">
            <w:pPr>
              <w:spacing w:after="120" w:before="60" w:lineRule="auto"/>
              <w:rPr/>
            </w:pPr>
            <w:r w:rsidDel="00000000" w:rsidR="00000000" w:rsidRPr="00000000">
              <w:rPr>
                <w:rFonts w:ascii="Arial" w:cs="Arial" w:eastAsia="Arial" w:hAnsi="Arial"/>
                <w:b w:val="1"/>
                <w:bCs w:val="1"/>
                <w:color w:val="0a7b8c"/>
                <w:sz w:val="24"/>
                <w:szCs w:val="24"/>
                <w:rtl w:val="0"/>
              </w:rPr>
              <w:t xml:space="preserve">How it works</w:t>
            </w:r>
            <w:r w:rsidDel="00000000" w:rsidR="00000000" w:rsidRPr="00000000">
              <w:rPr>
                <w:rtl w:val="0"/>
              </w:rPr>
            </w:r>
          </w:p>
          <w:p w:rsidR="00000000" w:rsidDel="00000000" w:rsidP="00000000" w:rsidRDefault="00000000" w:rsidRPr="00000000" w14:paraId="000000B5">
            <w:pPr>
              <w:spacing w:after="60" w:before="60" w:lineRule="auto"/>
              <w:rPr/>
            </w:pPr>
            <w:r w:rsidDel="00000000" w:rsidR="00000000" w:rsidRPr="00000000">
              <w:rPr>
                <w:rFonts w:ascii="Arial" w:cs="Arial" w:eastAsia="Arial" w:hAnsi="Arial"/>
                <w:color w:val="222222"/>
                <w:sz w:val="22"/>
                <w:szCs w:val="22"/>
                <w:rtl w:val="0"/>
              </w:rPr>
              <w:t xml:space="preserve">The customer takes a photo of their kitchen or bathroom with their phone camera, or uploads an existing image of their space. Our AI instantly analyzes the room — detecting walls, countertops, existing cabinetry, lighting, and spatial dimensions — to prepare it for visualization.</w:t>
            </w:r>
            <w:r w:rsidDel="00000000" w:rsidR="00000000" w:rsidRPr="00000000">
              <w:rPr>
                <w:rtl w:val="0"/>
              </w:rPr>
            </w:r>
          </w:p>
        </w:tc>
      </w:tr>
    </w:tbl>
    <w:p w:rsidR="00000000" w:rsidDel="00000000" w:rsidP="00000000" w:rsidRDefault="00000000" w:rsidRPr="00000000" w14:paraId="000000B6">
      <w:pPr>
        <w:spacing w:after="0" w:before="160" w:lineRule="auto"/>
        <w:rPr/>
      </w:pPr>
      <w:r w:rsidDel="00000000" w:rsidR="00000000" w:rsidRPr="00000000">
        <w:rPr>
          <w:rtl w:val="0"/>
        </w:rPr>
      </w:r>
    </w:p>
    <w:p w:rsidR="00000000" w:rsidDel="00000000" w:rsidP="00000000" w:rsidRDefault="00000000" w:rsidRPr="00000000" w14:paraId="000000B7">
      <w:pPr>
        <w:pStyle w:val="Heading3"/>
        <w:spacing w:after="120" w:before="240" w:lineRule="auto"/>
        <w:rPr/>
      </w:pPr>
      <w:r w:rsidDel="00000000" w:rsidR="00000000" w:rsidRPr="00000000">
        <w:rPr>
          <w:rFonts w:ascii="Arial" w:cs="Arial" w:eastAsia="Arial" w:hAnsi="Arial"/>
          <w:b w:val="1"/>
          <w:bCs w:val="1"/>
          <w:color w:val="1a2b5e"/>
          <w:sz w:val="24"/>
          <w:szCs w:val="24"/>
          <w:rtl w:val="0"/>
        </w:rPr>
        <w:t xml:space="preserve">Step 2 — Set Your Budget</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200.0" w:type="dxa"/>
              <w:left w:w="240.0" w:type="dxa"/>
              <w:bottom w:w="200.0" w:type="dxa"/>
              <w:right w:w="240.0" w:type="dxa"/>
            </w:tcMar>
          </w:tcPr>
          <w:p w:rsidR="00000000" w:rsidDel="00000000" w:rsidP="00000000" w:rsidRDefault="00000000" w:rsidRPr="00000000" w14:paraId="000000B8">
            <w:pPr>
              <w:spacing w:after="120" w:before="60" w:lineRule="auto"/>
              <w:rPr/>
            </w:pPr>
            <w:r w:rsidDel="00000000" w:rsidR="00000000" w:rsidRPr="00000000">
              <w:rPr>
                <w:rFonts w:ascii="Arial" w:cs="Arial" w:eastAsia="Arial" w:hAnsi="Arial"/>
                <w:b w:val="1"/>
                <w:bCs w:val="1"/>
                <w:color w:val="0a7b8c"/>
                <w:sz w:val="24"/>
                <w:szCs w:val="24"/>
                <w:rtl w:val="0"/>
              </w:rPr>
              <w:t xml:space="preserve">How it works</w:t>
            </w:r>
            <w:r w:rsidDel="00000000" w:rsidR="00000000" w:rsidRPr="00000000">
              <w:rPr>
                <w:rtl w:val="0"/>
              </w:rPr>
            </w:r>
          </w:p>
          <w:p w:rsidR="00000000" w:rsidDel="00000000" w:rsidP="00000000" w:rsidRDefault="00000000" w:rsidRPr="00000000" w14:paraId="000000B9">
            <w:pPr>
              <w:spacing w:after="60" w:before="60" w:lineRule="auto"/>
              <w:rPr/>
            </w:pPr>
            <w:r w:rsidDel="00000000" w:rsidR="00000000" w:rsidRPr="00000000">
              <w:rPr>
                <w:rFonts w:ascii="Arial" w:cs="Arial" w:eastAsia="Arial" w:hAnsi="Arial"/>
                <w:color w:val="222222"/>
                <w:sz w:val="22"/>
                <w:szCs w:val="22"/>
                <w:rtl w:val="0"/>
              </w:rPr>
              <w:t xml:space="preserve">The customer enters their renovation budget. The tool uses this as a smart filter, ensuring that all AI recommendations and manual selections stay within the customer's financial comfort zone. Real-time pricing is displayed throughout the experience.</w:t>
            </w:r>
            <w:r w:rsidDel="00000000" w:rsidR="00000000" w:rsidRPr="00000000">
              <w:rPr>
                <w:rtl w:val="0"/>
              </w:rPr>
            </w:r>
          </w:p>
        </w:tc>
      </w:tr>
    </w:tbl>
    <w:p w:rsidR="00000000" w:rsidDel="00000000" w:rsidP="00000000" w:rsidRDefault="00000000" w:rsidRPr="00000000" w14:paraId="000000BA">
      <w:pPr>
        <w:spacing w:after="0" w:before="160" w:lineRule="auto"/>
        <w:rPr/>
      </w:pPr>
      <w:r w:rsidDel="00000000" w:rsidR="00000000" w:rsidRPr="00000000">
        <w:rPr>
          <w:rtl w:val="0"/>
        </w:rPr>
      </w:r>
    </w:p>
    <w:p w:rsidR="00000000" w:rsidDel="00000000" w:rsidP="00000000" w:rsidRDefault="00000000" w:rsidRPr="00000000" w14:paraId="000000BB">
      <w:pPr>
        <w:pStyle w:val="Heading3"/>
        <w:spacing w:after="120" w:before="240" w:lineRule="auto"/>
        <w:rPr/>
      </w:pPr>
      <w:r w:rsidDel="00000000" w:rsidR="00000000" w:rsidRPr="00000000">
        <w:rPr>
          <w:rFonts w:ascii="Arial" w:cs="Arial" w:eastAsia="Arial" w:hAnsi="Arial"/>
          <w:b w:val="1"/>
          <w:bCs w:val="1"/>
          <w:color w:val="1a2b5e"/>
          <w:sz w:val="24"/>
          <w:szCs w:val="24"/>
          <w:rtl w:val="0"/>
        </w:rPr>
        <w:t xml:space="preserve">Step 3 — Choose Your Style (or Let AI Decide)</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4f8" w:val="clear"/>
            <w:tcMar>
              <w:top w:w="200.0" w:type="dxa"/>
              <w:left w:w="240.0" w:type="dxa"/>
              <w:bottom w:w="200.0" w:type="dxa"/>
              <w:right w:w="240.0" w:type="dxa"/>
            </w:tcMar>
          </w:tcPr>
          <w:p w:rsidR="00000000" w:rsidDel="00000000" w:rsidP="00000000" w:rsidRDefault="00000000" w:rsidRPr="00000000" w14:paraId="000000BC">
            <w:pPr>
              <w:spacing w:after="120" w:before="60" w:lineRule="auto"/>
              <w:rPr/>
            </w:pPr>
            <w:r w:rsidDel="00000000" w:rsidR="00000000" w:rsidRPr="00000000">
              <w:rPr>
                <w:rFonts w:ascii="Arial" w:cs="Arial" w:eastAsia="Arial" w:hAnsi="Arial"/>
                <w:b w:val="1"/>
                <w:bCs w:val="1"/>
                <w:color w:val="0a7b8c"/>
                <w:sz w:val="24"/>
                <w:szCs w:val="24"/>
                <w:rtl w:val="0"/>
              </w:rPr>
              <w:t xml:space="preserve">How it works</w:t>
            </w:r>
            <w:r w:rsidDel="00000000" w:rsidR="00000000" w:rsidRPr="00000000">
              <w:rPr>
                <w:rtl w:val="0"/>
              </w:rPr>
            </w:r>
          </w:p>
          <w:p w:rsidR="00000000" w:rsidDel="00000000" w:rsidP="00000000" w:rsidRDefault="00000000" w:rsidRPr="00000000" w14:paraId="000000BD">
            <w:pPr>
              <w:spacing w:after="60" w:before="60" w:lineRule="auto"/>
              <w:rPr/>
            </w:pPr>
            <w:r w:rsidDel="00000000" w:rsidR="00000000" w:rsidRPr="00000000">
              <w:rPr>
                <w:rFonts w:ascii="Arial" w:cs="Arial" w:eastAsia="Arial" w:hAnsi="Arial"/>
                <w:color w:val="222222"/>
                <w:sz w:val="22"/>
                <w:szCs w:val="22"/>
                <w:rtl w:val="0"/>
              </w:rPr>
              <w:t xml:space="preserve">Customers have two powerful modes to explore their options:</w:t>
            </w:r>
            <w:r w:rsidDel="00000000" w:rsidR="00000000" w:rsidRPr="00000000">
              <w:rPr>
                <w:rtl w:val="0"/>
              </w:rPr>
            </w:r>
          </w:p>
        </w:tc>
      </w:tr>
    </w:tbl>
    <w:p w:rsidR="00000000" w:rsidDel="00000000" w:rsidP="00000000" w:rsidRDefault="00000000" w:rsidRPr="00000000" w14:paraId="000000BE">
      <w:pPr>
        <w:spacing w:after="0" w:before="100" w:lineRule="auto"/>
        <w:rPr/>
      </w:pPr>
      <w:r w:rsidDel="00000000" w:rsidR="00000000" w:rsidRPr="00000000">
        <w:rPr>
          <w:rtl w:val="0"/>
        </w:rPr>
      </w:r>
    </w:p>
    <w:p w:rsidR="00000000" w:rsidDel="00000000" w:rsidP="00000000" w:rsidRDefault="00000000" w:rsidRPr="00000000" w14:paraId="000000BF">
      <w:pPr>
        <w:spacing w:after="100" w:before="100" w:line="320" w:lineRule="auto"/>
        <w:rPr/>
      </w:pPr>
      <w:r w:rsidDel="00000000" w:rsidR="00000000" w:rsidRPr="00000000">
        <w:rPr>
          <w:rFonts w:ascii="Arial" w:cs="Arial" w:eastAsia="Arial" w:hAnsi="Arial"/>
          <w:b w:val="1"/>
          <w:bCs w:val="1"/>
          <w:color w:val="222222"/>
          <w:sz w:val="22"/>
          <w:szCs w:val="22"/>
          <w:rtl w:val="0"/>
        </w:rPr>
        <w:t xml:space="preserve">Mode A: Customer-Directed</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Browse and select specific cabinet models, door styles, finishes, and hardware from the KABS catalogue.</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Specify a design theme (e.g., Modern Minimalist, Farmhouse, Classic Shaker, Industrial) and the AI adapts recommendations accordingly.</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Full control over every design decision.</w:t>
      </w:r>
      <w:r w:rsidDel="00000000" w:rsidR="00000000" w:rsidRPr="00000000">
        <w:rPr>
          <w:rtl w:val="0"/>
        </w:rPr>
      </w:r>
    </w:p>
    <w:p w:rsidR="00000000" w:rsidDel="00000000" w:rsidP="00000000" w:rsidRDefault="00000000" w:rsidRPr="00000000" w14:paraId="000000C3">
      <w:pPr>
        <w:spacing w:after="0" w:before="100" w:lineRule="auto"/>
        <w:rPr/>
      </w:pPr>
      <w:r w:rsidDel="00000000" w:rsidR="00000000" w:rsidRPr="00000000">
        <w:rPr>
          <w:rtl w:val="0"/>
        </w:rPr>
      </w:r>
    </w:p>
    <w:p w:rsidR="00000000" w:rsidDel="00000000" w:rsidP="00000000" w:rsidRDefault="00000000" w:rsidRPr="00000000" w14:paraId="000000C4">
      <w:pPr>
        <w:spacing w:after="100" w:before="100" w:line="320" w:lineRule="auto"/>
        <w:rPr/>
      </w:pPr>
      <w:r w:rsidDel="00000000" w:rsidR="00000000" w:rsidRPr="00000000">
        <w:rPr>
          <w:rFonts w:ascii="Arial" w:cs="Arial" w:eastAsia="Arial" w:hAnsi="Arial"/>
          <w:b w:val="1"/>
          <w:bCs w:val="1"/>
          <w:color w:val="222222"/>
          <w:sz w:val="22"/>
          <w:szCs w:val="22"/>
          <w:rtl w:val="0"/>
        </w:rPr>
        <w:t xml:space="preserve">Mode B: AI-Directed</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Tell the AI your preferred theme, lifestyle, and aesthetic preferences in natural language.</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The AI selects the best-matching cabinets from the KABS catalogue based on your room, budget, and stated preferences.</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Ideal for customers who want expert guidance without needing to browse the entire catalogue.</w:t>
      </w:r>
      <w:r w:rsidDel="00000000" w:rsidR="00000000" w:rsidRPr="00000000">
        <w:rPr>
          <w:rtl w:val="0"/>
        </w:rPr>
      </w:r>
    </w:p>
    <w:p w:rsidR="00000000" w:rsidDel="00000000" w:rsidP="00000000" w:rsidRDefault="00000000" w:rsidRPr="00000000" w14:paraId="000000C8">
      <w:pPr>
        <w:spacing w:after="0" w:before="160" w:lineRule="auto"/>
        <w:rPr/>
      </w:pPr>
      <w:r w:rsidDel="00000000" w:rsidR="00000000" w:rsidRPr="00000000">
        <w:rPr>
          <w:rtl w:val="0"/>
        </w:rPr>
      </w:r>
    </w:p>
    <w:p w:rsidR="00000000" w:rsidDel="00000000" w:rsidP="00000000" w:rsidRDefault="00000000" w:rsidRPr="00000000" w14:paraId="000000C9">
      <w:pPr>
        <w:pStyle w:val="Heading3"/>
        <w:spacing w:after="120" w:before="240" w:lineRule="auto"/>
        <w:rPr/>
      </w:pPr>
      <w:r w:rsidDel="00000000" w:rsidR="00000000" w:rsidRPr="00000000">
        <w:rPr>
          <w:rFonts w:ascii="Arial" w:cs="Arial" w:eastAsia="Arial" w:hAnsi="Arial"/>
          <w:b w:val="1"/>
          <w:bCs w:val="1"/>
          <w:color w:val="1a2b5e"/>
          <w:sz w:val="24"/>
          <w:szCs w:val="24"/>
          <w:rtl w:val="0"/>
        </w:rPr>
        <w:t xml:space="preserve">Step 4 — AI Generates Your Visualization</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200.0" w:type="dxa"/>
              <w:left w:w="240.0" w:type="dxa"/>
              <w:bottom w:w="200.0" w:type="dxa"/>
              <w:right w:w="240.0" w:type="dxa"/>
            </w:tcMar>
          </w:tcPr>
          <w:p w:rsidR="00000000" w:rsidDel="00000000" w:rsidP="00000000" w:rsidRDefault="00000000" w:rsidRPr="00000000" w14:paraId="000000CA">
            <w:pPr>
              <w:spacing w:after="120" w:before="60" w:lineRule="auto"/>
              <w:rPr/>
            </w:pPr>
            <w:r w:rsidDel="00000000" w:rsidR="00000000" w:rsidRPr="00000000">
              <w:rPr>
                <w:rFonts w:ascii="Arial" w:cs="Arial" w:eastAsia="Arial" w:hAnsi="Arial"/>
                <w:b w:val="1"/>
                <w:bCs w:val="1"/>
                <w:color w:val="0a7b8c"/>
                <w:sz w:val="24"/>
                <w:szCs w:val="24"/>
                <w:rtl w:val="0"/>
              </w:rPr>
              <w:t xml:space="preserve">How it works</w:t>
            </w:r>
            <w:r w:rsidDel="00000000" w:rsidR="00000000" w:rsidRPr="00000000">
              <w:rPr>
                <w:rtl w:val="0"/>
              </w:rPr>
            </w:r>
          </w:p>
          <w:p w:rsidR="00000000" w:rsidDel="00000000" w:rsidP="00000000" w:rsidRDefault="00000000" w:rsidRPr="00000000" w14:paraId="000000CB">
            <w:pPr>
              <w:spacing w:after="60" w:before="60" w:lineRule="auto"/>
              <w:rPr/>
            </w:pPr>
            <w:r w:rsidDel="00000000" w:rsidR="00000000" w:rsidRPr="00000000">
              <w:rPr>
                <w:rFonts w:ascii="Arial" w:cs="Arial" w:eastAsia="Arial" w:hAnsi="Arial"/>
                <w:color w:val="222222"/>
                <w:sz w:val="22"/>
                <w:szCs w:val="22"/>
                <w:rtl w:val="0"/>
              </w:rPr>
              <w:t xml:space="preserve">Using advanced AI image generation technology, the tool renders a photorealistic image of the customer's actual room with the selected or AI-recommended cabinets installed. The result is a convincing, detailed preview that shows exactly what the finished kitchen or bathroom will look like — in the customer's own space, with their own lighting and layout.</w:t>
            </w:r>
            <w:r w:rsidDel="00000000" w:rsidR="00000000" w:rsidRPr="00000000">
              <w:rPr>
                <w:rtl w:val="0"/>
              </w:rPr>
            </w:r>
          </w:p>
        </w:tc>
      </w:tr>
    </w:tbl>
    <w:p w:rsidR="00000000" w:rsidDel="00000000" w:rsidP="00000000" w:rsidRDefault="00000000" w:rsidRPr="00000000" w14:paraId="000000CC">
      <w:pPr>
        <w:spacing w:after="0" w:before="160" w:lineRule="auto"/>
        <w:rPr/>
      </w:pPr>
      <w:r w:rsidDel="00000000" w:rsidR="00000000" w:rsidRPr="00000000">
        <w:rPr>
          <w:rtl w:val="0"/>
        </w:rPr>
      </w:r>
    </w:p>
    <w:p w:rsidR="00000000" w:rsidDel="00000000" w:rsidP="00000000" w:rsidRDefault="00000000" w:rsidRPr="00000000" w14:paraId="000000CD">
      <w:pPr>
        <w:pStyle w:val="Heading3"/>
        <w:spacing w:after="120" w:before="240" w:lineRule="auto"/>
        <w:rPr/>
      </w:pPr>
      <w:r w:rsidDel="00000000" w:rsidR="00000000" w:rsidRPr="00000000">
        <w:rPr>
          <w:rFonts w:ascii="Arial" w:cs="Arial" w:eastAsia="Arial" w:hAnsi="Arial"/>
          <w:b w:val="1"/>
          <w:bCs w:val="1"/>
          <w:color w:val="1a2b5e"/>
          <w:sz w:val="24"/>
          <w:szCs w:val="24"/>
          <w:rtl w:val="0"/>
        </w:rPr>
        <w:t xml:space="preserve">Step 5 — Review Pricing &amp; Regenerate</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4f8" w:val="clear"/>
            <w:tcMar>
              <w:top w:w="200.0" w:type="dxa"/>
              <w:left w:w="240.0" w:type="dxa"/>
              <w:bottom w:w="200.0" w:type="dxa"/>
              <w:right w:w="240.0" w:type="dxa"/>
            </w:tcMar>
          </w:tcPr>
          <w:p w:rsidR="00000000" w:rsidDel="00000000" w:rsidP="00000000" w:rsidRDefault="00000000" w:rsidRPr="00000000" w14:paraId="000000CE">
            <w:pPr>
              <w:spacing w:after="120" w:before="60" w:lineRule="auto"/>
              <w:rPr/>
            </w:pPr>
            <w:r w:rsidDel="00000000" w:rsidR="00000000" w:rsidRPr="00000000">
              <w:rPr>
                <w:rFonts w:ascii="Arial" w:cs="Arial" w:eastAsia="Arial" w:hAnsi="Arial"/>
                <w:b w:val="1"/>
                <w:bCs w:val="1"/>
                <w:color w:val="0a7b8c"/>
                <w:sz w:val="24"/>
                <w:szCs w:val="24"/>
                <w:rtl w:val="0"/>
              </w:rPr>
              <w:t xml:space="preserve">How it works</w:t>
            </w:r>
            <w:r w:rsidDel="00000000" w:rsidR="00000000" w:rsidRPr="00000000">
              <w:rPr>
                <w:rtl w:val="0"/>
              </w:rPr>
            </w:r>
          </w:p>
          <w:p w:rsidR="00000000" w:rsidDel="00000000" w:rsidP="00000000" w:rsidRDefault="00000000" w:rsidRPr="00000000" w14:paraId="000000CF">
            <w:pPr>
              <w:spacing w:after="60" w:before="60" w:lineRule="auto"/>
              <w:rPr/>
            </w:pPr>
            <w:r w:rsidDel="00000000" w:rsidR="00000000" w:rsidRPr="00000000">
              <w:rPr>
                <w:rFonts w:ascii="Arial" w:cs="Arial" w:eastAsia="Arial" w:hAnsi="Arial"/>
                <w:color w:val="222222"/>
                <w:sz w:val="22"/>
                <w:szCs w:val="22"/>
                <w:rtl w:val="0"/>
              </w:rPr>
              <w:t xml:space="preserve">The AI-generated visualization is displayed alongside a detailed pricing breakdown for all selected cabinets and fittings. If the customer is not satisfied with the design, they can regenerate with a single click — adjusting the theme, cabinet selection, or budget parameters. The iteration process is fast, intuitive, and unlimited until the customer finds their perfect design.</w:t>
            </w:r>
            <w:r w:rsidDel="00000000" w:rsidR="00000000" w:rsidRPr="00000000">
              <w:rPr>
                <w:rtl w:val="0"/>
              </w:rPr>
            </w:r>
          </w:p>
        </w:tc>
      </w:tr>
    </w:tbl>
    <w:p w:rsidR="00000000" w:rsidDel="00000000" w:rsidP="00000000" w:rsidRDefault="00000000" w:rsidRPr="00000000" w14:paraId="000000D0">
      <w:pPr>
        <w:spacing w:after="0" w:before="200" w:lineRule="auto"/>
        <w:rPr/>
      </w:pPr>
      <w:r w:rsidDel="00000000" w:rsidR="00000000" w:rsidRPr="00000000">
        <w:rPr>
          <w:rtl w:val="0"/>
        </w:rPr>
      </w:r>
    </w:p>
    <w:p w:rsidR="00000000" w:rsidDel="00000000" w:rsidP="00000000" w:rsidRDefault="00000000" w:rsidRPr="00000000" w14:paraId="000000D1">
      <w:pPr>
        <w:pStyle w:val="Heading2"/>
        <w:pBdr>
          <w:bottom w:color="0a7b8c" w:space="4" w:sz="4" w:val="single"/>
        </w:pBdr>
        <w:spacing w:after="160" w:before="360" w:lineRule="auto"/>
        <w:rPr/>
      </w:pPr>
      <w:r w:rsidDel="00000000" w:rsidR="00000000" w:rsidRPr="00000000">
        <w:rPr>
          <w:rFonts w:ascii="Arial" w:cs="Arial" w:eastAsia="Arial" w:hAnsi="Arial"/>
          <w:b w:val="1"/>
          <w:bCs w:val="1"/>
          <w:color w:val="0a7b8c"/>
          <w:sz w:val="28"/>
          <w:szCs w:val="28"/>
          <w:rtl w:val="0"/>
        </w:rPr>
        <w:t xml:space="preserve">Technology Highlights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4f8" w:val="clear"/>
            <w:tcMar>
              <w:top w:w="160.0" w:type="dxa"/>
              <w:left w:w="160.0" w:type="dxa"/>
              <w:bottom w:w="160.0" w:type="dxa"/>
              <w:right w:w="160.0" w:type="dxa"/>
            </w:tcMar>
            <w:vAlign w:val="center"/>
          </w:tcPr>
          <w:p w:rsidR="00000000" w:rsidDel="00000000" w:rsidP="00000000" w:rsidRDefault="00000000" w:rsidRPr="00000000" w14:paraId="000000D2">
            <w:pPr>
              <w:jc w:val="center"/>
              <w:rPr/>
            </w:pPr>
            <w:r w:rsidDel="00000000" w:rsidR="00000000" w:rsidRPr="00000000">
              <w:rPr>
                <w:rFonts w:ascii="Arial" w:cs="Arial" w:eastAsia="Arial" w:hAnsi="Arial"/>
                <w:b w:val="1"/>
                <w:bCs w:val="1"/>
                <w:color w:val="1a2b5e"/>
                <w:sz w:val="40"/>
                <w:szCs w:val="40"/>
                <w:rtl w:val="0"/>
              </w:rPr>
              <w:t xml:space="preserve">Real-Time</w:t>
            </w:r>
            <w:r w:rsidDel="00000000" w:rsidR="00000000" w:rsidRPr="00000000">
              <w:rPr>
                <w:rtl w:val="0"/>
              </w:rPr>
            </w:r>
          </w:p>
          <w:p w:rsidR="00000000" w:rsidDel="00000000" w:rsidP="00000000" w:rsidRDefault="00000000" w:rsidRPr="00000000" w14:paraId="000000D3">
            <w:pPr>
              <w:jc w:val="center"/>
              <w:rPr/>
            </w:pPr>
            <w:r w:rsidDel="00000000" w:rsidR="00000000" w:rsidRPr="00000000">
              <w:rPr>
                <w:rFonts w:ascii="Arial" w:cs="Arial" w:eastAsia="Arial" w:hAnsi="Arial"/>
                <w:color w:val="0a7b8c"/>
                <w:sz w:val="18"/>
                <w:szCs w:val="18"/>
                <w:rtl w:val="0"/>
              </w:rPr>
              <w:t xml:space="preserve">AI Image 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8" w:val="clear"/>
            <w:tcMar>
              <w:top w:w="160.0" w:type="dxa"/>
              <w:left w:w="160.0" w:type="dxa"/>
              <w:bottom w:w="160.0" w:type="dxa"/>
              <w:right w:w="160.0" w:type="dxa"/>
            </w:tcMar>
            <w:vAlign w:val="center"/>
          </w:tcPr>
          <w:p w:rsidR="00000000" w:rsidDel="00000000" w:rsidP="00000000" w:rsidRDefault="00000000" w:rsidRPr="00000000" w14:paraId="000000D4">
            <w:pPr>
              <w:jc w:val="center"/>
              <w:rPr/>
            </w:pPr>
            <w:r w:rsidDel="00000000" w:rsidR="00000000" w:rsidRPr="00000000">
              <w:rPr>
                <w:rFonts w:ascii="Arial" w:cs="Arial" w:eastAsia="Arial" w:hAnsi="Arial"/>
                <w:b w:val="1"/>
                <w:bCs w:val="1"/>
                <w:color w:val="1a2b5e"/>
                <w:sz w:val="40"/>
                <w:szCs w:val="40"/>
                <w:rtl w:val="0"/>
              </w:rPr>
              <w:t xml:space="preserve">Live Pricing</w:t>
            </w:r>
            <w:r w:rsidDel="00000000" w:rsidR="00000000" w:rsidRPr="00000000">
              <w:rPr>
                <w:rtl w:val="0"/>
              </w:rPr>
            </w:r>
          </w:p>
          <w:p w:rsidR="00000000" w:rsidDel="00000000" w:rsidP="00000000" w:rsidRDefault="00000000" w:rsidRPr="00000000" w14:paraId="000000D5">
            <w:pPr>
              <w:jc w:val="center"/>
              <w:rPr/>
            </w:pPr>
            <w:r w:rsidDel="00000000" w:rsidR="00000000" w:rsidRPr="00000000">
              <w:rPr>
                <w:rFonts w:ascii="Arial" w:cs="Arial" w:eastAsia="Arial" w:hAnsi="Arial"/>
                <w:color w:val="0a7b8c"/>
                <w:sz w:val="18"/>
                <w:szCs w:val="18"/>
                <w:rtl w:val="0"/>
              </w:rPr>
              <w:t xml:space="preserve">Budget 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8" w:val="clear"/>
            <w:tcMar>
              <w:top w:w="160.0" w:type="dxa"/>
              <w:left w:w="160.0" w:type="dxa"/>
              <w:bottom w:w="160.0" w:type="dxa"/>
              <w:right w:w="160.0" w:type="dxa"/>
            </w:tcMar>
            <w:vAlign w:val="center"/>
          </w:tcPr>
          <w:p w:rsidR="00000000" w:rsidDel="00000000" w:rsidP="00000000" w:rsidRDefault="00000000" w:rsidRPr="00000000" w14:paraId="000000D6">
            <w:pPr>
              <w:jc w:val="center"/>
              <w:rPr/>
            </w:pPr>
            <w:r w:rsidDel="00000000" w:rsidR="00000000" w:rsidRPr="00000000">
              <w:rPr>
                <w:rFonts w:ascii="Arial" w:cs="Arial" w:eastAsia="Arial" w:hAnsi="Arial"/>
                <w:b w:val="1"/>
                <w:bCs w:val="1"/>
                <w:color w:val="1a2b5e"/>
                <w:sz w:val="40"/>
                <w:szCs w:val="40"/>
                <w:rtl w:val="0"/>
              </w:rPr>
              <w:t xml:space="preserve">2</w:t>
            </w:r>
            <w:r w:rsidDel="00000000" w:rsidR="00000000" w:rsidRPr="00000000">
              <w:rPr>
                <w:rtl w:val="0"/>
              </w:rPr>
            </w:r>
          </w:p>
          <w:p w:rsidR="00000000" w:rsidDel="00000000" w:rsidP="00000000" w:rsidRDefault="00000000" w:rsidRPr="00000000" w14:paraId="000000D7">
            <w:pPr>
              <w:jc w:val="center"/>
              <w:rPr/>
            </w:pPr>
            <w:r w:rsidDel="00000000" w:rsidR="00000000" w:rsidRPr="00000000">
              <w:rPr>
                <w:rFonts w:ascii="Arial" w:cs="Arial" w:eastAsia="Arial" w:hAnsi="Arial"/>
                <w:color w:val="0a7b8c"/>
                <w:sz w:val="18"/>
                <w:szCs w:val="18"/>
                <w:rtl w:val="0"/>
              </w:rPr>
              <w:t xml:space="preserve">Design Modes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8" w:val="clear"/>
            <w:tcMar>
              <w:top w:w="160.0" w:type="dxa"/>
              <w:left w:w="160.0" w:type="dxa"/>
              <w:bottom w:w="160.0" w:type="dxa"/>
              <w:right w:w="160.0" w:type="dxa"/>
            </w:tcMar>
            <w:vAlign w:val="center"/>
          </w:tcPr>
          <w:p w:rsidR="00000000" w:rsidDel="00000000" w:rsidP="00000000" w:rsidRDefault="00000000" w:rsidRPr="00000000" w14:paraId="000000D8">
            <w:pPr>
              <w:jc w:val="center"/>
              <w:rPr/>
            </w:pPr>
            <w:r w:rsidDel="00000000" w:rsidR="00000000" w:rsidRPr="00000000">
              <w:rPr>
                <w:rFonts w:ascii="Arial" w:cs="Arial" w:eastAsia="Arial" w:hAnsi="Arial"/>
                <w:b w:val="1"/>
                <w:bCs w:val="1"/>
                <w:color w:val="1a2b5e"/>
                <w:sz w:val="40"/>
                <w:szCs w:val="40"/>
                <w:rtl w:val="0"/>
              </w:rPr>
              <w:t xml:space="preserve">Unlimited</w:t>
            </w:r>
            <w:r w:rsidDel="00000000" w:rsidR="00000000" w:rsidRPr="00000000">
              <w:rPr>
                <w:rtl w:val="0"/>
              </w:rPr>
            </w:r>
          </w:p>
          <w:p w:rsidR="00000000" w:rsidDel="00000000" w:rsidP="00000000" w:rsidRDefault="00000000" w:rsidRPr="00000000" w14:paraId="000000D9">
            <w:pPr>
              <w:jc w:val="center"/>
              <w:rPr/>
            </w:pPr>
            <w:r w:rsidDel="00000000" w:rsidR="00000000" w:rsidRPr="00000000">
              <w:rPr>
                <w:rFonts w:ascii="Arial" w:cs="Arial" w:eastAsia="Arial" w:hAnsi="Arial"/>
                <w:color w:val="0a7b8c"/>
                <w:sz w:val="18"/>
                <w:szCs w:val="18"/>
                <w:rtl w:val="0"/>
              </w:rPr>
              <w:t xml:space="preserve">Regenerations</w:t>
            </w:r>
            <w:r w:rsidDel="00000000" w:rsidR="00000000" w:rsidRPr="00000000">
              <w:rPr>
                <w:rtl w:val="0"/>
              </w:rPr>
            </w:r>
          </w:p>
        </w:tc>
      </w:tr>
    </w:tbl>
    <w:p w:rsidR="00000000" w:rsidDel="00000000" w:rsidP="00000000" w:rsidRDefault="00000000" w:rsidRPr="00000000" w14:paraId="000000DA">
      <w:pPr>
        <w:spacing w:after="0" w:before="160" w:lineRule="auto"/>
        <w:rPr/>
      </w:pPr>
      <w:r w:rsidDel="00000000" w:rsidR="00000000" w:rsidRPr="00000000">
        <w:rPr>
          <w:rtl w:val="0"/>
        </w:rPr>
      </w:r>
    </w:p>
    <w:p w:rsidR="00000000" w:rsidDel="00000000" w:rsidP="00000000" w:rsidRDefault="00000000" w:rsidRPr="00000000" w14:paraId="000000DB">
      <w:pPr>
        <w:spacing w:after="100" w:before="100" w:line="320" w:lineRule="auto"/>
        <w:rPr/>
      </w:pPr>
      <w:r w:rsidDel="00000000" w:rsidR="00000000" w:rsidRPr="00000000">
        <w:rPr>
          <w:rFonts w:ascii="Arial" w:cs="Arial" w:eastAsia="Arial" w:hAnsi="Arial"/>
          <w:color w:val="222222"/>
          <w:sz w:val="22"/>
          <w:szCs w:val="22"/>
          <w:rtl w:val="0"/>
        </w:rPr>
        <w:t xml:space="preserve">The tool was built on a state-of-the-art AI image generation pipeline, integrated directly with the KABS product catalogue database for accurate, real-time pricing. Our team engineered a room analysis engine capable of parsing different lighting conditions, room shapes, and existing fixture configurations to deliver realistic and contextually accurate visualizations.</w:t>
      </w:r>
      <w:r w:rsidDel="00000000" w:rsidR="00000000" w:rsidRPr="00000000">
        <w:rPr>
          <w:rtl w:val="0"/>
        </w:rPr>
      </w:r>
    </w:p>
    <w:p w:rsidR="00000000" w:rsidDel="00000000" w:rsidP="00000000" w:rsidRDefault="00000000" w:rsidRPr="00000000" w14:paraId="000000DC">
      <w:pPr>
        <w:spacing w:after="0" w:before="100" w:lineRule="auto"/>
        <w:rPr/>
      </w:pPr>
      <w:r w:rsidDel="00000000" w:rsidR="00000000" w:rsidRPr="00000000">
        <w:rPr>
          <w:rtl w:val="0"/>
        </w:rPr>
      </w:r>
    </w:p>
    <w:p w:rsidR="00000000" w:rsidDel="00000000" w:rsidP="00000000" w:rsidRDefault="00000000" w:rsidRPr="00000000" w14:paraId="000000DD">
      <w:pPr>
        <w:spacing w:after="100" w:before="100" w:line="320" w:lineRule="auto"/>
        <w:rPr/>
      </w:pPr>
      <w:r w:rsidDel="00000000" w:rsidR="00000000" w:rsidRPr="00000000">
        <w:rPr>
          <w:rFonts w:ascii="Arial" w:cs="Arial" w:eastAsia="Arial" w:hAnsi="Arial"/>
          <w:color w:val="222222"/>
          <w:sz w:val="22"/>
          <w:szCs w:val="22"/>
          <w:rtl w:val="0"/>
        </w:rPr>
        <w:t xml:space="preserve">The experience is fully web-based — no app download required — and optimized for both desktop and mobile, ensuring customers can design from anywhere.</w:t>
      </w:r>
      <w:r w:rsidDel="00000000" w:rsidR="00000000" w:rsidRPr="00000000">
        <w:rPr>
          <w:rtl w:val="0"/>
        </w:rPr>
      </w:r>
    </w:p>
    <w:p w:rsidR="00000000" w:rsidDel="00000000" w:rsidP="00000000" w:rsidRDefault="00000000" w:rsidRPr="00000000" w14:paraId="000000DE">
      <w:pPr>
        <w:spacing w:after="0" w:before="200" w:lineRule="auto"/>
        <w:rPr/>
      </w:pPr>
      <w:r w:rsidDel="00000000" w:rsidR="00000000" w:rsidRPr="00000000">
        <w:rPr>
          <w:rtl w:val="0"/>
        </w:rPr>
      </w:r>
    </w:p>
    <w:p w:rsidR="00000000" w:rsidDel="00000000" w:rsidP="00000000" w:rsidRDefault="00000000" w:rsidRPr="00000000" w14:paraId="000000DF">
      <w:pPr>
        <w:pStyle w:val="Heading2"/>
        <w:pBdr>
          <w:bottom w:color="0a7b8c" w:space="4" w:sz="4" w:val="single"/>
        </w:pBdr>
        <w:spacing w:after="160" w:before="360" w:lineRule="auto"/>
        <w:rPr/>
      </w:pPr>
      <w:r w:rsidDel="00000000" w:rsidR="00000000" w:rsidRPr="00000000">
        <w:rPr>
          <w:rFonts w:ascii="Arial" w:cs="Arial" w:eastAsia="Arial" w:hAnsi="Arial"/>
          <w:b w:val="1"/>
          <w:bCs w:val="1"/>
          <w:color w:val="0a7b8c"/>
          <w:sz w:val="28"/>
          <w:szCs w:val="28"/>
          <w:rtl w:val="0"/>
        </w:rPr>
        <w:t xml:space="preserve">Results &amp; Impact</w:t>
      </w:r>
      <w:r w:rsidDel="00000000" w:rsidR="00000000" w:rsidRPr="00000000">
        <w:rPr>
          <w:rtl w:val="0"/>
        </w:rPr>
      </w:r>
    </w:p>
    <w:p w:rsidR="00000000" w:rsidDel="00000000" w:rsidP="00000000" w:rsidRDefault="00000000" w:rsidRPr="00000000" w14:paraId="000000E0">
      <w:pPr>
        <w:spacing w:after="100" w:before="100" w:line="320" w:lineRule="auto"/>
        <w:rPr/>
      </w:pPr>
      <w:r w:rsidDel="00000000" w:rsidR="00000000" w:rsidRPr="00000000">
        <w:rPr>
          <w:rFonts w:ascii="Arial" w:cs="Arial" w:eastAsia="Arial" w:hAnsi="Arial"/>
          <w:color w:val="222222"/>
          <w:sz w:val="22"/>
          <w:szCs w:val="22"/>
          <w:rtl w:val="0"/>
        </w:rPr>
        <w:t xml:space="preserve">The KABS AI Visualization Tool delivered a transformational shift in how customers engage with the brand and how confidently they make purchase decisions:</w:t>
      </w:r>
      <w:r w:rsidDel="00000000" w:rsidR="00000000" w:rsidRPr="00000000">
        <w:rPr>
          <w:rtl w:val="0"/>
        </w:rPr>
      </w:r>
    </w:p>
    <w:p w:rsidR="00000000" w:rsidDel="00000000" w:rsidP="00000000" w:rsidRDefault="00000000" w:rsidRPr="00000000" w14:paraId="000000E1">
      <w:pPr>
        <w:spacing w:after="0" w:before="12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4f8" w:val="clear"/>
            <w:tcMar>
              <w:top w:w="160.0" w:type="dxa"/>
              <w:left w:w="160.0" w:type="dxa"/>
              <w:bottom w:w="160.0" w:type="dxa"/>
              <w:right w:w="160.0" w:type="dxa"/>
            </w:tcMar>
            <w:vAlign w:val="center"/>
          </w:tcPr>
          <w:p w:rsidR="00000000" w:rsidDel="00000000" w:rsidP="00000000" w:rsidRDefault="00000000" w:rsidRPr="00000000" w14:paraId="000000E2">
            <w:pPr>
              <w:jc w:val="center"/>
              <w:rPr/>
            </w:pPr>
            <w:r w:rsidDel="00000000" w:rsidR="00000000" w:rsidRPr="00000000">
              <w:rPr>
                <w:rFonts w:ascii="Arial" w:cs="Arial" w:eastAsia="Arial" w:hAnsi="Arial"/>
                <w:b w:val="1"/>
                <w:bCs w:val="1"/>
                <w:color w:val="1a2b5e"/>
                <w:sz w:val="40"/>
                <w:szCs w:val="40"/>
                <w:rtl w:val="0"/>
              </w:rPr>
              <w:t xml:space="preserve">47%</w:t>
            </w:r>
            <w:r w:rsidDel="00000000" w:rsidR="00000000" w:rsidRPr="00000000">
              <w:rPr>
                <w:rtl w:val="0"/>
              </w:rPr>
            </w:r>
          </w:p>
          <w:p w:rsidR="00000000" w:rsidDel="00000000" w:rsidP="00000000" w:rsidRDefault="00000000" w:rsidRPr="00000000" w14:paraId="000000E3">
            <w:pPr>
              <w:jc w:val="center"/>
              <w:rPr/>
            </w:pPr>
            <w:r w:rsidDel="00000000" w:rsidR="00000000" w:rsidRPr="00000000">
              <w:rPr>
                <w:rFonts w:ascii="Arial" w:cs="Arial" w:eastAsia="Arial" w:hAnsi="Arial"/>
                <w:color w:val="0a7b8c"/>
                <w:sz w:val="18"/>
                <w:szCs w:val="18"/>
                <w:rtl w:val="0"/>
              </w:rPr>
              <w:t xml:space="preserve">Increase in online conversion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8" w:val="clear"/>
            <w:tcMar>
              <w:top w:w="160.0" w:type="dxa"/>
              <w:left w:w="160.0" w:type="dxa"/>
              <w:bottom w:w="160.0" w:type="dxa"/>
              <w:right w:w="160.0" w:type="dxa"/>
            </w:tcMar>
            <w:vAlign w:val="center"/>
          </w:tcPr>
          <w:p w:rsidR="00000000" w:rsidDel="00000000" w:rsidP="00000000" w:rsidRDefault="00000000" w:rsidRPr="00000000" w14:paraId="000000E4">
            <w:pPr>
              <w:jc w:val="center"/>
              <w:rPr/>
            </w:pPr>
            <w:r w:rsidDel="00000000" w:rsidR="00000000" w:rsidRPr="00000000">
              <w:rPr>
                <w:rFonts w:ascii="Arial" w:cs="Arial" w:eastAsia="Arial" w:hAnsi="Arial"/>
                <w:b w:val="1"/>
                <w:bCs w:val="1"/>
                <w:color w:val="1a2b5e"/>
                <w:sz w:val="40"/>
                <w:szCs w:val="40"/>
                <w:rtl w:val="0"/>
              </w:rPr>
              <w:t xml:space="preserve">60%</w:t>
            </w:r>
            <w:r w:rsidDel="00000000" w:rsidR="00000000" w:rsidRPr="00000000">
              <w:rPr>
                <w:rtl w:val="0"/>
              </w:rPr>
            </w:r>
          </w:p>
          <w:p w:rsidR="00000000" w:rsidDel="00000000" w:rsidP="00000000" w:rsidRDefault="00000000" w:rsidRPr="00000000" w14:paraId="000000E5">
            <w:pPr>
              <w:jc w:val="center"/>
              <w:rPr/>
            </w:pPr>
            <w:r w:rsidDel="00000000" w:rsidR="00000000" w:rsidRPr="00000000">
              <w:rPr>
                <w:rFonts w:ascii="Arial" w:cs="Arial" w:eastAsia="Arial" w:hAnsi="Arial"/>
                <w:color w:val="0a7b8c"/>
                <w:sz w:val="18"/>
                <w:szCs w:val="18"/>
                <w:rtl w:val="0"/>
              </w:rPr>
              <w:t xml:space="preserve">Reduction in returns &amp; post-purchase regret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8" w:val="clear"/>
            <w:tcMar>
              <w:top w:w="160.0" w:type="dxa"/>
              <w:left w:w="160.0" w:type="dxa"/>
              <w:bottom w:w="160.0" w:type="dxa"/>
              <w:right w:w="160.0" w:type="dxa"/>
            </w:tcMar>
            <w:vAlign w:val="center"/>
          </w:tcPr>
          <w:p w:rsidR="00000000" w:rsidDel="00000000" w:rsidP="00000000" w:rsidRDefault="00000000" w:rsidRPr="00000000" w14:paraId="000000E6">
            <w:pPr>
              <w:jc w:val="center"/>
              <w:rPr/>
            </w:pPr>
            <w:r w:rsidDel="00000000" w:rsidR="00000000" w:rsidRPr="00000000">
              <w:rPr>
                <w:rFonts w:ascii="Arial" w:cs="Arial" w:eastAsia="Arial" w:hAnsi="Arial"/>
                <w:b w:val="1"/>
                <w:bCs w:val="1"/>
                <w:color w:val="1a2b5e"/>
                <w:sz w:val="40"/>
                <w:szCs w:val="40"/>
                <w:rtl w:val="0"/>
              </w:rPr>
              <w:t xml:space="preserve">55%</w:t>
            </w:r>
            <w:r w:rsidDel="00000000" w:rsidR="00000000" w:rsidRPr="00000000">
              <w:rPr>
                <w:rtl w:val="0"/>
              </w:rPr>
            </w:r>
          </w:p>
          <w:p w:rsidR="00000000" w:rsidDel="00000000" w:rsidP="00000000" w:rsidRDefault="00000000" w:rsidRPr="00000000" w14:paraId="000000E7">
            <w:pPr>
              <w:jc w:val="center"/>
              <w:rPr/>
            </w:pPr>
            <w:r w:rsidDel="00000000" w:rsidR="00000000" w:rsidRPr="00000000">
              <w:rPr>
                <w:rFonts w:ascii="Arial" w:cs="Arial" w:eastAsia="Arial" w:hAnsi="Arial"/>
                <w:color w:val="0a7b8c"/>
                <w:sz w:val="18"/>
                <w:szCs w:val="18"/>
                <w:rtl w:val="0"/>
              </w:rPr>
              <w:t xml:space="preserve">Reduction in consultation time per customer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8" w:val="clear"/>
            <w:tcMar>
              <w:top w:w="160.0" w:type="dxa"/>
              <w:left w:w="160.0" w:type="dxa"/>
              <w:bottom w:w="160.0" w:type="dxa"/>
              <w:right w:w="160.0" w:type="dxa"/>
            </w:tcMar>
            <w:vAlign w:val="center"/>
          </w:tcPr>
          <w:p w:rsidR="00000000" w:rsidDel="00000000" w:rsidP="00000000" w:rsidRDefault="00000000" w:rsidRPr="00000000" w14:paraId="000000E8">
            <w:pPr>
              <w:jc w:val="center"/>
              <w:rPr/>
            </w:pPr>
            <w:r w:rsidDel="00000000" w:rsidR="00000000" w:rsidRPr="00000000">
              <w:rPr>
                <w:rFonts w:ascii="Arial" w:cs="Arial" w:eastAsia="Arial" w:hAnsi="Arial"/>
                <w:b w:val="1"/>
                <w:bCs w:val="1"/>
                <w:color w:val="1a2b5e"/>
                <w:sz w:val="40"/>
                <w:szCs w:val="40"/>
                <w:rtl w:val="0"/>
              </w:rPr>
              <w:t xml:space="preserve">32%</w:t>
            </w:r>
            <w:r w:rsidDel="00000000" w:rsidR="00000000" w:rsidRPr="00000000">
              <w:rPr>
                <w:rtl w:val="0"/>
              </w:rPr>
            </w:r>
          </w:p>
          <w:p w:rsidR="00000000" w:rsidDel="00000000" w:rsidP="00000000" w:rsidRDefault="00000000" w:rsidRPr="00000000" w14:paraId="000000E9">
            <w:pPr>
              <w:jc w:val="center"/>
              <w:rPr/>
            </w:pPr>
            <w:r w:rsidDel="00000000" w:rsidR="00000000" w:rsidRPr="00000000">
              <w:rPr>
                <w:rFonts w:ascii="Arial" w:cs="Arial" w:eastAsia="Arial" w:hAnsi="Arial"/>
                <w:color w:val="0a7b8c"/>
                <w:sz w:val="18"/>
                <w:szCs w:val="18"/>
                <w:rtl w:val="0"/>
              </w:rPr>
              <w:t xml:space="preserve">Increase in average order value</w:t>
            </w:r>
            <w:r w:rsidDel="00000000" w:rsidR="00000000" w:rsidRPr="00000000">
              <w:rPr>
                <w:rtl w:val="0"/>
              </w:rPr>
            </w:r>
          </w:p>
        </w:tc>
      </w:tr>
    </w:tbl>
    <w:p w:rsidR="00000000" w:rsidDel="00000000" w:rsidP="00000000" w:rsidRDefault="00000000" w:rsidRPr="00000000" w14:paraId="000000EA">
      <w:pPr>
        <w:spacing w:after="0" w:before="160" w:lineRule="auto"/>
        <w:rPr/>
      </w:pP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Customers who used the visualization tool converted at a significantly higher rate than those browsing the standard catalogue, driven by confidence in their selection.</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Returns dropped substantially as customers could see and confirm the aesthetic outcome before committing.</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The AI-directed design mode became the preferred choice for over 60% of users, validating the demand for guided design intelligence.</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Sales consultants reported spending far less time on basic design consultations, freeing them for higher-value customer interactions.</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KABS expanded their online market reach, attracting customers who previously required in-person showroom visits to make a purchase decision.</w:t>
      </w:r>
      <w:r w:rsidDel="00000000" w:rsidR="00000000" w:rsidRPr="00000000">
        <w:rPr>
          <w:rtl w:val="0"/>
        </w:rPr>
      </w:r>
    </w:p>
    <w:p w:rsidR="00000000" w:rsidDel="00000000" w:rsidP="00000000" w:rsidRDefault="00000000" w:rsidRPr="00000000" w14:paraId="000000F0">
      <w:pPr>
        <w:spacing w:after="0" w:before="200" w:lineRule="auto"/>
        <w:rPr/>
      </w:pPr>
      <w:r w:rsidDel="00000000" w:rsidR="00000000" w:rsidRPr="00000000">
        <w:rPr>
          <w:rtl w:val="0"/>
        </w:rPr>
      </w:r>
    </w:p>
    <w:p w:rsidR="00000000" w:rsidDel="00000000" w:rsidP="00000000" w:rsidRDefault="00000000" w:rsidRPr="00000000" w14:paraId="000000F1">
      <w:pPr>
        <w:pStyle w:val="Heading2"/>
        <w:pBdr>
          <w:bottom w:color="0a7b8c" w:space="4" w:sz="4" w:val="single"/>
        </w:pBdr>
        <w:spacing w:after="160" w:before="360" w:lineRule="auto"/>
        <w:rPr/>
      </w:pPr>
      <w:r w:rsidDel="00000000" w:rsidR="00000000" w:rsidRPr="00000000">
        <w:rPr>
          <w:rFonts w:ascii="Arial" w:cs="Arial" w:eastAsia="Arial" w:hAnsi="Arial"/>
          <w:b w:val="1"/>
          <w:bCs w:val="1"/>
          <w:color w:val="0a7b8c"/>
          <w:sz w:val="28"/>
          <w:szCs w:val="28"/>
          <w:rtl w:val="0"/>
        </w:rPr>
        <w:t xml:space="preserve">Client Testimonial</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0f8" w:val="clear"/>
            <w:tcMar>
              <w:top w:w="200.0" w:type="dxa"/>
              <w:left w:w="240.0" w:type="dxa"/>
              <w:bottom w:w="200.0" w:type="dxa"/>
              <w:right w:w="240.0" w:type="dxa"/>
            </w:tcMar>
          </w:tcPr>
          <w:p w:rsidR="00000000" w:rsidDel="00000000" w:rsidP="00000000" w:rsidRDefault="00000000" w:rsidRPr="00000000" w14:paraId="000000F2">
            <w:pPr>
              <w:spacing w:after="120" w:before="60" w:lineRule="auto"/>
              <w:rPr/>
            </w:pPr>
            <w:r w:rsidDel="00000000" w:rsidR="00000000" w:rsidRPr="00000000">
              <w:rPr>
                <w:rFonts w:ascii="Arial" w:cs="Arial" w:eastAsia="Arial" w:hAnsi="Arial"/>
                <w:b w:val="1"/>
                <w:bCs w:val="1"/>
                <w:color w:val="0a7b8c"/>
                <w:sz w:val="24"/>
                <w:szCs w:val="24"/>
                <w:rtl w:val="0"/>
              </w:rPr>
              <w:t xml:space="preserve">“This tool is unlike anything our competitors offer. Our customers are absolutely loving the ability to see their dream kitchen in their actual home before spending a single dollar. The AI suggestions are spot-on, the pricing is transparent, and the regenerate feature means no one feels locked into a decision. Our sales team has never been more confident selling online. This is a game-changer for KABS.”</w:t>
            </w:r>
            <w:r w:rsidDel="00000000" w:rsidR="00000000" w:rsidRPr="00000000">
              <w:rPr>
                <w:rtl w:val="0"/>
              </w:rPr>
            </w:r>
          </w:p>
          <w:p w:rsidR="00000000" w:rsidDel="00000000" w:rsidP="00000000" w:rsidRDefault="00000000" w:rsidRPr="00000000" w14:paraId="000000F3">
            <w:pPr>
              <w:spacing w:after="60" w:before="60" w:lineRule="auto"/>
              <w:rPr/>
            </w:pPr>
            <w:r w:rsidDel="00000000" w:rsidR="00000000" w:rsidRPr="00000000">
              <w:rPr>
                <w:rFonts w:ascii="Arial" w:cs="Arial" w:eastAsia="Arial" w:hAnsi="Arial"/>
                <w:color w:val="222222"/>
                <w:sz w:val="22"/>
                <w:szCs w:val="22"/>
                <w:rtl w:val="0"/>
              </w:rPr>
              <w:t xml:space="preserve">— Business Team, KABS</w:t>
            </w:r>
            <w:r w:rsidDel="00000000" w:rsidR="00000000" w:rsidRPr="00000000">
              <w:rPr>
                <w:rtl w:val="0"/>
              </w:rPr>
            </w:r>
          </w:p>
        </w:tc>
      </w:tr>
    </w:tbl>
    <w:p w:rsidR="00000000" w:rsidDel="00000000" w:rsidP="00000000" w:rsidRDefault="00000000" w:rsidRPr="00000000" w14:paraId="000000F4">
      <w:pPr>
        <w:spacing w:after="0" w:before="200" w:lineRule="auto"/>
        <w:rPr/>
      </w:pPr>
      <w:r w:rsidDel="00000000" w:rsidR="00000000" w:rsidRPr="00000000">
        <w:rPr>
          <w:rtl w:val="0"/>
        </w:rPr>
      </w:r>
    </w:p>
    <w:p w:rsidR="00000000" w:rsidDel="00000000" w:rsidP="00000000" w:rsidRDefault="00000000" w:rsidRPr="00000000" w14:paraId="000000F5">
      <w:pPr>
        <w:pStyle w:val="Heading2"/>
        <w:pBdr>
          <w:bottom w:color="0a7b8c" w:space="4" w:sz="4" w:val="single"/>
        </w:pBdr>
        <w:spacing w:after="160" w:before="360" w:lineRule="auto"/>
        <w:rPr/>
      </w:pPr>
      <w:r w:rsidDel="00000000" w:rsidR="00000000" w:rsidRPr="00000000">
        <w:rPr>
          <w:rFonts w:ascii="Arial" w:cs="Arial" w:eastAsia="Arial" w:hAnsi="Arial"/>
          <w:b w:val="1"/>
          <w:bCs w:val="1"/>
          <w:color w:val="0a7b8c"/>
          <w:sz w:val="28"/>
          <w:szCs w:val="28"/>
          <w:rtl w:val="0"/>
        </w:rPr>
        <w:t xml:space="preserve">Why It Works</w:t>
      </w:r>
      <w:r w:rsidDel="00000000" w:rsidR="00000000" w:rsidRPr="00000000">
        <w:rPr>
          <w:rtl w:val="0"/>
        </w:rPr>
      </w:r>
    </w:p>
    <w:p w:rsidR="00000000" w:rsidDel="00000000" w:rsidP="00000000" w:rsidRDefault="00000000" w:rsidRPr="00000000" w14:paraId="000000F6">
      <w:pPr>
        <w:spacing w:after="100" w:before="100" w:line="320" w:lineRule="auto"/>
        <w:rPr/>
      </w:pPr>
      <w:r w:rsidDel="00000000" w:rsidR="00000000" w:rsidRPr="00000000">
        <w:rPr>
          <w:rFonts w:ascii="Arial" w:cs="Arial" w:eastAsia="Arial" w:hAnsi="Arial"/>
          <w:color w:val="222222"/>
          <w:sz w:val="22"/>
          <w:szCs w:val="22"/>
          <w:rtl w:val="0"/>
        </w:rPr>
        <w:t xml:space="preserve">The KABS tool succeeds because it solves the single biggest barrier to online cabinet purchasing: visualization confidence. By combining AI image generation with real-time pricing and unlimited iteration, it replicates the showroom experience digitally — at any time, from any device, for any customer.</w:t>
      </w:r>
      <w:r w:rsidDel="00000000" w:rsidR="00000000" w:rsidRPr="00000000">
        <w:rPr>
          <w:rtl w:val="0"/>
        </w:rPr>
      </w:r>
    </w:p>
    <w:p w:rsidR="00000000" w:rsidDel="00000000" w:rsidP="00000000" w:rsidRDefault="00000000" w:rsidRPr="00000000" w14:paraId="000000F7">
      <w:pPr>
        <w:spacing w:after="0" w:before="100" w:lineRule="auto"/>
        <w:rPr/>
      </w:pPr>
      <w:r w:rsidDel="00000000" w:rsidR="00000000" w:rsidRPr="00000000">
        <w:rPr>
          <w:rtl w:val="0"/>
        </w:rPr>
      </w:r>
    </w:p>
    <w:p w:rsidR="00000000" w:rsidDel="00000000" w:rsidP="00000000" w:rsidRDefault="00000000" w:rsidRPr="00000000" w14:paraId="000000F8">
      <w:pPr>
        <w:spacing w:after="100" w:before="100" w:line="320" w:lineRule="auto"/>
        <w:rPr/>
      </w:pPr>
      <w:r w:rsidDel="00000000" w:rsidR="00000000" w:rsidRPr="00000000">
        <w:rPr>
          <w:rFonts w:ascii="Arial" w:cs="Arial" w:eastAsia="Arial" w:hAnsi="Arial"/>
          <w:color w:val="222222"/>
          <w:sz w:val="22"/>
          <w:szCs w:val="22"/>
          <w:rtl w:val="0"/>
        </w:rPr>
        <w:t xml:space="preserve">This is AI doing what it does best: removing friction, building confidence, and enabling decisions that customers feel great about.</w:t>
      </w:r>
      <w:r w:rsidDel="00000000" w:rsidR="00000000" w:rsidRPr="00000000">
        <w:rPr>
          <w:rtl w:val="0"/>
        </w:rPr>
      </w:r>
    </w:p>
    <w:p w:rsidR="00000000" w:rsidDel="00000000" w:rsidP="00000000" w:rsidRDefault="00000000" w:rsidRPr="00000000" w14:paraId="000000F9">
      <w:pPr>
        <w:spacing w:after="0" w:before="300" w:lineRule="auto"/>
        <w:rPr/>
      </w:pPr>
      <w:r w:rsidDel="00000000" w:rsidR="00000000" w:rsidRPr="00000000">
        <w:rPr>
          <w:rtl w:val="0"/>
        </w:rPr>
      </w:r>
    </w:p>
    <w:p w:rsidR="00000000" w:rsidDel="00000000" w:rsidP="00000000" w:rsidRDefault="00000000" w:rsidRPr="00000000" w14:paraId="000000FA">
      <w:pPr>
        <w:spacing w:after="0" w:before="80" w:lineRule="auto"/>
        <w:jc w:val="cente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80" w:line="240" w:lineRule="auto"/>
      <w:ind w:left="0" w:right="0" w:firstLine="0"/>
      <w:jc w:val="left"/>
    </w:pPr>
    <w:rPr>
      <w:rFonts w:ascii="Arial" w:cs="Arial" w:eastAsia="Arial" w:hAnsi="Arial"/>
      <w:b w:val="1"/>
      <w:bCs w:val="1"/>
      <w:i w:val="0"/>
      <w:iCs w:val="0"/>
      <w:smallCaps w:val="0"/>
      <w:strike w:val="0"/>
      <w:color w:val="1a2b5e"/>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0a7b8c"/>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a2b5e"/>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