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19" w:rsidRDefault="005E5383">
      <w:pPr>
        <w:spacing w:line="276" w:lineRule="auto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PROJECT REPORT TEMPLEATE</w:t>
      </w:r>
    </w:p>
    <w:p w:rsidR="00ED2E19" w:rsidRDefault="005E5383">
      <w:pPr>
        <w:spacing w:line="276" w:lineRule="auto"/>
        <w:jc w:val="center"/>
        <w:rPr>
          <w:rFonts w:ascii="Times New Roman" w:hAnsi="Times New Roman"/>
          <w:b/>
          <w:sz w:val="36"/>
          <w:u w:val="single"/>
          <w:lang w:val="en-GB"/>
        </w:rPr>
      </w:pPr>
      <w:r>
        <w:rPr>
          <w:rFonts w:ascii="Times New Roman" w:hAnsi="Times New Roman"/>
          <w:b/>
          <w:sz w:val="36"/>
          <w:u w:val="single"/>
          <w:lang w:val="en-GB"/>
        </w:rPr>
        <w:t>JOB APPLICATION TRACKING SYSTEM</w:t>
      </w:r>
    </w:p>
    <w:p w:rsidR="00ED2E19" w:rsidRDefault="0023746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/>
          <w:b/>
          <w:sz w:val="32"/>
          <w:szCs w:val="32"/>
          <w:u w:val="single"/>
        </w:rPr>
        <w:t>TEAM ID : NM</w:t>
      </w:r>
      <w:r w:rsidR="008E14AB">
        <w:rPr>
          <w:rFonts w:ascii="Times New Roman" w:hAnsi="Times New Roman"/>
          <w:b/>
          <w:sz w:val="32"/>
          <w:szCs w:val="32"/>
          <w:u w:val="single"/>
        </w:rPr>
        <w:t>2023TMID20833</w:t>
      </w:r>
      <w:bookmarkStart w:id="0" w:name="_GoBack"/>
      <w:bookmarkEnd w:id="0"/>
    </w:p>
    <w:p w:rsidR="00ED2E19" w:rsidRDefault="00ED2E19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ED2E19" w:rsidRDefault="005E5383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6"/>
          <w:u w:val="single"/>
        </w:rPr>
        <w:t>1.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INRODUCTION </w:t>
      </w:r>
    </w:p>
    <w:p w:rsidR="00ED2E19" w:rsidRDefault="005E538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1.1 Overview :     </w:t>
      </w:r>
    </w:p>
    <w:p w:rsidR="00ED2E19" w:rsidRDefault="005E5383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Administrator should be able to create all base data including semester, Semester, candidate, is one of  the lecture, should be the only one with ability to update internal its , Re-evaluation can be initialised by candidate for all intern</w:t>
      </w:r>
      <w:r>
        <w:rPr>
          <w:rFonts w:ascii="Times New Roman" w:hAnsi="Times New Roman"/>
          <w:sz w:val="32"/>
          <w:szCs w:val="32"/>
        </w:rPr>
        <w:t>al results . Now dean can update the marks after re- evaluation .</w:t>
      </w:r>
    </w:p>
    <w:p w:rsidR="00ED2E19" w:rsidRDefault="00ED2E19">
      <w:pPr>
        <w:spacing w:line="276" w:lineRule="auto"/>
        <w:rPr>
          <w:rFonts w:ascii="Times New Roman" w:hAnsi="Times New Roman"/>
          <w:sz w:val="32"/>
          <w:szCs w:val="32"/>
        </w:rPr>
      </w:pPr>
    </w:p>
    <w:p w:rsidR="00ED2E19" w:rsidRDefault="005E5383"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1.2 Purpose :</w:t>
      </w:r>
    </w:p>
    <w:p w:rsidR="00ED2E19" w:rsidRDefault="005E53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Marketing campaign management</w:t>
      </w:r>
    </w:p>
    <w:p w:rsidR="00ED2E19" w:rsidRDefault="005E53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Resolving conflicts</w:t>
      </w:r>
    </w:p>
    <w:p w:rsidR="00ED2E19" w:rsidRDefault="005E53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Performance Appraisal</w:t>
      </w:r>
    </w:p>
    <w:p w:rsidR="00ED2E19" w:rsidRDefault="005E53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Training &amp; Development</w:t>
      </w:r>
    </w:p>
    <w:p w:rsidR="00ED2E19" w:rsidRDefault="005E53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Maintaining Healthy Work culture</w:t>
      </w:r>
    </w:p>
    <w:p w:rsidR="00ED2E19" w:rsidRDefault="005E53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Organizing various activities</w:t>
      </w:r>
    </w:p>
    <w:p w:rsidR="00ED2E19" w:rsidRDefault="005E53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Payroll Managem</w:t>
      </w:r>
      <w:r>
        <w:rPr>
          <w:rFonts w:ascii="Times New Roman" w:hAnsi="Times New Roman"/>
          <w:sz w:val="32"/>
          <w:szCs w:val="32"/>
        </w:rPr>
        <w:t>ent .</w:t>
      </w:r>
    </w:p>
    <w:p w:rsidR="00ED2E19" w:rsidRDefault="00ED2E19">
      <w:pPr>
        <w:pStyle w:val="ListParagraph"/>
        <w:spacing w:line="360" w:lineRule="auto"/>
        <w:rPr>
          <w:rFonts w:ascii="Times New Roman" w:hAnsi="Times New Roman"/>
          <w:sz w:val="32"/>
          <w:szCs w:val="32"/>
        </w:rPr>
      </w:pPr>
    </w:p>
    <w:p w:rsidR="00ED2E19" w:rsidRDefault="00ED2E19">
      <w:pPr>
        <w:pStyle w:val="ListParagraph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ED2E19" w:rsidRDefault="00ED2E19">
      <w:pPr>
        <w:pStyle w:val="ListParagraph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ED2E19" w:rsidRDefault="005E5383">
      <w:pPr>
        <w:pStyle w:val="ListParagraph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lastRenderedPageBreak/>
        <w:t>2. Problem Definition &amp; Design Thinking</w:t>
      </w:r>
    </w:p>
    <w:p w:rsidR="00ED2E19" w:rsidRDefault="005E5383"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</w:t>
      </w:r>
    </w:p>
    <w:p w:rsidR="00ED2E19" w:rsidRDefault="005E5383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2.1  Empathy map</w:t>
      </w:r>
      <w:r>
        <w:rPr>
          <w:rFonts w:ascii="Times New Roman" w:hAnsi="Times New Roman"/>
          <w:sz w:val="32"/>
          <w:szCs w:val="32"/>
        </w:rPr>
        <w:t xml:space="preserve"> :</w:t>
      </w:r>
    </w:p>
    <w:p w:rsidR="00ED2E19" w:rsidRDefault="005E5383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 An empathy map is a collaborative visualization used to articulate what we know about a particular type of user. It externalizes knowledge about users in order to </w:t>
      </w:r>
    </w:p>
    <w:p w:rsidR="00ED2E19" w:rsidRDefault="005E5383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1) create a shared understanding of user needs, and</w:t>
      </w:r>
    </w:p>
    <w:p w:rsidR="00ED2E19" w:rsidRDefault="005E5383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2) aid in decision making       </w:t>
      </w:r>
    </w:p>
    <w:p w:rsidR="00ED2E19" w:rsidRDefault="005E5383">
      <w:pPr>
        <w:spacing w:line="276" w:lineRule="auto"/>
        <w:rPr>
          <w:rFonts w:ascii="Times New Roman" w:hAnsi="Times New Roman"/>
          <w:sz w:val="32"/>
          <w:szCs w:val="32"/>
          <w:vertAlign w:val="subscript"/>
        </w:rPr>
      </w:pPr>
      <w:r>
        <w:rPr>
          <w:rFonts w:ascii="Times New Roman" w:hAnsi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88645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89" b="3148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86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19" w:rsidRDefault="005E5383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 2.2   Brainstorming :</w:t>
      </w:r>
    </w:p>
    <w:p w:rsidR="00ED2E19" w:rsidRDefault="005E538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Brainstorming is </w:t>
      </w:r>
      <w:r>
        <w:rPr>
          <w:rFonts w:ascii="Times New Roman" w:hAnsi="Times New Roman" w:cs="Times New Roman"/>
          <w:color w:val="040C28"/>
          <w:sz w:val="30"/>
          <w:szCs w:val="30"/>
        </w:rPr>
        <w:t>a group problem-solving method that involves the spontaneous contribution of creative ideas and solutions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This technique requires intensive, freewheeling discuss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ion in which every member of the group is encouraged to think aloud and suggest as many ideas as possible based on their diverse knowledge.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D2E19" w:rsidRDefault="00ED2E1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D2E19" w:rsidRDefault="005E538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2455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" t="23264" r="2885" b="156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24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19" w:rsidRDefault="00ED2E1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D2E19" w:rsidRDefault="00ED2E1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D2E19" w:rsidRDefault="00ED2E1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D2E19" w:rsidRDefault="00ED2E1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D2E19" w:rsidRDefault="00ED2E1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D2E19" w:rsidRDefault="005E5383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3. RESULT</w:t>
      </w:r>
    </w:p>
    <w:p w:rsidR="00ED2E19" w:rsidRDefault="00ED2E19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ED2E19" w:rsidRDefault="005E5383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 Data Model :</w:t>
      </w:r>
    </w:p>
    <w:p w:rsidR="00ED2E19" w:rsidRDefault="00ED2E19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ED2E19" w:rsidRDefault="00ED2E19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PlainTable11"/>
        <w:tblW w:w="9031" w:type="dxa"/>
        <w:tblLook w:val="04A0" w:firstRow="1" w:lastRow="0" w:firstColumn="1" w:lastColumn="0" w:noHBand="0" w:noVBand="1"/>
      </w:tblPr>
      <w:tblGrid>
        <w:gridCol w:w="2835"/>
        <w:gridCol w:w="2753"/>
        <w:gridCol w:w="3443"/>
      </w:tblGrid>
      <w:tr w:rsidR="00ED2E19" w:rsidTr="00ED2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D2E19" w:rsidRDefault="00ED2E19">
            <w:pPr>
              <w:spacing w:after="0" w:line="276" w:lineRule="auto"/>
              <w:jc w:val="center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</w:p>
          <w:p w:rsidR="00ED2E19" w:rsidRDefault="005E5383">
            <w:pPr>
              <w:spacing w:after="0" w:line="276" w:lineRule="auto"/>
              <w:jc w:val="center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Object name</w:t>
            </w:r>
          </w:p>
        </w:tc>
        <w:tc>
          <w:tcPr>
            <w:tcW w:w="2753" w:type="dxa"/>
          </w:tcPr>
          <w:p w:rsidR="00ED2E19" w:rsidRDefault="00ED2E19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</w:p>
          <w:p w:rsidR="00ED2E19" w:rsidRDefault="005E5383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Field label</w:t>
            </w:r>
          </w:p>
        </w:tc>
        <w:tc>
          <w:tcPr>
            <w:tcW w:w="3443" w:type="dxa"/>
          </w:tcPr>
          <w:p w:rsidR="00ED2E19" w:rsidRDefault="00ED2E19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</w:p>
          <w:p w:rsidR="00ED2E19" w:rsidRDefault="005E5383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Data type</w:t>
            </w:r>
          </w:p>
        </w:tc>
      </w:tr>
      <w:tr w:rsidR="00ED2E19" w:rsidTr="00ED2E19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D2E19" w:rsidRDefault="00ED2E19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2E19" w:rsidRDefault="005E538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Recruiter</w:t>
            </w:r>
          </w:p>
        </w:tc>
        <w:tc>
          <w:tcPr>
            <w:tcW w:w="275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ED2E19" w:rsidRDefault="00ED2E1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ED2E19" w:rsidRDefault="005E5383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Job titile</w:t>
            </w:r>
          </w:p>
        </w:tc>
        <w:tc>
          <w:tcPr>
            <w:tcW w:w="3443" w:type="dxa"/>
            <w:shd w:val="clear" w:color="auto" w:fill="F2F2F2" w:themeFill="background1" w:themeFillShade="F2"/>
          </w:tcPr>
          <w:p w:rsidR="00ED2E19" w:rsidRDefault="00ED2E19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D2E19" w:rsidRDefault="005E5383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Auto number</w:t>
            </w:r>
          </w:p>
        </w:tc>
      </w:tr>
      <w:tr w:rsidR="00ED2E19" w:rsidTr="00ED2E19">
        <w:trPr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D2E19" w:rsidRDefault="00ED2E19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  <w:p w:rsidR="00ED2E19" w:rsidRDefault="005E538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Recruiter</w:t>
            </w:r>
          </w:p>
        </w:tc>
        <w:tc>
          <w:tcPr>
            <w:tcW w:w="2753" w:type="dxa"/>
          </w:tcPr>
          <w:p w:rsidR="00ED2E19" w:rsidRDefault="00ED2E1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ED2E19" w:rsidRDefault="005E5383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3443" w:type="dxa"/>
          </w:tcPr>
          <w:p w:rsidR="00ED2E19" w:rsidRDefault="00ED2E19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D2E19" w:rsidRDefault="005E5383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Text</w:t>
            </w: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 xml:space="preserve"> area </w:t>
            </w:r>
          </w:p>
          <w:p w:rsidR="00ED2E19" w:rsidRDefault="00ED2E19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ED2E19" w:rsidRDefault="00ED2E19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:rsidR="00ED2E19" w:rsidRDefault="005E5383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D2E19" w:rsidRDefault="00ED2E19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:rsidR="00ED2E19" w:rsidRDefault="00ED2E1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D2E19" w:rsidRDefault="00ED2E19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:rsidR="00ED2E19" w:rsidRDefault="005E5383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3.2 Activity &amp; Screenshort : </w:t>
      </w:r>
    </w:p>
    <w:p w:rsidR="00ED2E19" w:rsidRDefault="00ED2E19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:rsidR="00ED2E19" w:rsidRDefault="005E5383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lastRenderedPageBreak/>
        <w:drawing>
          <wp:inline distT="0" distB="0" distL="114300" distR="114300">
            <wp:extent cx="5937250" cy="3710940"/>
            <wp:effectExtent l="0" t="0" r="6350" b="3810"/>
            <wp:docPr id="2" name="Picture 2" descr="Screenshot 2023-04-14 22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4-14 2250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19" w:rsidRDefault="00ED2E19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ED2E19" w:rsidRDefault="005E5383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114300" distR="114300">
            <wp:extent cx="5937250" cy="3710940"/>
            <wp:effectExtent l="0" t="0" r="6350" b="3810"/>
            <wp:docPr id="3" name="Picture 3" descr="Screenshot 2023-04-14 22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4-14 2254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19" w:rsidRDefault="00ED2E1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ED2E1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ED2E1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ED2E1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5E5383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4. TRAILHEAD PROFILE PUBLIC URL</w:t>
      </w:r>
    </w:p>
    <w:p w:rsidR="00ED2E19" w:rsidRDefault="00ED2E19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:rsidR="00237468" w:rsidRDefault="00237468" w:rsidP="00237468">
      <w:pPr>
        <w:spacing w:line="276" w:lineRule="auto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Team Leader         -</w:t>
      </w:r>
      <w:r w:rsidR="005E5383">
        <w:rPr>
          <w:rFonts w:ascii="Times New Roman" w:hAnsi="Times New Roman" w:cs="Times New Roman"/>
          <w:sz w:val="32"/>
          <w:szCs w:val="32"/>
        </w:rPr>
        <w:t xml:space="preserve"> </w:t>
      </w:r>
      <w:r w:rsidR="005E5383">
        <w:rPr>
          <w:rFonts w:ascii="Times New Roman" w:hAnsi="Times New Roman" w:cs="Times New Roman"/>
          <w:sz w:val="32"/>
          <w:szCs w:val="32"/>
        </w:rPr>
        <w:t xml:space="preserve"> </w:t>
      </w:r>
      <w:hyperlink r:id="rId12" w:history="1">
        <w:r w:rsidRPr="004B7757">
          <w:rPr>
            <w:rStyle w:val="Hyperlink"/>
            <w:rFonts w:ascii="Helvetica" w:hAnsi="Helvetica" w:cs="Helvetica"/>
            <w:sz w:val="33"/>
            <w:szCs w:val="33"/>
            <w:shd w:val="clear" w:color="auto" w:fill="FFFFFF"/>
          </w:rPr>
          <w:t>https://trailblazer.me/id/vvinayagamoorthy</w:t>
        </w:r>
      </w:hyperlink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37468" w:rsidRPr="00237468" w:rsidTr="00237468">
        <w:trPr>
          <w:trHeight w:val="80"/>
        </w:trPr>
        <w:tc>
          <w:tcPr>
            <w:tcW w:w="0" w:type="auto"/>
            <w:shd w:val="clear" w:color="auto" w:fill="FFFFFF"/>
            <w:hideMark/>
          </w:tcPr>
          <w:p w:rsidR="00237468" w:rsidRPr="00237468" w:rsidRDefault="00237468" w:rsidP="00237468">
            <w:pPr>
              <w:shd w:val="clear" w:color="auto" w:fill="FFFFFF"/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Team Member 1    - </w:t>
            </w:r>
            <w:hyperlink r:id="rId13" w:history="1">
              <w:r w:rsidRPr="004B7757">
                <w:rPr>
                  <w:rStyle w:val="Hyperlink"/>
                  <w:rFonts w:ascii="Helvetica" w:hAnsi="Helvetica" w:cs="Helvetica"/>
                  <w:sz w:val="33"/>
                  <w:szCs w:val="33"/>
                  <w:shd w:val="clear" w:color="auto" w:fill="FFFFFF"/>
                </w:rPr>
                <w:t>https://trailblazer.me/id/vijayan070403</w:t>
              </w:r>
            </w:hyperlink>
          </w:p>
        </w:tc>
      </w:tr>
      <w:tr w:rsidR="008E14AB" w:rsidRPr="008E14AB" w:rsidTr="008E14AB">
        <w:tc>
          <w:tcPr>
            <w:tcW w:w="0" w:type="auto"/>
            <w:shd w:val="clear" w:color="auto" w:fill="FFFFFF"/>
            <w:hideMark/>
          </w:tcPr>
          <w:p w:rsidR="008E14AB" w:rsidRPr="008E14AB" w:rsidRDefault="00237468" w:rsidP="008E14AB">
            <w:pPr>
              <w:shd w:val="clear" w:color="auto" w:fill="FFFFFF"/>
              <w:spacing w:after="0" w:line="270" w:lineRule="atLeast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val="en-IN" w:eastAsia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Member 2    -</w:t>
            </w:r>
            <w:r w:rsidR="008E14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14" w:history="1">
              <w:r w:rsidR="008E14AB" w:rsidRPr="004B7757">
                <w:rPr>
                  <w:rStyle w:val="Hyperlink"/>
                  <w:rFonts w:ascii="Helvetica" w:hAnsi="Helvetica" w:cs="Helvetica"/>
                  <w:sz w:val="33"/>
                  <w:szCs w:val="33"/>
                  <w:shd w:val="clear" w:color="auto" w:fill="FFFFFF"/>
                </w:rPr>
                <w:t>https://trailblazer.me/id/ppooja98</w:t>
              </w:r>
            </w:hyperlink>
            <w:r w:rsidR="008E14AB" w:rsidRPr="008E14AB">
              <w:rPr>
                <w:rFonts w:ascii="Helvetica" w:eastAsia="Times New Roman" w:hAnsi="Helvetica" w:cs="Helvetica"/>
                <w:noProof/>
                <w:color w:val="202124"/>
                <w:sz w:val="27"/>
                <w:szCs w:val="27"/>
                <w:lang w:val="en-IN"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11" name="Picture 11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7468" w:rsidRPr="00237468" w:rsidRDefault="00237468" w:rsidP="00237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37468" w:rsidRPr="00237468" w:rsidTr="00237468">
        <w:tc>
          <w:tcPr>
            <w:tcW w:w="0" w:type="auto"/>
            <w:shd w:val="clear" w:color="auto" w:fill="FFFFFF"/>
            <w:hideMark/>
          </w:tcPr>
          <w:p w:rsidR="00237468" w:rsidRPr="00237468" w:rsidRDefault="00237468" w:rsidP="00237468">
            <w:pPr>
              <w:shd w:val="clear" w:color="auto" w:fill="FFFFFF"/>
              <w:spacing w:after="0" w:line="270" w:lineRule="atLeast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val="en-IN" w:eastAsia="en-IN"/>
              </w:rPr>
            </w:pPr>
          </w:p>
        </w:tc>
      </w:tr>
    </w:tbl>
    <w:p w:rsidR="00ED2E19" w:rsidRDefault="00237468">
      <w:pPr>
        <w:spacing w:line="276" w:lineRule="auto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Team Member 3    -</w:t>
      </w:r>
      <w:r w:rsidR="008E14AB">
        <w:rPr>
          <w:rFonts w:ascii="Times New Roman" w:hAnsi="Times New Roman" w:cs="Times New Roman"/>
          <w:sz w:val="32"/>
          <w:szCs w:val="32"/>
        </w:rPr>
        <w:t xml:space="preserve"> </w:t>
      </w:r>
      <w:hyperlink r:id="rId16" w:history="1">
        <w:r w:rsidR="008E14AB" w:rsidRPr="004B7757">
          <w:rPr>
            <w:rStyle w:val="Hyperlink"/>
            <w:rFonts w:ascii="Helvetica" w:hAnsi="Helvetica" w:cs="Helvetica"/>
            <w:sz w:val="33"/>
            <w:szCs w:val="33"/>
            <w:shd w:val="clear" w:color="auto" w:fill="FFFFFF"/>
          </w:rPr>
          <w:t>https://trailblazer.me/id/vvinithkumar1</w:t>
        </w:r>
      </w:hyperlink>
      <w:r w:rsidR="008E14AB"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</w:p>
    <w:p w:rsidR="00ED2E19" w:rsidRDefault="00ED2E19">
      <w:pPr>
        <w:spacing w:line="276" w:lineRule="auto"/>
        <w:rPr>
          <w:rFonts w:ascii="Times New Roman" w:hAnsi="Times New Roman" w:cs="Times New Roman"/>
          <w:color w:val="4472C4" w:themeColor="accent5"/>
          <w:sz w:val="32"/>
          <w:szCs w:val="32"/>
          <w:u w:val="single"/>
        </w:rPr>
      </w:pPr>
    </w:p>
    <w:p w:rsidR="00ED2E19" w:rsidRDefault="00ED2E19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:rsidR="00ED2E19" w:rsidRDefault="00ED2E1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ED2E1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ED2E1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ED2E1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ED2E1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5E5383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5. ADVANTAGES &amp; DISADVANTAGES</w:t>
      </w:r>
    </w:p>
    <w:p w:rsidR="00ED2E19" w:rsidRDefault="00ED2E19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:rsidR="00ED2E19" w:rsidRDefault="005E5383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 :</w:t>
      </w:r>
    </w:p>
    <w:p w:rsidR="00ED2E19" w:rsidRDefault="005E5383">
      <w:pPr>
        <w:numPr>
          <w:ilvl w:val="0"/>
          <w:numId w:val="2"/>
        </w:numPr>
        <w:spacing w:after="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Streamlines recruiting. ...</w:t>
      </w:r>
    </w:p>
    <w:p w:rsidR="00ED2E19" w:rsidRDefault="005E5383">
      <w:pPr>
        <w:numPr>
          <w:ilvl w:val="0"/>
          <w:numId w:val="2"/>
        </w:numPr>
        <w:spacing w:after="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Posts jobs on multiple job boards. ...</w:t>
      </w:r>
    </w:p>
    <w:p w:rsidR="00ED2E19" w:rsidRDefault="005E5383">
      <w:pPr>
        <w:numPr>
          <w:ilvl w:val="0"/>
          <w:numId w:val="2"/>
        </w:numPr>
        <w:spacing w:after="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Saves time by automating mundane tasks. ...</w:t>
      </w:r>
    </w:p>
    <w:p w:rsidR="00ED2E19" w:rsidRDefault="005E5383">
      <w:pPr>
        <w:numPr>
          <w:ilvl w:val="0"/>
          <w:numId w:val="2"/>
        </w:numPr>
        <w:spacing w:after="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Builds your brand. ...</w:t>
      </w:r>
    </w:p>
    <w:p w:rsidR="00ED2E19" w:rsidRDefault="005E5383">
      <w:pPr>
        <w:numPr>
          <w:ilvl w:val="0"/>
          <w:numId w:val="2"/>
        </w:numPr>
        <w:spacing w:after="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Manages talent database. ...</w:t>
      </w:r>
    </w:p>
    <w:p w:rsidR="00ED2E19" w:rsidRDefault="005E5383">
      <w:pPr>
        <w:numPr>
          <w:ilvl w:val="0"/>
          <w:numId w:val="2"/>
        </w:numPr>
        <w:spacing w:after="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Promotes easy collaboration among the recruiting teams.</w:t>
      </w:r>
    </w:p>
    <w:p w:rsidR="00ED2E19" w:rsidRDefault="00ED2E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2E19" w:rsidRDefault="005E53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2E19" w:rsidRDefault="005E5383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Disadvantages :</w:t>
      </w:r>
    </w:p>
    <w:p w:rsidR="00ED2E19" w:rsidRDefault="005E5383">
      <w:pPr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Disadvantage of ATS is missing qualified applicants due to wrong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GB"/>
        </w:rPr>
        <w:t xml:space="preserve">    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keyword selection.</w:t>
      </w:r>
    </w:p>
    <w:p w:rsidR="00ED2E19" w:rsidRDefault="005E5383">
      <w:pPr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Automatic elimination of resumes that software cannot recognize and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GB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interpret is another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drawback of ATS.</w:t>
      </w:r>
    </w:p>
    <w:p w:rsidR="00ED2E19" w:rsidRDefault="005E5383">
      <w:pPr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 Applicant Tracking System Disadvantage is that they are open to manipulation.</w:t>
      </w:r>
    </w:p>
    <w:p w:rsidR="00ED2E19" w:rsidRDefault="00ED2E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2E19" w:rsidRDefault="00ED2E1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ED2E1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5E538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6. APPLICATIONS</w:t>
      </w:r>
    </w:p>
    <w:p w:rsidR="00ED2E19" w:rsidRDefault="005E5383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val="en-GB"/>
        </w:rPr>
        <w:t>Career page</w:t>
      </w:r>
    </w:p>
    <w:p w:rsidR="00ED2E19" w:rsidRDefault="005E5383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val="en-GB"/>
        </w:rPr>
        <w:t xml:space="preserve">Job Distribution portal </w:t>
      </w:r>
    </w:p>
    <w:p w:rsidR="00ED2E19" w:rsidRDefault="005E5383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val="en-GB"/>
        </w:rPr>
        <w:t xml:space="preserve">Application sarting tool </w:t>
      </w:r>
    </w:p>
    <w:p w:rsidR="00ED2E19" w:rsidRDefault="005E5383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val="en-GB"/>
        </w:rPr>
        <w:t xml:space="preserve">Resume storge box </w:t>
      </w:r>
    </w:p>
    <w:p w:rsidR="00ED2E19" w:rsidRDefault="005E5383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val="en-GB"/>
        </w:rPr>
        <w:t>Messenger and interview scheduler</w:t>
      </w:r>
    </w:p>
    <w:p w:rsidR="00ED2E19" w:rsidRDefault="00ED2E19">
      <w:pPr>
        <w:pStyle w:val="ListParagraph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ED2E19" w:rsidRDefault="005E538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7. CONCLUSION</w:t>
      </w:r>
    </w:p>
    <w:p w:rsidR="00ED2E19" w:rsidRDefault="005E538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Applicant Tracking System for recruiters is </w:t>
      </w:r>
      <w:r>
        <w:rPr>
          <w:rFonts w:ascii="Times New Roman" w:eastAsia="Arial" w:hAnsi="Times New Roman" w:cs="Times New Roman"/>
          <w:color w:val="040C28"/>
          <w:sz w:val="28"/>
          <w:szCs w:val="28"/>
        </w:rPr>
        <w:t>a very effective hiring solution that most of the successful recruiters utilize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. Because without it, there is a good chance that your process of moving applicants through different stages can become very difficul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t.</w:t>
      </w:r>
    </w:p>
    <w:p w:rsidR="00ED2E19" w:rsidRDefault="00ED2E19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E19" w:rsidRDefault="005E538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8. FUTURE SCOPE</w:t>
      </w:r>
    </w:p>
    <w:p w:rsidR="00ED2E19" w:rsidRDefault="005E53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The project has a very vast scope in future . The project can be implemented on internet in future.</w:t>
      </w:r>
    </w:p>
    <w:sectPr w:rsidR="00ED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383" w:rsidRDefault="005E5383">
      <w:pPr>
        <w:spacing w:line="240" w:lineRule="auto"/>
      </w:pPr>
      <w:r>
        <w:separator/>
      </w:r>
    </w:p>
  </w:endnote>
  <w:endnote w:type="continuationSeparator" w:id="0">
    <w:p w:rsidR="005E5383" w:rsidRDefault="005E5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383" w:rsidRDefault="005E5383">
      <w:pPr>
        <w:spacing w:after="0"/>
      </w:pPr>
      <w:r>
        <w:separator/>
      </w:r>
    </w:p>
  </w:footnote>
  <w:footnote w:type="continuationSeparator" w:id="0">
    <w:p w:rsidR="005E5383" w:rsidRDefault="005E53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EFFCA"/>
    <w:multiLevelType w:val="multilevel"/>
    <w:tmpl w:val="285EFF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7D25CC3"/>
    <w:multiLevelType w:val="multilevel"/>
    <w:tmpl w:val="57D25CC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E67C6"/>
    <w:multiLevelType w:val="multilevel"/>
    <w:tmpl w:val="696E67C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F5"/>
    <w:rsid w:val="000E2413"/>
    <w:rsid w:val="002111AA"/>
    <w:rsid w:val="0021143F"/>
    <w:rsid w:val="00237468"/>
    <w:rsid w:val="00256AAE"/>
    <w:rsid w:val="002701DC"/>
    <w:rsid w:val="002704B1"/>
    <w:rsid w:val="002A0A8D"/>
    <w:rsid w:val="002A3A88"/>
    <w:rsid w:val="002A6453"/>
    <w:rsid w:val="002C5A78"/>
    <w:rsid w:val="003F2A54"/>
    <w:rsid w:val="00433A00"/>
    <w:rsid w:val="004B22B3"/>
    <w:rsid w:val="0051582C"/>
    <w:rsid w:val="00566187"/>
    <w:rsid w:val="005E5383"/>
    <w:rsid w:val="007B7B67"/>
    <w:rsid w:val="00827C38"/>
    <w:rsid w:val="00874DB3"/>
    <w:rsid w:val="008D3661"/>
    <w:rsid w:val="008E14AB"/>
    <w:rsid w:val="009655C9"/>
    <w:rsid w:val="00A60EF6"/>
    <w:rsid w:val="00A82072"/>
    <w:rsid w:val="00B2183F"/>
    <w:rsid w:val="00B4338A"/>
    <w:rsid w:val="00C07490"/>
    <w:rsid w:val="00C25AB3"/>
    <w:rsid w:val="00CB4A88"/>
    <w:rsid w:val="00CE355C"/>
    <w:rsid w:val="00CE658D"/>
    <w:rsid w:val="00D0375B"/>
    <w:rsid w:val="00D45DE4"/>
    <w:rsid w:val="00DA38F5"/>
    <w:rsid w:val="00DB1B97"/>
    <w:rsid w:val="00DB4D18"/>
    <w:rsid w:val="00DB736F"/>
    <w:rsid w:val="00EC2A5F"/>
    <w:rsid w:val="00ED2E19"/>
    <w:rsid w:val="00F01D17"/>
    <w:rsid w:val="00F671F5"/>
    <w:rsid w:val="00F86078"/>
    <w:rsid w:val="5DE261D3"/>
    <w:rsid w:val="778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561751-05F6-4A85-8907-73B25296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237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rsid w:val="00237468"/>
    <w:rPr>
      <w:rFonts w:eastAsia="Times New Roman"/>
      <w:b/>
      <w:bCs/>
      <w:sz w:val="36"/>
      <w:szCs w:val="36"/>
    </w:rPr>
  </w:style>
  <w:style w:type="character" w:customStyle="1" w:styleId="adl">
    <w:name w:val="adl"/>
    <w:basedOn w:val="DefaultParagraphFont"/>
    <w:rsid w:val="00237468"/>
  </w:style>
  <w:style w:type="character" w:customStyle="1" w:styleId="ts">
    <w:name w:val="ts"/>
    <w:basedOn w:val="DefaultParagraphFont"/>
    <w:rsid w:val="00237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743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80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465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8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9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9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railblazer.me/id/vijayan07040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ilblazer.me/id/vvinayagamoorth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railblazer.me/id/vvinithkumar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railblazer.me/id/ppooja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27049-D1E7-41F1-94F6-25356F2C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 S Vikish</cp:lastModifiedBy>
  <cp:revision>2</cp:revision>
  <cp:lastPrinted>2023-04-11T06:17:00Z</cp:lastPrinted>
  <dcterms:created xsi:type="dcterms:W3CDTF">2023-04-17T06:32:00Z</dcterms:created>
  <dcterms:modified xsi:type="dcterms:W3CDTF">2023-04-17T06:32:00Z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5671B60873A141B1876B88209B5D4941</vt:lpwstr>
  </property>
</Properties>
</file>