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80" w:rsidRDefault="00BD206B">
      <w:r>
        <w:t>UAS MANAJEMEN PROYEK SISTEM INFORMASI</w:t>
      </w:r>
    </w:p>
    <w:p w:rsidR="00BD206B" w:rsidRDefault="00BD206B">
      <w:r>
        <w:t xml:space="preserve">1. Buat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model untuk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multimedia </w:t>
      </w:r>
      <w:proofErr w:type="spellStart"/>
      <w:r>
        <w:t>mutakhir</w:t>
      </w:r>
      <w:proofErr w:type="spellEnd"/>
      <w:r>
        <w:t xml:space="preserve"> untuk </w:t>
      </w:r>
      <w:proofErr w:type="spellStart"/>
      <w:r>
        <w:t>organisasi</w:t>
      </w:r>
      <w:proofErr w:type="spellEnd"/>
      <w:r>
        <w:t xml:space="preserve"> Anda dalam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ke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20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dengan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untuk </w:t>
      </w:r>
      <w:proofErr w:type="spellStart"/>
      <w:r>
        <w:t>organisasi</w:t>
      </w:r>
      <w:proofErr w:type="spellEnd"/>
      <w:r>
        <w:t xml:space="preserve"> Anda, server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Internet untuk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instruktur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untuk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personel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dengan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untuk </w:t>
      </w:r>
      <w:proofErr w:type="spellStart"/>
      <w:r>
        <w:t>proyek</w:t>
      </w:r>
      <w:proofErr w:type="spellEnd"/>
      <w:r>
        <w:t xml:space="preserve"> ini.</w:t>
      </w:r>
    </w:p>
    <w:p w:rsidR="0057044C" w:rsidRDefault="0057044C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:rsidR="0057044C" w:rsidRDefault="0057044C">
      <w:proofErr w:type="spellStart"/>
      <w:r>
        <w:t>Perhitungan</w:t>
      </w:r>
      <w:proofErr w:type="spellEnd"/>
      <w:r>
        <w:t xml:space="preserve"> </w:t>
      </w:r>
      <w:proofErr w:type="gramStart"/>
      <w:r>
        <w:t>Budget :</w:t>
      </w:r>
      <w:proofErr w:type="gramEnd"/>
    </w:p>
    <w:p w:rsidR="00CD5B51" w:rsidRDefault="00B1365D">
      <w:r>
        <w:t>Budget</w:t>
      </w:r>
      <w:r w:rsidR="00CD5B51">
        <w:t xml:space="preserve"> </w:t>
      </w:r>
      <w:proofErr w:type="spellStart"/>
      <w:proofErr w:type="gramStart"/>
      <w:r w:rsidR="00CD5B51">
        <w:t>Peralatan</w:t>
      </w:r>
      <w:proofErr w:type="spellEnd"/>
      <w:r w:rsidR="00CD5B51">
        <w:t xml:space="preserve"> :</w:t>
      </w:r>
      <w:proofErr w:type="gramEnd"/>
    </w:p>
    <w:p w:rsidR="00CD5B51" w:rsidRDefault="00C867AC">
      <w:r>
        <w:t>-</w:t>
      </w:r>
      <w:r w:rsidR="00CD5B51">
        <w:t xml:space="preserve">Budget </w:t>
      </w:r>
      <w:proofErr w:type="spellStart"/>
      <w:r w:rsidR="00CD5B51">
        <w:t>T</w:t>
      </w:r>
      <w:r w:rsidR="00B1365D">
        <w:t>iap</w:t>
      </w:r>
      <w:proofErr w:type="spellEnd"/>
      <w:r w:rsidR="00B1365D">
        <w:t xml:space="preserve"> </w:t>
      </w:r>
      <w:proofErr w:type="spellStart"/>
      <w:r w:rsidR="00B1365D">
        <w:t>komputer</w:t>
      </w:r>
      <w:proofErr w:type="spellEnd"/>
      <w:r w:rsidR="00B1365D">
        <w:t xml:space="preserve"> </w:t>
      </w:r>
      <w:proofErr w:type="spellStart"/>
      <w:r w:rsidR="00B1365D">
        <w:t>adalah</w:t>
      </w:r>
      <w:proofErr w:type="spellEnd"/>
      <w:r w:rsidR="00B1365D">
        <w:t xml:space="preserve"> </w:t>
      </w:r>
      <w:proofErr w:type="spellStart"/>
      <w:r w:rsidR="00B1365D">
        <w:t>Rp</w:t>
      </w:r>
      <w:proofErr w:type="spellEnd"/>
      <w:r w:rsidR="00B1365D">
        <w:t xml:space="preserve"> 3.000.000</w:t>
      </w:r>
      <w:r>
        <w:t>/</w:t>
      </w:r>
      <w:proofErr w:type="gramStart"/>
      <w:r>
        <w:t>unit</w:t>
      </w:r>
      <w:r w:rsidR="00B1365D">
        <w:t xml:space="preserve"> ,</w:t>
      </w:r>
      <w:proofErr w:type="gramEnd"/>
      <w:r w:rsidR="00B1365D">
        <w:t xml:space="preserve"> maka total </w:t>
      </w:r>
      <w:proofErr w:type="spellStart"/>
      <w:r w:rsidR="00B1365D">
        <w:t>harganya</w:t>
      </w:r>
      <w:proofErr w:type="spellEnd"/>
      <w:r w:rsidR="00B1365D">
        <w:t xml:space="preserve"> </w:t>
      </w:r>
      <w:proofErr w:type="spellStart"/>
      <w:r w:rsidR="00B1365D">
        <w:t>adalah</w:t>
      </w:r>
      <w:proofErr w:type="spellEnd"/>
      <w:r w:rsidR="00B1365D">
        <w:t xml:space="preserve"> 20 </w:t>
      </w:r>
      <w:proofErr w:type="spellStart"/>
      <w:r w:rsidR="00B1365D">
        <w:t>komputer</w:t>
      </w:r>
      <w:proofErr w:type="spellEnd"/>
      <w:r w:rsidR="00B1365D">
        <w:t xml:space="preserve"> x 3.000.</w:t>
      </w:r>
      <w:r w:rsidR="00CD5B51">
        <w:t xml:space="preserve">000 = </w:t>
      </w:r>
      <w:proofErr w:type="spellStart"/>
      <w:r w:rsidR="00CD5B51">
        <w:t>Rp</w:t>
      </w:r>
      <w:proofErr w:type="spellEnd"/>
      <w:r w:rsidR="00CD5B51">
        <w:t>. 60.000.000</w:t>
      </w:r>
    </w:p>
    <w:p w:rsidR="00CD5B51" w:rsidRDefault="00C867AC">
      <w:r>
        <w:t>-</w:t>
      </w:r>
      <w:r w:rsidR="00CD5B51">
        <w:t xml:space="preserve">Budget </w:t>
      </w:r>
      <w:r w:rsidR="00B1365D">
        <w:t xml:space="preserve">untuk server </w:t>
      </w:r>
      <w:proofErr w:type="spellStart"/>
      <w:r w:rsidR="00B1365D">
        <w:t>jari</w:t>
      </w:r>
      <w:r w:rsidR="00CD5B51">
        <w:t>ngan</w:t>
      </w:r>
      <w:proofErr w:type="spellEnd"/>
      <w:r w:rsidR="00CD5B51">
        <w:t xml:space="preserve"> </w:t>
      </w:r>
      <w:proofErr w:type="spellStart"/>
      <w:r w:rsidR="00CD5B51">
        <w:t>sebesar</w:t>
      </w:r>
      <w:proofErr w:type="spellEnd"/>
      <w:r w:rsidR="00CD5B51">
        <w:t xml:space="preserve"> Rp15.000.000</w:t>
      </w:r>
    </w:p>
    <w:p w:rsidR="00B1365D" w:rsidRDefault="00C867AC">
      <w:r>
        <w:t>-</w:t>
      </w:r>
      <w:r w:rsidR="00CD5B51">
        <w:t xml:space="preserve">Budget untuk </w:t>
      </w:r>
      <w:proofErr w:type="spellStart"/>
      <w:r w:rsidR="00CD5B51">
        <w:t>sistem</w:t>
      </w:r>
      <w:proofErr w:type="spellEnd"/>
      <w:r w:rsidR="00CD5B51">
        <w:t xml:space="preserve"> </w:t>
      </w:r>
      <w:proofErr w:type="spellStart"/>
      <w:r w:rsidR="00CD5B51">
        <w:t>proyeksi</w:t>
      </w:r>
      <w:proofErr w:type="spellEnd"/>
      <w:r w:rsidR="00CD5B51">
        <w:t xml:space="preserve"> </w:t>
      </w:r>
      <w:proofErr w:type="spellStart"/>
      <w:r w:rsidR="00CD5B51">
        <w:t>sebesar</w:t>
      </w:r>
      <w:proofErr w:type="spellEnd"/>
      <w:r w:rsidR="00CD5B51">
        <w:t xml:space="preserve"> </w:t>
      </w:r>
      <w:proofErr w:type="spellStart"/>
      <w:r w:rsidR="00CD5B51">
        <w:t>Rp</w:t>
      </w:r>
      <w:proofErr w:type="spellEnd"/>
      <w:r w:rsidR="00CD5B51">
        <w:t>. 10.000.000</w:t>
      </w:r>
    </w:p>
    <w:p w:rsidR="00CD5B51" w:rsidRDefault="00C867AC">
      <w:r>
        <w:t>-</w:t>
      </w:r>
      <w:r w:rsidR="00CD5B51">
        <w:t xml:space="preserve">Budget untuk </w:t>
      </w:r>
      <w:proofErr w:type="spellStart"/>
      <w:r w:rsidR="00CD5B51">
        <w:t>perangkat</w:t>
      </w:r>
      <w:proofErr w:type="spellEnd"/>
      <w:r w:rsidR="00CD5B51">
        <w:t xml:space="preserve"> </w:t>
      </w:r>
      <w:proofErr w:type="spellStart"/>
      <w:r w:rsidR="00CD5B51">
        <w:t>lunak</w:t>
      </w:r>
      <w:proofErr w:type="spellEnd"/>
      <w:r w:rsidR="00CD5B51">
        <w:t xml:space="preserve"> </w:t>
      </w:r>
      <w:proofErr w:type="spellStart"/>
      <w:r w:rsidR="00CD5B51">
        <w:t>tiap</w:t>
      </w:r>
      <w:proofErr w:type="spellEnd"/>
      <w:r w:rsidR="00CD5B51">
        <w:t xml:space="preserve"> </w:t>
      </w:r>
      <w:proofErr w:type="spellStart"/>
      <w:r w:rsidR="00CD5B51">
        <w:t>komputer</w:t>
      </w:r>
      <w:proofErr w:type="spellEnd"/>
      <w:r w:rsidR="00CD5B51">
        <w:t xml:space="preserve"> </w:t>
      </w:r>
      <w:proofErr w:type="spellStart"/>
      <w:r w:rsidR="00CD5B51">
        <w:t>Rp</w:t>
      </w:r>
      <w:proofErr w:type="spellEnd"/>
      <w:r w:rsidR="00CD5B51">
        <w:t xml:space="preserve">. 2.000.000 x 20 </w:t>
      </w:r>
      <w:proofErr w:type="spellStart"/>
      <w:r w:rsidR="00CD5B51">
        <w:t>komputer</w:t>
      </w:r>
      <w:proofErr w:type="spellEnd"/>
      <w:r w:rsidR="00CD5B51">
        <w:t xml:space="preserve"> = </w:t>
      </w:r>
      <w:proofErr w:type="spellStart"/>
      <w:r>
        <w:t>Rp</w:t>
      </w:r>
      <w:proofErr w:type="spellEnd"/>
      <w:r>
        <w:t>. 40.000.000</w:t>
      </w:r>
    </w:p>
    <w:p w:rsidR="00C867AC" w:rsidRPr="00F00336" w:rsidRDefault="00C867AC">
      <w:pPr>
        <w:rPr>
          <w:b/>
        </w:rPr>
      </w:pPr>
      <w:r w:rsidRPr="00F00336">
        <w:rPr>
          <w:b/>
        </w:rPr>
        <w:t xml:space="preserve">TOTAL = </w:t>
      </w:r>
      <w:proofErr w:type="spellStart"/>
      <w:r w:rsidRPr="00F00336">
        <w:rPr>
          <w:b/>
        </w:rPr>
        <w:t>Rp</w:t>
      </w:r>
      <w:proofErr w:type="spellEnd"/>
      <w:r w:rsidRPr="00F00336">
        <w:rPr>
          <w:b/>
        </w:rPr>
        <w:t>. 125.000.000</w:t>
      </w:r>
    </w:p>
    <w:p w:rsidR="00C867AC" w:rsidRDefault="00C867AC">
      <w:r>
        <w:t xml:space="preserve">Budget </w:t>
      </w:r>
      <w:proofErr w:type="spellStart"/>
      <w:proofErr w:type="gramStart"/>
      <w:r>
        <w:t>Pemasangan</w:t>
      </w:r>
      <w:proofErr w:type="spellEnd"/>
      <w:r>
        <w:t xml:space="preserve"> :</w:t>
      </w:r>
      <w:proofErr w:type="gramEnd"/>
    </w:p>
    <w:p w:rsidR="00C867AC" w:rsidRDefault="00C867AC" w:rsidP="00C867AC">
      <w:r>
        <w:t xml:space="preserve">-Budget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Rp1.000.000/unit, maka total </w:t>
      </w:r>
      <w:proofErr w:type="spellStart"/>
      <w:r>
        <w:t>harganya</w:t>
      </w:r>
      <w:proofErr w:type="spellEnd"/>
      <w:r>
        <w:t xml:space="preserve"> 20 </w:t>
      </w:r>
      <w:proofErr w:type="spellStart"/>
      <w:r>
        <w:t>komputer</w:t>
      </w:r>
      <w:proofErr w:type="spellEnd"/>
      <w:r>
        <w:t xml:space="preserve"> x </w:t>
      </w:r>
      <w:proofErr w:type="spellStart"/>
      <w:r>
        <w:t>Rp</w:t>
      </w:r>
      <w:proofErr w:type="spellEnd"/>
      <w:r>
        <w:t xml:space="preserve">. 1.000.000 = </w:t>
      </w:r>
      <w:proofErr w:type="spellStart"/>
      <w:r>
        <w:t>Rp</w:t>
      </w:r>
      <w:proofErr w:type="spellEnd"/>
      <w:r>
        <w:t>. 20.000.000</w:t>
      </w:r>
    </w:p>
    <w:p w:rsidR="00C867AC" w:rsidRDefault="00C867AC" w:rsidP="00C867AC">
      <w:r>
        <w:t xml:space="preserve">-Budget untuk </w:t>
      </w:r>
      <w:proofErr w:type="spellStart"/>
      <w:r>
        <w:t>pemasangan</w:t>
      </w:r>
      <w:proofErr w:type="spellEnd"/>
      <w:r>
        <w:t xml:space="preserve"> server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>. 5.000.000</w:t>
      </w:r>
    </w:p>
    <w:p w:rsidR="00C867AC" w:rsidRDefault="00C867AC" w:rsidP="00C867AC">
      <w:r>
        <w:t xml:space="preserve">-Budget untuk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proyeksi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>. 3.000.000</w:t>
      </w:r>
    </w:p>
    <w:p w:rsidR="00C867AC" w:rsidRPr="00F00336" w:rsidRDefault="00C867AC" w:rsidP="00C867AC">
      <w:pPr>
        <w:rPr>
          <w:b/>
        </w:rPr>
      </w:pPr>
      <w:r w:rsidRPr="00F00336">
        <w:rPr>
          <w:b/>
        </w:rPr>
        <w:t xml:space="preserve">TOTAL = </w:t>
      </w:r>
      <w:proofErr w:type="spellStart"/>
      <w:r w:rsidRPr="00F00336">
        <w:rPr>
          <w:b/>
        </w:rPr>
        <w:t>Rp</w:t>
      </w:r>
      <w:proofErr w:type="spellEnd"/>
      <w:r w:rsidRPr="00F00336">
        <w:rPr>
          <w:b/>
        </w:rPr>
        <w:t>. 28.000.000</w:t>
      </w:r>
    </w:p>
    <w:p w:rsidR="00C867AC" w:rsidRDefault="00C867AC" w:rsidP="00C867AC">
      <w:proofErr w:type="spellStart"/>
      <w:r>
        <w:t>Biaya</w:t>
      </w:r>
      <w:proofErr w:type="spellEnd"/>
      <w:r>
        <w:t xml:space="preserve"> </w:t>
      </w:r>
      <w:proofErr w:type="gramStart"/>
      <w:r>
        <w:t>personal :</w:t>
      </w:r>
      <w:proofErr w:type="gramEnd"/>
    </w:p>
    <w:p w:rsidR="00C867AC" w:rsidRDefault="00F00336" w:rsidP="00C867AC">
      <w:r>
        <w:t>-</w:t>
      </w:r>
      <w:proofErr w:type="spellStart"/>
      <w:r w:rsidR="00C867AC">
        <w:t>Teknisi</w:t>
      </w:r>
      <w:proofErr w:type="spellEnd"/>
      <w:r w:rsidR="00C867AC">
        <w:t xml:space="preserve"> </w:t>
      </w:r>
      <w:proofErr w:type="spellStart"/>
      <w:r>
        <w:t>pemasangan</w:t>
      </w:r>
      <w:proofErr w:type="spellEnd"/>
      <w:r>
        <w:t xml:space="preserve"> </w:t>
      </w:r>
      <w:r w:rsidR="00C867AC">
        <w:t xml:space="preserve">= </w:t>
      </w:r>
      <w:proofErr w:type="spellStart"/>
      <w:r>
        <w:t>Rp</w:t>
      </w:r>
      <w:proofErr w:type="spellEnd"/>
      <w:r>
        <w:t>. 4.000.000</w:t>
      </w:r>
    </w:p>
    <w:p w:rsidR="00F00336" w:rsidRDefault="00F00336" w:rsidP="00C867AC">
      <w:r>
        <w:t xml:space="preserve">-Manager </w:t>
      </w:r>
      <w:proofErr w:type="spellStart"/>
      <w:r>
        <w:t>Proyek</w:t>
      </w:r>
      <w:proofErr w:type="spellEnd"/>
      <w:r>
        <w:t xml:space="preserve"> = </w:t>
      </w:r>
      <w:proofErr w:type="spellStart"/>
      <w:r>
        <w:t>Rp</w:t>
      </w:r>
      <w:proofErr w:type="spellEnd"/>
      <w:r>
        <w:t>. 6.000.000</w:t>
      </w:r>
    </w:p>
    <w:p w:rsidR="00F00336" w:rsidRDefault="00F00336" w:rsidP="00C867AC">
      <w:r>
        <w:t>-</w:t>
      </w:r>
      <w:proofErr w:type="spellStart"/>
      <w:r>
        <w:t>Analis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= </w:t>
      </w:r>
      <w:proofErr w:type="spellStart"/>
      <w:r>
        <w:t>Rp</w:t>
      </w:r>
      <w:proofErr w:type="spellEnd"/>
      <w:r>
        <w:t>. 2.000.000</w:t>
      </w:r>
    </w:p>
    <w:p w:rsidR="00F00336" w:rsidRPr="00F00336" w:rsidRDefault="00F00336" w:rsidP="00C867AC">
      <w:pPr>
        <w:rPr>
          <w:b/>
        </w:rPr>
      </w:pPr>
      <w:r w:rsidRPr="00F00336">
        <w:rPr>
          <w:b/>
        </w:rPr>
        <w:t xml:space="preserve">TOTAL = </w:t>
      </w:r>
      <w:proofErr w:type="spellStart"/>
      <w:r w:rsidRPr="00F00336">
        <w:rPr>
          <w:b/>
        </w:rPr>
        <w:t>Rp</w:t>
      </w:r>
      <w:proofErr w:type="spellEnd"/>
      <w:r w:rsidRPr="00F00336">
        <w:rPr>
          <w:b/>
        </w:rPr>
        <w:t>. 12.000.000</w:t>
      </w:r>
    </w:p>
    <w:p w:rsidR="00F00336" w:rsidRDefault="00F00336" w:rsidP="00C867AC"/>
    <w:p w:rsidR="00F00336" w:rsidRDefault="00F00336" w:rsidP="00C867AC">
      <w:pPr>
        <w:rPr>
          <w:b/>
        </w:rPr>
      </w:pPr>
      <w:r w:rsidRPr="00F00336">
        <w:rPr>
          <w:b/>
        </w:rPr>
        <w:t xml:space="preserve">TOTAL SELURUH BUDGET = </w:t>
      </w:r>
      <w:proofErr w:type="spellStart"/>
      <w:r w:rsidRPr="00F00336">
        <w:rPr>
          <w:b/>
        </w:rPr>
        <w:t>Rp</w:t>
      </w:r>
      <w:proofErr w:type="spellEnd"/>
      <w:r w:rsidRPr="00F00336">
        <w:rPr>
          <w:b/>
        </w:rPr>
        <w:t xml:space="preserve">. 125.000.000 + </w:t>
      </w:r>
      <w:proofErr w:type="spellStart"/>
      <w:r w:rsidRPr="00F00336">
        <w:rPr>
          <w:b/>
        </w:rPr>
        <w:t>Rp</w:t>
      </w:r>
      <w:proofErr w:type="spellEnd"/>
      <w:r w:rsidRPr="00F00336">
        <w:rPr>
          <w:b/>
        </w:rPr>
        <w:t xml:space="preserve">. 28.000.000 + </w:t>
      </w:r>
      <w:proofErr w:type="spellStart"/>
      <w:r w:rsidRPr="00F00336">
        <w:rPr>
          <w:b/>
        </w:rPr>
        <w:t>Rp</w:t>
      </w:r>
      <w:proofErr w:type="spellEnd"/>
      <w:r w:rsidRPr="00F00336">
        <w:rPr>
          <w:b/>
        </w:rPr>
        <w:t xml:space="preserve">. 12.000.000 = </w:t>
      </w:r>
      <w:proofErr w:type="spellStart"/>
      <w:r w:rsidRPr="00F00336">
        <w:rPr>
          <w:b/>
        </w:rPr>
        <w:t>Rp</w:t>
      </w:r>
      <w:proofErr w:type="spellEnd"/>
      <w:r w:rsidRPr="00F00336">
        <w:rPr>
          <w:b/>
        </w:rPr>
        <w:t>. 165.000.000</w:t>
      </w:r>
    </w:p>
    <w:p w:rsidR="00F00336" w:rsidRPr="0057044C" w:rsidRDefault="0057044C" w:rsidP="00C867AC">
      <w:proofErr w:type="spellStart"/>
      <w:r>
        <w:t>Menghitung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proofErr w:type="gramStart"/>
      <w:r>
        <w:t>Biaya</w:t>
      </w:r>
      <w:proofErr w:type="spellEnd"/>
      <w:r>
        <w:t xml:space="preserve"> :</w:t>
      </w:r>
      <w:proofErr w:type="gramEnd"/>
    </w:p>
    <w:p w:rsidR="00F00336" w:rsidRPr="00AE2090" w:rsidRDefault="00F00336" w:rsidP="00C867AC">
      <w:pPr>
        <w:rPr>
          <w:b/>
        </w:rPr>
      </w:pPr>
      <w:r w:rsidRPr="00AE2090">
        <w:rPr>
          <w:b/>
        </w:rPr>
        <w:t xml:space="preserve">BAC = </w:t>
      </w:r>
      <w:proofErr w:type="spellStart"/>
      <w:r w:rsidRPr="00AE2090">
        <w:rPr>
          <w:b/>
        </w:rPr>
        <w:t>Rp</w:t>
      </w:r>
      <w:proofErr w:type="spellEnd"/>
      <w:r w:rsidRPr="00AE2090">
        <w:rPr>
          <w:b/>
        </w:rPr>
        <w:t xml:space="preserve">. 165.000.000 x 6 </w:t>
      </w:r>
      <w:proofErr w:type="spellStart"/>
      <w:r w:rsidRPr="00AE2090">
        <w:rPr>
          <w:b/>
        </w:rPr>
        <w:t>bulan</w:t>
      </w:r>
      <w:proofErr w:type="spellEnd"/>
      <w:r w:rsidRPr="00AE2090">
        <w:rPr>
          <w:b/>
        </w:rPr>
        <w:t xml:space="preserve"> = </w:t>
      </w:r>
      <w:proofErr w:type="spellStart"/>
      <w:r w:rsidRPr="00AE2090">
        <w:rPr>
          <w:b/>
        </w:rPr>
        <w:t>Rp</w:t>
      </w:r>
      <w:proofErr w:type="spellEnd"/>
      <w:r w:rsidRPr="00AE2090">
        <w:rPr>
          <w:b/>
        </w:rPr>
        <w:t>. 990.000.000</w:t>
      </w:r>
    </w:p>
    <w:p w:rsidR="00F00336" w:rsidRDefault="00F00336" w:rsidP="00C867AC"/>
    <w:p w:rsidR="00F00336" w:rsidRDefault="00F00336" w:rsidP="00C867AC"/>
    <w:p w:rsidR="00AE2090" w:rsidRDefault="00F00336" w:rsidP="00FD0C6D">
      <w:proofErr w:type="spellStart"/>
      <w:r>
        <w:t>Jika</w:t>
      </w:r>
      <w:proofErr w:type="spellEnd"/>
      <w:r>
        <w:t xml:space="preserve"> </w:t>
      </w:r>
      <w:proofErr w:type="spellStart"/>
      <w:r>
        <w:t>seandainya</w:t>
      </w:r>
      <w:proofErr w:type="spellEnd"/>
      <w:r>
        <w:t xml:space="preserve"> project ini </w:t>
      </w:r>
      <w:proofErr w:type="spellStart"/>
      <w:r w:rsidR="00FD0C6D">
        <w:t>telah</w:t>
      </w:r>
      <w:proofErr w:type="spellEnd"/>
      <w:r w:rsidR="00FD0C6D">
        <w:t xml:space="preserve"> </w:t>
      </w:r>
      <w:proofErr w:type="spellStart"/>
      <w:r w:rsidR="00FD0C6D">
        <w:t>menghabiskan</w:t>
      </w:r>
      <w:proofErr w:type="spellEnd"/>
      <w:r w:rsidR="00FD0C6D">
        <w:t xml:space="preserve"> </w:t>
      </w:r>
      <w:proofErr w:type="spellStart"/>
      <w:r w:rsidR="00FD0C6D">
        <w:t>sebesar</w:t>
      </w:r>
      <w:proofErr w:type="spellEnd"/>
      <w:r w:rsidR="00FD0C6D">
        <w:t xml:space="preserve"> </w:t>
      </w:r>
      <w:proofErr w:type="spellStart"/>
      <w:r w:rsidR="00FD0C6D">
        <w:t>Rp</w:t>
      </w:r>
      <w:proofErr w:type="spellEnd"/>
      <w:r w:rsidR="00FD0C6D">
        <w:t xml:space="preserve">. 800.000.000 </w:t>
      </w:r>
      <w:proofErr w:type="spellStart"/>
      <w:r w:rsidR="00FD0C6D">
        <w:t>sejauh</w:t>
      </w:r>
      <w:proofErr w:type="spellEnd"/>
      <w:r w:rsidR="00FD0C6D">
        <w:t xml:space="preserve"> ini </w:t>
      </w:r>
      <w:proofErr w:type="spellStart"/>
      <w:r w:rsidR="00FD0C6D">
        <w:t>dan</w:t>
      </w:r>
      <w:proofErr w:type="spellEnd"/>
      <w:r w:rsidR="00FD0C6D">
        <w:t xml:space="preserve"> anggota </w:t>
      </w:r>
      <w:proofErr w:type="spellStart"/>
      <w:r w:rsidR="00FD0C6D">
        <w:t>tim</w:t>
      </w:r>
      <w:proofErr w:type="spellEnd"/>
      <w:r w:rsidR="00FD0C6D">
        <w:t xml:space="preserve"> </w:t>
      </w:r>
      <w:proofErr w:type="spellStart"/>
      <w:r w:rsidR="00FD0C6D">
        <w:t>telah</w:t>
      </w:r>
      <w:proofErr w:type="spellEnd"/>
      <w:r w:rsidR="00FD0C6D">
        <w:t xml:space="preserve"> </w:t>
      </w:r>
      <w:proofErr w:type="spellStart"/>
      <w:r w:rsidR="00FD0C6D">
        <w:t>menyelesaikan</w:t>
      </w:r>
      <w:proofErr w:type="spellEnd"/>
      <w:r w:rsidR="00FD0C6D">
        <w:t xml:space="preserve"> </w:t>
      </w:r>
      <w:proofErr w:type="spellStart"/>
      <w:r w:rsidR="00FD0C6D">
        <w:t>sebesar</w:t>
      </w:r>
      <w:proofErr w:type="spellEnd"/>
      <w:r w:rsidR="00FD0C6D">
        <w:t xml:space="preserve"> 40% </w:t>
      </w:r>
      <w:proofErr w:type="spellStart"/>
      <w:r w:rsidR="00FD0C6D">
        <w:t>dari</w:t>
      </w:r>
      <w:proofErr w:type="spellEnd"/>
      <w:r w:rsidR="00FD0C6D">
        <w:t xml:space="preserve"> project </w:t>
      </w:r>
      <w:proofErr w:type="spellStart"/>
      <w:r w:rsidR="00FD0C6D">
        <w:t>tetapi</w:t>
      </w:r>
      <w:proofErr w:type="spellEnd"/>
      <w:r w:rsidR="00FD0C6D">
        <w:t xml:space="preserve"> </w:t>
      </w:r>
      <w:proofErr w:type="spellStart"/>
      <w:r w:rsidR="00FD0C6D">
        <w:t>ketika</w:t>
      </w:r>
      <w:proofErr w:type="spellEnd"/>
      <w:r w:rsidR="00FD0C6D">
        <w:t xml:space="preserve"> </w:t>
      </w:r>
      <w:proofErr w:type="spellStart"/>
      <w:r w:rsidR="00FD0C6D">
        <w:t>dicek</w:t>
      </w:r>
      <w:proofErr w:type="spellEnd"/>
      <w:r w:rsidR="00FD0C6D">
        <w:t xml:space="preserve">, mereka </w:t>
      </w:r>
      <w:proofErr w:type="spellStart"/>
      <w:r w:rsidR="00FD0C6D">
        <w:t>mengatakan</w:t>
      </w:r>
      <w:proofErr w:type="spellEnd"/>
      <w:r w:rsidR="00FD0C6D">
        <w:t xml:space="preserve"> mereka </w:t>
      </w:r>
      <w:proofErr w:type="spellStart"/>
      <w:r w:rsidR="00FD0C6D">
        <w:t>seharusnya</w:t>
      </w:r>
      <w:proofErr w:type="spellEnd"/>
      <w:r w:rsidR="00FD0C6D">
        <w:t xml:space="preserve"> </w:t>
      </w:r>
      <w:proofErr w:type="spellStart"/>
      <w:r w:rsidR="00FD0C6D">
        <w:t>telah</w:t>
      </w:r>
      <w:proofErr w:type="spellEnd"/>
      <w:r w:rsidR="00FD0C6D">
        <w:t xml:space="preserve"> </w:t>
      </w:r>
      <w:proofErr w:type="spellStart"/>
      <w:r w:rsidR="00FD0C6D">
        <w:t>menyelesaikan</w:t>
      </w:r>
      <w:proofErr w:type="spellEnd"/>
      <w:r w:rsidR="00FD0C6D">
        <w:t xml:space="preserve"> 50% </w:t>
      </w:r>
      <w:proofErr w:type="spellStart"/>
      <w:r w:rsidR="00FD0C6D">
        <w:t>dari</w:t>
      </w:r>
      <w:proofErr w:type="spellEnd"/>
      <w:r w:rsidR="00FD0C6D">
        <w:t xml:space="preserve"> project:</w:t>
      </w:r>
    </w:p>
    <w:p w:rsidR="00FD0C6D" w:rsidRPr="00A85E09" w:rsidRDefault="00FD0C6D" w:rsidP="00FD0C6D">
      <w:pPr>
        <w:rPr>
          <w:b/>
        </w:rPr>
      </w:pPr>
      <w:r w:rsidRPr="00A85E09">
        <w:rPr>
          <w:b/>
        </w:rPr>
        <w:t xml:space="preserve">BAC = </w:t>
      </w:r>
      <w:proofErr w:type="spellStart"/>
      <w:r w:rsidRPr="00A85E09">
        <w:rPr>
          <w:b/>
        </w:rPr>
        <w:t>Rp</w:t>
      </w:r>
      <w:proofErr w:type="spellEnd"/>
      <w:r w:rsidRPr="00A85E09">
        <w:rPr>
          <w:b/>
        </w:rPr>
        <w:t>. 990.000.000</w:t>
      </w:r>
    </w:p>
    <w:p w:rsidR="00FD0C6D" w:rsidRPr="00A85E09" w:rsidRDefault="00FD0C6D" w:rsidP="00FD0C6D">
      <w:pPr>
        <w:rPr>
          <w:b/>
        </w:rPr>
      </w:pPr>
      <w:r w:rsidRPr="00A85E09">
        <w:rPr>
          <w:b/>
        </w:rPr>
        <w:t xml:space="preserve">AC = </w:t>
      </w:r>
      <w:proofErr w:type="spellStart"/>
      <w:r w:rsidRPr="00A85E09">
        <w:rPr>
          <w:b/>
        </w:rPr>
        <w:t>Rp</w:t>
      </w:r>
      <w:proofErr w:type="spellEnd"/>
      <w:r w:rsidRPr="00A85E09">
        <w:rPr>
          <w:b/>
        </w:rPr>
        <w:t>. 800.000.000</w:t>
      </w:r>
    </w:p>
    <w:p w:rsidR="00FB5985" w:rsidRDefault="00FD0C6D" w:rsidP="00FD0C6D">
      <w:r>
        <w:t>PV = BAC x planned % complete</w:t>
      </w:r>
      <w:r w:rsidR="00A85E09">
        <w:t xml:space="preserve"> </w:t>
      </w:r>
      <w:r>
        <w:t xml:space="preserve">= 990.000.000 x 50% </w:t>
      </w:r>
    </w:p>
    <w:p w:rsidR="00FD0C6D" w:rsidRPr="00A85E09" w:rsidRDefault="00A85E09" w:rsidP="00FD0C6D">
      <w:pPr>
        <w:rPr>
          <w:b/>
        </w:rPr>
      </w:pPr>
      <w:r w:rsidRPr="00A85E09">
        <w:rPr>
          <w:b/>
        </w:rPr>
        <w:t xml:space="preserve">PV </w:t>
      </w:r>
      <w:r w:rsidR="00FD0C6D" w:rsidRPr="00A85E09">
        <w:rPr>
          <w:b/>
        </w:rPr>
        <w:t xml:space="preserve">= </w:t>
      </w:r>
      <w:proofErr w:type="spellStart"/>
      <w:r w:rsidR="00FD0C6D" w:rsidRPr="00A85E09">
        <w:rPr>
          <w:b/>
        </w:rPr>
        <w:t>Rp</w:t>
      </w:r>
      <w:proofErr w:type="spellEnd"/>
      <w:r w:rsidR="00FD0C6D" w:rsidRPr="00A85E09">
        <w:rPr>
          <w:b/>
        </w:rPr>
        <w:t>. 495.000.000</w:t>
      </w:r>
    </w:p>
    <w:p w:rsidR="00FB5985" w:rsidRDefault="00FD0C6D" w:rsidP="00FD0C6D">
      <w:r>
        <w:t>EV = BAC x actual % complete = 990.000.000 x 40%</w:t>
      </w:r>
    </w:p>
    <w:p w:rsidR="00FD0C6D" w:rsidRPr="00A85E09" w:rsidRDefault="00A85E09" w:rsidP="00FD0C6D">
      <w:pPr>
        <w:rPr>
          <w:b/>
        </w:rPr>
      </w:pPr>
      <w:r w:rsidRPr="00A85E09">
        <w:rPr>
          <w:b/>
        </w:rPr>
        <w:t xml:space="preserve">EV </w:t>
      </w:r>
      <w:r w:rsidR="00FD0C6D" w:rsidRPr="00A85E09">
        <w:rPr>
          <w:b/>
        </w:rPr>
        <w:t xml:space="preserve">= </w:t>
      </w:r>
      <w:proofErr w:type="spellStart"/>
      <w:r w:rsidR="00FD0C6D" w:rsidRPr="00A85E09">
        <w:rPr>
          <w:b/>
        </w:rPr>
        <w:t>Rp</w:t>
      </w:r>
      <w:proofErr w:type="spellEnd"/>
      <w:r w:rsidR="00FD0C6D" w:rsidRPr="00A85E09">
        <w:rPr>
          <w:b/>
        </w:rPr>
        <w:t>. 396.000.000</w:t>
      </w:r>
    </w:p>
    <w:p w:rsidR="00FB5985" w:rsidRDefault="00FD0C6D" w:rsidP="00FD0C6D">
      <w:r>
        <w:t>SV = EV – PV</w:t>
      </w:r>
      <w:r w:rsidR="00A85E09">
        <w:t xml:space="preserve"> </w:t>
      </w:r>
      <w:r>
        <w:t xml:space="preserve">= </w:t>
      </w:r>
      <w:proofErr w:type="spellStart"/>
      <w:r>
        <w:t>Rp</w:t>
      </w:r>
      <w:proofErr w:type="spellEnd"/>
      <w:r>
        <w:t xml:space="preserve">. 396.000.000 </w:t>
      </w:r>
      <w:r w:rsidR="004111D3">
        <w:t>–</w:t>
      </w:r>
      <w:r>
        <w:t xml:space="preserve"> </w:t>
      </w:r>
      <w:proofErr w:type="spellStart"/>
      <w:r w:rsidR="004111D3">
        <w:t>Rp</w:t>
      </w:r>
      <w:proofErr w:type="spellEnd"/>
      <w:r w:rsidR="004111D3">
        <w:t xml:space="preserve">. 495.000.000 </w:t>
      </w:r>
    </w:p>
    <w:p w:rsidR="00FD0C6D" w:rsidRPr="00A85E09" w:rsidRDefault="00A85E09" w:rsidP="00FD0C6D">
      <w:pPr>
        <w:rPr>
          <w:b/>
        </w:rPr>
      </w:pPr>
      <w:r w:rsidRPr="00A85E09">
        <w:rPr>
          <w:b/>
        </w:rPr>
        <w:t xml:space="preserve">SV </w:t>
      </w:r>
      <w:r w:rsidR="004111D3" w:rsidRPr="00A85E09">
        <w:rPr>
          <w:b/>
        </w:rPr>
        <w:t>= -</w:t>
      </w:r>
      <w:proofErr w:type="spellStart"/>
      <w:r w:rsidR="004111D3" w:rsidRPr="00A85E09">
        <w:rPr>
          <w:b/>
        </w:rPr>
        <w:t>Rp</w:t>
      </w:r>
      <w:proofErr w:type="spellEnd"/>
      <w:r w:rsidR="004111D3" w:rsidRPr="00A85E09">
        <w:rPr>
          <w:b/>
        </w:rPr>
        <w:t>. 99.000.000</w:t>
      </w:r>
    </w:p>
    <w:p w:rsidR="00FB5985" w:rsidRDefault="004111D3" w:rsidP="00FD0C6D">
      <w:r>
        <w:t xml:space="preserve">CV = EV – </w:t>
      </w:r>
      <w:proofErr w:type="gramStart"/>
      <w:r>
        <w:t xml:space="preserve">AC </w:t>
      </w:r>
      <w:r w:rsidR="00A85E09">
        <w:t xml:space="preserve"> </w:t>
      </w:r>
      <w:r>
        <w:t>=</w:t>
      </w:r>
      <w:proofErr w:type="gramEnd"/>
      <w:r>
        <w:t xml:space="preserve"> </w:t>
      </w:r>
      <w:proofErr w:type="spellStart"/>
      <w:r>
        <w:t>Rp</w:t>
      </w:r>
      <w:proofErr w:type="spellEnd"/>
      <w:r>
        <w:t xml:space="preserve">. 396.000.000 – </w:t>
      </w:r>
      <w:proofErr w:type="spellStart"/>
      <w:r>
        <w:t>Rp</w:t>
      </w:r>
      <w:proofErr w:type="spellEnd"/>
      <w:r>
        <w:t>. 800.000.000</w:t>
      </w:r>
    </w:p>
    <w:p w:rsidR="004111D3" w:rsidRPr="00A85E09" w:rsidRDefault="00A85E09" w:rsidP="00FD0C6D">
      <w:pPr>
        <w:rPr>
          <w:b/>
        </w:rPr>
      </w:pPr>
      <w:r w:rsidRPr="00A85E09">
        <w:rPr>
          <w:b/>
        </w:rPr>
        <w:t>CV</w:t>
      </w:r>
      <w:r w:rsidR="004111D3" w:rsidRPr="00A85E09">
        <w:rPr>
          <w:b/>
        </w:rPr>
        <w:t xml:space="preserve"> = -</w:t>
      </w:r>
      <w:proofErr w:type="spellStart"/>
      <w:r w:rsidR="004111D3" w:rsidRPr="00A85E09">
        <w:rPr>
          <w:b/>
        </w:rPr>
        <w:t>Rp</w:t>
      </w:r>
      <w:proofErr w:type="spellEnd"/>
      <w:r w:rsidR="004111D3" w:rsidRPr="00A85E09">
        <w:rPr>
          <w:b/>
        </w:rPr>
        <w:t>. 404.000.000</w:t>
      </w:r>
    </w:p>
    <w:p w:rsidR="00FB5985" w:rsidRDefault="004111D3" w:rsidP="00FD0C6D">
      <w:r>
        <w:t xml:space="preserve">SPI = EV/PV = 396.000.000/495.000.000 </w:t>
      </w:r>
    </w:p>
    <w:p w:rsidR="004111D3" w:rsidRPr="00A85E09" w:rsidRDefault="00A85E09" w:rsidP="00FD0C6D">
      <w:pPr>
        <w:rPr>
          <w:b/>
        </w:rPr>
      </w:pPr>
      <w:r w:rsidRPr="00A85E09">
        <w:rPr>
          <w:b/>
        </w:rPr>
        <w:t xml:space="preserve">SPI </w:t>
      </w:r>
      <w:r w:rsidR="004111D3" w:rsidRPr="00A85E09">
        <w:rPr>
          <w:b/>
        </w:rPr>
        <w:t>= 0</w:t>
      </w:r>
      <w:proofErr w:type="gramStart"/>
      <w:r w:rsidR="004111D3" w:rsidRPr="00A85E09">
        <w:rPr>
          <w:b/>
        </w:rPr>
        <w:t>,8</w:t>
      </w:r>
      <w:proofErr w:type="gramEnd"/>
      <w:r w:rsidR="004111D3" w:rsidRPr="00A85E09">
        <w:rPr>
          <w:b/>
        </w:rPr>
        <w:t xml:space="preserve"> ( behind schedule)</w:t>
      </w:r>
    </w:p>
    <w:p w:rsidR="00FB5985" w:rsidRDefault="004111D3" w:rsidP="00FD0C6D">
      <w:r>
        <w:t>CPI = EV/AC = 396.000.000/800.000.000</w:t>
      </w:r>
    </w:p>
    <w:p w:rsidR="004111D3" w:rsidRPr="00A85E09" w:rsidRDefault="004111D3" w:rsidP="00FD0C6D">
      <w:pPr>
        <w:rPr>
          <w:b/>
        </w:rPr>
      </w:pPr>
      <w:r w:rsidRPr="00A85E09">
        <w:rPr>
          <w:b/>
        </w:rPr>
        <w:t xml:space="preserve"> </w:t>
      </w:r>
      <w:r w:rsidR="00A85E09" w:rsidRPr="00A85E09">
        <w:rPr>
          <w:b/>
        </w:rPr>
        <w:t xml:space="preserve">CPI </w:t>
      </w:r>
      <w:r w:rsidRPr="00A85E09">
        <w:rPr>
          <w:b/>
        </w:rPr>
        <w:t xml:space="preserve">= 0,495 </w:t>
      </w:r>
      <w:proofErr w:type="gramStart"/>
      <w:r w:rsidRPr="00A85E09">
        <w:rPr>
          <w:b/>
        </w:rPr>
        <w:t>( over</w:t>
      </w:r>
      <w:proofErr w:type="gramEnd"/>
      <w:r w:rsidRPr="00A85E09">
        <w:rPr>
          <w:b/>
        </w:rPr>
        <w:t xml:space="preserve"> budget )</w:t>
      </w:r>
    </w:p>
    <w:p w:rsidR="00FB5985" w:rsidRDefault="007161B4" w:rsidP="00FD0C6D">
      <w:r>
        <w:t xml:space="preserve">EAC = BAC/CPI = 990.000.000/0,495 </w:t>
      </w:r>
    </w:p>
    <w:p w:rsidR="00FB5985" w:rsidRPr="00A85E09" w:rsidRDefault="00A85E09" w:rsidP="00FD0C6D">
      <w:pPr>
        <w:rPr>
          <w:b/>
        </w:rPr>
      </w:pPr>
      <w:r w:rsidRPr="00A85E09">
        <w:rPr>
          <w:b/>
        </w:rPr>
        <w:t xml:space="preserve">EAC </w:t>
      </w:r>
      <w:r w:rsidR="007161B4" w:rsidRPr="00A85E09">
        <w:rPr>
          <w:b/>
        </w:rPr>
        <w:t xml:space="preserve">= </w:t>
      </w:r>
      <w:proofErr w:type="spellStart"/>
      <w:r w:rsidR="007161B4" w:rsidRPr="00A85E09">
        <w:rPr>
          <w:b/>
        </w:rPr>
        <w:t>Rp</w:t>
      </w:r>
      <w:proofErr w:type="spellEnd"/>
      <w:r w:rsidR="007161B4" w:rsidRPr="00A85E09">
        <w:rPr>
          <w:b/>
        </w:rPr>
        <w:t>. 2.000.000.000</w:t>
      </w:r>
    </w:p>
    <w:p w:rsidR="00FB5985" w:rsidRDefault="007161B4" w:rsidP="00FD0C6D">
      <w:r>
        <w:t xml:space="preserve">ETC = EAC – AC = </w:t>
      </w:r>
      <w:proofErr w:type="spellStart"/>
      <w:r>
        <w:t>Rp</w:t>
      </w:r>
      <w:proofErr w:type="spellEnd"/>
      <w:r>
        <w:t xml:space="preserve">. 2.000.000.000 – </w:t>
      </w:r>
      <w:proofErr w:type="spellStart"/>
      <w:r>
        <w:t>Rp</w:t>
      </w:r>
      <w:proofErr w:type="spellEnd"/>
      <w:r>
        <w:t xml:space="preserve">. 800.000.000 </w:t>
      </w:r>
    </w:p>
    <w:p w:rsidR="007161B4" w:rsidRPr="00A85E09" w:rsidRDefault="00A85E09" w:rsidP="00FD0C6D">
      <w:pPr>
        <w:rPr>
          <w:b/>
        </w:rPr>
      </w:pPr>
      <w:r w:rsidRPr="00A85E09">
        <w:rPr>
          <w:b/>
        </w:rPr>
        <w:t xml:space="preserve">ETC </w:t>
      </w:r>
      <w:r w:rsidR="007161B4" w:rsidRPr="00A85E09">
        <w:rPr>
          <w:b/>
        </w:rPr>
        <w:t xml:space="preserve">= </w:t>
      </w:r>
      <w:proofErr w:type="spellStart"/>
      <w:r w:rsidR="007161B4" w:rsidRPr="00A85E09">
        <w:rPr>
          <w:b/>
        </w:rPr>
        <w:t>Rp</w:t>
      </w:r>
      <w:proofErr w:type="spellEnd"/>
      <w:r w:rsidR="007161B4" w:rsidRPr="00A85E09">
        <w:rPr>
          <w:b/>
        </w:rPr>
        <w:t>. 1.200.000.000</w:t>
      </w:r>
    </w:p>
    <w:p w:rsidR="00FB5985" w:rsidRDefault="007161B4" w:rsidP="00FD0C6D">
      <w:r>
        <w:t xml:space="preserve">VAC = BAC – EAC = </w:t>
      </w:r>
      <w:proofErr w:type="spellStart"/>
      <w:r>
        <w:t>Rp</w:t>
      </w:r>
      <w:proofErr w:type="spellEnd"/>
      <w:r>
        <w:t xml:space="preserve">. 990.000.000 – </w:t>
      </w:r>
      <w:proofErr w:type="spellStart"/>
      <w:r>
        <w:t>Rp</w:t>
      </w:r>
      <w:proofErr w:type="spellEnd"/>
      <w:r>
        <w:t xml:space="preserve">. 2.000.000.000 </w:t>
      </w:r>
    </w:p>
    <w:p w:rsidR="00A85E09" w:rsidRPr="00325C42" w:rsidRDefault="00325C42" w:rsidP="00FD0C6D">
      <w:pPr>
        <w:rPr>
          <w:b/>
        </w:rPr>
      </w:pPr>
      <w:r w:rsidRPr="00325C42">
        <w:rPr>
          <w:b/>
        </w:rPr>
        <w:t xml:space="preserve">VAC </w:t>
      </w:r>
      <w:r w:rsidR="007161B4" w:rsidRPr="00325C42">
        <w:rPr>
          <w:b/>
        </w:rPr>
        <w:t xml:space="preserve">= </w:t>
      </w:r>
      <w:proofErr w:type="spellStart"/>
      <w:r w:rsidR="007161B4" w:rsidRPr="00325C42">
        <w:rPr>
          <w:b/>
        </w:rPr>
        <w:t>Rp</w:t>
      </w:r>
      <w:proofErr w:type="spellEnd"/>
      <w:r w:rsidR="007161B4" w:rsidRPr="00325C42">
        <w:rPr>
          <w:b/>
        </w:rPr>
        <w:t xml:space="preserve">. 1.010.000.000 </w:t>
      </w:r>
      <w:proofErr w:type="gramStart"/>
      <w:r w:rsidR="007161B4" w:rsidRPr="00325C42">
        <w:rPr>
          <w:b/>
        </w:rPr>
        <w:t>( over</w:t>
      </w:r>
      <w:proofErr w:type="gramEnd"/>
      <w:r w:rsidR="007161B4" w:rsidRPr="00325C42">
        <w:rPr>
          <w:b/>
        </w:rPr>
        <w:t xml:space="preserve"> budget </w:t>
      </w:r>
      <w:proofErr w:type="spellStart"/>
      <w:r w:rsidR="007161B4" w:rsidRPr="00325C42">
        <w:rPr>
          <w:b/>
        </w:rPr>
        <w:t>sebesar</w:t>
      </w:r>
      <w:proofErr w:type="spellEnd"/>
      <w:r w:rsidR="007161B4" w:rsidRPr="00325C42">
        <w:rPr>
          <w:b/>
        </w:rPr>
        <w:t xml:space="preserve"> </w:t>
      </w:r>
      <w:proofErr w:type="spellStart"/>
      <w:r w:rsidR="007161B4" w:rsidRPr="00325C42">
        <w:rPr>
          <w:b/>
        </w:rPr>
        <w:t>Rp</w:t>
      </w:r>
      <w:proofErr w:type="spellEnd"/>
      <w:r w:rsidR="007161B4" w:rsidRPr="00325C42">
        <w:rPr>
          <w:b/>
        </w:rPr>
        <w:t xml:space="preserve">. 1.010.000 </w:t>
      </w:r>
      <w:proofErr w:type="spellStart"/>
      <w:r w:rsidR="007161B4" w:rsidRPr="00325C42">
        <w:rPr>
          <w:b/>
        </w:rPr>
        <w:t>karena</w:t>
      </w:r>
      <w:proofErr w:type="spellEnd"/>
      <w:r w:rsidR="007161B4" w:rsidRPr="00325C42">
        <w:rPr>
          <w:b/>
        </w:rPr>
        <w:t xml:space="preserve"> </w:t>
      </w:r>
      <w:proofErr w:type="spellStart"/>
      <w:r w:rsidR="007161B4" w:rsidRPr="00325C42">
        <w:rPr>
          <w:b/>
        </w:rPr>
        <w:t>nilai</w:t>
      </w:r>
      <w:proofErr w:type="spellEnd"/>
      <w:r w:rsidR="007161B4" w:rsidRPr="00325C42">
        <w:rPr>
          <w:b/>
        </w:rPr>
        <w:t xml:space="preserve"> VAC </w:t>
      </w:r>
      <w:proofErr w:type="spellStart"/>
      <w:r w:rsidR="007161B4" w:rsidRPr="00325C42">
        <w:rPr>
          <w:b/>
        </w:rPr>
        <w:t>negatif</w:t>
      </w:r>
      <w:proofErr w:type="spellEnd"/>
      <w:r w:rsidR="007161B4" w:rsidRPr="00325C42">
        <w:rPr>
          <w:b/>
        </w:rPr>
        <w:t>)</w:t>
      </w:r>
    </w:p>
    <w:p w:rsidR="00325C42" w:rsidRDefault="00FB5985" w:rsidP="00FD0C6D">
      <w:r>
        <w:t xml:space="preserve">BAC - based TCPI </w:t>
      </w:r>
    </w:p>
    <w:p w:rsidR="00325C42" w:rsidRDefault="00FB5985" w:rsidP="00FD0C6D">
      <w:r>
        <w:t>= BAC – EV/BAC – AC</w:t>
      </w:r>
      <w:r w:rsidR="00325C42">
        <w:t xml:space="preserve"> </w:t>
      </w:r>
    </w:p>
    <w:p w:rsidR="00FB5985" w:rsidRDefault="00FB5985" w:rsidP="00FD0C6D">
      <w:r>
        <w:t>= (990.000.000 – 396.000.000) / (990.000.000 – 800.000.000)</w:t>
      </w:r>
    </w:p>
    <w:p w:rsidR="00FB5985" w:rsidRDefault="00FB5985" w:rsidP="00FD0C6D">
      <w:r>
        <w:t>= 594.000.000/190.000.000</w:t>
      </w:r>
    </w:p>
    <w:p w:rsidR="00FB5985" w:rsidRPr="00325C42" w:rsidRDefault="00325C42" w:rsidP="00FD0C6D">
      <w:pPr>
        <w:rPr>
          <w:b/>
        </w:rPr>
      </w:pPr>
      <w:r w:rsidRPr="00325C42">
        <w:rPr>
          <w:b/>
        </w:rPr>
        <w:t xml:space="preserve">BAC – based TCPI </w:t>
      </w:r>
      <w:r w:rsidR="00FB5985" w:rsidRPr="00325C42">
        <w:rPr>
          <w:b/>
        </w:rPr>
        <w:t xml:space="preserve">= 3,126 </w:t>
      </w:r>
      <w:proofErr w:type="gramStart"/>
      <w:r w:rsidR="00FB5985" w:rsidRPr="00325C42">
        <w:rPr>
          <w:b/>
        </w:rPr>
        <w:t>( over</w:t>
      </w:r>
      <w:proofErr w:type="gramEnd"/>
      <w:r w:rsidR="00FB5985" w:rsidRPr="00325C42">
        <w:rPr>
          <w:b/>
        </w:rPr>
        <w:t xml:space="preserve"> budget )</w:t>
      </w:r>
    </w:p>
    <w:p w:rsidR="00325C42" w:rsidRDefault="00325C42" w:rsidP="00FD0C6D"/>
    <w:p w:rsidR="00325C42" w:rsidRDefault="00FB5985" w:rsidP="00FD0C6D">
      <w:r>
        <w:t xml:space="preserve">EAC – based </w:t>
      </w:r>
      <w:r w:rsidR="00325C42">
        <w:t xml:space="preserve">TCPI </w:t>
      </w:r>
    </w:p>
    <w:p w:rsidR="00FB5985" w:rsidRDefault="00FB5985" w:rsidP="00FD0C6D">
      <w:r>
        <w:t>= BAC – EV/EAC - AC</w:t>
      </w:r>
    </w:p>
    <w:p w:rsidR="00FB5985" w:rsidRDefault="00FB5985" w:rsidP="00FD0C6D">
      <w:r>
        <w:t>= (990.000.000 – 396.000.000)/ (2.000.000.000 – 800.000.000)</w:t>
      </w:r>
    </w:p>
    <w:p w:rsidR="00FB5985" w:rsidRDefault="00FB5985" w:rsidP="00FD0C6D">
      <w:r>
        <w:t>= 594.000.000/</w:t>
      </w:r>
      <w:r w:rsidR="00A85E09">
        <w:t>1.200.000.000</w:t>
      </w:r>
    </w:p>
    <w:p w:rsidR="00A85E09" w:rsidRPr="00325C42" w:rsidRDefault="00325C42" w:rsidP="00FD0C6D">
      <w:pPr>
        <w:rPr>
          <w:b/>
        </w:rPr>
      </w:pPr>
      <w:r w:rsidRPr="00325C42">
        <w:rPr>
          <w:b/>
        </w:rPr>
        <w:t xml:space="preserve">EAC- Based TCPI </w:t>
      </w:r>
      <w:r w:rsidR="00A85E09" w:rsidRPr="00325C42">
        <w:rPr>
          <w:b/>
        </w:rPr>
        <w:t>= 0,495 (under budget)</w:t>
      </w:r>
    </w:p>
    <w:p w:rsidR="004D2610" w:rsidRDefault="00A85E09" w:rsidP="00FD0C6D">
      <w:proofErr w:type="spellStart"/>
      <w:r>
        <w:t>Kesimpulan</w:t>
      </w:r>
      <w:proofErr w:type="spellEnd"/>
      <w:r>
        <w:t xml:space="preserve"> = </w:t>
      </w:r>
      <w:proofErr w:type="spellStart"/>
      <w:r>
        <w:t>berdasarkan</w:t>
      </w:r>
      <w:proofErr w:type="spellEnd"/>
      <w:r>
        <w:t xml:space="preserve"> VAC, BAC- Based TCPI </w:t>
      </w:r>
      <w:proofErr w:type="spellStart"/>
      <w:r>
        <w:t>dan</w:t>
      </w:r>
      <w:proofErr w:type="spellEnd"/>
      <w:r>
        <w:t xml:space="preserve"> CPI yang </w:t>
      </w:r>
      <w:proofErr w:type="spellStart"/>
      <w:r>
        <w:t>dihasilkan</w:t>
      </w:r>
      <w:proofErr w:type="spellEnd"/>
      <w:r>
        <w:t xml:space="preserve"> maka project tersebut over budget,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325C42">
        <w:t xml:space="preserve">EAC- based TCPI maka project tersebut under budget, </w:t>
      </w:r>
      <w:proofErr w:type="spellStart"/>
      <w:r w:rsidR="00325C42">
        <w:t>dan</w:t>
      </w:r>
      <w:proofErr w:type="spellEnd"/>
      <w:r w:rsidR="00325C42">
        <w:t xml:space="preserve"> </w:t>
      </w:r>
      <w:proofErr w:type="spellStart"/>
      <w:r w:rsidR="00325C42">
        <w:t>berdasarkan</w:t>
      </w:r>
      <w:proofErr w:type="spellEnd"/>
      <w:r w:rsidR="00325C42">
        <w:t xml:space="preserve"> SPI maka project behind schedule.</w:t>
      </w:r>
    </w:p>
    <w:p w:rsidR="004D2610" w:rsidRDefault="004D2610" w:rsidP="00FD0C6D">
      <w:r>
        <w:t xml:space="preserve">2.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performing quality assurance </w:t>
      </w:r>
      <w:proofErr w:type="spellStart"/>
      <w:r>
        <w:t>menggunakan</w:t>
      </w:r>
      <w:proofErr w:type="spellEnd"/>
      <w:r>
        <w:t xml:space="preserve"> lean. </w:t>
      </w:r>
      <w:proofErr w:type="spellStart"/>
      <w:r>
        <w:t>Bagaimana</w:t>
      </w:r>
      <w:proofErr w:type="spellEnd"/>
      <w:r>
        <w:t xml:space="preserve"> lean dapat digunakan dalam IT Project? </w:t>
      </w:r>
      <w:proofErr w:type="spellStart"/>
      <w:r>
        <w:t>Bagaimana</w:t>
      </w:r>
      <w:proofErr w:type="spellEnd"/>
      <w:r>
        <w:t xml:space="preserve"> Anda dapat </w:t>
      </w:r>
      <w:proofErr w:type="spellStart"/>
      <w:r>
        <w:t>menggunakan</w:t>
      </w:r>
      <w:proofErr w:type="spellEnd"/>
      <w:r>
        <w:t xml:space="preserve"> Kanban cards, lean tool, untuk </w:t>
      </w:r>
      <w:proofErr w:type="spellStart"/>
      <w:r>
        <w:t>memaksimalkan</w:t>
      </w:r>
      <w:proofErr w:type="spellEnd"/>
      <w:r>
        <w:t xml:space="preserve"> customer </w:t>
      </w:r>
      <w:proofErr w:type="gramStart"/>
      <w:r>
        <w:t>value ?</w:t>
      </w:r>
      <w:proofErr w:type="gramEnd"/>
    </w:p>
    <w:p w:rsidR="005C41CA" w:rsidRDefault="002603AA" w:rsidP="005C41CA">
      <w:r w:rsidRPr="002603AA">
        <w:t xml:space="preserve">Lean quality assurance </w:t>
      </w:r>
      <w:proofErr w:type="spellStart"/>
      <w:r w:rsidRPr="002603AA">
        <w:t>adalah</w:t>
      </w:r>
      <w:proofErr w:type="spellEnd"/>
      <w:r w:rsidRPr="002603AA">
        <w:t xml:space="preserve"> </w:t>
      </w:r>
      <w:proofErr w:type="spellStart"/>
      <w:r w:rsidRPr="002603AA">
        <w:t>pendekatan</w:t>
      </w:r>
      <w:proofErr w:type="spellEnd"/>
      <w:r w:rsidRPr="002603AA">
        <w:t xml:space="preserve"> untuk </w:t>
      </w:r>
      <w:proofErr w:type="spellStart"/>
      <w:r w:rsidRPr="002603AA">
        <w:t>memastikan</w:t>
      </w:r>
      <w:proofErr w:type="spellEnd"/>
      <w:r w:rsidRPr="002603AA">
        <w:t xml:space="preserve"> </w:t>
      </w:r>
      <w:proofErr w:type="spellStart"/>
      <w:r w:rsidRPr="002603AA">
        <w:t>kualitas</w:t>
      </w:r>
      <w:proofErr w:type="spellEnd"/>
      <w:r w:rsidRPr="002603AA">
        <w:t xml:space="preserve"> produk atau </w:t>
      </w:r>
      <w:proofErr w:type="spellStart"/>
      <w:r w:rsidRPr="002603AA">
        <w:t>layanan</w:t>
      </w:r>
      <w:proofErr w:type="spellEnd"/>
      <w:r w:rsidRPr="002603AA">
        <w:t xml:space="preserve"> dengan </w:t>
      </w:r>
      <w:proofErr w:type="spellStart"/>
      <w:r w:rsidRPr="002603AA">
        <w:t>menghilangkan</w:t>
      </w:r>
      <w:proofErr w:type="spellEnd"/>
      <w:r w:rsidRPr="002603AA">
        <w:t xml:space="preserve"> </w:t>
      </w:r>
      <w:proofErr w:type="spellStart"/>
      <w:r w:rsidRPr="002603AA">
        <w:t>pemborosan</w:t>
      </w:r>
      <w:proofErr w:type="spellEnd"/>
      <w:r w:rsidRPr="002603AA">
        <w:t xml:space="preserve"> </w:t>
      </w:r>
      <w:proofErr w:type="spellStart"/>
      <w:r w:rsidRPr="002603AA">
        <w:t>dan</w:t>
      </w:r>
      <w:proofErr w:type="spellEnd"/>
      <w:r w:rsidRPr="002603AA">
        <w:t xml:space="preserve"> </w:t>
      </w:r>
      <w:proofErr w:type="spellStart"/>
      <w:r w:rsidRPr="002603AA">
        <w:t>meningkatkan</w:t>
      </w:r>
      <w:proofErr w:type="spellEnd"/>
      <w:r w:rsidRPr="002603AA">
        <w:t xml:space="preserve"> </w:t>
      </w:r>
      <w:proofErr w:type="spellStart"/>
      <w:r w:rsidRPr="002603AA">
        <w:t>efisiensi</w:t>
      </w:r>
      <w:proofErr w:type="spellEnd"/>
      <w:r w:rsidRPr="002603AA">
        <w:t xml:space="preserve">. Lean </w:t>
      </w:r>
      <w:proofErr w:type="spellStart"/>
      <w:r w:rsidRPr="002603AA">
        <w:t>menggunakan</w:t>
      </w:r>
      <w:proofErr w:type="spellEnd"/>
      <w:r w:rsidRPr="002603AA">
        <w:t xml:space="preserve"> </w:t>
      </w:r>
      <w:proofErr w:type="spellStart"/>
      <w:r w:rsidRPr="002603AA">
        <w:t>prinsip-prinsip</w:t>
      </w:r>
      <w:proofErr w:type="spellEnd"/>
      <w:r w:rsidRPr="002603AA">
        <w:t xml:space="preserve"> seperti </w:t>
      </w:r>
      <w:proofErr w:type="spellStart"/>
      <w:r w:rsidRPr="002603AA">
        <w:t>aliran</w:t>
      </w:r>
      <w:proofErr w:type="spellEnd"/>
      <w:r w:rsidRPr="002603AA">
        <w:t xml:space="preserve">, pull, </w:t>
      </w:r>
      <w:proofErr w:type="spellStart"/>
      <w:r w:rsidRPr="002603AA">
        <w:t>dan</w:t>
      </w:r>
      <w:proofErr w:type="spellEnd"/>
      <w:r w:rsidRPr="002603AA">
        <w:t xml:space="preserve"> </w:t>
      </w:r>
      <w:proofErr w:type="spellStart"/>
      <w:r w:rsidRPr="002603AA">
        <w:t>pengurangan</w:t>
      </w:r>
      <w:proofErr w:type="spellEnd"/>
      <w:r w:rsidRPr="002603AA">
        <w:t xml:space="preserve"> </w:t>
      </w:r>
      <w:proofErr w:type="spellStart"/>
      <w:r w:rsidRPr="002603AA">
        <w:t>limbah</w:t>
      </w:r>
      <w:proofErr w:type="spellEnd"/>
      <w:r w:rsidRPr="002603AA">
        <w:t xml:space="preserve"> untuk </w:t>
      </w:r>
      <w:proofErr w:type="spellStart"/>
      <w:r w:rsidRPr="002603AA">
        <w:t>meningkatkan</w:t>
      </w:r>
      <w:proofErr w:type="spellEnd"/>
      <w:r w:rsidRPr="002603AA">
        <w:t xml:space="preserve"> </w:t>
      </w:r>
      <w:proofErr w:type="spellStart"/>
      <w:r w:rsidRPr="002603AA">
        <w:t>kualitas</w:t>
      </w:r>
      <w:proofErr w:type="spellEnd"/>
      <w:r w:rsidRPr="002603AA">
        <w:t xml:space="preserve"> </w:t>
      </w:r>
      <w:proofErr w:type="spellStart"/>
      <w:r w:rsidRPr="002603AA">
        <w:t>tanpa</w:t>
      </w:r>
      <w:proofErr w:type="spellEnd"/>
      <w:r w:rsidRPr="002603AA">
        <w:t xml:space="preserve"> </w:t>
      </w:r>
      <w:proofErr w:type="spellStart"/>
      <w:r w:rsidRPr="002603AA">
        <w:t>menambah</w:t>
      </w:r>
      <w:proofErr w:type="spellEnd"/>
      <w:r w:rsidRPr="002603AA">
        <w:t xml:space="preserve"> </w:t>
      </w:r>
      <w:proofErr w:type="spellStart"/>
      <w:r w:rsidRPr="002603AA">
        <w:t>biaya</w:t>
      </w:r>
      <w:proofErr w:type="spellEnd"/>
      <w:r w:rsidRPr="002603AA">
        <w:t xml:space="preserve"> atau waktu.</w:t>
      </w:r>
    </w:p>
    <w:p w:rsidR="005C41CA" w:rsidRDefault="005C41CA" w:rsidP="005C41CA">
      <w:r>
        <w:t xml:space="preserve">Lean juga dapat digunakan dalam IT Project, </w:t>
      </w:r>
      <w:proofErr w:type="spellStart"/>
      <w:r>
        <w:t>karena</w:t>
      </w:r>
      <w:proofErr w:type="spellEnd"/>
      <w:r>
        <w:t xml:space="preserve"> dapat me</w:t>
      </w:r>
      <w:r w:rsidR="007060CE">
        <w:t xml:space="preserve">mbantu untuk </w:t>
      </w:r>
      <w:proofErr w:type="spellStart"/>
      <w:r w:rsidR="007060CE">
        <w:t>meningkat</w:t>
      </w:r>
      <w:r w:rsidR="00A12E59">
        <w:t>kan</w:t>
      </w:r>
      <w:proofErr w:type="spellEnd"/>
      <w:r w:rsidR="00A12E59">
        <w:t xml:space="preserve"> </w:t>
      </w:r>
      <w:proofErr w:type="spellStart"/>
      <w:r w:rsidR="00A12E59">
        <w:t>produktivitas</w:t>
      </w:r>
      <w:proofErr w:type="spellEnd"/>
      <w:r w:rsidR="00A12E59">
        <w:t xml:space="preserve">, </w:t>
      </w:r>
      <w:proofErr w:type="spellStart"/>
      <w:r w:rsidR="00A12E59">
        <w:t>kualitas</w:t>
      </w:r>
      <w:proofErr w:type="spellEnd"/>
      <w:r w:rsidR="00A12E59">
        <w:t>,</w:t>
      </w:r>
      <w:r w:rsidR="007060CE">
        <w:t xml:space="preserve"> </w:t>
      </w:r>
      <w:proofErr w:type="spellStart"/>
      <w:r w:rsidR="007060CE">
        <w:t>efisiensi</w:t>
      </w:r>
      <w:proofErr w:type="spellEnd"/>
      <w:r w:rsidR="007060CE">
        <w:t xml:space="preserve"> proses</w:t>
      </w:r>
      <w:r w:rsidR="00A12E59">
        <w:t xml:space="preserve">, </w:t>
      </w:r>
      <w:proofErr w:type="spellStart"/>
      <w:r w:rsidR="00A12E59">
        <w:t>dan</w:t>
      </w:r>
      <w:proofErr w:type="spellEnd"/>
      <w:r w:rsidR="00A12E59">
        <w:t xml:space="preserve"> </w:t>
      </w:r>
      <w:proofErr w:type="spellStart"/>
      <w:r w:rsidR="00A12E59">
        <w:t>penghapusan</w:t>
      </w:r>
      <w:proofErr w:type="spellEnd"/>
      <w:r w:rsidR="00A12E59">
        <w:t xml:space="preserve"> </w:t>
      </w:r>
      <w:proofErr w:type="spellStart"/>
      <w:r w:rsidR="00A12E59">
        <w:t>pemborosan</w:t>
      </w:r>
      <w:proofErr w:type="spellEnd"/>
      <w:r w:rsidR="007060CE">
        <w:t xml:space="preserve">. </w:t>
      </w:r>
      <w:r w:rsidR="00632D27">
        <w:t xml:space="preserve"> </w:t>
      </w:r>
      <w:proofErr w:type="spellStart"/>
      <w:r w:rsidR="00A12E59">
        <w:t>Beberapa</w:t>
      </w:r>
      <w:proofErr w:type="spellEnd"/>
      <w:r w:rsidR="00A12E59">
        <w:t xml:space="preserve"> </w:t>
      </w:r>
      <w:proofErr w:type="spellStart"/>
      <w:r w:rsidR="00A12E59">
        <w:t>contoh</w:t>
      </w:r>
      <w:proofErr w:type="spellEnd"/>
      <w:r w:rsidR="00A12E59">
        <w:t xml:space="preserve"> </w:t>
      </w:r>
      <w:proofErr w:type="spellStart"/>
      <w:r w:rsidR="00A12E59">
        <w:t>bagaimana</w:t>
      </w:r>
      <w:proofErr w:type="spellEnd"/>
      <w:r w:rsidR="00A12E59">
        <w:t xml:space="preserve"> Lean dapat digunakan dalam IT </w:t>
      </w:r>
      <w:proofErr w:type="gramStart"/>
      <w:r w:rsidR="00A12E59">
        <w:t>Project :</w:t>
      </w:r>
      <w:proofErr w:type="gramEnd"/>
    </w:p>
    <w:p w:rsidR="00A12E59" w:rsidRDefault="00F16144" w:rsidP="005C41CA">
      <w:r>
        <w:t xml:space="preserve">-Lean dapat digunakan untuk </w:t>
      </w:r>
      <w:proofErr w:type="spellStart"/>
      <w:r>
        <w:t>perancangan</w:t>
      </w:r>
      <w:proofErr w:type="spellEnd"/>
      <w:r>
        <w:t xml:space="preserve"> proses</w:t>
      </w:r>
      <w:r w:rsidR="00D910C0">
        <w:t xml:space="preserve"> </w:t>
      </w:r>
      <w:proofErr w:type="spellStart"/>
      <w:r w:rsidR="00D910C0">
        <w:t>pengembangan</w:t>
      </w:r>
      <w:proofErr w:type="spellEnd"/>
      <w:r w:rsidR="00D910C0">
        <w:t xml:space="preserve"> menjadi lebih </w:t>
      </w:r>
      <w:proofErr w:type="spellStart"/>
      <w:r w:rsidR="00D910C0">
        <w:t>efektif</w:t>
      </w:r>
      <w:proofErr w:type="spellEnd"/>
      <w:r w:rsidR="00D910C0">
        <w:t xml:space="preserve"> </w:t>
      </w:r>
      <w:proofErr w:type="spellStart"/>
      <w:r w:rsidR="00D910C0">
        <w:t>dan</w:t>
      </w:r>
      <w:proofErr w:type="spellEnd"/>
      <w:r w:rsidR="00D910C0">
        <w:t xml:space="preserve"> </w:t>
      </w:r>
      <w:proofErr w:type="spellStart"/>
      <w:r w:rsidR="00D910C0">
        <w:t>efisien</w:t>
      </w:r>
      <w:proofErr w:type="spellEnd"/>
      <w:r w:rsidR="003E562B">
        <w:t xml:space="preserve">. </w:t>
      </w:r>
      <w:proofErr w:type="spellStart"/>
      <w:r w:rsidR="003E562B">
        <w:t>Sehingga</w:t>
      </w:r>
      <w:proofErr w:type="spellEnd"/>
      <w:r w:rsidR="003E562B">
        <w:t xml:space="preserve"> dapat </w:t>
      </w:r>
      <w:proofErr w:type="spellStart"/>
      <w:r w:rsidR="003E562B">
        <w:t>mengurangi</w:t>
      </w:r>
      <w:proofErr w:type="spellEnd"/>
      <w:r w:rsidR="003E562B">
        <w:t xml:space="preserve"> </w:t>
      </w:r>
      <w:proofErr w:type="spellStart"/>
      <w:r w:rsidR="003E562B">
        <w:t>kemungkinan</w:t>
      </w:r>
      <w:proofErr w:type="spellEnd"/>
      <w:r w:rsidR="003E562B">
        <w:t xml:space="preserve"> </w:t>
      </w:r>
      <w:proofErr w:type="spellStart"/>
      <w:r w:rsidR="003E562B">
        <w:t>kesalahan</w:t>
      </w:r>
      <w:proofErr w:type="spellEnd"/>
      <w:r w:rsidR="003E562B">
        <w:t xml:space="preserve"> yang </w:t>
      </w:r>
      <w:proofErr w:type="spellStart"/>
      <w:r w:rsidR="003E562B">
        <w:t>terjadi</w:t>
      </w:r>
      <w:proofErr w:type="spellEnd"/>
      <w:r w:rsidR="003E562B">
        <w:t>.</w:t>
      </w:r>
    </w:p>
    <w:p w:rsidR="003E562B" w:rsidRDefault="003E562B" w:rsidP="005C41CA">
      <w:r>
        <w:t xml:space="preserve">-Lean dapat digunakan untuk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produk yang dapat membantu untuk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masalah </w:t>
      </w:r>
      <w:proofErr w:type="spellStart"/>
      <w:r>
        <w:t>kualitas</w:t>
      </w:r>
      <w:proofErr w:type="spellEnd"/>
      <w:r>
        <w:t>.</w:t>
      </w:r>
    </w:p>
    <w:p w:rsidR="003E562B" w:rsidRDefault="006D50CD" w:rsidP="005C41CA">
      <w:pPr>
        <w:rPr>
          <w:rFonts w:cstheme="minorHAnsi"/>
          <w:color w:val="1F1F1F"/>
          <w:shd w:val="clear" w:color="auto" w:fill="FFFFFF"/>
        </w:rPr>
      </w:pPr>
      <w:r w:rsidRPr="006D50CD">
        <w:rPr>
          <w:rStyle w:val="Strong"/>
          <w:rFonts w:cstheme="minorHAnsi"/>
          <w:b w:val="0"/>
          <w:bCs w:val="0"/>
          <w:color w:val="1F1F1F"/>
          <w:shd w:val="clear" w:color="auto" w:fill="FFFFFF"/>
        </w:rPr>
        <w:t>-</w:t>
      </w:r>
      <w:r w:rsidRPr="006D50CD">
        <w:rPr>
          <w:rFonts w:cstheme="minorHAnsi"/>
          <w:color w:val="1F1F1F"/>
          <w:shd w:val="clear" w:color="auto" w:fill="FFFFFF"/>
        </w:rPr>
        <w:t xml:space="preserve">Lean dapat digunakan untuk </w:t>
      </w:r>
      <w:proofErr w:type="spellStart"/>
      <w:r w:rsidRPr="006D50CD">
        <w:rPr>
          <w:rFonts w:cstheme="minorHAnsi"/>
          <w:color w:val="1F1F1F"/>
          <w:shd w:val="clear" w:color="auto" w:fill="FFFFFF"/>
        </w:rPr>
        <w:t>meningkatkan</w:t>
      </w:r>
      <w:proofErr w:type="spellEnd"/>
      <w:r w:rsidRPr="006D50CD"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 w:rsidRPr="006D50CD">
        <w:rPr>
          <w:rFonts w:cstheme="minorHAnsi"/>
          <w:color w:val="1F1F1F"/>
          <w:shd w:val="clear" w:color="auto" w:fill="FFFFFF"/>
        </w:rPr>
        <w:t>keterlibatan</w:t>
      </w:r>
      <w:proofErr w:type="spellEnd"/>
      <w:r w:rsidRPr="006D50CD"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 w:rsidRPr="006D50CD">
        <w:rPr>
          <w:rFonts w:cstheme="minorHAnsi"/>
          <w:color w:val="1F1F1F"/>
          <w:shd w:val="clear" w:color="auto" w:fill="FFFFFF"/>
        </w:rPr>
        <w:t>pelanggan</w:t>
      </w:r>
      <w:proofErr w:type="spellEnd"/>
      <w:r w:rsidRPr="006D50CD">
        <w:rPr>
          <w:rFonts w:cstheme="minorHAnsi"/>
          <w:color w:val="1F1F1F"/>
          <w:shd w:val="clear" w:color="auto" w:fill="FFFFFF"/>
        </w:rPr>
        <w:t xml:space="preserve"> dalam proses </w:t>
      </w:r>
      <w:proofErr w:type="spellStart"/>
      <w:r w:rsidRPr="006D50CD">
        <w:rPr>
          <w:rFonts w:cstheme="minorHAnsi"/>
          <w:color w:val="1F1F1F"/>
          <w:shd w:val="clear" w:color="auto" w:fill="FFFFFF"/>
        </w:rPr>
        <w:t>pengembangan</w:t>
      </w:r>
      <w:proofErr w:type="spellEnd"/>
      <w:r w:rsidRPr="006D50CD">
        <w:rPr>
          <w:rFonts w:cstheme="minorHAnsi"/>
          <w:color w:val="1F1F1F"/>
          <w:shd w:val="clear" w:color="auto" w:fill="FFFFFF"/>
        </w:rPr>
        <w:t xml:space="preserve">. Hal ini dapat membantu untuk </w:t>
      </w:r>
      <w:proofErr w:type="spellStart"/>
      <w:r w:rsidRPr="006D50CD">
        <w:rPr>
          <w:rFonts w:cstheme="minorHAnsi"/>
          <w:color w:val="1F1F1F"/>
          <w:shd w:val="clear" w:color="auto" w:fill="FFFFFF"/>
        </w:rPr>
        <w:t>memastikan</w:t>
      </w:r>
      <w:proofErr w:type="spellEnd"/>
      <w:r w:rsidRPr="006D50CD">
        <w:rPr>
          <w:rFonts w:cstheme="minorHAnsi"/>
          <w:color w:val="1F1F1F"/>
          <w:shd w:val="clear" w:color="auto" w:fill="FFFFFF"/>
        </w:rPr>
        <w:t xml:space="preserve"> bahwa produk atau </w:t>
      </w:r>
      <w:proofErr w:type="spellStart"/>
      <w:r w:rsidRPr="006D50CD">
        <w:rPr>
          <w:rFonts w:cstheme="minorHAnsi"/>
          <w:color w:val="1F1F1F"/>
          <w:shd w:val="clear" w:color="auto" w:fill="FFFFFF"/>
        </w:rPr>
        <w:t>layanan</w:t>
      </w:r>
      <w:proofErr w:type="spellEnd"/>
      <w:r w:rsidRPr="006D50CD">
        <w:rPr>
          <w:rFonts w:cstheme="minorHAnsi"/>
          <w:color w:val="1F1F1F"/>
          <w:shd w:val="clear" w:color="auto" w:fill="FFFFFF"/>
        </w:rPr>
        <w:t xml:space="preserve"> yang </w:t>
      </w:r>
      <w:proofErr w:type="spellStart"/>
      <w:r w:rsidRPr="006D50CD">
        <w:rPr>
          <w:rFonts w:cstheme="minorHAnsi"/>
          <w:color w:val="1F1F1F"/>
          <w:shd w:val="clear" w:color="auto" w:fill="FFFFFF"/>
        </w:rPr>
        <w:t>dikembangkan</w:t>
      </w:r>
      <w:proofErr w:type="spellEnd"/>
      <w:r w:rsidRPr="006D50CD">
        <w:rPr>
          <w:rFonts w:cstheme="minorHAnsi"/>
          <w:color w:val="1F1F1F"/>
          <w:shd w:val="clear" w:color="auto" w:fill="FFFFFF"/>
        </w:rPr>
        <w:t xml:space="preserve"> </w:t>
      </w:r>
      <w:proofErr w:type="spellStart"/>
      <w:r w:rsidRPr="006D50CD">
        <w:rPr>
          <w:rFonts w:cstheme="minorHAnsi"/>
          <w:color w:val="1F1F1F"/>
          <w:shd w:val="clear" w:color="auto" w:fill="FFFFFF"/>
        </w:rPr>
        <w:t>memenuhi</w:t>
      </w:r>
      <w:proofErr w:type="spellEnd"/>
      <w:r w:rsidRPr="006D50CD">
        <w:rPr>
          <w:rFonts w:cstheme="minorHAnsi"/>
          <w:color w:val="1F1F1F"/>
          <w:shd w:val="clear" w:color="auto" w:fill="FFFFFF"/>
        </w:rPr>
        <w:t xml:space="preserve"> kebutuhan </w:t>
      </w:r>
      <w:proofErr w:type="spellStart"/>
      <w:r w:rsidRPr="006D50CD">
        <w:rPr>
          <w:rFonts w:cstheme="minorHAnsi"/>
          <w:color w:val="1F1F1F"/>
          <w:shd w:val="clear" w:color="auto" w:fill="FFFFFF"/>
        </w:rPr>
        <w:t>pelanggan</w:t>
      </w:r>
      <w:proofErr w:type="spellEnd"/>
      <w:r w:rsidRPr="006D50CD">
        <w:rPr>
          <w:rFonts w:cstheme="minorHAnsi"/>
          <w:color w:val="1F1F1F"/>
          <w:shd w:val="clear" w:color="auto" w:fill="FFFFFF"/>
        </w:rPr>
        <w:t>.</w:t>
      </w:r>
    </w:p>
    <w:p w:rsidR="00D658ED" w:rsidRDefault="00D658ED" w:rsidP="005C41CA">
      <w:pPr>
        <w:rPr>
          <w:rFonts w:cstheme="minorHAnsi"/>
        </w:rPr>
      </w:pPr>
      <w:r w:rsidRPr="00D658ED">
        <w:rPr>
          <w:rFonts w:cstheme="minorHAnsi"/>
        </w:rPr>
        <w:t xml:space="preserve">Lean tools </w:t>
      </w:r>
      <w:proofErr w:type="spellStart"/>
      <w:r w:rsidRPr="00D658ED">
        <w:rPr>
          <w:rFonts w:cstheme="minorHAnsi"/>
        </w:rPr>
        <w:t>adalah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alat</w:t>
      </w:r>
      <w:proofErr w:type="spellEnd"/>
      <w:r w:rsidRPr="00D658ED">
        <w:rPr>
          <w:rFonts w:cstheme="minorHAnsi"/>
        </w:rPr>
        <w:t xml:space="preserve"> yang digunakan untuk </w:t>
      </w:r>
      <w:proofErr w:type="spellStart"/>
      <w:r w:rsidRPr="00D658ED">
        <w:rPr>
          <w:rFonts w:cstheme="minorHAnsi"/>
        </w:rPr>
        <w:t>menerapkan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prinsip-prinsip</w:t>
      </w:r>
      <w:proofErr w:type="spellEnd"/>
      <w:r w:rsidRPr="00D658ED">
        <w:rPr>
          <w:rFonts w:cstheme="minorHAnsi"/>
        </w:rPr>
        <w:t xml:space="preserve"> lean. Kanban card </w:t>
      </w:r>
      <w:proofErr w:type="spellStart"/>
      <w:r w:rsidRPr="00D658ED">
        <w:rPr>
          <w:rFonts w:cstheme="minorHAnsi"/>
        </w:rPr>
        <w:t>adalah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salah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satu</w:t>
      </w:r>
      <w:proofErr w:type="spellEnd"/>
      <w:r w:rsidRPr="00D658ED">
        <w:rPr>
          <w:rFonts w:cstheme="minorHAnsi"/>
        </w:rPr>
        <w:t xml:space="preserve"> lean tools yang paling </w:t>
      </w:r>
      <w:proofErr w:type="spellStart"/>
      <w:r w:rsidRPr="00D658ED">
        <w:rPr>
          <w:rFonts w:cstheme="minorHAnsi"/>
        </w:rPr>
        <w:t>umum</w:t>
      </w:r>
      <w:proofErr w:type="spellEnd"/>
      <w:r w:rsidRPr="00D658ED">
        <w:rPr>
          <w:rFonts w:cstheme="minorHAnsi"/>
        </w:rPr>
        <w:t xml:space="preserve"> digunakan.</w:t>
      </w:r>
      <w:r>
        <w:rPr>
          <w:rFonts w:cstheme="minorHAnsi"/>
        </w:rPr>
        <w:t xml:space="preserve"> </w:t>
      </w:r>
      <w:r w:rsidRPr="00D658ED">
        <w:rPr>
          <w:rFonts w:cstheme="minorHAnsi"/>
        </w:rPr>
        <w:t xml:space="preserve">Kanban card </w:t>
      </w:r>
      <w:proofErr w:type="spellStart"/>
      <w:r w:rsidRPr="00D658ED">
        <w:rPr>
          <w:rFonts w:cstheme="minorHAnsi"/>
        </w:rPr>
        <w:t>adalah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alat</w:t>
      </w:r>
      <w:proofErr w:type="spellEnd"/>
      <w:r w:rsidRPr="00D658ED">
        <w:rPr>
          <w:rFonts w:cstheme="minorHAnsi"/>
        </w:rPr>
        <w:t xml:space="preserve"> lean yang digunakan untuk </w:t>
      </w:r>
      <w:proofErr w:type="spellStart"/>
      <w:r w:rsidRPr="00D658ED">
        <w:rPr>
          <w:rFonts w:cstheme="minorHAnsi"/>
        </w:rPr>
        <w:t>melacak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pekerjaan</w:t>
      </w:r>
      <w:proofErr w:type="spellEnd"/>
      <w:r w:rsidRPr="00D658ED">
        <w:rPr>
          <w:rFonts w:cstheme="minorHAnsi"/>
        </w:rPr>
        <w:t xml:space="preserve"> yang </w:t>
      </w:r>
      <w:proofErr w:type="spellStart"/>
      <w:r w:rsidRPr="00D658ED">
        <w:rPr>
          <w:rFonts w:cstheme="minorHAnsi"/>
        </w:rPr>
        <w:t>sedang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berlangsung</w:t>
      </w:r>
      <w:proofErr w:type="spellEnd"/>
      <w:r w:rsidRPr="00D658ED">
        <w:rPr>
          <w:rFonts w:cstheme="minorHAnsi"/>
        </w:rPr>
        <w:t xml:space="preserve">. Kanban cards biasanya </w:t>
      </w:r>
      <w:proofErr w:type="spellStart"/>
      <w:r w:rsidRPr="00D658ED">
        <w:rPr>
          <w:rFonts w:cstheme="minorHAnsi"/>
        </w:rPr>
        <w:t>berupa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kartu</w:t>
      </w:r>
      <w:proofErr w:type="spellEnd"/>
      <w:r w:rsidRPr="00D658ED">
        <w:rPr>
          <w:rFonts w:cstheme="minorHAnsi"/>
        </w:rPr>
        <w:t xml:space="preserve"> yang </w:t>
      </w:r>
      <w:proofErr w:type="spellStart"/>
      <w:r w:rsidRPr="00D658ED">
        <w:rPr>
          <w:rFonts w:cstheme="minorHAnsi"/>
        </w:rPr>
        <w:t>berisi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informasi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tentang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pekerjaan</w:t>
      </w:r>
      <w:proofErr w:type="spellEnd"/>
      <w:r w:rsidRPr="00D658ED">
        <w:rPr>
          <w:rFonts w:cstheme="minorHAnsi"/>
        </w:rPr>
        <w:t xml:space="preserve">, seperti </w:t>
      </w:r>
      <w:proofErr w:type="spellStart"/>
      <w:proofErr w:type="gramStart"/>
      <w:r w:rsidRPr="00D658ED">
        <w:rPr>
          <w:rFonts w:cstheme="minorHAnsi"/>
        </w:rPr>
        <w:t>nama</w:t>
      </w:r>
      <w:proofErr w:type="spellEnd"/>
      <w:proofErr w:type="gram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pekerjaan</w:t>
      </w:r>
      <w:proofErr w:type="spellEnd"/>
      <w:r w:rsidRPr="00D658ED">
        <w:rPr>
          <w:rFonts w:cstheme="minorHAnsi"/>
        </w:rPr>
        <w:t xml:space="preserve">, </w:t>
      </w:r>
      <w:proofErr w:type="spellStart"/>
      <w:r w:rsidRPr="00D658ED">
        <w:rPr>
          <w:rFonts w:cstheme="minorHAnsi"/>
        </w:rPr>
        <w:t>pemilik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pekerjaan</w:t>
      </w:r>
      <w:proofErr w:type="spellEnd"/>
      <w:r w:rsidRPr="00D658ED">
        <w:rPr>
          <w:rFonts w:cstheme="minorHAnsi"/>
        </w:rPr>
        <w:t xml:space="preserve">, </w:t>
      </w:r>
      <w:proofErr w:type="spellStart"/>
      <w:r w:rsidRPr="00D658ED">
        <w:rPr>
          <w:rFonts w:cstheme="minorHAnsi"/>
        </w:rPr>
        <w:t>tanggal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jatuh</w:t>
      </w:r>
      <w:proofErr w:type="spellEnd"/>
      <w:r w:rsidRPr="00D658ED">
        <w:rPr>
          <w:rFonts w:cstheme="minorHAnsi"/>
        </w:rPr>
        <w:t xml:space="preserve"> tempo, </w:t>
      </w:r>
      <w:proofErr w:type="spellStart"/>
      <w:r w:rsidRPr="00D658ED">
        <w:rPr>
          <w:rFonts w:cstheme="minorHAnsi"/>
        </w:rPr>
        <w:t>dan</w:t>
      </w:r>
      <w:proofErr w:type="spellEnd"/>
      <w:r w:rsidRPr="00D658ED">
        <w:rPr>
          <w:rFonts w:cstheme="minorHAnsi"/>
        </w:rPr>
        <w:t xml:space="preserve"> status </w:t>
      </w:r>
      <w:proofErr w:type="spellStart"/>
      <w:r w:rsidRPr="00D658ED">
        <w:rPr>
          <w:rFonts w:cstheme="minorHAnsi"/>
        </w:rPr>
        <w:t>pekerjaan</w:t>
      </w:r>
      <w:proofErr w:type="spellEnd"/>
      <w:r w:rsidRPr="00D658ED">
        <w:rPr>
          <w:rFonts w:cstheme="minorHAnsi"/>
        </w:rPr>
        <w:t>.</w:t>
      </w:r>
    </w:p>
    <w:p w:rsidR="00D658ED" w:rsidRDefault="00D658ED" w:rsidP="005C41CA">
      <w:pPr>
        <w:rPr>
          <w:rFonts w:cstheme="minorHAnsi"/>
        </w:rPr>
      </w:pPr>
      <w:r w:rsidRPr="00D658ED">
        <w:rPr>
          <w:rFonts w:cstheme="minorHAnsi"/>
        </w:rPr>
        <w:t xml:space="preserve">Kanban cards dapat digunakan untuk </w:t>
      </w:r>
      <w:proofErr w:type="spellStart"/>
      <w:r w:rsidRPr="00D658ED">
        <w:rPr>
          <w:rFonts w:cstheme="minorHAnsi"/>
        </w:rPr>
        <w:t>memaksimalkan</w:t>
      </w:r>
      <w:proofErr w:type="spellEnd"/>
      <w:r w:rsidRPr="00D658ED">
        <w:rPr>
          <w:rFonts w:cstheme="minorHAnsi"/>
        </w:rPr>
        <w:t xml:space="preserve"> customer value dengan </w:t>
      </w:r>
      <w:proofErr w:type="spellStart"/>
      <w:proofErr w:type="gramStart"/>
      <w:r w:rsidRPr="00D658ED">
        <w:rPr>
          <w:rFonts w:cstheme="minorHAnsi"/>
        </w:rPr>
        <w:t>cara</w:t>
      </w:r>
      <w:proofErr w:type="spellEnd"/>
      <w:proofErr w:type="gramEnd"/>
      <w:r w:rsidRPr="00D658ED">
        <w:rPr>
          <w:rFonts w:cstheme="minorHAnsi"/>
        </w:rPr>
        <w:t>:</w:t>
      </w:r>
    </w:p>
    <w:p w:rsidR="00D658ED" w:rsidRDefault="00D658ED" w:rsidP="005C41CA">
      <w:pPr>
        <w:rPr>
          <w:rFonts w:cstheme="minorHAnsi"/>
        </w:rPr>
      </w:pPr>
      <w:r>
        <w:rPr>
          <w:rFonts w:cstheme="minorHAnsi"/>
        </w:rPr>
        <w:t>-</w:t>
      </w:r>
      <w:r w:rsidRPr="00D658ED">
        <w:rPr>
          <w:rFonts w:cstheme="minorHAnsi"/>
        </w:rPr>
        <w:t xml:space="preserve">Kanban cards </w:t>
      </w:r>
      <w:proofErr w:type="spellStart"/>
      <w:r w:rsidRPr="00D658ED">
        <w:rPr>
          <w:rFonts w:cstheme="minorHAnsi"/>
        </w:rPr>
        <w:t>mendorong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penggunaan</w:t>
      </w:r>
      <w:proofErr w:type="spellEnd"/>
      <w:r w:rsidRPr="00D658ED">
        <w:rPr>
          <w:rFonts w:cstheme="minorHAnsi"/>
        </w:rPr>
        <w:t xml:space="preserve"> pull system, di mana </w:t>
      </w:r>
      <w:proofErr w:type="spellStart"/>
      <w:r w:rsidRPr="00D658ED">
        <w:rPr>
          <w:rFonts w:cstheme="minorHAnsi"/>
        </w:rPr>
        <w:t>pekerjaan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hanya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dilakukan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jika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diperlukan</w:t>
      </w:r>
      <w:proofErr w:type="spellEnd"/>
      <w:r w:rsidRPr="00D658ED">
        <w:rPr>
          <w:rFonts w:cstheme="minorHAnsi"/>
        </w:rPr>
        <w:t xml:space="preserve">. Hal ini dapat membantu untuk </w:t>
      </w:r>
      <w:proofErr w:type="spellStart"/>
      <w:r w:rsidRPr="00D658ED">
        <w:rPr>
          <w:rFonts w:cstheme="minorHAnsi"/>
        </w:rPr>
        <w:t>menghindari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pemborosan</w:t>
      </w:r>
      <w:proofErr w:type="spellEnd"/>
      <w:r w:rsidRPr="00D658ED">
        <w:rPr>
          <w:rFonts w:cstheme="minorHAnsi"/>
        </w:rPr>
        <w:t xml:space="preserve"> waktu </w:t>
      </w:r>
      <w:proofErr w:type="spellStart"/>
      <w:r w:rsidRPr="00D658ED">
        <w:rPr>
          <w:rFonts w:cstheme="minorHAnsi"/>
        </w:rPr>
        <w:t>dan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sumber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daya</w:t>
      </w:r>
      <w:proofErr w:type="spellEnd"/>
      <w:r w:rsidRPr="00D658ED">
        <w:rPr>
          <w:rFonts w:cstheme="minorHAnsi"/>
        </w:rPr>
        <w:t>.</w:t>
      </w:r>
    </w:p>
    <w:p w:rsidR="00D658ED" w:rsidRPr="006D50CD" w:rsidRDefault="00D658ED" w:rsidP="005C41CA">
      <w:pPr>
        <w:rPr>
          <w:rFonts w:cstheme="minorHAnsi"/>
        </w:rPr>
      </w:pPr>
      <w:r>
        <w:rPr>
          <w:rFonts w:cstheme="minorHAnsi"/>
        </w:rPr>
        <w:t>-</w:t>
      </w:r>
      <w:r w:rsidRPr="00D658ED">
        <w:rPr>
          <w:rFonts w:cstheme="minorHAnsi"/>
        </w:rPr>
        <w:t xml:space="preserve">Kanban cards </w:t>
      </w:r>
      <w:proofErr w:type="spellStart"/>
      <w:r w:rsidRPr="00D658ED">
        <w:rPr>
          <w:rFonts w:cstheme="minorHAnsi"/>
        </w:rPr>
        <w:t>menyediakan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visibilitas</w:t>
      </w:r>
      <w:proofErr w:type="spellEnd"/>
      <w:r w:rsidRPr="00D658ED">
        <w:rPr>
          <w:rFonts w:cstheme="minorHAnsi"/>
        </w:rPr>
        <w:t xml:space="preserve"> yang </w:t>
      </w:r>
      <w:proofErr w:type="spellStart"/>
      <w:r w:rsidRPr="00D658ED">
        <w:rPr>
          <w:rFonts w:cstheme="minorHAnsi"/>
        </w:rPr>
        <w:t>jelas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tentang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pekerjaan</w:t>
      </w:r>
      <w:proofErr w:type="spellEnd"/>
      <w:r w:rsidRPr="00D658ED">
        <w:rPr>
          <w:rFonts w:cstheme="minorHAnsi"/>
        </w:rPr>
        <w:t xml:space="preserve"> yang </w:t>
      </w:r>
      <w:proofErr w:type="spellStart"/>
      <w:r w:rsidRPr="00D658ED">
        <w:rPr>
          <w:rFonts w:cstheme="minorHAnsi"/>
        </w:rPr>
        <w:t>sedang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berlangsung</w:t>
      </w:r>
      <w:proofErr w:type="spellEnd"/>
      <w:r w:rsidRPr="00D658ED">
        <w:rPr>
          <w:rFonts w:cstheme="minorHAnsi"/>
        </w:rPr>
        <w:t xml:space="preserve">. Hal ini dapat membantu untuk </w:t>
      </w:r>
      <w:proofErr w:type="spellStart"/>
      <w:r w:rsidRPr="00D658ED">
        <w:rPr>
          <w:rFonts w:cstheme="minorHAnsi"/>
        </w:rPr>
        <w:t>mengidentifikasi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dan</w:t>
      </w:r>
      <w:proofErr w:type="spellEnd"/>
      <w:r w:rsidRPr="00D658ED">
        <w:rPr>
          <w:rFonts w:cstheme="minorHAnsi"/>
        </w:rPr>
        <w:t xml:space="preserve"> </w:t>
      </w:r>
      <w:proofErr w:type="spellStart"/>
      <w:r w:rsidRPr="00D658ED">
        <w:rPr>
          <w:rFonts w:cstheme="minorHAnsi"/>
        </w:rPr>
        <w:t>menyelesaikan</w:t>
      </w:r>
      <w:proofErr w:type="spellEnd"/>
      <w:r w:rsidRPr="00D658ED">
        <w:rPr>
          <w:rFonts w:cstheme="minorHAnsi"/>
        </w:rPr>
        <w:t xml:space="preserve"> masalah </w:t>
      </w:r>
      <w:proofErr w:type="spellStart"/>
      <w:r w:rsidRPr="00D658ED">
        <w:rPr>
          <w:rFonts w:cstheme="minorHAnsi"/>
        </w:rPr>
        <w:t>kualitas</w:t>
      </w:r>
      <w:proofErr w:type="spellEnd"/>
      <w:r w:rsidRPr="00D658ED">
        <w:rPr>
          <w:rFonts w:cstheme="minorHAnsi"/>
        </w:rPr>
        <w:t xml:space="preserve"> lebih awal.</w:t>
      </w:r>
    </w:p>
    <w:p w:rsidR="00FB5985" w:rsidRPr="00AE2090" w:rsidRDefault="00D658ED" w:rsidP="00FD0C6D">
      <w:pPr>
        <w:rPr>
          <w:b/>
        </w:rPr>
      </w:pPr>
      <w:r>
        <w:rPr>
          <w:b/>
        </w:rPr>
        <w:t xml:space="preserve">- </w:t>
      </w:r>
      <w:r w:rsidRPr="00D658ED">
        <w:rPr>
          <w:b/>
        </w:rPr>
        <w:t xml:space="preserve"> </w:t>
      </w:r>
      <w:r w:rsidRPr="00D658ED">
        <w:t xml:space="preserve">Kanban cards dapat digunakan untuk </w:t>
      </w:r>
      <w:proofErr w:type="spellStart"/>
      <w:r w:rsidRPr="00D658ED">
        <w:t>mendorong</w:t>
      </w:r>
      <w:proofErr w:type="spellEnd"/>
      <w:r w:rsidRPr="00D658ED">
        <w:t xml:space="preserve"> </w:t>
      </w:r>
      <w:proofErr w:type="spellStart"/>
      <w:r w:rsidRPr="00D658ED">
        <w:t>kolaborasi</w:t>
      </w:r>
      <w:proofErr w:type="spellEnd"/>
      <w:r w:rsidRPr="00D658ED">
        <w:t xml:space="preserve"> </w:t>
      </w:r>
      <w:proofErr w:type="spellStart"/>
      <w:r w:rsidRPr="00D658ED">
        <w:t>antara</w:t>
      </w:r>
      <w:proofErr w:type="spellEnd"/>
      <w:r w:rsidRPr="00D658ED">
        <w:t xml:space="preserve"> </w:t>
      </w:r>
      <w:proofErr w:type="spellStart"/>
      <w:proofErr w:type="gramStart"/>
      <w:r w:rsidRPr="00D658ED">
        <w:t>tim</w:t>
      </w:r>
      <w:proofErr w:type="spellEnd"/>
      <w:proofErr w:type="gramEnd"/>
      <w:r w:rsidRPr="00D658ED">
        <w:t xml:space="preserve"> </w:t>
      </w:r>
      <w:proofErr w:type="spellStart"/>
      <w:r w:rsidRPr="00D658ED">
        <w:t>pengembangan</w:t>
      </w:r>
      <w:proofErr w:type="spellEnd"/>
      <w:r w:rsidRPr="00D658ED">
        <w:t xml:space="preserve">, QA, </w:t>
      </w:r>
      <w:proofErr w:type="spellStart"/>
      <w:r w:rsidRPr="00D658ED">
        <w:t>dan</w:t>
      </w:r>
      <w:proofErr w:type="spellEnd"/>
      <w:r w:rsidRPr="00D658ED">
        <w:t xml:space="preserve"> bisnis. Hal ini dapat membantu untuk </w:t>
      </w:r>
      <w:proofErr w:type="spellStart"/>
      <w:r w:rsidRPr="00D658ED">
        <w:t>mengidentifikasi</w:t>
      </w:r>
      <w:proofErr w:type="spellEnd"/>
      <w:r w:rsidRPr="00D658ED">
        <w:t xml:space="preserve"> </w:t>
      </w:r>
      <w:proofErr w:type="spellStart"/>
      <w:r w:rsidRPr="00D658ED">
        <w:t>dan</w:t>
      </w:r>
      <w:proofErr w:type="spellEnd"/>
      <w:r w:rsidRPr="00D658ED">
        <w:t xml:space="preserve"> </w:t>
      </w:r>
      <w:proofErr w:type="spellStart"/>
      <w:r w:rsidRPr="00D658ED">
        <w:t>memenuhi</w:t>
      </w:r>
      <w:proofErr w:type="spellEnd"/>
      <w:r w:rsidRPr="00D658ED">
        <w:t xml:space="preserve"> kebutuhan </w:t>
      </w:r>
      <w:proofErr w:type="spellStart"/>
      <w:r w:rsidRPr="00D658ED">
        <w:t>pelanggan</w:t>
      </w:r>
      <w:proofErr w:type="spellEnd"/>
      <w:r w:rsidRPr="00D658ED">
        <w:t>.</w:t>
      </w:r>
    </w:p>
    <w:p w:rsidR="00F00336" w:rsidRDefault="00F00336" w:rsidP="00C867AC"/>
    <w:p w:rsidR="00F00336" w:rsidRDefault="00C5263F" w:rsidP="00C867AC">
      <w:r>
        <w:t xml:space="preserve">3. </w:t>
      </w:r>
    </w:p>
    <w:p w:rsidR="00C5263F" w:rsidRDefault="00C5263F" w:rsidP="00C867AC"/>
    <w:p w:rsidR="00C5263F" w:rsidRDefault="00C5263F" w:rsidP="00C867AC"/>
    <w:p w:rsidR="00C5263F" w:rsidRDefault="00C5263F" w:rsidP="00C867AC"/>
    <w:p w:rsidR="00C5263F" w:rsidRDefault="00C5263F" w:rsidP="00C867AC"/>
    <w:p w:rsidR="00C5263F" w:rsidRDefault="00C5263F" w:rsidP="00C867AC">
      <w:r>
        <w:t xml:space="preserve">4. </w:t>
      </w:r>
      <w:proofErr w:type="spellStart"/>
      <w:r w:rsidR="00930AF1">
        <w:t>B</w:t>
      </w:r>
      <w:r w:rsidR="00930AF1">
        <w:t>erapa</w:t>
      </w:r>
      <w:proofErr w:type="spellEnd"/>
      <w:r w:rsidR="00930AF1">
        <w:t xml:space="preserve"> </w:t>
      </w:r>
      <w:proofErr w:type="spellStart"/>
      <w:r w:rsidR="00930AF1">
        <w:t>banyak</w:t>
      </w:r>
      <w:proofErr w:type="spellEnd"/>
      <w:r w:rsidR="00930AF1">
        <w:t xml:space="preserve"> channel </w:t>
      </w:r>
      <w:proofErr w:type="spellStart"/>
      <w:r w:rsidR="00930AF1">
        <w:t>komunikasi</w:t>
      </w:r>
      <w:proofErr w:type="spellEnd"/>
      <w:r w:rsidR="00930AF1">
        <w:t xml:space="preserve"> yang </w:t>
      </w:r>
      <w:proofErr w:type="spellStart"/>
      <w:r w:rsidR="00930AF1">
        <w:t>dimiliki</w:t>
      </w:r>
      <w:proofErr w:type="spellEnd"/>
      <w:r w:rsidR="00930AF1">
        <w:t xml:space="preserve"> project team yang </w:t>
      </w:r>
      <w:proofErr w:type="spellStart"/>
      <w:r w:rsidR="00930AF1">
        <w:t>beranggotakan</w:t>
      </w:r>
      <w:proofErr w:type="spellEnd"/>
      <w:r w:rsidR="00930AF1">
        <w:t xml:space="preserve"> 6 orang?</w:t>
      </w:r>
    </w:p>
    <w:p w:rsidR="00930AF1" w:rsidRDefault="00930AF1" w:rsidP="00930AF1">
      <w:r>
        <w:t xml:space="preserve">-. </w:t>
      </w:r>
      <w:proofErr w:type="spellStart"/>
      <w:r>
        <w:t>Jumlah</w:t>
      </w:r>
      <w:proofErr w:type="spellEnd"/>
      <w:r>
        <w:t xml:space="preserve"> channel </w:t>
      </w:r>
      <w:proofErr w:type="spellStart"/>
      <w:r>
        <w:t>komunikasi</w:t>
      </w:r>
      <w:proofErr w:type="spellEnd"/>
      <w:r>
        <w:t xml:space="preserve"> = 6(6-1)/2</w:t>
      </w:r>
    </w:p>
    <w:p w:rsidR="00930AF1" w:rsidRDefault="00930AF1" w:rsidP="00930AF1">
      <w:r>
        <w:t>= 6(5)/2</w:t>
      </w:r>
    </w:p>
    <w:p w:rsidR="00930AF1" w:rsidRDefault="00930AF1" w:rsidP="00930AF1">
      <w:r>
        <w:t>= 30/2</w:t>
      </w:r>
    </w:p>
    <w:p w:rsidR="00930AF1" w:rsidRDefault="00930AF1" w:rsidP="00930AF1">
      <w:r>
        <w:t>= 15</w:t>
      </w:r>
    </w:p>
    <w:p w:rsidR="00930AF1" w:rsidRDefault="00930AF1" w:rsidP="00930AF1">
      <w:proofErr w:type="spellStart"/>
      <w:r>
        <w:t>B</w:t>
      </w:r>
      <w:r>
        <w:t>erapa</w:t>
      </w:r>
      <w:proofErr w:type="spellEnd"/>
      <w:r>
        <w:t xml:space="preserve"> channel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teamnya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menjadi 10 orang</w:t>
      </w:r>
      <w:r>
        <w:t>?</w:t>
      </w:r>
    </w:p>
    <w:p w:rsidR="00930AF1" w:rsidRDefault="00930AF1" w:rsidP="00930AF1">
      <w:r>
        <w:t>-.</w:t>
      </w:r>
      <w:proofErr w:type="spellStart"/>
      <w:r>
        <w:t>Jumlah</w:t>
      </w:r>
      <w:proofErr w:type="spellEnd"/>
      <w:r>
        <w:t xml:space="preserve"> channel </w:t>
      </w:r>
      <w:proofErr w:type="spellStart"/>
      <w:r>
        <w:t>komunikasi</w:t>
      </w:r>
      <w:proofErr w:type="spellEnd"/>
      <w:r>
        <w:t xml:space="preserve"> = 10(10-1)/2</w:t>
      </w:r>
    </w:p>
    <w:p w:rsidR="00930AF1" w:rsidRDefault="00930AF1" w:rsidP="00930AF1">
      <w:r>
        <w:t>= 10(9)/2</w:t>
      </w:r>
    </w:p>
    <w:p w:rsidR="00930AF1" w:rsidRDefault="00930AF1" w:rsidP="00930AF1">
      <w:r>
        <w:t>= 90/2</w:t>
      </w:r>
    </w:p>
    <w:p w:rsidR="00930AF1" w:rsidRDefault="00930AF1" w:rsidP="00930AF1">
      <w:r>
        <w:t>= 45</w:t>
      </w:r>
    </w:p>
    <w:p w:rsidR="00CA515E" w:rsidRDefault="00CA515E" w:rsidP="00930AF1">
      <w:r>
        <w:t xml:space="preserve">5. </w:t>
      </w:r>
      <w:proofErr w:type="spellStart"/>
      <w:r w:rsidR="007336F6">
        <w:t>Berikut</w:t>
      </w:r>
      <w:proofErr w:type="spellEnd"/>
      <w:r w:rsidR="007336F6">
        <w:t xml:space="preserve"> </w:t>
      </w:r>
      <w:proofErr w:type="spellStart"/>
      <w:r w:rsidR="007336F6">
        <w:t>berbagai</w:t>
      </w:r>
      <w:proofErr w:type="spellEnd"/>
      <w:r w:rsidR="007336F6">
        <w:t xml:space="preserve"> </w:t>
      </w:r>
      <w:proofErr w:type="spellStart"/>
      <w:r w:rsidR="007336F6">
        <w:t>macam</w:t>
      </w:r>
      <w:proofErr w:type="spellEnd"/>
      <w:r w:rsidR="007336F6">
        <w:t xml:space="preserve"> </w:t>
      </w:r>
      <w:proofErr w:type="spellStart"/>
      <w:r w:rsidR="00244865">
        <w:t>gerakan</w:t>
      </w:r>
      <w:proofErr w:type="spellEnd"/>
      <w:r w:rsidR="00244865">
        <w:t xml:space="preserve"> </w:t>
      </w:r>
      <w:proofErr w:type="spellStart"/>
      <w:r w:rsidR="00244865">
        <w:t>tubuh</w:t>
      </w:r>
      <w:proofErr w:type="spellEnd"/>
      <w:r w:rsidR="007336F6">
        <w:t xml:space="preserve"> yang membantu </w:t>
      </w:r>
      <w:proofErr w:type="spellStart"/>
      <w:r w:rsidR="007336F6">
        <w:t>saya</w:t>
      </w:r>
      <w:proofErr w:type="spellEnd"/>
      <w:r w:rsidR="007336F6">
        <w:t xml:space="preserve"> </w:t>
      </w:r>
      <w:proofErr w:type="spellStart"/>
      <w:r w:rsidR="007336F6">
        <w:t>tahu</w:t>
      </w:r>
      <w:proofErr w:type="spellEnd"/>
      <w:r w:rsidR="007336F6">
        <w:t xml:space="preserve"> </w:t>
      </w:r>
      <w:proofErr w:type="spellStart"/>
      <w:r w:rsidR="007336F6">
        <w:t>apa</w:t>
      </w:r>
      <w:proofErr w:type="spellEnd"/>
      <w:r w:rsidR="007336F6">
        <w:t xml:space="preserve"> yang </w:t>
      </w:r>
      <w:proofErr w:type="spellStart"/>
      <w:r w:rsidR="007336F6">
        <w:t>sedang</w:t>
      </w:r>
      <w:proofErr w:type="spellEnd"/>
      <w:r w:rsidR="007336F6">
        <w:t xml:space="preserve"> orang </w:t>
      </w:r>
      <w:proofErr w:type="spellStart"/>
      <w:proofErr w:type="gramStart"/>
      <w:r w:rsidR="007336F6">
        <w:t>rasakan</w:t>
      </w:r>
      <w:proofErr w:type="spellEnd"/>
      <w:r w:rsidR="007336F6">
        <w:t xml:space="preserve"> :</w:t>
      </w:r>
      <w:proofErr w:type="gramEnd"/>
    </w:p>
    <w:p w:rsidR="007336F6" w:rsidRDefault="007336F6" w:rsidP="00930AF1">
      <w:r>
        <w:t xml:space="preserve">- </w:t>
      </w:r>
      <w:proofErr w:type="spellStart"/>
      <w:r>
        <w:t>Kontak</w:t>
      </w:r>
      <w:proofErr w:type="spellEnd"/>
      <w:r>
        <w:t xml:space="preserve"> </w:t>
      </w:r>
      <w:proofErr w:type="spellStart"/>
      <w:proofErr w:type="gramStart"/>
      <w:r>
        <w:t>mata</w:t>
      </w:r>
      <w:proofErr w:type="spellEnd"/>
      <w:r>
        <w:t xml:space="preserve"> :</w:t>
      </w:r>
      <w:proofErr w:type="gramEnd"/>
      <w:r w:rsidR="00244865">
        <w:t xml:space="preserve"> </w:t>
      </w:r>
      <w:proofErr w:type="spellStart"/>
      <w:r w:rsidR="00244865">
        <w:t>kontak</w:t>
      </w:r>
      <w:proofErr w:type="spellEnd"/>
      <w:r w:rsidR="00244865">
        <w:t xml:space="preserve"> </w:t>
      </w:r>
      <w:proofErr w:type="spellStart"/>
      <w:r w:rsidR="00244865">
        <w:t>mata</w:t>
      </w:r>
      <w:proofErr w:type="spellEnd"/>
      <w:r w:rsidR="00244865">
        <w:t xml:space="preserve"> yang </w:t>
      </w:r>
      <w:proofErr w:type="spellStart"/>
      <w:r w:rsidR="00244865">
        <w:t>bertatapan</w:t>
      </w:r>
      <w:proofErr w:type="spellEnd"/>
      <w:r w:rsidR="00244865">
        <w:t xml:space="preserve"> dapat</w:t>
      </w:r>
      <w:r>
        <w:t xml:space="preserve"> </w:t>
      </w:r>
      <w:proofErr w:type="spellStart"/>
      <w:r w:rsidR="00244865">
        <w:t>menunjukkan</w:t>
      </w:r>
      <w:proofErr w:type="spellEnd"/>
      <w:r w:rsidR="00244865">
        <w:t xml:space="preserve"> </w:t>
      </w:r>
      <w:proofErr w:type="spellStart"/>
      <w:r w:rsidR="00244865">
        <w:t>ketertarikan</w:t>
      </w:r>
      <w:proofErr w:type="spellEnd"/>
      <w:r w:rsidR="00244865">
        <w:t xml:space="preserve">, </w:t>
      </w:r>
      <w:proofErr w:type="spellStart"/>
      <w:r w:rsidR="00244865">
        <w:t>kepercayaan</w:t>
      </w:r>
      <w:proofErr w:type="spellEnd"/>
      <w:r w:rsidR="00244865">
        <w:t xml:space="preserve"> </w:t>
      </w:r>
      <w:proofErr w:type="spellStart"/>
      <w:r w:rsidR="00244865">
        <w:t>diri</w:t>
      </w:r>
      <w:proofErr w:type="spellEnd"/>
      <w:r>
        <w:t xml:space="preserve"> </w:t>
      </w:r>
      <w:r w:rsidR="00244865">
        <w:t xml:space="preserve">, </w:t>
      </w:r>
      <w:proofErr w:type="spellStart"/>
      <w:r w:rsidR="00244865">
        <w:t>dan</w:t>
      </w:r>
      <w:proofErr w:type="spellEnd"/>
      <w:r w:rsidR="00244865">
        <w:t xml:space="preserve"> </w:t>
      </w:r>
      <w:proofErr w:type="spellStart"/>
      <w:r w:rsidR="00244865">
        <w:t>pembicaraan</w:t>
      </w:r>
      <w:proofErr w:type="spellEnd"/>
      <w:r w:rsidR="00244865">
        <w:t xml:space="preserve"> yang </w:t>
      </w:r>
      <w:proofErr w:type="spellStart"/>
      <w:r w:rsidR="00244865">
        <w:t>serius</w:t>
      </w:r>
      <w:proofErr w:type="spellEnd"/>
      <w:r w:rsidR="00244865">
        <w:t xml:space="preserve">. </w:t>
      </w:r>
      <w:proofErr w:type="spellStart"/>
      <w:r w:rsidR="00244865">
        <w:t>Menghindari</w:t>
      </w:r>
      <w:proofErr w:type="spellEnd"/>
      <w:r w:rsidR="00244865">
        <w:t xml:space="preserve"> </w:t>
      </w:r>
      <w:proofErr w:type="spellStart"/>
      <w:r w:rsidR="00244865">
        <w:t>kontak</w:t>
      </w:r>
      <w:proofErr w:type="spellEnd"/>
      <w:r w:rsidR="00244865">
        <w:t xml:space="preserve"> </w:t>
      </w:r>
      <w:proofErr w:type="spellStart"/>
      <w:r w:rsidR="00244865">
        <w:t>mata</w:t>
      </w:r>
      <w:proofErr w:type="spellEnd"/>
      <w:r w:rsidR="00244865">
        <w:t xml:space="preserve"> </w:t>
      </w:r>
      <w:proofErr w:type="spellStart"/>
      <w:r w:rsidR="00244865">
        <w:t>cenderung</w:t>
      </w:r>
      <w:proofErr w:type="spellEnd"/>
      <w:r w:rsidR="00244865">
        <w:t xml:space="preserve"> </w:t>
      </w:r>
      <w:proofErr w:type="spellStart"/>
      <w:r w:rsidR="00244865">
        <w:t>menunjukkan</w:t>
      </w:r>
      <w:proofErr w:type="spellEnd"/>
      <w:r w:rsidR="00244865">
        <w:t xml:space="preserve"> rasa tidak </w:t>
      </w:r>
      <w:proofErr w:type="spellStart"/>
      <w:r w:rsidR="00244865">
        <w:t>percaya</w:t>
      </w:r>
      <w:proofErr w:type="spellEnd"/>
      <w:r w:rsidR="00244865">
        <w:t xml:space="preserve"> </w:t>
      </w:r>
      <w:proofErr w:type="spellStart"/>
      <w:r w:rsidR="00244865">
        <w:t>diri</w:t>
      </w:r>
      <w:proofErr w:type="spellEnd"/>
      <w:r w:rsidR="00244865">
        <w:t xml:space="preserve">, </w:t>
      </w:r>
      <w:proofErr w:type="spellStart"/>
      <w:r w:rsidR="00244865">
        <w:t>takut</w:t>
      </w:r>
      <w:proofErr w:type="spellEnd"/>
      <w:r w:rsidR="00244865">
        <w:t xml:space="preserve"> </w:t>
      </w:r>
      <w:proofErr w:type="spellStart"/>
      <w:r w:rsidR="00244865">
        <w:t>kena</w:t>
      </w:r>
      <w:proofErr w:type="spellEnd"/>
      <w:r w:rsidR="00244865">
        <w:t xml:space="preserve"> </w:t>
      </w:r>
      <w:proofErr w:type="spellStart"/>
      <w:r w:rsidR="00244865">
        <w:t>marah</w:t>
      </w:r>
      <w:proofErr w:type="spellEnd"/>
      <w:r w:rsidR="00244865">
        <w:t xml:space="preserve">, </w:t>
      </w:r>
      <w:proofErr w:type="spellStart"/>
      <w:r w:rsidR="00244865">
        <w:t>dan</w:t>
      </w:r>
      <w:proofErr w:type="spellEnd"/>
      <w:r w:rsidR="00244865">
        <w:t xml:space="preserve"> lain-lain.</w:t>
      </w:r>
    </w:p>
    <w:p w:rsidR="00244865" w:rsidRDefault="00244865" w:rsidP="00930AF1">
      <w:r>
        <w:t xml:space="preserve">- </w:t>
      </w:r>
      <w:proofErr w:type="spellStart"/>
      <w:r>
        <w:t>Ekspresi</w:t>
      </w:r>
      <w:proofErr w:type="spellEnd"/>
      <w:r>
        <w:t xml:space="preserve"> </w:t>
      </w:r>
      <w:proofErr w:type="spellStart"/>
      <w:proofErr w:type="gramStart"/>
      <w:r>
        <w:t>Wajah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dapat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seperti </w:t>
      </w:r>
      <w:proofErr w:type="spellStart"/>
      <w:r>
        <w:t>sedih</w:t>
      </w:r>
      <w:proofErr w:type="spellEnd"/>
      <w:r>
        <w:t xml:space="preserve">, </w:t>
      </w:r>
      <w:proofErr w:type="spellStart"/>
      <w:r>
        <w:t>marah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bahagia</w:t>
      </w:r>
      <w:proofErr w:type="spellEnd"/>
      <w:r>
        <w:t>.</w:t>
      </w:r>
    </w:p>
    <w:p w:rsidR="00244865" w:rsidRDefault="00244865" w:rsidP="00930AF1">
      <w:r>
        <w:t xml:space="preserve">- </w:t>
      </w:r>
      <w:proofErr w:type="spellStart"/>
      <w:r>
        <w:t>Posisi</w:t>
      </w:r>
      <w:proofErr w:type="spellEnd"/>
      <w:r>
        <w:t xml:space="preserve"> </w:t>
      </w:r>
      <w:proofErr w:type="spellStart"/>
      <w:proofErr w:type="gramStart"/>
      <w:r>
        <w:t>Tubuh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tegak</w:t>
      </w:r>
      <w:proofErr w:type="spellEnd"/>
      <w:r>
        <w:t xml:space="preserve"> biasanya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berwibawa</w:t>
      </w:r>
      <w:proofErr w:type="spellEnd"/>
      <w:r>
        <w:t xml:space="preserve"> seperti seorang pemimpin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bungkuk</w:t>
      </w:r>
      <w:proofErr w:type="spellEnd"/>
      <w:r>
        <w:t xml:space="preserve"> biasanya </w:t>
      </w:r>
      <w:proofErr w:type="spellStart"/>
      <w:r>
        <w:t>adalah</w:t>
      </w:r>
      <w:proofErr w:type="spellEnd"/>
      <w:r>
        <w:t xml:space="preserve"> orang yang tidak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pendiam</w:t>
      </w:r>
      <w:proofErr w:type="spellEnd"/>
      <w:r>
        <w:t>.</w:t>
      </w:r>
    </w:p>
    <w:p w:rsidR="00244865" w:rsidRDefault="00244865" w:rsidP="00930AF1">
      <w:r>
        <w:t xml:space="preserve">- </w:t>
      </w:r>
      <w:proofErr w:type="spellStart"/>
      <w:r>
        <w:t>Menggerakkan</w:t>
      </w:r>
      <w:proofErr w:type="spellEnd"/>
      <w:r>
        <w:t xml:space="preserve"> </w:t>
      </w:r>
      <w:proofErr w:type="gramStart"/>
      <w:r>
        <w:t>kaki :</w:t>
      </w:r>
      <w:proofErr w:type="gramEnd"/>
      <w:r>
        <w:t xml:space="preserve"> </w:t>
      </w:r>
      <w:proofErr w:type="spellStart"/>
      <w:r>
        <w:t>ketidaksabaran</w:t>
      </w:r>
      <w:proofErr w:type="spellEnd"/>
      <w:r>
        <w:t xml:space="preserve">, </w:t>
      </w:r>
      <w:proofErr w:type="spellStart"/>
      <w:r>
        <w:t>bosan</w:t>
      </w:r>
      <w:proofErr w:type="spellEnd"/>
      <w:r>
        <w:t xml:space="preserve"> 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sudah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sendiri.</w:t>
      </w:r>
    </w:p>
    <w:p w:rsidR="00244865" w:rsidRDefault="00244865" w:rsidP="00930AF1">
      <w:proofErr w:type="spellStart"/>
      <w:r>
        <w:t>Berbagai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gesture </w:t>
      </w:r>
      <w:proofErr w:type="spellStart"/>
      <w:r>
        <w:t>tubuh</w:t>
      </w:r>
      <w:proofErr w:type="spellEnd"/>
      <w:r>
        <w:t xml:space="preserve"> </w:t>
      </w:r>
      <w:proofErr w:type="gramStart"/>
      <w:r>
        <w:t>orang :</w:t>
      </w:r>
      <w:proofErr w:type="gramEnd"/>
    </w:p>
    <w:p w:rsidR="00244865" w:rsidRDefault="00244865" w:rsidP="00244865">
      <w:pPr>
        <w:pStyle w:val="ListParagraph"/>
        <w:numPr>
          <w:ilvl w:val="0"/>
          <w:numId w:val="6"/>
        </w:numPr>
      </w:pPr>
      <w:proofErr w:type="spellStart"/>
      <w:r>
        <w:t>Melipat</w:t>
      </w:r>
      <w:proofErr w:type="spellEnd"/>
      <w:r>
        <w:t xml:space="preserve"> </w:t>
      </w:r>
      <w:proofErr w:type="spellStart"/>
      <w:proofErr w:type="gramStart"/>
      <w:r>
        <w:t>tangan</w:t>
      </w:r>
      <w:proofErr w:type="spellEnd"/>
      <w:r>
        <w:t xml:space="preserve"> :</w:t>
      </w:r>
      <w:proofErr w:type="gramEnd"/>
      <w:r>
        <w:t xml:space="preserve"> biasanya orang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gestur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orang-orang yang </w:t>
      </w:r>
      <w:proofErr w:type="spellStart"/>
      <w:r w:rsidR="00E70704">
        <w:t>sombong</w:t>
      </w:r>
      <w:proofErr w:type="spellEnd"/>
      <w:r w:rsidR="00E70704">
        <w:t xml:space="preserve">, merasa tidak </w:t>
      </w:r>
      <w:proofErr w:type="spellStart"/>
      <w:r w:rsidR="00E70704">
        <w:t>setuju</w:t>
      </w:r>
      <w:proofErr w:type="spellEnd"/>
      <w:r w:rsidR="00E70704">
        <w:t xml:space="preserve"> dengan </w:t>
      </w:r>
      <w:proofErr w:type="spellStart"/>
      <w:r w:rsidR="00E70704">
        <w:t>opini</w:t>
      </w:r>
      <w:proofErr w:type="spellEnd"/>
      <w:r w:rsidR="00E70704">
        <w:t xml:space="preserve"> </w:t>
      </w:r>
      <w:proofErr w:type="spellStart"/>
      <w:r w:rsidR="00E70704">
        <w:t>kita</w:t>
      </w:r>
      <w:proofErr w:type="spellEnd"/>
      <w:r w:rsidR="00E70704">
        <w:t xml:space="preserve">, </w:t>
      </w:r>
      <w:proofErr w:type="spellStart"/>
      <w:r w:rsidR="00E70704">
        <w:t>dan</w:t>
      </w:r>
      <w:proofErr w:type="spellEnd"/>
      <w:r w:rsidR="00E70704">
        <w:t xml:space="preserve"> </w:t>
      </w:r>
      <w:proofErr w:type="spellStart"/>
      <w:r w:rsidR="00E70704">
        <w:t>mungkin</w:t>
      </w:r>
      <w:proofErr w:type="spellEnd"/>
      <w:r w:rsidR="00E70704">
        <w:t xml:space="preserve"> </w:t>
      </w:r>
      <w:proofErr w:type="spellStart"/>
      <w:r w:rsidR="00E70704">
        <w:t>saja</w:t>
      </w:r>
      <w:proofErr w:type="spellEnd"/>
      <w:r w:rsidR="00E70704">
        <w:t xml:space="preserve"> bisa </w:t>
      </w:r>
      <w:proofErr w:type="spellStart"/>
      <w:r w:rsidR="00E70704">
        <w:t>marah</w:t>
      </w:r>
      <w:proofErr w:type="spellEnd"/>
      <w:r w:rsidR="00E70704">
        <w:t xml:space="preserve"> atau sudah </w:t>
      </w:r>
      <w:proofErr w:type="spellStart"/>
      <w:r w:rsidR="00E70704">
        <w:t>kebiasaan</w:t>
      </w:r>
      <w:proofErr w:type="spellEnd"/>
      <w:r w:rsidR="00E70704">
        <w:t xml:space="preserve"> </w:t>
      </w:r>
      <w:proofErr w:type="spellStart"/>
      <w:r w:rsidR="00E70704">
        <w:t>diri</w:t>
      </w:r>
      <w:proofErr w:type="spellEnd"/>
      <w:r w:rsidR="00E70704">
        <w:t>.</w:t>
      </w:r>
    </w:p>
    <w:p w:rsidR="00E70704" w:rsidRDefault="00E70704" w:rsidP="00244865">
      <w:pPr>
        <w:pStyle w:val="ListParagraph"/>
        <w:numPr>
          <w:ilvl w:val="0"/>
          <w:numId w:val="6"/>
        </w:numPr>
      </w:pPr>
      <w:proofErr w:type="spellStart"/>
      <w:r>
        <w:t>Menggaruk</w:t>
      </w:r>
      <w:proofErr w:type="spellEnd"/>
      <w:r>
        <w:t xml:space="preserve"> </w:t>
      </w:r>
      <w:proofErr w:type="spellStart"/>
      <w:proofErr w:type="gramStart"/>
      <w:r>
        <w:t>kepala</w:t>
      </w:r>
      <w:proofErr w:type="spellEnd"/>
      <w:r>
        <w:t xml:space="preserve"> :</w:t>
      </w:r>
      <w:proofErr w:type="gramEnd"/>
      <w:r>
        <w:t xml:space="preserve"> biasanya orang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gestur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sedang</w:t>
      </w:r>
      <w:proofErr w:type="spellEnd"/>
      <w:r>
        <w:t xml:space="preserve"> stress, </w:t>
      </w:r>
      <w:proofErr w:type="spellStart"/>
      <w:r>
        <w:t>panik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merasa </w:t>
      </w:r>
      <w:proofErr w:type="spellStart"/>
      <w:r>
        <w:t>bingung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suatu </w:t>
      </w:r>
      <w:proofErr w:type="spellStart"/>
      <w:r>
        <w:t>hal</w:t>
      </w:r>
      <w:proofErr w:type="spellEnd"/>
      <w:r>
        <w:t>.</w:t>
      </w:r>
    </w:p>
    <w:p w:rsidR="00E70704" w:rsidRDefault="00E70704" w:rsidP="00244865">
      <w:pPr>
        <w:pStyle w:val="ListParagraph"/>
        <w:numPr>
          <w:ilvl w:val="0"/>
          <w:numId w:val="6"/>
        </w:numPr>
      </w:pPr>
      <w:proofErr w:type="spellStart"/>
      <w:r>
        <w:t>Sering</w:t>
      </w:r>
      <w:proofErr w:type="spellEnd"/>
      <w:r>
        <w:t xml:space="preserve"> </w:t>
      </w:r>
      <w:proofErr w:type="spellStart"/>
      <w:r>
        <w:t>mengkedipkan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: biasanya </w:t>
      </w:r>
      <w:proofErr w:type="spellStart"/>
      <w:r>
        <w:t>berkaitan</w:t>
      </w:r>
      <w:proofErr w:type="spellEnd"/>
      <w:r>
        <w:t xml:space="preserve"> dengan orang itu </w:t>
      </w:r>
      <w:proofErr w:type="spellStart"/>
      <w:r>
        <w:t>gugup</w:t>
      </w:r>
      <w:proofErr w:type="spellEnd"/>
      <w:r>
        <w:t xml:space="preserve">, tidak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khawatir</w:t>
      </w:r>
      <w:proofErr w:type="spellEnd"/>
    </w:p>
    <w:p w:rsidR="00E70704" w:rsidRDefault="00E70704" w:rsidP="00244865">
      <w:pPr>
        <w:pStyle w:val="ListParagraph"/>
        <w:numPr>
          <w:ilvl w:val="0"/>
          <w:numId w:val="6"/>
        </w:numPr>
      </w:pPr>
      <w:proofErr w:type="spellStart"/>
      <w:r>
        <w:t>Menyentuh</w:t>
      </w:r>
      <w:proofErr w:type="spellEnd"/>
      <w:r>
        <w:t xml:space="preserve"> </w:t>
      </w:r>
      <w:proofErr w:type="spellStart"/>
      <w:proofErr w:type="gramStart"/>
      <w:r>
        <w:t>hidung</w:t>
      </w:r>
      <w:proofErr w:type="spellEnd"/>
      <w:r>
        <w:t xml:space="preserve"> :</w:t>
      </w:r>
      <w:proofErr w:type="gramEnd"/>
      <w:r>
        <w:t xml:space="preserve"> biasanya orang yang </w:t>
      </w:r>
      <w:proofErr w:type="spellStart"/>
      <w:r>
        <w:t>menyentuh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gugup</w:t>
      </w:r>
      <w:proofErr w:type="spellEnd"/>
      <w:r>
        <w:t xml:space="preserve"> atau rasa </w:t>
      </w:r>
      <w:proofErr w:type="spellStart"/>
      <w:r>
        <w:t>cemas</w:t>
      </w:r>
      <w:proofErr w:type="spellEnd"/>
      <w:r>
        <w:t>.</w:t>
      </w:r>
    </w:p>
    <w:p w:rsidR="00E70704" w:rsidRDefault="0054310C" w:rsidP="00244865">
      <w:pPr>
        <w:pStyle w:val="ListParagraph"/>
        <w:numPr>
          <w:ilvl w:val="0"/>
          <w:numId w:val="6"/>
        </w:numPr>
      </w:pPr>
      <w:r>
        <w:t xml:space="preserve">Melihat ke </w:t>
      </w:r>
      <w:proofErr w:type="spellStart"/>
      <w:proofErr w:type="gramStart"/>
      <w:r>
        <w:t>atas</w:t>
      </w:r>
      <w:proofErr w:type="spellEnd"/>
      <w:r>
        <w:t xml:space="preserve"> :</w:t>
      </w:r>
      <w:proofErr w:type="gramEnd"/>
      <w:r>
        <w:t xml:space="preserve"> biasanya orang yang melihat </w:t>
      </w:r>
      <w:proofErr w:type="spellStart"/>
      <w:r>
        <w:t>keatas</w:t>
      </w:r>
      <w:proofErr w:type="spellEnd"/>
      <w:r>
        <w:t xml:space="preserve"> biasanya lagi </w:t>
      </w:r>
      <w:proofErr w:type="spellStart"/>
      <w:r>
        <w:t>mengingatkan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membayangkan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:rsidR="0054310C" w:rsidRDefault="0054310C" w:rsidP="00244865">
      <w:pPr>
        <w:pStyle w:val="ListParagraph"/>
        <w:numPr>
          <w:ilvl w:val="0"/>
          <w:numId w:val="6"/>
        </w:numPr>
      </w:pPr>
      <w:r>
        <w:t xml:space="preserve">Melihat ke </w:t>
      </w:r>
      <w:proofErr w:type="spellStart"/>
      <w:proofErr w:type="gramStart"/>
      <w:r>
        <w:t>bawah</w:t>
      </w:r>
      <w:proofErr w:type="spellEnd"/>
      <w:r>
        <w:t xml:space="preserve"> :</w:t>
      </w:r>
      <w:proofErr w:type="gramEnd"/>
      <w:r>
        <w:t xml:space="preserve"> biasanya orang yang melihat ke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pemalu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yang </w:t>
      </w:r>
      <w:proofErr w:type="spellStart"/>
      <w:r>
        <w:t>berlebih</w:t>
      </w:r>
      <w:proofErr w:type="spellEnd"/>
      <w:r>
        <w:t>.</w:t>
      </w:r>
    </w:p>
    <w:p w:rsidR="00CA515E" w:rsidRDefault="0054310C" w:rsidP="00930AF1">
      <w:pPr>
        <w:pStyle w:val="ListParagraph"/>
        <w:numPr>
          <w:ilvl w:val="0"/>
          <w:numId w:val="6"/>
        </w:numPr>
      </w:pPr>
      <w:r>
        <w:t xml:space="preserve">Melihat ke </w:t>
      </w:r>
      <w:proofErr w:type="spellStart"/>
      <w:proofErr w:type="gramStart"/>
      <w:r>
        <w:t>samping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menunjukkan</w:t>
      </w:r>
      <w:proofErr w:type="spellEnd"/>
      <w:r>
        <w:t xml:space="preserve"> bahwa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berbohong</w:t>
      </w:r>
      <w:proofErr w:type="spellEnd"/>
      <w:r>
        <w:t xml:space="preserve"> atau tidak </w:t>
      </w:r>
      <w:proofErr w:type="spellStart"/>
      <w:r>
        <w:t>tertarik</w:t>
      </w:r>
      <w:proofErr w:type="spellEnd"/>
      <w:r>
        <w:t>.</w:t>
      </w:r>
      <w:bookmarkStart w:id="0" w:name="_GoBack"/>
      <w:bookmarkEnd w:id="0"/>
    </w:p>
    <w:p w:rsidR="00CA515E" w:rsidRDefault="00CA515E" w:rsidP="00930AF1">
      <w:r>
        <w:t xml:space="preserve">6. </w:t>
      </w:r>
      <w:r w:rsidRPr="00CA515E">
        <w:t xml:space="preserve">Tujuan </w:t>
      </w:r>
      <w:proofErr w:type="spellStart"/>
      <w:r w:rsidRPr="00CA515E">
        <w:t>dari</w:t>
      </w:r>
      <w:proofErr w:type="spellEnd"/>
      <w:r w:rsidRPr="00CA515E">
        <w:t xml:space="preserve"> procurement audit </w:t>
      </w:r>
      <w:proofErr w:type="spellStart"/>
      <w:r w:rsidRPr="00CA515E">
        <w:t>adalah</w:t>
      </w:r>
      <w:proofErr w:type="spellEnd"/>
      <w:r w:rsidRPr="00CA515E">
        <w:t xml:space="preserve"> untuk </w:t>
      </w:r>
      <w:proofErr w:type="spellStart"/>
      <w:r w:rsidRPr="00CA515E">
        <w:t>memastikan</w:t>
      </w:r>
      <w:proofErr w:type="spellEnd"/>
      <w:r w:rsidRPr="00CA515E">
        <w:t xml:space="preserve"> bahwa proses </w:t>
      </w:r>
      <w:proofErr w:type="spellStart"/>
      <w:r w:rsidRPr="00CA515E">
        <w:t>pengadaan</w:t>
      </w:r>
      <w:proofErr w:type="spellEnd"/>
      <w:r w:rsidRPr="00CA515E">
        <w:t xml:space="preserve"> </w:t>
      </w:r>
      <w:proofErr w:type="spellStart"/>
      <w:r w:rsidRPr="00CA515E">
        <w:t>barang</w:t>
      </w:r>
      <w:proofErr w:type="spellEnd"/>
      <w:r w:rsidRPr="00CA515E">
        <w:t xml:space="preserve"> atau </w:t>
      </w:r>
      <w:proofErr w:type="spellStart"/>
      <w:r w:rsidRPr="00CA515E">
        <w:t>jasa</w:t>
      </w:r>
      <w:proofErr w:type="spellEnd"/>
      <w:r w:rsidRPr="00CA515E">
        <w:t xml:space="preserve"> </w:t>
      </w:r>
      <w:proofErr w:type="spellStart"/>
      <w:r w:rsidRPr="00CA515E">
        <w:t>telah</w:t>
      </w:r>
      <w:proofErr w:type="spellEnd"/>
      <w:r w:rsidRPr="00CA515E">
        <w:t xml:space="preserve"> </w:t>
      </w:r>
      <w:proofErr w:type="spellStart"/>
      <w:r w:rsidRPr="00CA515E">
        <w:t>sesuai</w:t>
      </w:r>
      <w:proofErr w:type="spellEnd"/>
      <w:r w:rsidRPr="00CA515E">
        <w:t xml:space="preserve"> dengan </w:t>
      </w:r>
      <w:proofErr w:type="spellStart"/>
      <w:r w:rsidRPr="00CA515E">
        <w:t>kebijakan</w:t>
      </w:r>
      <w:proofErr w:type="spellEnd"/>
      <w:r w:rsidRPr="00CA515E">
        <w:t xml:space="preserve"> </w:t>
      </w:r>
      <w:proofErr w:type="spellStart"/>
      <w:r w:rsidRPr="00CA515E">
        <w:t>dan</w:t>
      </w:r>
      <w:proofErr w:type="spellEnd"/>
      <w:r w:rsidRPr="00CA515E">
        <w:t xml:space="preserve"> </w:t>
      </w:r>
      <w:proofErr w:type="spellStart"/>
      <w:r w:rsidRPr="00CA515E">
        <w:t>prosedur</w:t>
      </w:r>
      <w:proofErr w:type="spellEnd"/>
      <w:r w:rsidRPr="00CA515E">
        <w:t xml:space="preserve"> yang </w:t>
      </w:r>
      <w:proofErr w:type="spellStart"/>
      <w:r w:rsidRPr="00CA515E">
        <w:t>berlaku</w:t>
      </w:r>
      <w:proofErr w:type="spellEnd"/>
      <w:r w:rsidRPr="00CA515E">
        <w:t xml:space="preserve">, </w:t>
      </w:r>
      <w:proofErr w:type="spellStart"/>
      <w:r w:rsidRPr="00CA515E">
        <w:t>serta</w:t>
      </w:r>
      <w:proofErr w:type="spellEnd"/>
      <w:r w:rsidRPr="00CA515E">
        <w:t xml:space="preserve"> </w:t>
      </w:r>
      <w:proofErr w:type="spellStart"/>
      <w:r w:rsidRPr="00CA515E">
        <w:t>telah</w:t>
      </w:r>
      <w:proofErr w:type="spellEnd"/>
      <w:r w:rsidRPr="00CA515E">
        <w:t xml:space="preserve"> </w:t>
      </w:r>
      <w:proofErr w:type="spellStart"/>
      <w:r w:rsidRPr="00CA515E">
        <w:t>memenuhi</w:t>
      </w:r>
      <w:proofErr w:type="spellEnd"/>
      <w:r w:rsidRPr="00CA515E">
        <w:t xml:space="preserve"> </w:t>
      </w:r>
      <w:proofErr w:type="spellStart"/>
      <w:r w:rsidRPr="00CA515E">
        <w:t>standar</w:t>
      </w:r>
      <w:proofErr w:type="spellEnd"/>
      <w:r w:rsidRPr="00CA515E">
        <w:t xml:space="preserve"> </w:t>
      </w:r>
      <w:proofErr w:type="spellStart"/>
      <w:r w:rsidRPr="00CA515E">
        <w:t>kualitas</w:t>
      </w:r>
      <w:proofErr w:type="spellEnd"/>
      <w:r w:rsidRPr="00CA515E">
        <w:t xml:space="preserve"> </w:t>
      </w:r>
      <w:proofErr w:type="spellStart"/>
      <w:r w:rsidRPr="00CA515E">
        <w:t>dan</w:t>
      </w:r>
      <w:proofErr w:type="spellEnd"/>
      <w:r w:rsidRPr="00CA515E">
        <w:t xml:space="preserve"> </w:t>
      </w:r>
      <w:proofErr w:type="spellStart"/>
      <w:r w:rsidRPr="00CA515E">
        <w:t>nilai</w:t>
      </w:r>
      <w:proofErr w:type="spellEnd"/>
      <w:r w:rsidRPr="00CA515E">
        <w:t xml:space="preserve"> yang </w:t>
      </w:r>
      <w:proofErr w:type="spellStart"/>
      <w:r w:rsidRPr="00CA515E">
        <w:t>diharapkan</w:t>
      </w:r>
      <w:proofErr w:type="spellEnd"/>
      <w:r w:rsidRPr="00CA515E">
        <w:t>.</w:t>
      </w:r>
    </w:p>
    <w:p w:rsidR="002B3A0F" w:rsidRDefault="002B3A0F" w:rsidP="00930AF1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kasus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Skandal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PT. Kimia </w:t>
      </w:r>
      <w:proofErr w:type="spellStart"/>
      <w:r>
        <w:t>Farma</w:t>
      </w:r>
      <w:proofErr w:type="spellEnd"/>
      <w:r>
        <w:t xml:space="preserve"> </w:t>
      </w:r>
      <w:proofErr w:type="spellStart"/>
      <w:r>
        <w:t>Tbk</w:t>
      </w:r>
      <w:proofErr w:type="spellEnd"/>
      <w:r>
        <w:t>.</w:t>
      </w:r>
      <w:r w:rsidR="00244865">
        <w:t xml:space="preserve"> pada </w:t>
      </w:r>
      <w:proofErr w:type="spellStart"/>
      <w:r w:rsidR="00244865">
        <w:t>tanggal</w:t>
      </w:r>
      <w:proofErr w:type="spellEnd"/>
      <w:r w:rsidR="00244865">
        <w:t xml:space="preserve"> 31 </w:t>
      </w:r>
      <w:proofErr w:type="spellStart"/>
      <w:r w:rsidR="00244865">
        <w:t>Desember</w:t>
      </w:r>
      <w:proofErr w:type="spellEnd"/>
      <w:r w:rsidR="00244865">
        <w:t xml:space="preserve"> 2001.</w:t>
      </w:r>
    </w:p>
    <w:p w:rsidR="002B3A0F" w:rsidRDefault="002B3A0F" w:rsidP="00930AF1">
      <w:proofErr w:type="spellStart"/>
      <w:r w:rsidRPr="002B3A0F">
        <w:t>Akuntan</w:t>
      </w:r>
      <w:proofErr w:type="spellEnd"/>
      <w:r w:rsidRPr="002B3A0F">
        <w:t xml:space="preserve"> </w:t>
      </w:r>
      <w:proofErr w:type="spellStart"/>
      <w:r w:rsidRPr="002B3A0F">
        <w:t>Publik</w:t>
      </w:r>
      <w:proofErr w:type="spellEnd"/>
      <w:r w:rsidRPr="002B3A0F">
        <w:t xml:space="preserve"> (KAP) HTM </w:t>
      </w:r>
      <w:proofErr w:type="spellStart"/>
      <w:r w:rsidRPr="002B3A0F">
        <w:t>dan</w:t>
      </w:r>
      <w:proofErr w:type="spellEnd"/>
      <w:r w:rsidRPr="002B3A0F">
        <w:t xml:space="preserve"> </w:t>
      </w:r>
      <w:proofErr w:type="spellStart"/>
      <w:r w:rsidRPr="002B3A0F">
        <w:t>potensi</w:t>
      </w:r>
      <w:proofErr w:type="spellEnd"/>
      <w:r w:rsidRPr="002B3A0F">
        <w:t xml:space="preserve"> </w:t>
      </w:r>
      <w:proofErr w:type="spellStart"/>
      <w:r w:rsidRPr="002B3A0F">
        <w:t>kolaborasi</w:t>
      </w:r>
      <w:proofErr w:type="spellEnd"/>
      <w:r w:rsidRPr="002B3A0F">
        <w:t xml:space="preserve"> dengan </w:t>
      </w:r>
      <w:proofErr w:type="spellStart"/>
      <w:r w:rsidRPr="002B3A0F">
        <w:t>manajemen</w:t>
      </w:r>
      <w:proofErr w:type="spellEnd"/>
      <w:r w:rsidRPr="002B3A0F">
        <w:t xml:space="preserve"> Kimia </w:t>
      </w:r>
      <w:proofErr w:type="spellStart"/>
      <w:r w:rsidRPr="002B3A0F">
        <w:t>Farma</w:t>
      </w:r>
      <w:proofErr w:type="spellEnd"/>
      <w:r w:rsidRPr="002B3A0F">
        <w:t xml:space="preserve"> </w:t>
      </w:r>
      <w:proofErr w:type="spellStart"/>
      <w:r w:rsidRPr="002B3A0F">
        <w:t>adalah</w:t>
      </w:r>
      <w:proofErr w:type="spellEnd"/>
      <w:r w:rsidRPr="002B3A0F">
        <w:t xml:space="preserve"> </w:t>
      </w:r>
      <w:proofErr w:type="spellStart"/>
      <w:r w:rsidRPr="002B3A0F">
        <w:t>adanya</w:t>
      </w:r>
      <w:proofErr w:type="spellEnd"/>
      <w:r w:rsidRPr="002B3A0F">
        <w:t xml:space="preserve"> </w:t>
      </w:r>
      <w:proofErr w:type="spellStart"/>
      <w:r w:rsidRPr="002B3A0F">
        <w:t>risiko</w:t>
      </w:r>
      <w:proofErr w:type="spellEnd"/>
      <w:r w:rsidRPr="002B3A0F">
        <w:t xml:space="preserve"> </w:t>
      </w:r>
      <w:proofErr w:type="spellStart"/>
      <w:r w:rsidRPr="002B3A0F">
        <w:t>etika</w:t>
      </w:r>
      <w:proofErr w:type="spellEnd"/>
      <w:r w:rsidRPr="002B3A0F">
        <w:t xml:space="preserve"> yang </w:t>
      </w:r>
      <w:proofErr w:type="spellStart"/>
      <w:r w:rsidRPr="002B3A0F">
        <w:t>berpotensi</w:t>
      </w:r>
      <w:proofErr w:type="spellEnd"/>
      <w:r w:rsidRPr="002B3A0F">
        <w:t xml:space="preserve"> </w:t>
      </w:r>
      <w:proofErr w:type="spellStart"/>
      <w:r w:rsidRPr="002B3A0F">
        <w:t>timbul</w:t>
      </w:r>
      <w:proofErr w:type="spellEnd"/>
      <w:r w:rsidRPr="002B3A0F">
        <w:t xml:space="preserve"> dalam proses audit procurement.</w:t>
      </w:r>
    </w:p>
    <w:p w:rsidR="002B3A0F" w:rsidRDefault="002B3A0F" w:rsidP="002B3A0F">
      <w:proofErr w:type="spellStart"/>
      <w:r>
        <w:t>Beberapa</w:t>
      </w:r>
      <w:proofErr w:type="spellEnd"/>
      <w:r>
        <w:t xml:space="preserve"> inti masalah yang </w:t>
      </w:r>
      <w:proofErr w:type="spellStart"/>
      <w:r>
        <w:t>terkait</w:t>
      </w:r>
      <w:proofErr w:type="spellEnd"/>
      <w:r>
        <w:t xml:space="preserve"> dengan procurement au</w:t>
      </w:r>
      <w:r>
        <w:t xml:space="preserve">dit dalam </w:t>
      </w:r>
      <w:proofErr w:type="spellStart"/>
      <w:r>
        <w:t>konteks</w:t>
      </w:r>
      <w:proofErr w:type="spellEnd"/>
      <w:r>
        <w:t xml:space="preserve"> ini </w:t>
      </w:r>
      <w:proofErr w:type="spellStart"/>
      <w:r>
        <w:t>mencakup</w:t>
      </w:r>
      <w:proofErr w:type="spellEnd"/>
      <w:r>
        <w:t>:</w:t>
      </w:r>
    </w:p>
    <w:p w:rsidR="007336F6" w:rsidRDefault="002B3A0F" w:rsidP="007336F6">
      <w:pPr>
        <w:pStyle w:val="ListParagraph"/>
        <w:numPr>
          <w:ilvl w:val="0"/>
          <w:numId w:val="5"/>
        </w:numPr>
      </w:pPr>
      <w:proofErr w:type="spellStart"/>
      <w:r>
        <w:t>Risiko</w:t>
      </w:r>
      <w:proofErr w:type="spellEnd"/>
      <w:r>
        <w:t xml:space="preserve"> </w:t>
      </w:r>
      <w:proofErr w:type="spellStart"/>
      <w:r>
        <w:t>Kolusi</w:t>
      </w:r>
      <w:proofErr w:type="spellEnd"/>
      <w:r>
        <w:t xml:space="preserve"> atau </w:t>
      </w:r>
      <w:proofErr w:type="spellStart"/>
      <w:r>
        <w:t>Kecur</w:t>
      </w:r>
      <w:r>
        <w:t>angan</w:t>
      </w:r>
      <w:proofErr w:type="spellEnd"/>
      <w:r>
        <w:t xml:space="preserve"> dalam Proses Procurement: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kolusi</w:t>
      </w:r>
      <w:proofErr w:type="spellEnd"/>
      <w:r>
        <w:t xml:space="preserve"> atau </w:t>
      </w:r>
      <w:proofErr w:type="spellStart"/>
      <w:r>
        <w:t>kecurangan</w:t>
      </w:r>
      <w:proofErr w:type="spellEnd"/>
      <w:r>
        <w:t xml:space="preserve"> dalam proses procurement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Kimia </w:t>
      </w:r>
      <w:proofErr w:type="spellStart"/>
      <w:r>
        <w:t>Farma</w:t>
      </w:r>
      <w:proofErr w:type="spellEnd"/>
      <w:r>
        <w:t xml:space="preserve">. Auditor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kolusi</w:t>
      </w:r>
      <w:proofErr w:type="spellEnd"/>
      <w:r>
        <w:t xml:space="preserve"> atau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yang dapat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integritas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audit.</w:t>
      </w:r>
    </w:p>
    <w:p w:rsidR="007336F6" w:rsidRDefault="002B3A0F" w:rsidP="007336F6">
      <w:pPr>
        <w:pStyle w:val="ListParagraph"/>
        <w:numPr>
          <w:ilvl w:val="0"/>
          <w:numId w:val="5"/>
        </w:numPr>
      </w:pPr>
      <w:proofErr w:type="spellStart"/>
      <w:r>
        <w:t>Risiko</w:t>
      </w:r>
      <w:proofErr w:type="spellEnd"/>
      <w:r>
        <w:t xml:space="preserve"> Tidak </w:t>
      </w:r>
      <w:proofErr w:type="spellStart"/>
      <w:r>
        <w:t>Mematuhi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dalam </w:t>
      </w:r>
      <w:proofErr w:type="spellStart"/>
      <w:r>
        <w:t>Pengadaan</w:t>
      </w:r>
      <w:proofErr w:type="spellEnd"/>
      <w:r>
        <w:t xml:space="preserve">: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dalam proses procurement yang dapat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penyalahgunaan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, </w:t>
      </w:r>
      <w:proofErr w:type="spellStart"/>
      <w:r>
        <w:t>korupsi</w:t>
      </w:r>
      <w:proofErr w:type="spellEnd"/>
      <w:r>
        <w:t xml:space="preserve">, atau </w:t>
      </w:r>
      <w:proofErr w:type="spellStart"/>
      <w:r>
        <w:t>manipulasi</w:t>
      </w:r>
      <w:proofErr w:type="spellEnd"/>
      <w:r>
        <w:t xml:space="preserve"> dalam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atau </w:t>
      </w:r>
      <w:proofErr w:type="spellStart"/>
      <w:r>
        <w:t>jasa</w:t>
      </w:r>
      <w:proofErr w:type="spellEnd"/>
      <w:r>
        <w:t xml:space="preserve">. Auditor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waspada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atau </w:t>
      </w:r>
      <w:proofErr w:type="spellStart"/>
      <w:r>
        <w:t>tanda-tanda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ini.</w:t>
      </w:r>
    </w:p>
    <w:p w:rsidR="002B3A0F" w:rsidRDefault="002B3A0F" w:rsidP="007336F6">
      <w:pPr>
        <w:pStyle w:val="ListParagraph"/>
        <w:numPr>
          <w:ilvl w:val="0"/>
          <w:numId w:val="5"/>
        </w:numPr>
      </w:pPr>
      <w:proofErr w:type="spellStart"/>
      <w:r>
        <w:t>Konsekuensi</w:t>
      </w:r>
      <w:proofErr w:type="spellEnd"/>
      <w:r>
        <w:t xml:space="preserve"> </w:t>
      </w:r>
      <w:proofErr w:type="spellStart"/>
      <w:r>
        <w:t>Neg</w:t>
      </w:r>
      <w:r>
        <w:t>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KAP HTM: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dalam audit procurement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praktik-praktik</w:t>
      </w:r>
      <w:proofErr w:type="spellEnd"/>
      <w:r>
        <w:t xml:space="preserve"> tidak </w:t>
      </w:r>
      <w:proofErr w:type="spellStart"/>
      <w:r>
        <w:t>etis</w:t>
      </w:r>
      <w:proofErr w:type="spellEnd"/>
      <w:r>
        <w:t xml:space="preserve">, KAP HTM dapat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konsekuensi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mereka. Ini dapat </w:t>
      </w:r>
      <w:proofErr w:type="spellStart"/>
      <w:r>
        <w:t>berakibat</w:t>
      </w:r>
      <w:proofErr w:type="spellEnd"/>
      <w:r>
        <w:t xml:space="preserve"> pada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mereka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audit.</w:t>
      </w:r>
    </w:p>
    <w:p w:rsidR="002B3A0F" w:rsidRDefault="002B3A0F" w:rsidP="002B3A0F">
      <w:r>
        <w:t xml:space="preserve">Cara </w:t>
      </w:r>
      <w:proofErr w:type="spellStart"/>
      <w:r>
        <w:t>meminimalisirnya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7336F6" w:rsidRDefault="007336F6" w:rsidP="007336F6">
      <w:pPr>
        <w:pStyle w:val="ListParagraph"/>
        <w:numPr>
          <w:ilvl w:val="0"/>
          <w:numId w:val="4"/>
        </w:numPr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dalam procurement audit:</w:t>
      </w:r>
    </w:p>
    <w:p w:rsidR="007336F6" w:rsidRDefault="007336F6" w:rsidP="007336F6">
      <w:r>
        <w:t xml:space="preserve">Dalam proses procurement audit, KAP HTM </w:t>
      </w:r>
      <w:proofErr w:type="spellStart"/>
      <w:r>
        <w:t>harus</w:t>
      </w:r>
      <w:proofErr w:type="spellEnd"/>
      <w:r>
        <w:t xml:space="preserve"> secara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dengan </w:t>
      </w:r>
      <w:proofErr w:type="spellStart"/>
      <w:r>
        <w:t>transaksi</w:t>
      </w:r>
      <w:proofErr w:type="spellEnd"/>
      <w:r>
        <w:t xml:space="preserve"> procurement.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kolusi</w:t>
      </w:r>
      <w:proofErr w:type="spellEnd"/>
      <w:r>
        <w:t xml:space="preserve"> atau </w:t>
      </w:r>
      <w:proofErr w:type="spellStart"/>
      <w:r>
        <w:t>korupsi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dengan </w:t>
      </w:r>
      <w:proofErr w:type="spellStart"/>
      <w:r>
        <w:t>pihak</w:t>
      </w:r>
      <w:proofErr w:type="spellEnd"/>
      <w:r>
        <w:t xml:space="preserve"> </w:t>
      </w:r>
      <w:r>
        <w:t xml:space="preserve">dalam </w:t>
      </w:r>
      <w:proofErr w:type="spellStart"/>
      <w:r>
        <w:t>perusahaan</w:t>
      </w:r>
      <w:proofErr w:type="spellEnd"/>
      <w:r>
        <w:t xml:space="preserve"> yang di-audit.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kejujuran</w:t>
      </w:r>
      <w:proofErr w:type="spellEnd"/>
      <w:r>
        <w:t xml:space="preserve">, </w:t>
      </w:r>
      <w:proofErr w:type="spellStart"/>
      <w:r>
        <w:t>transparansi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keadilan</w:t>
      </w:r>
      <w:proofErr w:type="spellEnd"/>
      <w:r>
        <w:t xml:space="preserve"> dalam proses </w:t>
      </w:r>
      <w:proofErr w:type="spellStart"/>
      <w:r>
        <w:t>pengadaan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auditor dalam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etika</w:t>
      </w:r>
      <w:proofErr w:type="spellEnd"/>
      <w:r>
        <w:t>.</w:t>
      </w:r>
    </w:p>
    <w:p w:rsidR="007336F6" w:rsidRDefault="007336F6" w:rsidP="007336F6">
      <w:pPr>
        <w:pStyle w:val="ListParagraph"/>
        <w:numPr>
          <w:ilvl w:val="0"/>
          <w:numId w:val="4"/>
        </w:numPr>
      </w:pPr>
      <w:proofErr w:type="spellStart"/>
      <w:r>
        <w:t>Penerapan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taktik</w:t>
      </w:r>
      <w:proofErr w:type="spellEnd"/>
      <w:r>
        <w:t xml:space="preserve"> dalam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dalam procurement audit:</w:t>
      </w:r>
    </w:p>
    <w:p w:rsidR="007336F6" w:rsidRDefault="007336F6" w:rsidP="007336F6">
      <w:proofErr w:type="spellStart"/>
      <w:r>
        <w:t>Pengelompokan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stakeholder dalam procurement audit seperti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lainnya.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lebih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ini.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SDM auditor dalam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atau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dalam audit procurement. Hal ini </w:t>
      </w:r>
      <w:proofErr w:type="spellStart"/>
      <w:r>
        <w:t>penting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bahwa auditor memiliki </w:t>
      </w:r>
      <w:proofErr w:type="spellStart"/>
      <w:r>
        <w:t>integritas</w:t>
      </w:r>
      <w:proofErr w:type="spellEnd"/>
      <w:r>
        <w:t xml:space="preserve"> yang cukup dalam </w:t>
      </w:r>
      <w:proofErr w:type="spellStart"/>
      <w:r>
        <w:t>melakukan</w:t>
      </w:r>
      <w:proofErr w:type="spellEnd"/>
      <w:r>
        <w:t xml:space="preserve"> audit.</w:t>
      </w:r>
    </w:p>
    <w:p w:rsidR="007336F6" w:rsidRDefault="007336F6" w:rsidP="007336F6">
      <w:pPr>
        <w:pStyle w:val="ListParagraph"/>
        <w:numPr>
          <w:ilvl w:val="0"/>
          <w:numId w:val="4"/>
        </w:numPr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K</w:t>
      </w:r>
      <w:r>
        <w:t>AP HTM dalam audit procurement:</w:t>
      </w:r>
    </w:p>
    <w:p w:rsidR="002B3A0F" w:rsidRDefault="007336F6" w:rsidP="007336F6">
      <w:proofErr w:type="spellStart"/>
      <w:r>
        <w:t>Menjaga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sebagai auditor yang </w:t>
      </w:r>
      <w:proofErr w:type="spellStart"/>
      <w:r>
        <w:t>adil</w:t>
      </w:r>
      <w:proofErr w:type="spellEnd"/>
      <w:r>
        <w:t xml:space="preserve">,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tidak </w:t>
      </w:r>
      <w:proofErr w:type="spellStart"/>
      <w:r>
        <w:t>terlibat</w:t>
      </w:r>
      <w:proofErr w:type="spellEnd"/>
      <w:r>
        <w:t xml:space="preserve"> dalam </w:t>
      </w:r>
      <w:proofErr w:type="spellStart"/>
      <w:r>
        <w:t>praktik-praktik</w:t>
      </w:r>
      <w:proofErr w:type="spellEnd"/>
      <w:r>
        <w:t xml:space="preserve"> yang </w:t>
      </w:r>
      <w:proofErr w:type="spellStart"/>
      <w:r>
        <w:t>meragukan</w:t>
      </w:r>
      <w:proofErr w:type="spellEnd"/>
      <w:r>
        <w:t xml:space="preserve"> atau tidak </w:t>
      </w:r>
      <w:proofErr w:type="spellStart"/>
      <w:r>
        <w:t>etis</w:t>
      </w:r>
      <w:proofErr w:type="spellEnd"/>
      <w:r>
        <w:t xml:space="preserve"> dalam </w:t>
      </w:r>
      <w:proofErr w:type="spellStart"/>
      <w:r>
        <w:t>pengadaan</w:t>
      </w:r>
      <w:proofErr w:type="spellEnd"/>
      <w:r>
        <w:t xml:space="preserve">. Ini </w:t>
      </w:r>
      <w:proofErr w:type="spellStart"/>
      <w:r>
        <w:t>penting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diaudit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lainnya.</w:t>
      </w:r>
    </w:p>
    <w:sectPr w:rsidR="002B3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E4656"/>
    <w:multiLevelType w:val="hybridMultilevel"/>
    <w:tmpl w:val="233CFB3E"/>
    <w:lvl w:ilvl="0" w:tplc="D78A8352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63042"/>
    <w:multiLevelType w:val="hybridMultilevel"/>
    <w:tmpl w:val="DFF0986E"/>
    <w:lvl w:ilvl="0" w:tplc="EC92428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70B4D"/>
    <w:multiLevelType w:val="hybridMultilevel"/>
    <w:tmpl w:val="B02E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F5A09"/>
    <w:multiLevelType w:val="hybridMultilevel"/>
    <w:tmpl w:val="888831AC"/>
    <w:lvl w:ilvl="0" w:tplc="D78A835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F6ECA"/>
    <w:multiLevelType w:val="hybridMultilevel"/>
    <w:tmpl w:val="6D5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102D5"/>
    <w:multiLevelType w:val="hybridMultilevel"/>
    <w:tmpl w:val="E4727984"/>
    <w:lvl w:ilvl="0" w:tplc="CDFE3D8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6B"/>
    <w:rsid w:val="00244865"/>
    <w:rsid w:val="00256290"/>
    <w:rsid w:val="002603AA"/>
    <w:rsid w:val="002B3A0F"/>
    <w:rsid w:val="00325C42"/>
    <w:rsid w:val="003E562B"/>
    <w:rsid w:val="004111D3"/>
    <w:rsid w:val="004D2610"/>
    <w:rsid w:val="0054310C"/>
    <w:rsid w:val="0057044C"/>
    <w:rsid w:val="005C41CA"/>
    <w:rsid w:val="00632D27"/>
    <w:rsid w:val="006D50CD"/>
    <w:rsid w:val="007060CE"/>
    <w:rsid w:val="007161B4"/>
    <w:rsid w:val="007336F6"/>
    <w:rsid w:val="00930AF1"/>
    <w:rsid w:val="00A12E59"/>
    <w:rsid w:val="00A85E09"/>
    <w:rsid w:val="00AE2090"/>
    <w:rsid w:val="00B1365D"/>
    <w:rsid w:val="00BD206B"/>
    <w:rsid w:val="00C5263F"/>
    <w:rsid w:val="00C867AC"/>
    <w:rsid w:val="00CA515E"/>
    <w:rsid w:val="00CD5B51"/>
    <w:rsid w:val="00CF0880"/>
    <w:rsid w:val="00D658ED"/>
    <w:rsid w:val="00D910C0"/>
    <w:rsid w:val="00E70704"/>
    <w:rsid w:val="00F00336"/>
    <w:rsid w:val="00F16144"/>
    <w:rsid w:val="00F40D95"/>
    <w:rsid w:val="00FB5985"/>
    <w:rsid w:val="00FD04E8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55C48-9753-41CD-BB3C-D040E492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D5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6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2023-12-18T02:25:00Z</dcterms:created>
  <dcterms:modified xsi:type="dcterms:W3CDTF">2023-12-18T10:17:00Z</dcterms:modified>
</cp:coreProperties>
</file>