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081BA" w14:textId="35C27B04" w:rsidR="0008236D" w:rsidRDefault="002F4EB4">
      <w:pPr>
        <w:rPr>
          <w:b/>
          <w:bCs/>
          <w:u w:val="single"/>
        </w:rPr>
      </w:pPr>
      <w:r w:rsidRPr="002F4EB4">
        <w:rPr>
          <w:b/>
          <w:bCs/>
          <w:u w:val="single"/>
        </w:rPr>
        <w:t>DATABASE GROUP WORK.</w:t>
      </w:r>
    </w:p>
    <w:p w14:paraId="7E773E70" w14:textId="746659E9" w:rsidR="002F4EB4" w:rsidRDefault="002F4EB4">
      <w:r>
        <w:t>Title: Stock management.</w:t>
      </w:r>
    </w:p>
    <w:p w14:paraId="70B06427" w14:textId="0988DCFC" w:rsidR="002F4EB4" w:rsidRDefault="002F4EB4">
      <w:r>
        <w:t xml:space="preserve">This project is meant to manage </w:t>
      </w:r>
      <w:r>
        <w:t xml:space="preserve">medicine </w:t>
      </w:r>
      <w:r>
        <w:t xml:space="preserve">stock of the hospital record of the supply, purchase and usage of medicine based on the quantity. The hospital can order medicines from certified suppliers, receive and use them to treat </w:t>
      </w:r>
      <w:r w:rsidR="00557C50">
        <w:t>patients,</w:t>
      </w:r>
      <w:r>
        <w:t xml:space="preserve"> </w:t>
      </w:r>
      <w:r w:rsidR="00557C50">
        <w:t>record</w:t>
      </w:r>
      <w:r>
        <w:t xml:space="preserve"> the quantity supply to restock and reorder the medicine.</w:t>
      </w:r>
    </w:p>
    <w:p w14:paraId="6DBE1526" w14:textId="6250E20E" w:rsidR="009308F9" w:rsidRPr="009308F9" w:rsidRDefault="002F4EB4">
      <w:pPr>
        <w:rPr>
          <w:b/>
          <w:bCs/>
          <w:u w:val="single"/>
        </w:rPr>
      </w:pPr>
      <w:r w:rsidRPr="009308F9">
        <w:rPr>
          <w:b/>
          <w:bCs/>
          <w:u w:val="single"/>
        </w:rPr>
        <w:t>Problem solved</w:t>
      </w:r>
    </w:p>
    <w:p w14:paraId="347045DA" w14:textId="6369D285" w:rsidR="00557C50" w:rsidRDefault="00557C50">
      <w:r>
        <w:t xml:space="preserve">Tracking of stock usage for easy restocking of medicines ensuring the hospital doesn’t run out of medicines. As the system updates the quantity of medicines available when restocked and used that alarms the manager on medicine shortage. </w:t>
      </w:r>
    </w:p>
    <w:p w14:paraId="307DB3E6" w14:textId="1C0D2D34" w:rsidR="009308F9" w:rsidRPr="009308F9" w:rsidRDefault="009308F9">
      <w:pPr>
        <w:rPr>
          <w:b/>
          <w:bCs/>
          <w:u w:val="single"/>
        </w:rPr>
      </w:pPr>
      <w:r>
        <w:rPr>
          <w:b/>
          <w:bCs/>
          <w:u w:val="single"/>
        </w:rPr>
        <w:t>How the problem is solved.</w:t>
      </w:r>
    </w:p>
    <w:p w14:paraId="673D507A" w14:textId="5F95174D" w:rsidR="00E058A3" w:rsidRDefault="00E058A3">
      <w:r>
        <w:t>Doctors access medicines for patients’ treatments updating the quantity of medicines available.</w:t>
      </w:r>
    </w:p>
    <w:p w14:paraId="3AD6A34B" w14:textId="41CADEB6" w:rsidR="00557C50" w:rsidRDefault="00557C50">
      <w:r>
        <w:t xml:space="preserve">The </w:t>
      </w:r>
      <w:r w:rsidR="00E058A3">
        <w:t>manager views the stock updates, purchases</w:t>
      </w:r>
      <w:r>
        <w:t xml:space="preserve"> the medicines </w:t>
      </w:r>
      <w:r w:rsidR="00E058A3">
        <w:t>in shortage. The purchase is marked</w:t>
      </w:r>
      <w:r>
        <w:t xml:space="preserve"> complete</w:t>
      </w:r>
      <w:r w:rsidR="00E058A3">
        <w:t xml:space="preserve"> or pending, a complete purchase is the one that is fully purchased and received from suppliers </w:t>
      </w:r>
      <w:r>
        <w:t xml:space="preserve">and pending </w:t>
      </w:r>
      <w:r w:rsidR="00E058A3">
        <w:t xml:space="preserve">is </w:t>
      </w:r>
      <w:r>
        <w:t>the order is</w:t>
      </w:r>
      <w:r w:rsidR="00E058A3">
        <w:t xml:space="preserve"> fully paid for but</w:t>
      </w:r>
      <w:r>
        <w:t xml:space="preserve"> not received</w:t>
      </w:r>
      <w:r w:rsidR="00E058A3">
        <w:t xml:space="preserve"> from the supplier yet</w:t>
      </w:r>
      <w:r>
        <w:t>.</w:t>
      </w:r>
    </w:p>
    <w:p w14:paraId="5356EBFA" w14:textId="384F3E57" w:rsidR="00557C50" w:rsidRDefault="00557C50">
      <w:r>
        <w:t xml:space="preserve">The </w:t>
      </w:r>
      <w:r w:rsidR="00E058A3">
        <w:t xml:space="preserve">system also stores suppliers’ details that </w:t>
      </w:r>
      <w:r w:rsidR="009308F9">
        <w:t xml:space="preserve">make </w:t>
      </w:r>
      <w:r w:rsidR="00E058A3">
        <w:t>it easy to contact them for restock of the medicines based on what medicine they supply.</w:t>
      </w:r>
    </w:p>
    <w:p w14:paraId="4B8D6DC7" w14:textId="7831FFDD" w:rsidR="009308F9" w:rsidRDefault="009308F9">
      <w:r>
        <w:t xml:space="preserve">The system </w:t>
      </w:r>
      <w:r w:rsidRPr="009308F9">
        <w:t xml:space="preserve">store information </w:t>
      </w:r>
      <w:r>
        <w:t>of the medicine that includes quantity, date supplied and expiry date to ensure there is low waste of medicine by tracking expiry dates. It stores the name and ID of the medicine with its supplier’s name.</w:t>
      </w:r>
    </w:p>
    <w:p w14:paraId="4B283E74" w14:textId="77777777" w:rsidR="009308F9" w:rsidRPr="009308F9" w:rsidRDefault="009308F9" w:rsidP="009308F9">
      <w:pPr>
        <w:rPr>
          <w:b/>
          <w:bCs/>
          <w:u w:val="single"/>
        </w:rPr>
      </w:pPr>
    </w:p>
    <w:p w14:paraId="6B7135D0" w14:textId="643A0A83" w:rsidR="009308F9" w:rsidRPr="009308F9" w:rsidRDefault="009308F9" w:rsidP="009308F9">
      <w:pPr>
        <w:rPr>
          <w:b/>
          <w:bCs/>
          <w:u w:val="single"/>
        </w:rPr>
      </w:pPr>
      <w:r w:rsidRPr="009308F9">
        <w:rPr>
          <w:b/>
          <w:bCs/>
          <w:u w:val="single"/>
        </w:rPr>
        <w:t xml:space="preserve"> </w:t>
      </w:r>
      <w:r>
        <w:rPr>
          <w:b/>
          <w:bCs/>
          <w:u w:val="single"/>
        </w:rPr>
        <w:t>H</w:t>
      </w:r>
      <w:r w:rsidRPr="009308F9">
        <w:rPr>
          <w:b/>
          <w:bCs/>
          <w:u w:val="single"/>
        </w:rPr>
        <w:t xml:space="preserve">ow it aligns with the SDG you are focusing on and its relevance in the Kenyan context. </w:t>
      </w:r>
    </w:p>
    <w:p w14:paraId="75FF6F9D" w14:textId="1F386AFF" w:rsidR="009308F9" w:rsidRDefault="00420D8C">
      <w:r>
        <w:t>Sustainable Development Goal 3 of Kenya is to ensure access to safe, effective, quality and affordable essential medicines and vaccines for all.</w:t>
      </w:r>
    </w:p>
    <w:p w14:paraId="4CD90F30" w14:textId="7BFF714F" w:rsidR="00420D8C" w:rsidRDefault="00DE7BD7">
      <w:r>
        <w:t xml:space="preserve">The </w:t>
      </w:r>
      <w:r w:rsidR="0034020D">
        <w:t>medicine stock management project aligns with Kenyan’s SDG 3 medicine and healt</w:t>
      </w:r>
      <w:r w:rsidR="00D77916">
        <w:t xml:space="preserve">h goal as it </w:t>
      </w:r>
      <w:r w:rsidR="002A04D0">
        <w:t>ensures</w:t>
      </w:r>
      <w:r w:rsidR="00D77916">
        <w:t xml:space="preserve"> </w:t>
      </w:r>
      <w:r w:rsidR="004300D9">
        <w:t xml:space="preserve">access to </w:t>
      </w:r>
      <w:r w:rsidR="00D77916">
        <w:t xml:space="preserve">safe, effective and </w:t>
      </w:r>
      <w:r w:rsidR="004300D9">
        <w:t xml:space="preserve">quality medicine </w:t>
      </w:r>
      <w:r w:rsidR="000D1682">
        <w:t>to all</w:t>
      </w:r>
      <w:r w:rsidR="00DC10A1">
        <w:t xml:space="preserve"> as described below:</w:t>
      </w:r>
    </w:p>
    <w:p w14:paraId="635D8D98" w14:textId="61183C6E" w:rsidR="00DC10A1" w:rsidRDefault="00054F32" w:rsidP="00C74F0C">
      <w:pPr>
        <w:pStyle w:val="ListParagraph"/>
        <w:numPr>
          <w:ilvl w:val="0"/>
          <w:numId w:val="1"/>
        </w:numPr>
      </w:pPr>
      <w:r>
        <w:t xml:space="preserve">The medicine </w:t>
      </w:r>
      <w:r w:rsidR="00DE05E6">
        <w:t xml:space="preserve">supplied </w:t>
      </w:r>
      <w:r w:rsidR="008104C0">
        <w:t>is</w:t>
      </w:r>
      <w:r w:rsidR="001134C0">
        <w:t xml:space="preserve"> high quality and</w:t>
      </w:r>
      <w:r>
        <w:t xml:space="preserve"> safe</w:t>
      </w:r>
      <w:r w:rsidR="001134C0">
        <w:t xml:space="preserve"> </w:t>
      </w:r>
      <w:r>
        <w:t xml:space="preserve">as it </w:t>
      </w:r>
      <w:r w:rsidR="00BA5E08">
        <w:t>is supplied</w:t>
      </w:r>
      <w:r>
        <w:t xml:space="preserve"> by certified </w:t>
      </w:r>
      <w:r w:rsidR="00BA5E08">
        <w:t xml:space="preserve">suppliers and the expiry date ensures it is not used </w:t>
      </w:r>
      <w:r w:rsidR="00C17654">
        <w:t>past</w:t>
      </w:r>
      <w:r w:rsidR="00BA5E08">
        <w:t xml:space="preserve"> the expiry date.</w:t>
      </w:r>
    </w:p>
    <w:p w14:paraId="52369E8C" w14:textId="324D2C22" w:rsidR="00D46240" w:rsidRDefault="00C74F0C" w:rsidP="00C74F0C">
      <w:pPr>
        <w:pStyle w:val="ListParagraph"/>
        <w:numPr>
          <w:ilvl w:val="0"/>
          <w:numId w:val="1"/>
        </w:numPr>
      </w:pPr>
      <w:r>
        <w:t>Medicine</w:t>
      </w:r>
      <w:r w:rsidR="00D46240">
        <w:t xml:space="preserve"> is </w:t>
      </w:r>
      <w:r w:rsidR="00DE05E6">
        <w:t xml:space="preserve">available for all as the </w:t>
      </w:r>
      <w:r w:rsidR="008104C0">
        <w:t xml:space="preserve">different </w:t>
      </w:r>
      <w:r w:rsidR="00DE05E6">
        <w:t xml:space="preserve">medicines are </w:t>
      </w:r>
      <w:r w:rsidR="008104C0">
        <w:t>restored</w:t>
      </w:r>
      <w:r w:rsidR="00DE05E6">
        <w:t xml:space="preserve"> </w:t>
      </w:r>
      <w:r w:rsidR="008104C0">
        <w:t xml:space="preserve">to cure and treat various </w:t>
      </w:r>
      <w:r>
        <w:t>diseases,</w:t>
      </w:r>
      <w:r w:rsidR="008104C0">
        <w:t xml:space="preserve"> making them available for all.</w:t>
      </w:r>
    </w:p>
    <w:p w14:paraId="255ACFB8" w14:textId="735CEB3A" w:rsidR="00CF19BC" w:rsidRDefault="00CF19BC" w:rsidP="00CF19BC">
      <w:pPr>
        <w:jc w:val="both"/>
        <w:rPr>
          <w:b/>
          <w:bCs/>
          <w:u w:val="single"/>
        </w:rPr>
      </w:pPr>
      <w:r>
        <w:rPr>
          <w:b/>
          <w:bCs/>
          <w:u w:val="single"/>
        </w:rPr>
        <w:t>Scope and objectives.</w:t>
      </w:r>
    </w:p>
    <w:p w14:paraId="29E65F75" w14:textId="50EBDDFB" w:rsidR="00CF19BC" w:rsidRDefault="000D1C42" w:rsidP="00CF19BC">
      <w:pPr>
        <w:jc w:val="both"/>
      </w:pPr>
      <w:r>
        <w:t xml:space="preserve">The scope of our project is </w:t>
      </w:r>
      <w:r w:rsidR="00850DF6">
        <w:t>a hospital.</w:t>
      </w:r>
    </w:p>
    <w:p w14:paraId="5FE566EC" w14:textId="7EAA5DD9" w:rsidR="007F33FF" w:rsidRDefault="007F33FF" w:rsidP="00CF19BC">
      <w:pPr>
        <w:jc w:val="both"/>
      </w:pPr>
      <w:r>
        <w:t>Objectives:</w:t>
      </w:r>
    </w:p>
    <w:p w14:paraId="086397FC" w14:textId="4E144271" w:rsidR="00850DF6" w:rsidRDefault="001D48AB" w:rsidP="007F33FF">
      <w:pPr>
        <w:pStyle w:val="ListParagraph"/>
        <w:numPr>
          <w:ilvl w:val="0"/>
          <w:numId w:val="2"/>
        </w:numPr>
        <w:jc w:val="both"/>
      </w:pPr>
      <w:r>
        <w:t>Tracking the quantity of medicines available.</w:t>
      </w:r>
    </w:p>
    <w:p w14:paraId="3FB6E106" w14:textId="5B074E35" w:rsidR="001D48AB" w:rsidRDefault="008536C2" w:rsidP="007F33FF">
      <w:pPr>
        <w:pStyle w:val="ListParagraph"/>
        <w:numPr>
          <w:ilvl w:val="0"/>
          <w:numId w:val="2"/>
        </w:numPr>
      </w:pPr>
      <w:r>
        <w:lastRenderedPageBreak/>
        <w:t>Reduce medicine wastage by storing expiry dates of medicines</w:t>
      </w:r>
      <w:r w:rsidR="00D85335">
        <w:t>.</w:t>
      </w:r>
    </w:p>
    <w:p w14:paraId="195FACE2" w14:textId="1F3FDE1E" w:rsidR="00D85335" w:rsidRPr="000D1C42" w:rsidRDefault="00D85335" w:rsidP="007F33FF">
      <w:pPr>
        <w:pStyle w:val="ListParagraph"/>
        <w:numPr>
          <w:ilvl w:val="0"/>
          <w:numId w:val="2"/>
        </w:numPr>
      </w:pPr>
      <w:r>
        <w:t xml:space="preserve">Ease </w:t>
      </w:r>
      <w:r w:rsidR="004071BA">
        <w:t xml:space="preserve">access to medicine </w:t>
      </w:r>
      <w:r w:rsidR="00AE6DB9">
        <w:t>restocks</w:t>
      </w:r>
      <w:r w:rsidR="004071BA">
        <w:t xml:space="preserve"> </w:t>
      </w:r>
      <w:r w:rsidR="002776A0">
        <w:t xml:space="preserve">from </w:t>
      </w:r>
      <w:r w:rsidR="007F33FF">
        <w:t>suppliers.</w:t>
      </w:r>
    </w:p>
    <w:p w14:paraId="7E39F04E" w14:textId="77777777" w:rsidR="00933D6F" w:rsidRDefault="00933D6F" w:rsidP="00933D6F">
      <w:pPr>
        <w:pStyle w:val="Default"/>
        <w:ind w:left="720"/>
      </w:pPr>
    </w:p>
    <w:p w14:paraId="2C11FF6A" w14:textId="43AA95A4" w:rsidR="001134C0" w:rsidRDefault="00933D6F" w:rsidP="00BF39E6">
      <w:pPr>
        <w:rPr>
          <w:b/>
          <w:bCs/>
          <w:u w:val="single"/>
        </w:rPr>
      </w:pPr>
      <w:r w:rsidRPr="00BF39E6">
        <w:rPr>
          <w:b/>
          <w:bCs/>
          <w:u w:val="single"/>
        </w:rPr>
        <w:t>Fun</w:t>
      </w:r>
      <w:r w:rsidRPr="00BF39E6">
        <w:rPr>
          <w:b/>
          <w:bCs/>
          <w:u w:val="single"/>
        </w:rPr>
        <w:t>ctionalities and features that the database should suppor</w:t>
      </w:r>
      <w:r w:rsidR="00BF39E6" w:rsidRPr="00BF39E6">
        <w:rPr>
          <w:b/>
          <w:bCs/>
          <w:u w:val="single"/>
        </w:rPr>
        <w:t>t</w:t>
      </w:r>
      <w:r w:rsidR="00BF39E6">
        <w:rPr>
          <w:b/>
          <w:bCs/>
          <w:u w:val="single"/>
        </w:rPr>
        <w:t>.</w:t>
      </w:r>
    </w:p>
    <w:p w14:paraId="3F8BEACC" w14:textId="19FFA633" w:rsidR="00BF39E6" w:rsidRDefault="00AF29AE" w:rsidP="00131CE0">
      <w:pPr>
        <w:pStyle w:val="ListParagraph"/>
        <w:numPr>
          <w:ilvl w:val="0"/>
          <w:numId w:val="3"/>
        </w:numPr>
      </w:pPr>
      <w:r>
        <w:t>Tracking updates of me</w:t>
      </w:r>
      <w:r w:rsidR="00840B54">
        <w:t>dicine availability.</w:t>
      </w:r>
    </w:p>
    <w:p w14:paraId="02D68FF5" w14:textId="31AB5F60" w:rsidR="00967428" w:rsidRDefault="00967428" w:rsidP="002E7832">
      <w:pPr>
        <w:pStyle w:val="ListParagraph"/>
      </w:pPr>
      <w:r>
        <w:t>Features</w:t>
      </w:r>
      <w:r w:rsidR="002E7832">
        <w:t>:</w:t>
      </w:r>
    </w:p>
    <w:p w14:paraId="4CA9DCEC" w14:textId="63F6490A" w:rsidR="002E7832" w:rsidRDefault="00967428" w:rsidP="00967428">
      <w:pPr>
        <w:pStyle w:val="ListParagraph"/>
        <w:numPr>
          <w:ilvl w:val="0"/>
          <w:numId w:val="4"/>
        </w:numPr>
      </w:pPr>
      <w:r>
        <w:t>Q</w:t>
      </w:r>
      <w:r w:rsidR="00DA49F6">
        <w:t xml:space="preserve">uantity change of medicines by adding and </w:t>
      </w:r>
      <w:r w:rsidR="00132177">
        <w:t>minimizing</w:t>
      </w:r>
      <w:r w:rsidR="00DA49F6">
        <w:t xml:space="preserve"> </w:t>
      </w:r>
      <w:r w:rsidR="00132177">
        <w:t>the quantity.</w:t>
      </w:r>
    </w:p>
    <w:p w14:paraId="753E5CC1" w14:textId="2428C15F" w:rsidR="009A4245" w:rsidRDefault="003D353C" w:rsidP="009A4245">
      <w:pPr>
        <w:pStyle w:val="ListParagraph"/>
        <w:numPr>
          <w:ilvl w:val="0"/>
          <w:numId w:val="4"/>
        </w:numPr>
      </w:pPr>
      <w:r>
        <w:t xml:space="preserve">Record dates the medicine was brought in and </w:t>
      </w:r>
      <w:r w:rsidR="00E6398C">
        <w:t>taken out for usage.</w:t>
      </w:r>
    </w:p>
    <w:p w14:paraId="533DE650" w14:textId="77777777" w:rsidR="00132177" w:rsidRDefault="00132177" w:rsidP="002E7832">
      <w:pPr>
        <w:pStyle w:val="ListParagraph"/>
      </w:pPr>
    </w:p>
    <w:p w14:paraId="76D9B0C4" w14:textId="659D2895" w:rsidR="00840B54" w:rsidRDefault="00D1172A" w:rsidP="00131CE0">
      <w:pPr>
        <w:pStyle w:val="ListParagraph"/>
        <w:numPr>
          <w:ilvl w:val="0"/>
          <w:numId w:val="3"/>
        </w:numPr>
      </w:pPr>
      <w:r>
        <w:t>Store</w:t>
      </w:r>
      <w:r w:rsidR="002E7832">
        <w:t>s</w:t>
      </w:r>
      <w:r>
        <w:t xml:space="preserve"> purchases and supply information.</w:t>
      </w:r>
    </w:p>
    <w:p w14:paraId="24DDFD02" w14:textId="396DA7B7" w:rsidR="00E6398C" w:rsidRDefault="00984028" w:rsidP="00E6398C">
      <w:pPr>
        <w:pStyle w:val="ListParagraph"/>
        <w:numPr>
          <w:ilvl w:val="0"/>
          <w:numId w:val="5"/>
        </w:numPr>
      </w:pPr>
      <w:r>
        <w:t xml:space="preserve">Record </w:t>
      </w:r>
      <w:r w:rsidR="00034364">
        <w:t>ID of purchases and supplies.</w:t>
      </w:r>
    </w:p>
    <w:p w14:paraId="7123E2B2" w14:textId="592AD6A3" w:rsidR="00AD296F" w:rsidRDefault="00AD296F" w:rsidP="00131CE0">
      <w:pPr>
        <w:pStyle w:val="ListParagraph"/>
        <w:numPr>
          <w:ilvl w:val="0"/>
          <w:numId w:val="3"/>
        </w:numPr>
      </w:pPr>
      <w:r>
        <w:t>S</w:t>
      </w:r>
      <w:r w:rsidR="00166E64">
        <w:t>tore</w:t>
      </w:r>
      <w:r w:rsidR="002E7832">
        <w:t>s</w:t>
      </w:r>
      <w:r w:rsidR="00166E64">
        <w:t xml:space="preserve"> medicine details.</w:t>
      </w:r>
    </w:p>
    <w:p w14:paraId="16C3F100" w14:textId="5F2D769A" w:rsidR="00034364" w:rsidRDefault="00865CDD" w:rsidP="00034364">
      <w:pPr>
        <w:pStyle w:val="ListParagraph"/>
        <w:numPr>
          <w:ilvl w:val="0"/>
          <w:numId w:val="5"/>
        </w:numPr>
      </w:pPr>
      <w:r>
        <w:t>Record</w:t>
      </w:r>
      <w:r w:rsidR="00034364">
        <w:t xml:space="preserve"> </w:t>
      </w:r>
      <w:r>
        <w:t>ID, name, price and expiry date of medicines.</w:t>
      </w:r>
    </w:p>
    <w:p w14:paraId="20B0D039" w14:textId="77777777" w:rsidR="008B3F90" w:rsidRDefault="008B3F90" w:rsidP="008B3F90">
      <w:pPr>
        <w:pStyle w:val="ListParagraph"/>
        <w:ind w:left="1440"/>
      </w:pPr>
    </w:p>
    <w:p w14:paraId="01A9E17A" w14:textId="43945070" w:rsidR="008B3F90" w:rsidRDefault="008B3F90" w:rsidP="008B3F90">
      <w:pPr>
        <w:rPr>
          <w:b/>
          <w:bCs/>
          <w:u w:val="single"/>
        </w:rPr>
      </w:pPr>
      <w:r>
        <w:rPr>
          <w:b/>
          <w:bCs/>
          <w:u w:val="single"/>
        </w:rPr>
        <w:t>Stakeholders.</w:t>
      </w:r>
    </w:p>
    <w:p w14:paraId="19067BA2" w14:textId="703A3CA2" w:rsidR="008B3F90" w:rsidRDefault="00621979" w:rsidP="00621979">
      <w:pPr>
        <w:pStyle w:val="ListParagraph"/>
        <w:numPr>
          <w:ilvl w:val="0"/>
          <w:numId w:val="6"/>
        </w:numPr>
      </w:pPr>
      <w:r>
        <w:t>Managers</w:t>
      </w:r>
    </w:p>
    <w:p w14:paraId="4355EBCE" w14:textId="28D63820" w:rsidR="008E6BB6" w:rsidRDefault="008E6BB6" w:rsidP="008E6BB6">
      <w:pPr>
        <w:pStyle w:val="ListParagraph"/>
      </w:pPr>
      <w:r>
        <w:t xml:space="preserve">Role: </w:t>
      </w:r>
      <w:r w:rsidR="002C1332">
        <w:t>Place orders for medicines restock from suppliers.</w:t>
      </w:r>
    </w:p>
    <w:p w14:paraId="081B705A" w14:textId="6D3C2D3F" w:rsidR="00F50636" w:rsidRDefault="00F50636" w:rsidP="008E6BB6">
      <w:pPr>
        <w:pStyle w:val="ListParagraph"/>
      </w:pPr>
      <w:r>
        <w:t xml:space="preserve">The database will make it easy for managers to check </w:t>
      </w:r>
      <w:r w:rsidR="00FA7E47">
        <w:t xml:space="preserve">and update </w:t>
      </w:r>
      <w:r>
        <w:t xml:space="preserve">the </w:t>
      </w:r>
      <w:r w:rsidR="00EA1B7B">
        <w:t>stock,</w:t>
      </w:r>
      <w:r w:rsidR="00FA7E47">
        <w:t xml:space="preserve"> purchase and </w:t>
      </w:r>
      <w:r w:rsidR="00737B6A">
        <w:t xml:space="preserve">easily access the suppliers </w:t>
      </w:r>
      <w:r w:rsidR="0048405E">
        <w:t>using the stored suppliers, stock movement and purchases records.</w:t>
      </w:r>
    </w:p>
    <w:p w14:paraId="036E04E3" w14:textId="0E8A8CE9" w:rsidR="00EA1B7B" w:rsidRDefault="00EA1B7B" w:rsidP="008E6BB6">
      <w:pPr>
        <w:pStyle w:val="ListParagraph"/>
      </w:pPr>
      <w:r>
        <w:t xml:space="preserve">Thus, improve the restock cycle and </w:t>
      </w:r>
      <w:r w:rsidR="008464E2">
        <w:t>medicine availability.</w:t>
      </w:r>
    </w:p>
    <w:p w14:paraId="52168402" w14:textId="77777777" w:rsidR="0096213B" w:rsidRDefault="0096213B" w:rsidP="008E6BB6">
      <w:pPr>
        <w:pStyle w:val="ListParagraph"/>
      </w:pPr>
    </w:p>
    <w:p w14:paraId="5B940699" w14:textId="62B50E4A" w:rsidR="00621979" w:rsidRDefault="000D62DF" w:rsidP="00621979">
      <w:pPr>
        <w:pStyle w:val="ListParagraph"/>
        <w:numPr>
          <w:ilvl w:val="0"/>
          <w:numId w:val="6"/>
        </w:numPr>
      </w:pPr>
      <w:r>
        <w:t>Employees-Doctors and nurses.</w:t>
      </w:r>
    </w:p>
    <w:p w14:paraId="05BF52B8" w14:textId="3E368E45" w:rsidR="008464E2" w:rsidRDefault="008464E2" w:rsidP="008464E2">
      <w:pPr>
        <w:pStyle w:val="ListParagraph"/>
      </w:pPr>
      <w:r>
        <w:t xml:space="preserve">Role: </w:t>
      </w:r>
      <w:r w:rsidR="0096213B">
        <w:t>Update medicine stock by</w:t>
      </w:r>
      <w:r w:rsidR="003B6B83">
        <w:t xml:space="preserve"> taking medicine for </w:t>
      </w:r>
      <w:r w:rsidR="001E079B">
        <w:t>usage by</w:t>
      </w:r>
      <w:r w:rsidR="003B6B83">
        <w:t xml:space="preserve"> reducing the quantity available.</w:t>
      </w:r>
    </w:p>
    <w:p w14:paraId="2EAC114E" w14:textId="77980ABB" w:rsidR="00BE6C49" w:rsidRDefault="00BE6C49" w:rsidP="008464E2">
      <w:pPr>
        <w:pStyle w:val="ListParagraph"/>
      </w:pPr>
      <w:r>
        <w:t xml:space="preserve">The database will allow doctors to easily access </w:t>
      </w:r>
      <w:r w:rsidR="001E079B">
        <w:t>medicine</w:t>
      </w:r>
      <w:r>
        <w:t xml:space="preserve"> stock for usage and </w:t>
      </w:r>
      <w:r w:rsidR="001E079B">
        <w:t>automatically update quantity available in stock.</w:t>
      </w:r>
    </w:p>
    <w:p w14:paraId="34DEC9F8" w14:textId="77777777" w:rsidR="008464E2" w:rsidRDefault="008464E2" w:rsidP="008464E2">
      <w:pPr>
        <w:pStyle w:val="ListParagraph"/>
      </w:pPr>
    </w:p>
    <w:p w14:paraId="149FF680" w14:textId="0FBCC24D" w:rsidR="00621979" w:rsidRDefault="00621979" w:rsidP="00621979">
      <w:pPr>
        <w:pStyle w:val="ListParagraph"/>
        <w:numPr>
          <w:ilvl w:val="0"/>
          <w:numId w:val="6"/>
        </w:numPr>
      </w:pPr>
      <w:r>
        <w:t>Supplier</w:t>
      </w:r>
    </w:p>
    <w:p w14:paraId="2BDB75AC" w14:textId="4DCD54D8" w:rsidR="001E079B" w:rsidRDefault="001E079B" w:rsidP="001E079B">
      <w:pPr>
        <w:pStyle w:val="ListParagraph"/>
      </w:pPr>
      <w:r>
        <w:t xml:space="preserve">Role: </w:t>
      </w:r>
      <w:r w:rsidR="00AF209B">
        <w:t>Supply</w:t>
      </w:r>
      <w:r>
        <w:t xml:space="preserve"> </w:t>
      </w:r>
      <w:r w:rsidR="00AF209B">
        <w:t>purchased medicine to the hospital</w:t>
      </w:r>
      <w:r w:rsidR="00C906C1">
        <w:t>.</w:t>
      </w:r>
    </w:p>
    <w:p w14:paraId="08422932" w14:textId="48FBB98B" w:rsidR="00C906C1" w:rsidRDefault="00C906C1" w:rsidP="001E079B">
      <w:pPr>
        <w:pStyle w:val="ListParagraph"/>
      </w:pPr>
      <w:r>
        <w:t xml:space="preserve">The database will allow suppliers to access their </w:t>
      </w:r>
      <w:r w:rsidR="009556E2">
        <w:t>sales and effectively deliver medicine to the hospital.</w:t>
      </w:r>
    </w:p>
    <w:p w14:paraId="0342A79B" w14:textId="48D5B83D" w:rsidR="00621979" w:rsidRPr="008B3F90" w:rsidRDefault="00B13621" w:rsidP="00B13621">
      <w:pPr>
        <w:pStyle w:val="ListParagraph"/>
      </w:pPr>
      <w:r>
        <w:t xml:space="preserve"> </w:t>
      </w:r>
    </w:p>
    <w:p w14:paraId="6D67F247" w14:textId="77777777" w:rsidR="00E6398C" w:rsidRPr="00BF39E6" w:rsidRDefault="00E6398C" w:rsidP="00E6398C">
      <w:pPr>
        <w:pStyle w:val="ListParagraph"/>
      </w:pPr>
    </w:p>
    <w:p w14:paraId="52E698F3" w14:textId="77777777" w:rsidR="00BA5E08" w:rsidRDefault="00BA5E08"/>
    <w:p w14:paraId="5B760FF1" w14:textId="77777777" w:rsidR="00BA5E08" w:rsidRPr="00420D8C" w:rsidRDefault="00BA5E08"/>
    <w:p w14:paraId="5DC104B0" w14:textId="77777777" w:rsidR="00E058A3" w:rsidRDefault="00E058A3"/>
    <w:p w14:paraId="26C239C6" w14:textId="77777777" w:rsidR="00557C50" w:rsidRPr="002F4EB4" w:rsidRDefault="00557C50"/>
    <w:sectPr w:rsidR="00557C50" w:rsidRPr="002F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3E15"/>
    <w:multiLevelType w:val="hybridMultilevel"/>
    <w:tmpl w:val="2C9488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F5779A"/>
    <w:multiLevelType w:val="hybridMultilevel"/>
    <w:tmpl w:val="751899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1F36FB"/>
    <w:multiLevelType w:val="hybridMultilevel"/>
    <w:tmpl w:val="B0427D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E42581"/>
    <w:multiLevelType w:val="hybridMultilevel"/>
    <w:tmpl w:val="2C9488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21EFC"/>
    <w:multiLevelType w:val="hybridMultilevel"/>
    <w:tmpl w:val="AE0C9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1383A"/>
    <w:multiLevelType w:val="hybridMultilevel"/>
    <w:tmpl w:val="8BC443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139155">
    <w:abstractNumId w:val="5"/>
  </w:num>
  <w:num w:numId="2" w16cid:durableId="1879464827">
    <w:abstractNumId w:val="4"/>
  </w:num>
  <w:num w:numId="3" w16cid:durableId="1042636157">
    <w:abstractNumId w:val="3"/>
  </w:num>
  <w:num w:numId="4" w16cid:durableId="700672801">
    <w:abstractNumId w:val="1"/>
  </w:num>
  <w:num w:numId="5" w16cid:durableId="1047756622">
    <w:abstractNumId w:val="2"/>
  </w:num>
  <w:num w:numId="6" w16cid:durableId="153330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B4"/>
    <w:rsid w:val="00034364"/>
    <w:rsid w:val="00054F32"/>
    <w:rsid w:val="0008236D"/>
    <w:rsid w:val="000C3051"/>
    <w:rsid w:val="000D1682"/>
    <w:rsid w:val="000D1C42"/>
    <w:rsid w:val="000D62DF"/>
    <w:rsid w:val="001134C0"/>
    <w:rsid w:val="00131CE0"/>
    <w:rsid w:val="00132177"/>
    <w:rsid w:val="001541F3"/>
    <w:rsid w:val="00166E64"/>
    <w:rsid w:val="001D48AB"/>
    <w:rsid w:val="001E079B"/>
    <w:rsid w:val="002776A0"/>
    <w:rsid w:val="002A04D0"/>
    <w:rsid w:val="002C1332"/>
    <w:rsid w:val="002C6872"/>
    <w:rsid w:val="002E7832"/>
    <w:rsid w:val="002F4EB4"/>
    <w:rsid w:val="0034020D"/>
    <w:rsid w:val="003B6B83"/>
    <w:rsid w:val="003D353C"/>
    <w:rsid w:val="004071BA"/>
    <w:rsid w:val="00420D8C"/>
    <w:rsid w:val="004300D9"/>
    <w:rsid w:val="0044101B"/>
    <w:rsid w:val="0048405E"/>
    <w:rsid w:val="004A03C2"/>
    <w:rsid w:val="00557C50"/>
    <w:rsid w:val="00567E0E"/>
    <w:rsid w:val="005A4E49"/>
    <w:rsid w:val="00621979"/>
    <w:rsid w:val="00651B81"/>
    <w:rsid w:val="00737B6A"/>
    <w:rsid w:val="00753251"/>
    <w:rsid w:val="007F33FF"/>
    <w:rsid w:val="007F39CD"/>
    <w:rsid w:val="008104C0"/>
    <w:rsid w:val="00840B54"/>
    <w:rsid w:val="008464E2"/>
    <w:rsid w:val="00850DF6"/>
    <w:rsid w:val="008536C2"/>
    <w:rsid w:val="00865CDD"/>
    <w:rsid w:val="0089069E"/>
    <w:rsid w:val="008B3F90"/>
    <w:rsid w:val="008D5244"/>
    <w:rsid w:val="008E6BB6"/>
    <w:rsid w:val="00916E57"/>
    <w:rsid w:val="009308F9"/>
    <w:rsid w:val="00933D6F"/>
    <w:rsid w:val="009556E2"/>
    <w:rsid w:val="0096213B"/>
    <w:rsid w:val="00967428"/>
    <w:rsid w:val="00984028"/>
    <w:rsid w:val="00993CAB"/>
    <w:rsid w:val="009A4245"/>
    <w:rsid w:val="00AB3038"/>
    <w:rsid w:val="00AD296F"/>
    <w:rsid w:val="00AE6DB9"/>
    <w:rsid w:val="00AF209B"/>
    <w:rsid w:val="00AF29AE"/>
    <w:rsid w:val="00B13621"/>
    <w:rsid w:val="00B7122D"/>
    <w:rsid w:val="00BA5E08"/>
    <w:rsid w:val="00BC6660"/>
    <w:rsid w:val="00BE6C49"/>
    <w:rsid w:val="00BF39E6"/>
    <w:rsid w:val="00C17654"/>
    <w:rsid w:val="00C74F0C"/>
    <w:rsid w:val="00C906C1"/>
    <w:rsid w:val="00C9725F"/>
    <w:rsid w:val="00CF19BC"/>
    <w:rsid w:val="00D1172A"/>
    <w:rsid w:val="00D46240"/>
    <w:rsid w:val="00D568AA"/>
    <w:rsid w:val="00D77916"/>
    <w:rsid w:val="00D85335"/>
    <w:rsid w:val="00D973F0"/>
    <w:rsid w:val="00DA49F6"/>
    <w:rsid w:val="00DC10A1"/>
    <w:rsid w:val="00DE05E6"/>
    <w:rsid w:val="00DE7BD7"/>
    <w:rsid w:val="00E058A3"/>
    <w:rsid w:val="00E6398C"/>
    <w:rsid w:val="00EA1B7B"/>
    <w:rsid w:val="00F50636"/>
    <w:rsid w:val="00FA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97D4"/>
  <w15:chartTrackingRefBased/>
  <w15:docId w15:val="{BD533CFB-EC11-4029-BAF4-D6C2FC53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EB4"/>
    <w:rPr>
      <w:rFonts w:eastAsiaTheme="majorEastAsia" w:cstheme="majorBidi"/>
      <w:color w:val="272727" w:themeColor="text1" w:themeTint="D8"/>
    </w:rPr>
  </w:style>
  <w:style w:type="paragraph" w:styleId="Title">
    <w:name w:val="Title"/>
    <w:basedOn w:val="Normal"/>
    <w:next w:val="Normal"/>
    <w:link w:val="TitleChar"/>
    <w:uiPriority w:val="10"/>
    <w:qFormat/>
    <w:rsid w:val="002F4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EB4"/>
    <w:pPr>
      <w:spacing w:before="160"/>
      <w:jc w:val="center"/>
    </w:pPr>
    <w:rPr>
      <w:i/>
      <w:iCs/>
      <w:color w:val="404040" w:themeColor="text1" w:themeTint="BF"/>
    </w:rPr>
  </w:style>
  <w:style w:type="character" w:customStyle="1" w:styleId="QuoteChar">
    <w:name w:val="Quote Char"/>
    <w:basedOn w:val="DefaultParagraphFont"/>
    <w:link w:val="Quote"/>
    <w:uiPriority w:val="29"/>
    <w:rsid w:val="002F4EB4"/>
    <w:rPr>
      <w:i/>
      <w:iCs/>
      <w:color w:val="404040" w:themeColor="text1" w:themeTint="BF"/>
    </w:rPr>
  </w:style>
  <w:style w:type="paragraph" w:styleId="ListParagraph">
    <w:name w:val="List Paragraph"/>
    <w:basedOn w:val="Normal"/>
    <w:uiPriority w:val="34"/>
    <w:qFormat/>
    <w:rsid w:val="002F4EB4"/>
    <w:pPr>
      <w:ind w:left="720"/>
      <w:contextualSpacing/>
    </w:pPr>
  </w:style>
  <w:style w:type="character" w:styleId="IntenseEmphasis">
    <w:name w:val="Intense Emphasis"/>
    <w:basedOn w:val="DefaultParagraphFont"/>
    <w:uiPriority w:val="21"/>
    <w:qFormat/>
    <w:rsid w:val="002F4EB4"/>
    <w:rPr>
      <w:i/>
      <w:iCs/>
      <w:color w:val="0F4761" w:themeColor="accent1" w:themeShade="BF"/>
    </w:rPr>
  </w:style>
  <w:style w:type="paragraph" w:styleId="IntenseQuote">
    <w:name w:val="Intense Quote"/>
    <w:basedOn w:val="Normal"/>
    <w:next w:val="Normal"/>
    <w:link w:val="IntenseQuoteChar"/>
    <w:uiPriority w:val="30"/>
    <w:qFormat/>
    <w:rsid w:val="002F4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EB4"/>
    <w:rPr>
      <w:i/>
      <w:iCs/>
      <w:color w:val="0F4761" w:themeColor="accent1" w:themeShade="BF"/>
    </w:rPr>
  </w:style>
  <w:style w:type="character" w:styleId="IntenseReference">
    <w:name w:val="Intense Reference"/>
    <w:basedOn w:val="DefaultParagraphFont"/>
    <w:uiPriority w:val="32"/>
    <w:qFormat/>
    <w:rsid w:val="002F4EB4"/>
    <w:rPr>
      <w:b/>
      <w:bCs/>
      <w:smallCaps/>
      <w:color w:val="0F4761" w:themeColor="accent1" w:themeShade="BF"/>
      <w:spacing w:val="5"/>
    </w:rPr>
  </w:style>
  <w:style w:type="paragraph" w:customStyle="1" w:styleId="Default">
    <w:name w:val="Default"/>
    <w:rsid w:val="00933D6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84477CAB5FC4DAA05876720DE8221" ma:contentTypeVersion="5" ma:contentTypeDescription="Create a new document." ma:contentTypeScope="" ma:versionID="1f7faf5f34f29c49a3d45aa4a1a59c70">
  <xsd:schema xmlns:xsd="http://www.w3.org/2001/XMLSchema" xmlns:xs="http://www.w3.org/2001/XMLSchema" xmlns:p="http://schemas.microsoft.com/office/2006/metadata/properties" xmlns:ns3="235df13c-27a0-4918-8e90-f61d20b78377" targetNamespace="http://schemas.microsoft.com/office/2006/metadata/properties" ma:root="true" ma:fieldsID="ce966c19d7f13c78e40a265dcf3e86d5" ns3:_="">
    <xsd:import namespace="235df13c-27a0-4918-8e90-f61d20b7837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df13c-27a0-4918-8e90-f61d20b78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7CBBF-D1CC-429E-889E-FE0AEF9A6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df13c-27a0-4918-8e90-f61d20b78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15C885-4EB1-4B23-B2E7-7CFFE6CE3D41}">
  <ds:schemaRefs>
    <ds:schemaRef ds:uri="http://schemas.microsoft.com/sharepoint/v3/contenttype/forms"/>
  </ds:schemaRefs>
</ds:datastoreItem>
</file>

<file path=customXml/itemProps3.xml><?xml version="1.0" encoding="utf-8"?>
<ds:datastoreItem xmlns:ds="http://schemas.openxmlformats.org/officeDocument/2006/customXml" ds:itemID="{86783271-3A6A-4FBB-8D88-9A4AEC70EB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Kanyama</dc:creator>
  <cp:keywords/>
  <dc:description/>
  <cp:lastModifiedBy>Vicky Kanyama</cp:lastModifiedBy>
  <cp:revision>3</cp:revision>
  <dcterms:created xsi:type="dcterms:W3CDTF">2025-03-25T10:20:00Z</dcterms:created>
  <dcterms:modified xsi:type="dcterms:W3CDTF">2025-03-25T10:22:00Z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0x01010063184477CAB5FC4DAA05876720DE8221</vt:lpwstr>
  </property>
</Properties>
</file>