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25"/>
      </w:tblGrid>
      <w:tr w:rsidR="004B014D" w14:paraId="368AF77C" w14:textId="77777777" w:rsidTr="004E79D0">
        <w:trPr>
          <w:trHeight w:val="558"/>
        </w:trPr>
        <w:tc>
          <w:tcPr>
            <w:tcW w:w="4525" w:type="dxa"/>
          </w:tcPr>
          <w:p w14:paraId="53585CCB" w14:textId="74A18B97" w:rsidR="004B014D" w:rsidRPr="004B014D" w:rsidRDefault="004B014D" w:rsidP="004B014D">
            <w:pPr>
              <w:tabs>
                <w:tab w:val="left" w:pos="900"/>
              </w:tabs>
              <w:rPr>
                <w:b/>
                <w:bCs/>
                <w:i/>
                <w:iCs/>
                <w:u w:val="single"/>
              </w:rPr>
            </w:pPr>
            <w:r>
              <w:tab/>
            </w:r>
            <w:r w:rsidRPr="004B014D">
              <w:rPr>
                <w:b/>
                <w:bCs/>
                <w:i/>
                <w:iCs/>
                <w:u w:val="single"/>
              </w:rPr>
              <w:t xml:space="preserve">TOPIC WEEK WISE </w:t>
            </w:r>
          </w:p>
        </w:tc>
        <w:tc>
          <w:tcPr>
            <w:tcW w:w="4525" w:type="dxa"/>
          </w:tcPr>
          <w:p w14:paraId="7FECB28E" w14:textId="1ED676CD" w:rsidR="004B014D" w:rsidRPr="004B014D" w:rsidRDefault="004B014D" w:rsidP="004B014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4B014D">
              <w:rPr>
                <w:b/>
                <w:bCs/>
                <w:i/>
                <w:iCs/>
                <w:u w:val="single"/>
              </w:rPr>
              <w:t>Problem Statement /Practice resource</w:t>
            </w:r>
          </w:p>
        </w:tc>
      </w:tr>
      <w:tr w:rsidR="004B014D" w14:paraId="1E35FDD9" w14:textId="77777777" w:rsidTr="004E79D0">
        <w:trPr>
          <w:trHeight w:val="558"/>
        </w:trPr>
        <w:tc>
          <w:tcPr>
            <w:tcW w:w="4525" w:type="dxa"/>
          </w:tcPr>
          <w:p w14:paraId="26943C2A" w14:textId="66F8E2C3" w:rsidR="00270EA5" w:rsidRPr="00270EA5" w:rsidRDefault="004B014D" w:rsidP="00270EA5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t>WEEK :</w:t>
            </w:r>
            <w:proofErr w:type="gramEnd"/>
            <w:r>
              <w:t xml:space="preserve"> 5 </w:t>
            </w:r>
            <w:r w:rsidRPr="004B014D">
              <w:rPr>
                <w:b/>
                <w:bCs/>
              </w:rPr>
              <w:t xml:space="preserve">-  </w:t>
            </w:r>
            <w:r w:rsidR="00032C64">
              <w:rPr>
                <w:b/>
                <w:bCs/>
              </w:rPr>
              <w:t>Array -</w:t>
            </w:r>
            <w:r w:rsidR="000018B3">
              <w:rPr>
                <w:b/>
                <w:bCs/>
              </w:rPr>
              <w:t>2</w:t>
            </w:r>
          </w:p>
          <w:p w14:paraId="0C451A4E" w14:textId="1FD4CC62" w:rsidR="004B014D" w:rsidRDefault="004B014D"/>
        </w:tc>
        <w:tc>
          <w:tcPr>
            <w:tcW w:w="4525" w:type="dxa"/>
          </w:tcPr>
          <w:p w14:paraId="520ED609" w14:textId="6F9E22B6" w:rsidR="004B014D" w:rsidRDefault="004B014D">
            <w:r>
              <w:t xml:space="preserve">Link </w:t>
            </w:r>
            <w:r w:rsidR="004E79D0">
              <w:t xml:space="preserve"> : - </w:t>
            </w:r>
            <w:hyperlink r:id="rId5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, </w:t>
            </w:r>
            <w:hyperlink r:id="rId6" w:history="1">
              <w:r w:rsidR="00E92655" w:rsidRPr="00E92655">
                <w:rPr>
                  <w:rStyle w:val="Hyperlink"/>
                </w:rPr>
                <w:t>FOR  DOCUMENTATION</w:t>
              </w:r>
            </w:hyperlink>
          </w:p>
        </w:tc>
      </w:tr>
      <w:tr w:rsidR="004B014D" w14:paraId="4C5A139E" w14:textId="77777777" w:rsidTr="004E79D0">
        <w:trPr>
          <w:trHeight w:val="583"/>
        </w:trPr>
        <w:tc>
          <w:tcPr>
            <w:tcW w:w="4525" w:type="dxa"/>
          </w:tcPr>
          <w:p w14:paraId="18583ADC" w14:textId="2D5022D2" w:rsidR="004B014D" w:rsidRDefault="004B014D">
            <w:r>
              <w:t xml:space="preserve">WEEK:6 – </w:t>
            </w:r>
            <w:r w:rsidR="00032C64">
              <w:rPr>
                <w:b/>
                <w:bCs/>
              </w:rPr>
              <w:t>2D Array -1</w:t>
            </w:r>
          </w:p>
        </w:tc>
        <w:tc>
          <w:tcPr>
            <w:tcW w:w="4525" w:type="dxa"/>
          </w:tcPr>
          <w:p w14:paraId="0BD6D946" w14:textId="36E7BFA1" w:rsidR="00270EA5" w:rsidRDefault="004E79D0">
            <w:r>
              <w:t xml:space="preserve">Link  : - </w:t>
            </w:r>
            <w:r w:rsidR="00E92655">
              <w:t xml:space="preserve">- </w:t>
            </w:r>
            <w:hyperlink r:id="rId7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 ,</w:t>
            </w:r>
            <w:hyperlink r:id="rId8" w:history="1">
              <w:r w:rsidR="00E92655" w:rsidRPr="00E9265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4251EE3D" w14:textId="77777777" w:rsidTr="004E79D0">
        <w:trPr>
          <w:trHeight w:val="558"/>
        </w:trPr>
        <w:tc>
          <w:tcPr>
            <w:tcW w:w="4525" w:type="dxa"/>
          </w:tcPr>
          <w:p w14:paraId="36AF6F4A" w14:textId="78F0639C" w:rsidR="004B014D" w:rsidRDefault="004B014D">
            <w:r>
              <w:t xml:space="preserve">WEEK:7 – </w:t>
            </w:r>
            <w:r w:rsidR="00032C64">
              <w:rPr>
                <w:b/>
                <w:bCs/>
              </w:rPr>
              <w:t>2D Array</w:t>
            </w:r>
            <w:r w:rsidRPr="004B014D">
              <w:rPr>
                <w:b/>
                <w:bCs/>
              </w:rPr>
              <w:t xml:space="preserve"> -2</w:t>
            </w:r>
          </w:p>
        </w:tc>
        <w:tc>
          <w:tcPr>
            <w:tcW w:w="4525" w:type="dxa"/>
          </w:tcPr>
          <w:p w14:paraId="034D2A07" w14:textId="423B1AD0" w:rsidR="004B014D" w:rsidRDefault="004E79D0">
            <w:r>
              <w:t xml:space="preserve">Link  : - </w:t>
            </w:r>
            <w:r w:rsidR="00E92655">
              <w:t xml:space="preserve">- </w:t>
            </w:r>
            <w:hyperlink r:id="rId9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, </w:t>
            </w:r>
            <w:hyperlink r:id="rId10" w:history="1">
              <w:r w:rsidR="00E92655" w:rsidRPr="00E9265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3639F077" w14:textId="77777777" w:rsidTr="004E79D0">
        <w:trPr>
          <w:trHeight w:val="558"/>
        </w:trPr>
        <w:tc>
          <w:tcPr>
            <w:tcW w:w="4525" w:type="dxa"/>
          </w:tcPr>
          <w:p w14:paraId="5C2D6DA2" w14:textId="132C1D09" w:rsidR="004B014D" w:rsidRDefault="004B014D">
            <w:r>
              <w:t xml:space="preserve">WEEK:8 – </w:t>
            </w:r>
            <w:r w:rsidR="00032C64">
              <w:rPr>
                <w:b/>
                <w:bCs/>
              </w:rPr>
              <w:t>String</w:t>
            </w:r>
            <w:r w:rsidR="000018B3">
              <w:rPr>
                <w:b/>
                <w:bCs/>
              </w:rPr>
              <w:t xml:space="preserve"> -1</w:t>
            </w:r>
          </w:p>
        </w:tc>
        <w:tc>
          <w:tcPr>
            <w:tcW w:w="4525" w:type="dxa"/>
          </w:tcPr>
          <w:p w14:paraId="55D3B7AB" w14:textId="4DA8D3B5" w:rsidR="004B014D" w:rsidRDefault="004E79D0">
            <w:r>
              <w:t xml:space="preserve">Link  : - </w:t>
            </w:r>
            <w:r w:rsidR="00E92655">
              <w:t xml:space="preserve">- </w:t>
            </w:r>
            <w:hyperlink r:id="rId11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, </w:t>
            </w:r>
            <w:hyperlink r:id="rId12" w:history="1">
              <w:r w:rsidR="00E92655" w:rsidRPr="00E9265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558E683D" w14:textId="77777777" w:rsidTr="004E79D0">
        <w:trPr>
          <w:trHeight w:val="558"/>
        </w:trPr>
        <w:tc>
          <w:tcPr>
            <w:tcW w:w="4525" w:type="dxa"/>
          </w:tcPr>
          <w:p w14:paraId="67CADACC" w14:textId="368B5D73" w:rsidR="004B014D" w:rsidRDefault="004B014D">
            <w:r>
              <w:t xml:space="preserve">WEEK:9 – </w:t>
            </w:r>
            <w:r w:rsidR="000018B3">
              <w:rPr>
                <w:b/>
                <w:bCs/>
              </w:rPr>
              <w:t>String -2</w:t>
            </w:r>
          </w:p>
        </w:tc>
        <w:tc>
          <w:tcPr>
            <w:tcW w:w="4525" w:type="dxa"/>
          </w:tcPr>
          <w:p w14:paraId="6C38AE95" w14:textId="2A4D4F3C" w:rsidR="004B014D" w:rsidRDefault="004E79D0">
            <w:r>
              <w:t xml:space="preserve">Link  : - </w:t>
            </w:r>
            <w:r w:rsidR="00E92655">
              <w:t xml:space="preserve">- </w:t>
            </w:r>
            <w:hyperlink r:id="rId13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, </w:t>
            </w:r>
            <w:hyperlink r:id="rId14" w:history="1">
              <w:r w:rsidR="00E92655" w:rsidRPr="00E9265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0174CB01" w14:textId="77777777" w:rsidTr="004E79D0">
        <w:trPr>
          <w:trHeight w:val="558"/>
        </w:trPr>
        <w:tc>
          <w:tcPr>
            <w:tcW w:w="4525" w:type="dxa"/>
          </w:tcPr>
          <w:p w14:paraId="5341CB65" w14:textId="7B88F78E" w:rsidR="004B014D" w:rsidRDefault="004B014D">
            <w:r>
              <w:t>WEEK:</w:t>
            </w:r>
            <w:proofErr w:type="gramStart"/>
            <w:r>
              <w:t>10  -</w:t>
            </w:r>
            <w:proofErr w:type="gramEnd"/>
            <w:r>
              <w:t xml:space="preserve"> </w:t>
            </w:r>
            <w:r w:rsidR="000018B3">
              <w:rPr>
                <w:b/>
                <w:bCs/>
              </w:rPr>
              <w:t>Time and  Space Complexity</w:t>
            </w:r>
          </w:p>
        </w:tc>
        <w:tc>
          <w:tcPr>
            <w:tcW w:w="4525" w:type="dxa"/>
          </w:tcPr>
          <w:p w14:paraId="1E24B65D" w14:textId="7CC23B25" w:rsidR="004B014D" w:rsidRDefault="004E79D0">
            <w:r>
              <w:t xml:space="preserve">Link  : - </w:t>
            </w:r>
            <w:r w:rsidR="00E92655">
              <w:t xml:space="preserve">- </w:t>
            </w:r>
            <w:hyperlink r:id="rId15" w:history="1">
              <w:r w:rsidR="00E92655" w:rsidRPr="00E92655">
                <w:rPr>
                  <w:rStyle w:val="Hyperlink"/>
                </w:rPr>
                <w:t>FOR WPP</w:t>
              </w:r>
            </w:hyperlink>
            <w:r w:rsidR="00E92655">
              <w:t xml:space="preserve"> ,</w:t>
            </w:r>
            <w:hyperlink r:id="rId16" w:history="1">
              <w:r w:rsidR="00E92655" w:rsidRPr="00E9265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2F6B1FE2" w14:textId="77777777" w:rsidTr="004E79D0">
        <w:trPr>
          <w:trHeight w:hRule="exact" w:val="584"/>
        </w:trPr>
        <w:tc>
          <w:tcPr>
            <w:tcW w:w="4525" w:type="dxa"/>
            <w:vAlign w:val="bottom"/>
          </w:tcPr>
          <w:p w14:paraId="789CA832" w14:textId="56658705" w:rsidR="004B014D" w:rsidRDefault="004B014D"/>
        </w:tc>
        <w:tc>
          <w:tcPr>
            <w:tcW w:w="4525" w:type="dxa"/>
            <w:vAlign w:val="bottom"/>
          </w:tcPr>
          <w:p w14:paraId="2CED8745" w14:textId="75C279D8" w:rsidR="004B014D" w:rsidRDefault="004B014D"/>
        </w:tc>
      </w:tr>
      <w:tr w:rsidR="004B014D" w14:paraId="78CD7B4B" w14:textId="77777777" w:rsidTr="004E79D0">
        <w:trPr>
          <w:trHeight w:val="558"/>
        </w:trPr>
        <w:tc>
          <w:tcPr>
            <w:tcW w:w="4525" w:type="dxa"/>
          </w:tcPr>
          <w:p w14:paraId="3BB2F552" w14:textId="783CC68B" w:rsidR="004B014D" w:rsidRDefault="004B014D"/>
        </w:tc>
        <w:tc>
          <w:tcPr>
            <w:tcW w:w="4525" w:type="dxa"/>
          </w:tcPr>
          <w:p w14:paraId="5B7A2AEC" w14:textId="0FF9ABB4" w:rsidR="004B014D" w:rsidRDefault="004B014D"/>
        </w:tc>
      </w:tr>
    </w:tbl>
    <w:p w14:paraId="4E597B4A" w14:textId="0DA7BFCD" w:rsidR="00F77BFB" w:rsidRDefault="00270EA5">
      <w:pPr>
        <w:rPr>
          <w:b/>
          <w:bCs/>
          <w:i/>
          <w:iCs/>
          <w:u w:val="single"/>
        </w:rPr>
      </w:pPr>
      <w:r w:rsidRPr="00270EA5">
        <w:rPr>
          <w:b/>
          <w:bCs/>
          <w:i/>
          <w:iCs/>
          <w:u w:val="single"/>
        </w:rPr>
        <w:t xml:space="preserve">(IF link not </w:t>
      </w:r>
      <w:proofErr w:type="gramStart"/>
      <w:r w:rsidRPr="00270EA5">
        <w:rPr>
          <w:b/>
          <w:bCs/>
          <w:i/>
          <w:iCs/>
          <w:u w:val="single"/>
        </w:rPr>
        <w:t>redirect ,then</w:t>
      </w:r>
      <w:proofErr w:type="gramEnd"/>
      <w:r w:rsidRPr="00270EA5">
        <w:rPr>
          <w:b/>
          <w:bCs/>
          <w:i/>
          <w:iCs/>
          <w:u w:val="single"/>
        </w:rPr>
        <w:t xml:space="preserve"> check manually from right bar for respective topics)</w:t>
      </w:r>
    </w:p>
    <w:p w14:paraId="7ED02397" w14:textId="40DE0CE0" w:rsidR="00270EA5" w:rsidRPr="00270EA5" w:rsidRDefault="00270EA5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Try  to</w:t>
      </w:r>
      <w:proofErr w:type="gramEnd"/>
      <w:r>
        <w:rPr>
          <w:b/>
          <w:bCs/>
          <w:i/>
          <w:iCs/>
          <w:u w:val="single"/>
        </w:rPr>
        <w:t xml:space="preserve"> find answer , if you don’t get it ,then leave mail for answer on email address : - </w:t>
      </w:r>
      <w:hyperlink r:id="rId17" w:history="1">
        <w:r w:rsidRPr="00270EA5">
          <w:rPr>
            <w:rStyle w:val="Hyperlink"/>
            <w:b/>
            <w:bCs/>
            <w:i/>
            <w:iCs/>
          </w:rPr>
          <w:t>Mail id</w:t>
        </w:r>
      </w:hyperlink>
    </w:p>
    <w:sectPr w:rsidR="00270EA5" w:rsidRPr="0027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D"/>
    <w:rsid w:val="000018B3"/>
    <w:rsid w:val="00032C64"/>
    <w:rsid w:val="00270EA5"/>
    <w:rsid w:val="004B014D"/>
    <w:rsid w:val="004E79D0"/>
    <w:rsid w:val="00E92655"/>
    <w:rsid w:val="00F268B6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991"/>
  <w15:chartTrackingRefBased/>
  <w15:docId w15:val="{08B9CAED-4B38-4B67-AFC7-29ADF07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two-dimensional-array-in-c-plus-plus" TargetMode="External"/><Relationship Id="rId13" Type="http://schemas.openxmlformats.org/officeDocument/2006/relationships/hyperlink" Target="https://drive.google.com/drive/folders/1pAKilz3He3ldER1Qk4DKTqCHGOm1HQB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AKilz3He3ldER1Qk4DKTqCHGOm1HQBw?usp=sharing" TargetMode="External"/><Relationship Id="rId12" Type="http://schemas.openxmlformats.org/officeDocument/2006/relationships/hyperlink" Target="https://www.geeksforgeeks.org/strings-in-cpp/" TargetMode="External"/><Relationship Id="rId17" Type="http://schemas.openxmlformats.org/officeDocument/2006/relationships/hyperlink" Target="mailto:vickymahato200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ime-complexity-and-space-complexit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pp/cpp_arrays.asp" TargetMode="External"/><Relationship Id="rId11" Type="http://schemas.openxmlformats.org/officeDocument/2006/relationships/hyperlink" Target="https://drive.google.com/drive/folders/1pAKilz3He3ldER1Qk4DKTqCHGOm1HQBw?usp=sharing" TargetMode="External"/><Relationship Id="rId5" Type="http://schemas.openxmlformats.org/officeDocument/2006/relationships/hyperlink" Target="https://drive.google.com/drive/folders/1pAKilz3He3ldER1Qk4DKTqCHGOm1HQBw?usp=sharing" TargetMode="External"/><Relationship Id="rId15" Type="http://schemas.openxmlformats.org/officeDocument/2006/relationships/hyperlink" Target="https://drive.google.com/drive/folders/1pAKilz3He3ldER1Qk4DKTqCHGOm1HQBw?usp=sharing" TargetMode="External"/><Relationship Id="rId10" Type="http://schemas.openxmlformats.org/officeDocument/2006/relationships/hyperlink" Target="https://www.digitalocean.com/community/tutorials/two-dimensional-array-in-c-plus-pl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AKilz3He3ldER1Qk4DKTqCHGOm1HQBw?usp=sharing" TargetMode="External"/><Relationship Id="rId14" Type="http://schemas.openxmlformats.org/officeDocument/2006/relationships/hyperlink" Target="https://www.geeksforgeeks.org/strings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5637-4727-4CAB-921F-E4674171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Mahato</dc:creator>
  <cp:keywords/>
  <dc:description/>
  <cp:lastModifiedBy>Vicky Mahato</cp:lastModifiedBy>
  <cp:revision>2</cp:revision>
  <dcterms:created xsi:type="dcterms:W3CDTF">2024-04-04T10:16:00Z</dcterms:created>
  <dcterms:modified xsi:type="dcterms:W3CDTF">2024-04-04T10:16:00Z</dcterms:modified>
</cp:coreProperties>
</file>