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391"/>
      </w:tblGrid>
      <w:tr>
        <w:tc>
          <w:tcPr>
            <w:tcW w:type="dxa" w:w="47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12096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12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b/>
                <w:color w:val="2C1500"/>
                <w:sz w:val="26"/>
              </w:rPr>
              <w:t>Alessandra Bárbara</w:t>
            </w:r>
          </w:p>
          <w:p>
            <w:r>
              <w:rPr>
                <w:color w:val="4A2C0A"/>
                <w:sz w:val="17"/>
              </w:rPr>
              <w:t>[CREA/OAB nº XXXXX  |  Telefone  |  E-mail  |  Município – UF]</w:t>
            </w:r>
          </w:p>
          <w:p>
            <w:r>
              <w:rPr>
                <w:i/>
                <w:color w:val="4A6B15"/>
                <w:sz w:val="17"/>
              </w:rPr>
              <w:t>Documento Jurídico – Outorga de Poderes</w:t>
            </w:r>
          </w:p>
        </w:tc>
      </w:tr>
    </w:tbl>
    <w:p/>
    <w:p>
      <w:pPr>
        <w:jc w:val="center"/>
      </w:pPr>
      <w:r>
        <w:rPr>
          <w:color w:val="C8973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C1500"/>
          <w:sz w:val="26"/>
        </w:rPr>
        <w:t>PROCURAÇÃO PARTICULAR</w:t>
      </w:r>
    </w:p>
    <w:p/>
    <w:p/>
    <w:p>
      <w:pPr>
        <w:jc w:val="right"/>
      </w:pPr>
      <w:r>
        <w:rPr>
          <w:color w:val="1E0F00"/>
          <w:sz w:val="22"/>
        </w:rPr>
        <w:t xml:space="preserve">, 12 de março de 2026</w:t>
      </w:r>
    </w:p>
    <w:p/>
    <w:p>
      <w:r>
        <w:rPr>
          <w:b/>
          <w:color w:val="4A2C0A"/>
          <w:sz w:val="22"/>
        </w:rPr>
        <w:t>OUTORGANTE (MANDANTE)</w:t>
      </w:r>
    </w:p>
    <w:p>
      <w:pPr>
        <w:spacing w:after="120"/>
        <w:jc w:val="both"/>
      </w:pPr>
      <w:r>
        <w:rPr>
          <w:b/>
          <w:color w:val="1E0F00"/>
          <w:sz w:val="22"/>
        </w:rPr>
        <w:t xml:space="preserve">José Barbosa</w:t>
      </w:r>
      <w:r>
        <w:rPr>
          <w:b w:val="0"/>
          <w:color w:val="1E0F00"/>
          <w:sz w:val="22"/>
        </w:rPr>
        <w:t xml:space="preserve">, </w:t>
      </w:r>
      <w:r>
        <w:rPr>
          <w:b w:val="0"/>
          <w:color w:val="1E0F00"/>
          <w:sz w:val="22"/>
        </w:rPr>
        <w:t xml:space="preserve">Casado(a)</w:t>
      </w:r>
      <w:r>
        <w:rPr>
          <w:b w:val="0"/>
          <w:color w:val="1E0F00"/>
          <w:sz w:val="22"/>
        </w:rPr>
        <w:t xml:space="preserve">, </w:t>
      </w:r>
      <w:r>
        <w:rPr>
          <w:b w:val="0"/>
          <w:color w:val="1E0F00"/>
          <w:sz w:val="22"/>
        </w:rPr>
        <w:t xml:space="preserve">Fazendeiro</w:t>
      </w:r>
      <w:r>
        <w:rPr>
          <w:b w:val="0"/>
          <w:color w:val="1E0F00"/>
          <w:sz w:val="22"/>
        </w:rPr>
        <w:t xml:space="preserve">, portador(a) do CPF nº </w:t>
      </w:r>
      <w:r>
        <w:rPr>
          <w:b w:val="0"/>
          <w:color w:val="1E0F00"/>
          <w:sz w:val="22"/>
        </w:rPr>
        <w:t xml:space="preserve">542.575.421-51</w:t>
      </w:r>
      <w:r>
        <w:rPr>
          <w:b w:val="0"/>
          <w:color w:val="1E0F00"/>
          <w:sz w:val="22"/>
        </w:rPr>
        <w:t xml:space="preserve">, residente e domiciliado(a) em </w:t>
      </w:r>
      <w:r>
        <w:rPr>
          <w:b w:val="0"/>
          <w:color w:val="1E0F00"/>
          <w:sz w:val="22"/>
        </w:rPr>
        <w:t xml:space="preserve"/>
      </w:r>
      <w:r>
        <w:rPr>
          <w:b w:val="0"/>
          <w:color w:val="1E0F00"/>
          <w:sz w:val="22"/>
        </w:rPr>
        <w:t xml:space="preserve">, telefone: </w:t>
      </w:r>
      <w:r>
        <w:rPr>
          <w:b w:val="0"/>
          <w:color w:val="1E0F00"/>
          <w:sz w:val="22"/>
        </w:rPr>
        <w:t xml:space="preserve">61984512548</w:t>
      </w:r>
      <w:r>
        <w:rPr>
          <w:b w:val="0"/>
          <w:color w:val="1E0F00"/>
          <w:sz w:val="22"/>
        </w:rPr>
        <w:t xml:space="preserve">, e-mail: </w:t>
      </w:r>
      <w:r>
        <w:rPr>
          <w:b w:val="0"/>
          <w:color w:val="1E0F00"/>
          <w:sz w:val="22"/>
        </w:rPr>
        <w:t xml:space="preserve"/>
      </w:r>
      <w:r>
        <w:rPr>
          <w:b w:val="0"/>
          <w:color w:val="1E0F00"/>
          <w:sz w:val="22"/>
        </w:rPr>
        <w:t>,</w:t>
      </w:r>
    </w:p>
    <w:p/>
    <w:p>
      <w:r>
        <w:rPr>
          <w:b/>
          <w:color w:val="4A2C0A"/>
          <w:sz w:val="22"/>
        </w:rPr>
        <w:t>OUTORGADO(A) (MANDATÁRIO / PROCURADOR)</w:t>
      </w:r>
    </w:p>
    <w:p>
      <w:pPr>
        <w:spacing w:after="120"/>
        <w:jc w:val="both"/>
      </w:pPr>
      <w:r>
        <w:rPr>
          <w:b/>
          <w:color w:val="1E0F00"/>
          <w:sz w:val="22"/>
        </w:rPr>
        <w:t xml:space="preserve">[NOME DO PROCURADOR], </w:t>
      </w:r>
      <w:r>
        <w:rPr>
          <w:b w:val="0"/>
          <w:color w:val="1E0F00"/>
          <w:sz w:val="22"/>
        </w:rPr>
        <w:t>[estado civil], [profissão], portador(a) do CPF nº [CPF], inscrito(a) na OAB/CREA sob o nº [NÚMERO], residente em [ENDEREÇO].</w:t>
      </w:r>
    </w:p>
    <w:p/>
    <w:p>
      <w:r>
        <w:rPr>
          <w:b/>
          <w:color w:val="4A2C0A"/>
          <w:sz w:val="22"/>
        </w:rPr>
        <w:t>OBJETO E PODERES OUTORGADOS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 xml:space="preserve">Pelo presente instrumento, o(a) OUTORGANTE nomeia e constitui o(a) OUTORGADO(A) como seu(sua) bastante procurador(a), outorgando-lhe poderes específicos para, em seu nome, praticar os seguintes atos relacionados ao imóvel rural denominado </w:t>
      </w:r>
      <w:r>
        <w:rPr>
          <w:b/>
          <w:color w:val="1E0F00"/>
          <w:sz w:val="22"/>
        </w:rPr>
        <w:t xml:space="preserve"/>
      </w:r>
      <w:r>
        <w:rPr>
          <w:b w:val="0"/>
          <w:color w:val="1E0F00"/>
          <w:sz w:val="22"/>
        </w:rPr>
        <w:t xml:space="preserve">, Matrícula nº </w:t>
      </w:r>
      <w:r>
        <w:rPr>
          <w:b w:val="0"/>
          <w:color w:val="1E0F00"/>
          <w:sz w:val="22"/>
        </w:rPr>
        <w:t xml:space="preserve"/>
      </w:r>
      <w:r>
        <w:rPr>
          <w:b w:val="0"/>
          <w:color w:val="1E0F00"/>
          <w:sz w:val="22"/>
        </w:rPr>
        <w:t xml:space="preserve">, Comarca de </w:t>
      </w:r>
      <w:r>
        <w:rPr>
          <w:b w:val="0"/>
          <w:color w:val="1E0F00"/>
          <w:sz w:val="22"/>
        </w:rPr>
        <w:t xml:space="preserve"/>
      </w:r>
      <w:r>
        <w:rPr>
          <w:b w:val="0"/>
          <w:color w:val="1E0F00"/>
          <w:sz w:val="22"/>
        </w:rPr>
        <w:t>:</w:t>
      </w:r>
    </w:p>
    <w:p>
      <w:pPr>
        <w:spacing w:after="40"/>
        <w:ind w:left="283"/>
      </w:pPr>
      <w:r>
        <w:rPr>
          <w:color w:val="1E0F00"/>
          <w:sz w:val="21"/>
        </w:rPr>
        <w:t>☐  Representar o(a) Outorgante perante o INCRA, SIGEF, Cartório de Registro de Imóveis, Prefeituras Municipais, Secretarias de Estado e quaisquer órgãos públicos federais, estaduais ou municipais;</w:t>
      </w:r>
    </w:p>
    <w:p>
      <w:pPr>
        <w:spacing w:after="40"/>
        <w:ind w:left="283"/>
      </w:pPr>
      <w:r>
        <w:rPr>
          <w:color w:val="1E0F00"/>
          <w:sz w:val="21"/>
        </w:rPr>
        <w:t>☐  Assinar requerimentos, declarações, formulários, atas e demais documentos necessários ao georreferenciamento e à averbação do imóvel;</w:t>
      </w:r>
    </w:p>
    <w:p>
      <w:pPr>
        <w:spacing w:after="40"/>
        <w:ind w:left="283"/>
      </w:pPr>
      <w:r>
        <w:rPr>
          <w:color w:val="1E0F00"/>
          <w:sz w:val="21"/>
        </w:rPr>
        <w:t>☐  Protocolar processos administrativos e judiciais, acompanhar seu andamento e praticar todos os atos necessários para sua conclusão;</w:t>
      </w:r>
    </w:p>
    <w:p>
      <w:pPr>
        <w:spacing w:after="40"/>
        <w:ind w:left="283"/>
      </w:pPr>
      <w:r>
        <w:rPr>
          <w:color w:val="1E0F00"/>
          <w:sz w:val="21"/>
        </w:rPr>
        <w:t>☐  Requerer e retirar certidões, alvarás, licenças e autorizações junto aos órgãos competentes;</w:t>
      </w:r>
    </w:p>
    <w:p>
      <w:pPr>
        <w:spacing w:after="40"/>
        <w:ind w:left="283"/>
      </w:pPr>
      <w:r>
        <w:rPr>
          <w:color w:val="1E0F00"/>
          <w:sz w:val="21"/>
        </w:rPr>
        <w:t>☐  Assinar o processo de certificação no SIGEF/INCRA e todos os documentos técnicos relacionados;</w:t>
      </w:r>
    </w:p>
    <w:p>
      <w:pPr>
        <w:spacing w:after="40"/>
        <w:ind w:left="283"/>
      </w:pPr>
      <w:r>
        <w:rPr>
          <w:color w:val="1E0F00"/>
          <w:sz w:val="21"/>
        </w:rPr>
        <w:t>☐  Notificar confrontantes, receber e assinar documentos de reconhecimento de limites e divisas;</w:t>
      </w:r>
    </w:p>
    <w:p>
      <w:pPr>
        <w:spacing w:after="40"/>
        <w:ind w:left="283"/>
      </w:pPr>
      <w:r>
        <w:rPr>
          <w:color w:val="1E0F00"/>
          <w:sz w:val="21"/>
        </w:rPr>
        <w:t>☐  Negociar e firmar acordos relativos a pendências registrais ou retificações de área, em termos que julgar convenientes;</w:t>
      </w:r>
    </w:p>
    <w:p>
      <w:pPr>
        <w:spacing w:after="40"/>
        <w:ind w:left="283"/>
      </w:pPr>
      <w:r>
        <w:rPr>
          <w:color w:val="1E0F00"/>
          <w:sz w:val="21"/>
        </w:rPr>
        <w:t>☐  Substabelecer os poderes ora outorgados, com ou sem reserva das mesmas faculdades, a critério do(a) Outorgado(a).</w:t>
      </w:r>
    </w:p>
    <w:p/>
    <w:p>
      <w:r>
        <w:rPr>
          <w:b/>
          <w:color w:val="4A2C0A"/>
          <w:sz w:val="22"/>
        </w:rPr>
        <w:t>VALIDADE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 xml:space="preserve">A presente procuração tem validade de </w:t>
      </w:r>
      <w:r>
        <w:rPr>
          <w:b/>
          <w:color w:val="1E0F00"/>
          <w:sz w:val="22"/>
        </w:rPr>
        <w:t>1 (um) ano</w:t>
      </w:r>
      <w:r>
        <w:rPr>
          <w:b w:val="0"/>
          <w:color w:val="1E0F00"/>
          <w:sz w:val="22"/>
        </w:rPr>
        <w:t xml:space="preserve"> a contar da data de sua assinatura, podendo ser revogada a qualquer tempo mediante comunicação escrita ao(à) Outorgado(a).</w:t>
      </w:r>
    </w:p>
    <w:p/>
    <w:p>
      <w:r>
        <w:rPr>
          <w:b/>
          <w:color w:val="4A2C0A"/>
          <w:sz w:val="22"/>
        </w:rPr>
        <w:t>DECLARAÇÃO FINAL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O(A) OUTORGANTE declara que os dados acima são verídicos e que a presente procuração é outorgada de forma livre e espontânea, para os fins expressos neste instrumento.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>Firmam o presente instrumento em 02 (duas) vias de igual teor e forma.</w:t>
      </w:r>
    </w:p>
    <w:p/>
    <w:p>
      <w:pPr>
        <w:jc w:val="right"/>
      </w:pPr>
      <w:r>
        <w:rPr>
          <w:color w:val="1E0F00"/>
          <w:sz w:val="22"/>
        </w:rPr>
        <w:t xml:space="preserve">, 12 de março de 2026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 xml:space="preserve">José Barbosa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[NOME DO PROCURADOR]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OUTORGANTE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OUTORGADO(A) / PROCURADOR(A)</w:t>
            </w:r>
          </w:p>
        </w:tc>
      </w:tr>
    </w:tbl>
    <w:p/>
    <w:p>
      <w:r>
        <w:rPr>
          <w:b/>
          <w:color w:val="4A2C0A"/>
          <w:sz w:val="22"/>
        </w:rPr>
        <w:t>TESTEMUNHAS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Nome: 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Nome: 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CPF:  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CPF:  ______________________________</w:t>
            </w:r>
          </w:p>
        </w:tc>
      </w:tr>
    </w:tbl>
    <w:p/>
    <w:p>
      <w:pPr>
        <w:jc w:val="center"/>
      </w:pPr>
      <w:r>
        <w:rPr>
          <w:i/>
          <w:color w:val="4A2C0A"/>
          <w:sz w:val="18"/>
        </w:rPr>
        <w:t>Reconhecimento de firma em cartório recomendado para maior segurança jurídica.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