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5BA57" w14:textId="1260491F" w:rsidR="00E23C4D" w:rsidRPr="000146F1" w:rsidRDefault="000146F1" w:rsidP="00E23C4D">
      <w:pPr>
        <w:pStyle w:val="Headerstyle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GB"/>
        </w:rPr>
        <w:tab/>
      </w:r>
      <w:proofErr w:type="gramStart"/>
      <w:r>
        <w:rPr>
          <w:b/>
          <w:sz w:val="28"/>
          <w:szCs w:val="28"/>
          <w:lang w:val="en-GB"/>
        </w:rPr>
        <w:t>Title :</w:t>
      </w:r>
      <w:proofErr w:type="gramEnd"/>
      <w:r>
        <w:rPr>
          <w:b/>
          <w:sz w:val="28"/>
          <w:szCs w:val="28"/>
          <w:lang w:val="en-GB"/>
        </w:rPr>
        <w:t xml:space="preserve"> </w:t>
      </w:r>
      <w:r w:rsidRPr="000146F1">
        <w:rPr>
          <w:b/>
          <w:bCs/>
          <w:sz w:val="28"/>
          <w:szCs w:val="28"/>
          <w:lang w:val="en-US"/>
        </w:rPr>
        <w:t>My Final Project Website</w:t>
      </w:r>
    </w:p>
    <w:p w14:paraId="0EBA6AA8" w14:textId="77777777" w:rsidR="00E23C4D" w:rsidRPr="005F62A6" w:rsidRDefault="00E23C4D" w:rsidP="00E23C4D">
      <w:pPr>
        <w:pStyle w:val="Headerstyle"/>
        <w:rPr>
          <w:szCs w:val="20"/>
          <w:lang w:val="en-GB"/>
        </w:rPr>
      </w:pPr>
    </w:p>
    <w:p w14:paraId="1DA4CFC6" w14:textId="77777777" w:rsidR="000146F1" w:rsidRPr="000146F1" w:rsidRDefault="000146F1" w:rsidP="000146F1">
      <w:pPr>
        <w:pStyle w:val="Headerstyle"/>
        <w:rPr>
          <w:b/>
          <w:bCs/>
          <w:lang w:val="en-US"/>
        </w:rPr>
      </w:pPr>
      <w:r w:rsidRPr="000146F1">
        <w:rPr>
          <w:b/>
          <w:bCs/>
          <w:lang w:val="en-US"/>
        </w:rPr>
        <w:t>1 Introduction</w:t>
      </w:r>
    </w:p>
    <w:p w14:paraId="56C3A5E3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lang w:val="en-US"/>
        </w:rPr>
        <w:t>This report documents the development process of my final project website for the Web Design and Development course. The project involved creating a fully responsive, accessible website using Bootstrap 5, HTML5, and CSS3. The website serves as a professional portfolio for a fictional web design agency called "Niina Tata," showcasing modern web development practices and responsive design principles.</w:t>
      </w:r>
    </w:p>
    <w:p w14:paraId="2ABFCFD4" w14:textId="77777777" w:rsidR="000146F1" w:rsidRPr="000146F1" w:rsidRDefault="000146F1" w:rsidP="000146F1">
      <w:pPr>
        <w:pStyle w:val="Headerstyle"/>
        <w:rPr>
          <w:b/>
          <w:bCs/>
          <w:lang w:val="en-US"/>
        </w:rPr>
      </w:pPr>
      <w:r w:rsidRPr="000146F1">
        <w:rPr>
          <w:b/>
          <w:bCs/>
          <w:lang w:val="en-US"/>
        </w:rPr>
        <w:t>2 Website Overview</w:t>
      </w:r>
    </w:p>
    <w:p w14:paraId="1B94D41B" w14:textId="77777777" w:rsidR="000146F1" w:rsidRPr="000146F1" w:rsidRDefault="000146F1" w:rsidP="000146F1">
      <w:pPr>
        <w:pStyle w:val="Headerstyle"/>
        <w:rPr>
          <w:b/>
          <w:bCs/>
          <w:lang w:val="en-US"/>
        </w:rPr>
      </w:pPr>
      <w:r w:rsidRPr="000146F1">
        <w:rPr>
          <w:b/>
          <w:bCs/>
          <w:lang w:val="en-US"/>
        </w:rPr>
        <w:t>2.1 Website Type and Purpose</w:t>
      </w:r>
    </w:p>
    <w:p w14:paraId="3799CC5A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lang w:val="en-US"/>
        </w:rPr>
        <w:t>The website was designed as a professional portfolio for a web design agency, featuring multiple interconnected pages including a home page, about page, services page, and contact page. The primary purpose was to demonstrate proficiency in Bootstrap 5 while creating a practical, real-world web solution that meets current industry standards for responsiveness, accessibility, and performance.</w:t>
      </w:r>
    </w:p>
    <w:p w14:paraId="2241698C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lang w:val="en-US"/>
        </w:rPr>
        <w:t>The website follows a mobile-first approach, ensuring optimal user experience across all devices from smartphones to desktop computers. It incorporates modern design elements, interactive components, and performance-optimized assets to provide a comprehensive showcase of web development skills.</w:t>
      </w:r>
    </w:p>
    <w:p w14:paraId="427AD2F6" w14:textId="77777777" w:rsidR="000146F1" w:rsidRPr="000146F1" w:rsidRDefault="000146F1" w:rsidP="000146F1">
      <w:pPr>
        <w:pStyle w:val="Headerstyle"/>
        <w:rPr>
          <w:b/>
          <w:bCs/>
          <w:lang w:val="en-US"/>
        </w:rPr>
      </w:pPr>
      <w:r w:rsidRPr="000146F1">
        <w:rPr>
          <w:b/>
          <w:bCs/>
          <w:lang w:val="en-US"/>
        </w:rPr>
        <w:t>2.2 HTML and CSS Features Used</w:t>
      </w:r>
    </w:p>
    <w:p w14:paraId="7CFBFC8F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lang w:val="en-US"/>
        </w:rPr>
        <w:t>The project implemented advanced HTML5 semantic structure using proper elements such as &lt;header&gt;, &lt;nav&gt;, &lt;main&gt;, &lt;section&gt;, &lt;article&gt;, and &lt;footer&gt;. This semantic approach enhances accessibility and search engine optimization while providing clear document structure.</w:t>
      </w:r>
    </w:p>
    <w:p w14:paraId="6A14E7F1" w14:textId="77777777" w:rsidR="000146F1" w:rsidRPr="000146F1" w:rsidRDefault="000146F1" w:rsidP="000146F1">
      <w:pPr>
        <w:pStyle w:val="Headerstyle"/>
      </w:pPr>
      <w:r w:rsidRPr="000146F1">
        <w:t>CSS features included:</w:t>
      </w:r>
    </w:p>
    <w:p w14:paraId="3F12FB44" w14:textId="77777777" w:rsidR="000146F1" w:rsidRPr="000146F1" w:rsidRDefault="000146F1" w:rsidP="000146F1">
      <w:pPr>
        <w:pStyle w:val="Headerstyle"/>
        <w:numPr>
          <w:ilvl w:val="0"/>
          <w:numId w:val="10"/>
        </w:numPr>
        <w:rPr>
          <w:lang w:val="en-US"/>
        </w:rPr>
      </w:pPr>
      <w:r w:rsidRPr="000146F1">
        <w:rPr>
          <w:b/>
          <w:bCs/>
          <w:lang w:val="en-US"/>
        </w:rPr>
        <w:t>CSS Grid and Flexbox</w:t>
      </w:r>
      <w:r w:rsidRPr="000146F1">
        <w:rPr>
          <w:lang w:val="en-US"/>
        </w:rPr>
        <w:t> for custom layout components</w:t>
      </w:r>
    </w:p>
    <w:p w14:paraId="563E3D10" w14:textId="77777777" w:rsidR="000146F1" w:rsidRPr="000146F1" w:rsidRDefault="000146F1" w:rsidP="000146F1">
      <w:pPr>
        <w:pStyle w:val="Headerstyle"/>
        <w:numPr>
          <w:ilvl w:val="0"/>
          <w:numId w:val="10"/>
        </w:numPr>
        <w:rPr>
          <w:lang w:val="en-US"/>
        </w:rPr>
      </w:pPr>
      <w:r w:rsidRPr="000146F1">
        <w:rPr>
          <w:b/>
          <w:bCs/>
          <w:lang w:val="en-US"/>
        </w:rPr>
        <w:t>CSS Variables</w:t>
      </w:r>
      <w:r w:rsidRPr="000146F1">
        <w:rPr>
          <w:lang w:val="en-US"/>
        </w:rPr>
        <w:t> for consistent color theming and easy maintenance</w:t>
      </w:r>
    </w:p>
    <w:p w14:paraId="2CB97517" w14:textId="77777777" w:rsidR="000146F1" w:rsidRPr="000146F1" w:rsidRDefault="000146F1" w:rsidP="000146F1">
      <w:pPr>
        <w:pStyle w:val="Headerstyle"/>
        <w:numPr>
          <w:ilvl w:val="0"/>
          <w:numId w:val="10"/>
        </w:numPr>
        <w:rPr>
          <w:lang w:val="en-US"/>
        </w:rPr>
      </w:pPr>
      <w:r w:rsidRPr="000146F1">
        <w:rPr>
          <w:b/>
          <w:bCs/>
          <w:lang w:val="en-US"/>
        </w:rPr>
        <w:t>Advanced Positioning</w:t>
      </w:r>
      <w:r w:rsidRPr="000146F1">
        <w:rPr>
          <w:lang w:val="en-US"/>
        </w:rPr>
        <w:t> for fixed background parallax effects</w:t>
      </w:r>
    </w:p>
    <w:p w14:paraId="61CDCADF" w14:textId="77777777" w:rsidR="000146F1" w:rsidRPr="000146F1" w:rsidRDefault="000146F1" w:rsidP="000146F1">
      <w:pPr>
        <w:pStyle w:val="Headerstyle"/>
        <w:numPr>
          <w:ilvl w:val="0"/>
          <w:numId w:val="10"/>
        </w:numPr>
        <w:rPr>
          <w:lang w:val="en-US"/>
        </w:rPr>
      </w:pPr>
      <w:r w:rsidRPr="000146F1">
        <w:rPr>
          <w:b/>
          <w:bCs/>
          <w:lang w:val="en-US"/>
        </w:rPr>
        <w:t>CSS Transitions and Animations</w:t>
      </w:r>
      <w:r w:rsidRPr="000146F1">
        <w:rPr>
          <w:lang w:val="en-US"/>
        </w:rPr>
        <w:t> for smooth interactive elements</w:t>
      </w:r>
    </w:p>
    <w:p w14:paraId="2EECACD9" w14:textId="77777777" w:rsidR="000146F1" w:rsidRPr="000146F1" w:rsidRDefault="000146F1" w:rsidP="000146F1">
      <w:pPr>
        <w:pStyle w:val="Headerstyle"/>
        <w:numPr>
          <w:ilvl w:val="0"/>
          <w:numId w:val="10"/>
        </w:numPr>
        <w:rPr>
          <w:lang w:val="en-US"/>
        </w:rPr>
      </w:pPr>
      <w:r w:rsidRPr="000146F1">
        <w:rPr>
          <w:b/>
          <w:bCs/>
          <w:lang w:val="en-US"/>
        </w:rPr>
        <w:t>Media Queries</w:t>
      </w:r>
      <w:r w:rsidRPr="000146F1">
        <w:rPr>
          <w:lang w:val="en-US"/>
        </w:rPr>
        <w:t> for responsive breakpoint management</w:t>
      </w:r>
    </w:p>
    <w:p w14:paraId="48AFC085" w14:textId="77777777" w:rsidR="000146F1" w:rsidRPr="000146F1" w:rsidRDefault="000146F1" w:rsidP="000146F1">
      <w:pPr>
        <w:pStyle w:val="Headerstyle"/>
        <w:numPr>
          <w:ilvl w:val="0"/>
          <w:numId w:val="10"/>
        </w:numPr>
        <w:rPr>
          <w:lang w:val="en-US"/>
        </w:rPr>
      </w:pPr>
      <w:r w:rsidRPr="000146F1">
        <w:rPr>
          <w:b/>
          <w:bCs/>
          <w:lang w:val="en-US"/>
        </w:rPr>
        <w:t>Custom Utility Classes</w:t>
      </w:r>
      <w:r w:rsidRPr="000146F1">
        <w:rPr>
          <w:lang w:val="en-US"/>
        </w:rPr>
        <w:t> extending Bootstrap's functionality</w:t>
      </w:r>
    </w:p>
    <w:p w14:paraId="1979974B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lang w:val="en-US"/>
        </w:rPr>
        <w:t>The CSS architecture followed BEM-inspired naming conventions for improved code maintainability and scalability.</w:t>
      </w:r>
    </w:p>
    <w:p w14:paraId="68ADDE14" w14:textId="77777777" w:rsidR="000146F1" w:rsidRPr="000146F1" w:rsidRDefault="000146F1" w:rsidP="000146F1">
      <w:pPr>
        <w:pStyle w:val="Headerstyle"/>
        <w:rPr>
          <w:b/>
          <w:bCs/>
          <w:lang w:val="en-US"/>
        </w:rPr>
      </w:pPr>
      <w:r w:rsidRPr="000146F1">
        <w:rPr>
          <w:b/>
          <w:bCs/>
          <w:lang w:val="en-US"/>
        </w:rPr>
        <w:t>2.3 Bootstrap 5 Components</w:t>
      </w:r>
    </w:p>
    <w:p w14:paraId="712D8A31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lang w:val="en-US"/>
        </w:rPr>
        <w:t>The website extensively utilized Bootstrap 5 components including:</w:t>
      </w:r>
    </w:p>
    <w:p w14:paraId="7B1B6D56" w14:textId="77777777" w:rsidR="000146F1" w:rsidRPr="000146F1" w:rsidRDefault="000146F1" w:rsidP="000146F1">
      <w:pPr>
        <w:pStyle w:val="Headerstyle"/>
        <w:numPr>
          <w:ilvl w:val="0"/>
          <w:numId w:val="11"/>
        </w:numPr>
        <w:rPr>
          <w:lang w:val="en-US"/>
        </w:rPr>
      </w:pPr>
      <w:r w:rsidRPr="000146F1">
        <w:rPr>
          <w:b/>
          <w:bCs/>
          <w:lang w:val="en-US"/>
        </w:rPr>
        <w:t>Responsive Navigation Bar</w:t>
      </w:r>
      <w:r w:rsidRPr="000146F1">
        <w:rPr>
          <w:lang w:val="en-US"/>
        </w:rPr>
        <w:t> with collapsible mobile menu</w:t>
      </w:r>
    </w:p>
    <w:p w14:paraId="663E800A" w14:textId="77777777" w:rsidR="000146F1" w:rsidRPr="000146F1" w:rsidRDefault="000146F1" w:rsidP="000146F1">
      <w:pPr>
        <w:pStyle w:val="Headerstyle"/>
        <w:numPr>
          <w:ilvl w:val="0"/>
          <w:numId w:val="11"/>
        </w:numPr>
        <w:rPr>
          <w:lang w:val="en-US"/>
        </w:rPr>
      </w:pPr>
      <w:r w:rsidRPr="000146F1">
        <w:rPr>
          <w:b/>
          <w:bCs/>
          <w:lang w:val="en-US"/>
        </w:rPr>
        <w:t>Image Carousel</w:t>
      </w:r>
      <w:r w:rsidRPr="000146F1">
        <w:rPr>
          <w:lang w:val="en-US"/>
        </w:rPr>
        <w:t> with automatic rotation and manual controls</w:t>
      </w:r>
    </w:p>
    <w:p w14:paraId="06C2ECF5" w14:textId="77777777" w:rsidR="000146F1" w:rsidRPr="000146F1" w:rsidRDefault="000146F1" w:rsidP="000146F1">
      <w:pPr>
        <w:pStyle w:val="Headerstyle"/>
        <w:numPr>
          <w:ilvl w:val="0"/>
          <w:numId w:val="11"/>
        </w:numPr>
        <w:rPr>
          <w:lang w:val="en-US"/>
        </w:rPr>
      </w:pPr>
      <w:r w:rsidRPr="000146F1">
        <w:rPr>
          <w:b/>
          <w:bCs/>
          <w:lang w:val="en-US"/>
        </w:rPr>
        <w:t>Modal Windows</w:t>
      </w:r>
      <w:r w:rsidRPr="000146F1">
        <w:rPr>
          <w:lang w:val="en-US"/>
        </w:rPr>
        <w:t> for interactive pop-up content</w:t>
      </w:r>
    </w:p>
    <w:p w14:paraId="7F092700" w14:textId="77777777" w:rsidR="000146F1" w:rsidRPr="000146F1" w:rsidRDefault="000146F1" w:rsidP="000146F1">
      <w:pPr>
        <w:pStyle w:val="Headerstyle"/>
        <w:numPr>
          <w:ilvl w:val="0"/>
          <w:numId w:val="11"/>
        </w:numPr>
        <w:rPr>
          <w:lang w:val="en-US"/>
        </w:rPr>
      </w:pPr>
      <w:r w:rsidRPr="000146F1">
        <w:rPr>
          <w:b/>
          <w:bCs/>
          <w:lang w:val="en-US"/>
        </w:rPr>
        <w:t>Grid System</w:t>
      </w:r>
      <w:r w:rsidRPr="000146F1">
        <w:rPr>
          <w:lang w:val="en-US"/>
        </w:rPr>
        <w:t> for responsive layout organization</w:t>
      </w:r>
    </w:p>
    <w:p w14:paraId="1D2A2D74" w14:textId="77777777" w:rsidR="000146F1" w:rsidRPr="000146F1" w:rsidRDefault="000146F1" w:rsidP="000146F1">
      <w:pPr>
        <w:pStyle w:val="Headerstyle"/>
        <w:numPr>
          <w:ilvl w:val="0"/>
          <w:numId w:val="11"/>
        </w:numPr>
        <w:rPr>
          <w:lang w:val="en-US"/>
        </w:rPr>
      </w:pPr>
      <w:r w:rsidRPr="000146F1">
        <w:rPr>
          <w:b/>
          <w:bCs/>
          <w:lang w:val="en-US"/>
        </w:rPr>
        <w:t>Utility Classes</w:t>
      </w:r>
      <w:r w:rsidRPr="000146F1">
        <w:rPr>
          <w:lang w:val="en-US"/>
        </w:rPr>
        <w:t> for spacing, typography, and display properties</w:t>
      </w:r>
    </w:p>
    <w:p w14:paraId="761E77C1" w14:textId="77777777" w:rsidR="000146F1" w:rsidRPr="000146F1" w:rsidRDefault="000146F1" w:rsidP="000146F1">
      <w:pPr>
        <w:pStyle w:val="Headerstyle"/>
        <w:numPr>
          <w:ilvl w:val="0"/>
          <w:numId w:val="11"/>
        </w:numPr>
        <w:rPr>
          <w:lang w:val="en-US"/>
        </w:rPr>
      </w:pPr>
      <w:r w:rsidRPr="000146F1">
        <w:rPr>
          <w:b/>
          <w:bCs/>
          <w:lang w:val="en-US"/>
        </w:rPr>
        <w:t>Button Components</w:t>
      </w:r>
      <w:r w:rsidRPr="000146F1">
        <w:rPr>
          <w:lang w:val="en-US"/>
        </w:rPr>
        <w:t> with consistent styling and hover states</w:t>
      </w:r>
    </w:p>
    <w:p w14:paraId="09E5254C" w14:textId="77777777" w:rsidR="000146F1" w:rsidRPr="000146F1" w:rsidRDefault="000146F1" w:rsidP="000146F1">
      <w:pPr>
        <w:pStyle w:val="Headerstyle"/>
        <w:numPr>
          <w:ilvl w:val="0"/>
          <w:numId w:val="11"/>
        </w:numPr>
        <w:rPr>
          <w:lang w:val="en-US"/>
        </w:rPr>
      </w:pPr>
      <w:r w:rsidRPr="000146F1">
        <w:rPr>
          <w:b/>
          <w:bCs/>
          <w:lang w:val="en-US"/>
        </w:rPr>
        <w:t>Collapse Component</w:t>
      </w:r>
      <w:r w:rsidRPr="000146F1">
        <w:rPr>
          <w:lang w:val="en-US"/>
        </w:rPr>
        <w:t> for toggleable content sections</w:t>
      </w:r>
    </w:p>
    <w:p w14:paraId="36D48397" w14:textId="77777777" w:rsidR="000146F1" w:rsidRPr="000146F1" w:rsidRDefault="000146F1" w:rsidP="000146F1">
      <w:pPr>
        <w:pStyle w:val="Headerstyle"/>
        <w:numPr>
          <w:ilvl w:val="0"/>
          <w:numId w:val="11"/>
        </w:numPr>
        <w:rPr>
          <w:lang w:val="en-US"/>
        </w:rPr>
      </w:pPr>
      <w:r w:rsidRPr="000146F1">
        <w:rPr>
          <w:b/>
          <w:bCs/>
          <w:lang w:val="en-US"/>
        </w:rPr>
        <w:t>Typography Utilities</w:t>
      </w:r>
      <w:r w:rsidRPr="000146F1">
        <w:rPr>
          <w:lang w:val="en-US"/>
        </w:rPr>
        <w:t> for responsive text sizing</w:t>
      </w:r>
    </w:p>
    <w:p w14:paraId="11C90D6D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lang w:val="en-US"/>
        </w:rPr>
        <w:t>Each component was customized to match the website's design theme while maintaining Bootstrap's core functionality.</w:t>
      </w:r>
    </w:p>
    <w:p w14:paraId="6914D2B5" w14:textId="77777777" w:rsidR="000146F1" w:rsidRPr="000146F1" w:rsidRDefault="000146F1" w:rsidP="000146F1">
      <w:pPr>
        <w:pStyle w:val="Headerstyle"/>
        <w:rPr>
          <w:b/>
          <w:bCs/>
          <w:lang w:val="en-US"/>
        </w:rPr>
      </w:pPr>
      <w:r w:rsidRPr="000146F1">
        <w:rPr>
          <w:b/>
          <w:bCs/>
          <w:lang w:val="en-US"/>
        </w:rPr>
        <w:t>3 Responsive Design Implementation</w:t>
      </w:r>
    </w:p>
    <w:p w14:paraId="5EE447DD" w14:textId="77777777" w:rsidR="000146F1" w:rsidRPr="000146F1" w:rsidRDefault="000146F1" w:rsidP="000146F1">
      <w:pPr>
        <w:pStyle w:val="Headerstyle"/>
        <w:rPr>
          <w:b/>
          <w:bCs/>
          <w:lang w:val="en-US"/>
        </w:rPr>
      </w:pPr>
      <w:r w:rsidRPr="000146F1">
        <w:rPr>
          <w:b/>
          <w:bCs/>
          <w:lang w:val="en-US"/>
        </w:rPr>
        <w:t>3.1 Mobile-First Approach</w:t>
      </w:r>
    </w:p>
    <w:p w14:paraId="76A5C884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lang w:val="en-US"/>
        </w:rPr>
        <w:t xml:space="preserve">The development followed a mobile-first strategy, starting with base styles for small screens and progressively enhancing for larger viewports. This approach ensured optimal performance on mobile devices while providing enhanced </w:t>
      </w:r>
      <w:proofErr w:type="gramStart"/>
      <w:r w:rsidRPr="000146F1">
        <w:rPr>
          <w:lang w:val="en-US"/>
        </w:rPr>
        <w:t>experiences</w:t>
      </w:r>
      <w:proofErr w:type="gramEnd"/>
      <w:r w:rsidRPr="000146F1">
        <w:rPr>
          <w:lang w:val="en-US"/>
        </w:rPr>
        <w:t xml:space="preserve"> on larger screens.</w:t>
      </w:r>
    </w:p>
    <w:p w14:paraId="510A6AFC" w14:textId="77777777" w:rsidR="000146F1" w:rsidRPr="000146F1" w:rsidRDefault="000146F1" w:rsidP="000146F1">
      <w:pPr>
        <w:pStyle w:val="Headerstyle"/>
      </w:pPr>
      <w:r w:rsidRPr="000146F1">
        <w:t>Key responsive techniques included:</w:t>
      </w:r>
    </w:p>
    <w:p w14:paraId="17B72947" w14:textId="77777777" w:rsidR="000146F1" w:rsidRPr="000146F1" w:rsidRDefault="000146F1" w:rsidP="000146F1">
      <w:pPr>
        <w:pStyle w:val="Headerstyle"/>
        <w:numPr>
          <w:ilvl w:val="0"/>
          <w:numId w:val="12"/>
        </w:numPr>
        <w:rPr>
          <w:lang w:val="en-US"/>
        </w:rPr>
      </w:pPr>
      <w:r w:rsidRPr="000146F1">
        <w:rPr>
          <w:lang w:val="en-US"/>
        </w:rPr>
        <w:t>Fluid grid layouts using Bootstrap's container and row system</w:t>
      </w:r>
    </w:p>
    <w:p w14:paraId="68B75990" w14:textId="77777777" w:rsidR="000146F1" w:rsidRPr="000146F1" w:rsidRDefault="000146F1" w:rsidP="000146F1">
      <w:pPr>
        <w:pStyle w:val="Headerstyle"/>
        <w:numPr>
          <w:ilvl w:val="0"/>
          <w:numId w:val="12"/>
        </w:numPr>
        <w:rPr>
          <w:lang w:val="en-US"/>
        </w:rPr>
      </w:pPr>
      <w:r w:rsidRPr="000146F1">
        <w:rPr>
          <w:lang w:val="en-US"/>
        </w:rPr>
        <w:lastRenderedPageBreak/>
        <w:t>Responsive images with </w:t>
      </w:r>
      <w:proofErr w:type="spellStart"/>
      <w:r w:rsidRPr="000146F1">
        <w:rPr>
          <w:lang w:val="en-US"/>
        </w:rPr>
        <w:t>img</w:t>
      </w:r>
      <w:proofErr w:type="spellEnd"/>
      <w:r w:rsidRPr="000146F1">
        <w:rPr>
          <w:lang w:val="en-US"/>
        </w:rPr>
        <w:t>-fluid class and explicit dimensions</w:t>
      </w:r>
    </w:p>
    <w:p w14:paraId="5CF3E22C" w14:textId="77777777" w:rsidR="000146F1" w:rsidRPr="000146F1" w:rsidRDefault="000146F1" w:rsidP="000146F1">
      <w:pPr>
        <w:pStyle w:val="Headerstyle"/>
        <w:numPr>
          <w:ilvl w:val="0"/>
          <w:numId w:val="12"/>
        </w:numPr>
      </w:pPr>
      <w:r w:rsidRPr="000146F1">
        <w:t>Collapsible navigation for mobile devices</w:t>
      </w:r>
    </w:p>
    <w:p w14:paraId="13388B4D" w14:textId="77777777" w:rsidR="000146F1" w:rsidRPr="000146F1" w:rsidRDefault="000146F1" w:rsidP="000146F1">
      <w:pPr>
        <w:pStyle w:val="Headerstyle"/>
        <w:numPr>
          <w:ilvl w:val="0"/>
          <w:numId w:val="12"/>
        </w:numPr>
      </w:pPr>
      <w:r w:rsidRPr="000146F1">
        <w:t>Adaptive typography scaling across breakpoints</w:t>
      </w:r>
    </w:p>
    <w:p w14:paraId="7B44D03A" w14:textId="77777777" w:rsidR="000146F1" w:rsidRPr="000146F1" w:rsidRDefault="000146F1" w:rsidP="000146F1">
      <w:pPr>
        <w:pStyle w:val="Headerstyle"/>
        <w:numPr>
          <w:ilvl w:val="0"/>
          <w:numId w:val="12"/>
        </w:numPr>
        <w:rPr>
          <w:lang w:val="en-US"/>
        </w:rPr>
      </w:pPr>
      <w:r w:rsidRPr="000146F1">
        <w:rPr>
          <w:lang w:val="en-US"/>
        </w:rPr>
        <w:t>Touch-friendly interface elements for mobile users</w:t>
      </w:r>
    </w:p>
    <w:p w14:paraId="19F5374F" w14:textId="77777777" w:rsidR="000146F1" w:rsidRPr="000146F1" w:rsidRDefault="000146F1" w:rsidP="000146F1">
      <w:pPr>
        <w:pStyle w:val="Headerstyle"/>
        <w:rPr>
          <w:b/>
          <w:bCs/>
          <w:lang w:val="en-US"/>
        </w:rPr>
      </w:pPr>
      <w:r w:rsidRPr="000146F1">
        <w:rPr>
          <w:b/>
          <w:bCs/>
          <w:lang w:val="en-US"/>
        </w:rPr>
        <w:t>3.2 Bootstrap Breakpoints</w:t>
      </w:r>
    </w:p>
    <w:p w14:paraId="6F579D73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lang w:val="en-US"/>
        </w:rPr>
        <w:t xml:space="preserve">The website </w:t>
      </w:r>
      <w:proofErr w:type="gramStart"/>
      <w:r w:rsidRPr="000146F1">
        <w:rPr>
          <w:lang w:val="en-US"/>
        </w:rPr>
        <w:t>utilized</w:t>
      </w:r>
      <w:proofErr w:type="gramEnd"/>
      <w:r w:rsidRPr="000146F1">
        <w:rPr>
          <w:lang w:val="en-US"/>
        </w:rPr>
        <w:t xml:space="preserve"> Bootstrap 5's predefined breakpoints:</w:t>
      </w:r>
    </w:p>
    <w:p w14:paraId="0F40371F" w14:textId="77777777" w:rsidR="000146F1" w:rsidRPr="000146F1" w:rsidRDefault="000146F1" w:rsidP="000146F1">
      <w:pPr>
        <w:pStyle w:val="Headerstyle"/>
        <w:numPr>
          <w:ilvl w:val="0"/>
          <w:numId w:val="13"/>
        </w:numPr>
        <w:rPr>
          <w:lang w:val="en-US"/>
        </w:rPr>
      </w:pPr>
      <w:r w:rsidRPr="000146F1">
        <w:rPr>
          <w:b/>
          <w:bCs/>
          <w:lang w:val="en-US"/>
        </w:rPr>
        <w:t>Extra Small (</w:t>
      </w:r>
      <w:proofErr w:type="spellStart"/>
      <w:r w:rsidRPr="000146F1">
        <w:rPr>
          <w:b/>
          <w:bCs/>
          <w:lang w:val="en-US"/>
        </w:rPr>
        <w:t>xs</w:t>
      </w:r>
      <w:proofErr w:type="spellEnd"/>
      <w:r w:rsidRPr="000146F1">
        <w:rPr>
          <w:b/>
          <w:bCs/>
          <w:lang w:val="en-US"/>
        </w:rPr>
        <w:t>)</w:t>
      </w:r>
      <w:r w:rsidRPr="000146F1">
        <w:rPr>
          <w:lang w:val="en-US"/>
        </w:rPr>
        <w:t>: Default mobile styling (&lt;576px)</w:t>
      </w:r>
    </w:p>
    <w:p w14:paraId="2D8F5AEF" w14:textId="77777777" w:rsidR="000146F1" w:rsidRPr="000146F1" w:rsidRDefault="000146F1" w:rsidP="000146F1">
      <w:pPr>
        <w:pStyle w:val="Headerstyle"/>
        <w:numPr>
          <w:ilvl w:val="0"/>
          <w:numId w:val="13"/>
        </w:numPr>
        <w:rPr>
          <w:lang w:val="en-US"/>
        </w:rPr>
      </w:pPr>
      <w:r w:rsidRPr="000146F1">
        <w:rPr>
          <w:b/>
          <w:bCs/>
          <w:lang w:val="en-US"/>
        </w:rPr>
        <w:t>Small (</w:t>
      </w:r>
      <w:proofErr w:type="spellStart"/>
      <w:r w:rsidRPr="000146F1">
        <w:rPr>
          <w:b/>
          <w:bCs/>
          <w:lang w:val="en-US"/>
        </w:rPr>
        <w:t>sm</w:t>
      </w:r>
      <w:proofErr w:type="spellEnd"/>
      <w:r w:rsidRPr="000146F1">
        <w:rPr>
          <w:b/>
          <w:bCs/>
          <w:lang w:val="en-US"/>
        </w:rPr>
        <w:t>)</w:t>
      </w:r>
      <w:r w:rsidRPr="000146F1">
        <w:rPr>
          <w:lang w:val="en-US"/>
        </w:rPr>
        <w:t>: Landscape phones (≥576px)</w:t>
      </w:r>
    </w:p>
    <w:p w14:paraId="6FA03EEA" w14:textId="77777777" w:rsidR="000146F1" w:rsidRPr="000146F1" w:rsidRDefault="000146F1" w:rsidP="000146F1">
      <w:pPr>
        <w:pStyle w:val="Headerstyle"/>
        <w:numPr>
          <w:ilvl w:val="0"/>
          <w:numId w:val="13"/>
        </w:numPr>
      </w:pPr>
      <w:r w:rsidRPr="000146F1">
        <w:rPr>
          <w:b/>
          <w:bCs/>
        </w:rPr>
        <w:t>Medium (md)</w:t>
      </w:r>
      <w:r w:rsidRPr="000146F1">
        <w:t>: Tablets (≥768px)</w:t>
      </w:r>
    </w:p>
    <w:p w14:paraId="719A8AC5" w14:textId="77777777" w:rsidR="000146F1" w:rsidRPr="000146F1" w:rsidRDefault="000146F1" w:rsidP="000146F1">
      <w:pPr>
        <w:pStyle w:val="Headerstyle"/>
        <w:numPr>
          <w:ilvl w:val="0"/>
          <w:numId w:val="13"/>
        </w:numPr>
      </w:pPr>
      <w:r w:rsidRPr="000146F1">
        <w:rPr>
          <w:b/>
          <w:bCs/>
        </w:rPr>
        <w:t>Large (lg)</w:t>
      </w:r>
      <w:r w:rsidRPr="000146F1">
        <w:t>: Desktops (≥992px)</w:t>
      </w:r>
    </w:p>
    <w:p w14:paraId="50CA99D5" w14:textId="77777777" w:rsidR="000146F1" w:rsidRPr="000146F1" w:rsidRDefault="000146F1" w:rsidP="000146F1">
      <w:pPr>
        <w:pStyle w:val="Headerstyle"/>
        <w:numPr>
          <w:ilvl w:val="0"/>
          <w:numId w:val="13"/>
        </w:numPr>
        <w:rPr>
          <w:lang w:val="en-US"/>
        </w:rPr>
      </w:pPr>
      <w:r w:rsidRPr="000146F1">
        <w:rPr>
          <w:b/>
          <w:bCs/>
          <w:lang w:val="en-US"/>
        </w:rPr>
        <w:t>Extra Large (xl)</w:t>
      </w:r>
      <w:r w:rsidRPr="000146F1">
        <w:rPr>
          <w:lang w:val="en-US"/>
        </w:rPr>
        <w:t>: Large desktops (≥1200px)</w:t>
      </w:r>
    </w:p>
    <w:p w14:paraId="077C5A5F" w14:textId="77777777" w:rsidR="000146F1" w:rsidRPr="000146F1" w:rsidRDefault="000146F1" w:rsidP="000146F1">
      <w:pPr>
        <w:pStyle w:val="Headerstyle"/>
        <w:numPr>
          <w:ilvl w:val="0"/>
          <w:numId w:val="13"/>
        </w:numPr>
        <w:rPr>
          <w:lang w:val="en-US"/>
        </w:rPr>
      </w:pPr>
      <w:r w:rsidRPr="000146F1">
        <w:rPr>
          <w:b/>
          <w:bCs/>
          <w:lang w:val="en-US"/>
        </w:rPr>
        <w:t xml:space="preserve">Extra </w:t>
      </w:r>
      <w:proofErr w:type="spellStart"/>
      <w:r w:rsidRPr="000146F1">
        <w:rPr>
          <w:b/>
          <w:bCs/>
          <w:lang w:val="en-US"/>
        </w:rPr>
        <w:t>Extra</w:t>
      </w:r>
      <w:proofErr w:type="spellEnd"/>
      <w:r w:rsidRPr="000146F1">
        <w:rPr>
          <w:b/>
          <w:bCs/>
          <w:lang w:val="en-US"/>
        </w:rPr>
        <w:t xml:space="preserve"> Large (</w:t>
      </w:r>
      <w:proofErr w:type="spellStart"/>
      <w:r w:rsidRPr="000146F1">
        <w:rPr>
          <w:b/>
          <w:bCs/>
          <w:lang w:val="en-US"/>
        </w:rPr>
        <w:t>xxl</w:t>
      </w:r>
      <w:proofErr w:type="spellEnd"/>
      <w:r w:rsidRPr="000146F1">
        <w:rPr>
          <w:b/>
          <w:bCs/>
          <w:lang w:val="en-US"/>
        </w:rPr>
        <w:t>)</w:t>
      </w:r>
      <w:r w:rsidRPr="000146F1">
        <w:rPr>
          <w:lang w:val="en-US"/>
        </w:rPr>
        <w:t xml:space="preserve">: </w:t>
      </w:r>
      <w:proofErr w:type="spellStart"/>
      <w:r w:rsidRPr="000146F1">
        <w:rPr>
          <w:lang w:val="en-US"/>
        </w:rPr>
        <w:t>Extra large</w:t>
      </w:r>
      <w:proofErr w:type="spellEnd"/>
      <w:r w:rsidRPr="000146F1">
        <w:rPr>
          <w:lang w:val="en-US"/>
        </w:rPr>
        <w:t xml:space="preserve"> desktops (≥1400px)</w:t>
      </w:r>
    </w:p>
    <w:p w14:paraId="48A3A7C2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lang w:val="en-US"/>
        </w:rPr>
        <w:t>Custom media queries were implemented where necessary to handle specific design requirements not covered by Bootstrap's default utilities.</w:t>
      </w:r>
    </w:p>
    <w:p w14:paraId="49678EA0" w14:textId="77777777" w:rsidR="000146F1" w:rsidRPr="000146F1" w:rsidRDefault="000146F1" w:rsidP="000146F1">
      <w:pPr>
        <w:pStyle w:val="Headerstyle"/>
        <w:rPr>
          <w:b/>
          <w:bCs/>
          <w:lang w:val="en-US"/>
        </w:rPr>
      </w:pPr>
      <w:r w:rsidRPr="000146F1">
        <w:rPr>
          <w:b/>
          <w:bCs/>
          <w:lang w:val="en-US"/>
        </w:rPr>
        <w:t>4 Development Challenges and Solutions</w:t>
      </w:r>
    </w:p>
    <w:p w14:paraId="24D75F1A" w14:textId="77777777" w:rsidR="000146F1" w:rsidRPr="000146F1" w:rsidRDefault="000146F1" w:rsidP="000146F1">
      <w:pPr>
        <w:pStyle w:val="Headerstyle"/>
        <w:rPr>
          <w:b/>
          <w:bCs/>
          <w:lang w:val="en-US"/>
        </w:rPr>
      </w:pPr>
      <w:r w:rsidRPr="000146F1">
        <w:rPr>
          <w:b/>
          <w:bCs/>
          <w:lang w:val="en-US"/>
        </w:rPr>
        <w:t>4.1 Bootstrap Migration</w:t>
      </w:r>
    </w:p>
    <w:p w14:paraId="75682D27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b/>
          <w:bCs/>
          <w:lang w:val="en-US"/>
        </w:rPr>
        <w:t>Challenge</w:t>
      </w:r>
      <w:r w:rsidRPr="000146F1">
        <w:rPr>
          <w:lang w:val="en-US"/>
        </w:rPr>
        <w:t>: Converting from Bootstrap 4 to Bootstrap 5 required updating numerous deprecated classes and data attributes while maintaining functionality.</w:t>
      </w:r>
    </w:p>
    <w:p w14:paraId="389920A9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b/>
          <w:bCs/>
          <w:lang w:val="en-US"/>
        </w:rPr>
        <w:t>Solution</w:t>
      </w:r>
      <w:r w:rsidRPr="000146F1">
        <w:rPr>
          <w:lang w:val="en-US"/>
        </w:rPr>
        <w:t>: A systematic approach was implemented:</w:t>
      </w:r>
    </w:p>
    <w:p w14:paraId="6586D805" w14:textId="77777777" w:rsidR="000146F1" w:rsidRPr="000146F1" w:rsidRDefault="000146F1" w:rsidP="000146F1">
      <w:pPr>
        <w:pStyle w:val="Headerstyle"/>
        <w:numPr>
          <w:ilvl w:val="0"/>
          <w:numId w:val="14"/>
        </w:numPr>
        <w:rPr>
          <w:lang w:val="en-US"/>
        </w:rPr>
      </w:pPr>
      <w:r w:rsidRPr="000146F1">
        <w:rPr>
          <w:lang w:val="en-US"/>
        </w:rPr>
        <w:t>Created a migration checklist of all Bootstrap components used</w:t>
      </w:r>
    </w:p>
    <w:p w14:paraId="011A35DA" w14:textId="77777777" w:rsidR="000146F1" w:rsidRPr="000146F1" w:rsidRDefault="000146F1" w:rsidP="000146F1">
      <w:pPr>
        <w:pStyle w:val="Headerstyle"/>
        <w:numPr>
          <w:ilvl w:val="0"/>
          <w:numId w:val="14"/>
        </w:numPr>
        <w:rPr>
          <w:lang w:val="en-US"/>
        </w:rPr>
      </w:pPr>
      <w:r w:rsidRPr="000146F1">
        <w:rPr>
          <w:lang w:val="en-US"/>
        </w:rPr>
        <w:t>Updated data attributes from data-toggle to data-bs-toggle</w:t>
      </w:r>
    </w:p>
    <w:p w14:paraId="65908D3D" w14:textId="77777777" w:rsidR="000146F1" w:rsidRPr="000146F1" w:rsidRDefault="000146F1" w:rsidP="000146F1">
      <w:pPr>
        <w:pStyle w:val="Headerstyle"/>
        <w:numPr>
          <w:ilvl w:val="0"/>
          <w:numId w:val="14"/>
        </w:numPr>
        <w:rPr>
          <w:lang w:val="en-US"/>
        </w:rPr>
      </w:pPr>
      <w:r w:rsidRPr="000146F1">
        <w:rPr>
          <w:lang w:val="en-US"/>
        </w:rPr>
        <w:t>Modified spacing utilities from ml-/</w:t>
      </w:r>
      <w:proofErr w:type="spellStart"/>
      <w:r w:rsidRPr="000146F1">
        <w:rPr>
          <w:lang w:val="en-US"/>
        </w:rPr>
        <w:t>mr</w:t>
      </w:r>
      <w:proofErr w:type="spellEnd"/>
      <w:r w:rsidRPr="000146F1">
        <w:rPr>
          <w:lang w:val="en-US"/>
        </w:rPr>
        <w:t>- to </w:t>
      </w:r>
      <w:proofErr w:type="spellStart"/>
      <w:r w:rsidRPr="000146F1">
        <w:rPr>
          <w:lang w:val="en-US"/>
        </w:rPr>
        <w:t>ms</w:t>
      </w:r>
      <w:proofErr w:type="spellEnd"/>
      <w:r w:rsidRPr="000146F1">
        <w:rPr>
          <w:lang w:val="en-US"/>
        </w:rPr>
        <w:t>-/me-</w:t>
      </w:r>
    </w:p>
    <w:p w14:paraId="75873AF8" w14:textId="77777777" w:rsidR="000146F1" w:rsidRPr="000146F1" w:rsidRDefault="000146F1" w:rsidP="000146F1">
      <w:pPr>
        <w:pStyle w:val="Headerstyle"/>
        <w:numPr>
          <w:ilvl w:val="0"/>
          <w:numId w:val="14"/>
        </w:numPr>
        <w:rPr>
          <w:lang w:val="en-US"/>
        </w:rPr>
      </w:pPr>
      <w:r w:rsidRPr="000146F1">
        <w:rPr>
          <w:lang w:val="en-US"/>
        </w:rPr>
        <w:t>Updated carousel indicators from &lt;li&gt; to &lt;button&gt; elements</w:t>
      </w:r>
    </w:p>
    <w:p w14:paraId="5FEE3148" w14:textId="77777777" w:rsidR="000146F1" w:rsidRPr="000146F1" w:rsidRDefault="000146F1" w:rsidP="000146F1">
      <w:pPr>
        <w:pStyle w:val="Headerstyle"/>
        <w:numPr>
          <w:ilvl w:val="0"/>
          <w:numId w:val="14"/>
        </w:numPr>
        <w:rPr>
          <w:lang w:val="en-US"/>
        </w:rPr>
      </w:pPr>
      <w:r w:rsidRPr="000146F1">
        <w:rPr>
          <w:lang w:val="en-US"/>
        </w:rPr>
        <w:t>Added proper ARIA attributes for enhanced accessibility</w:t>
      </w:r>
    </w:p>
    <w:p w14:paraId="4FE5744B" w14:textId="77777777" w:rsidR="000146F1" w:rsidRPr="000146F1" w:rsidRDefault="000146F1" w:rsidP="000146F1">
      <w:pPr>
        <w:pStyle w:val="Headerstyle"/>
        <w:rPr>
          <w:b/>
          <w:bCs/>
          <w:lang w:val="en-US"/>
        </w:rPr>
      </w:pPr>
      <w:r w:rsidRPr="000146F1">
        <w:rPr>
          <w:b/>
          <w:bCs/>
          <w:lang w:val="en-US"/>
        </w:rPr>
        <w:t>4.2 Performance Optimization</w:t>
      </w:r>
    </w:p>
    <w:p w14:paraId="30AB329F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b/>
          <w:bCs/>
          <w:lang w:val="en-US"/>
        </w:rPr>
        <w:t>Challenge</w:t>
      </w:r>
      <w:r w:rsidRPr="000146F1">
        <w:rPr>
          <w:lang w:val="en-US"/>
        </w:rPr>
        <w:t>: Initial Lighthouse audits revealed performance issues including large JavaScript execution time (17.5s) and significant unused CSS (634 KiB).</w:t>
      </w:r>
    </w:p>
    <w:p w14:paraId="32C1BB47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b/>
          <w:bCs/>
          <w:lang w:val="en-US"/>
        </w:rPr>
        <w:t>Solution</w:t>
      </w:r>
      <w:r w:rsidRPr="000146F1">
        <w:rPr>
          <w:lang w:val="en-US"/>
        </w:rPr>
        <w:t>: Multiple optimization strategies were implemented:</w:t>
      </w:r>
    </w:p>
    <w:p w14:paraId="4D3A7180" w14:textId="77777777" w:rsidR="000146F1" w:rsidRPr="000146F1" w:rsidRDefault="000146F1" w:rsidP="000146F1">
      <w:pPr>
        <w:pStyle w:val="Headerstyle"/>
        <w:numPr>
          <w:ilvl w:val="0"/>
          <w:numId w:val="15"/>
        </w:numPr>
      </w:pPr>
      <w:r w:rsidRPr="000146F1">
        <w:t>Deferred non-critical JavaScript loading</w:t>
      </w:r>
    </w:p>
    <w:p w14:paraId="56212C1E" w14:textId="77777777" w:rsidR="000146F1" w:rsidRPr="000146F1" w:rsidRDefault="000146F1" w:rsidP="000146F1">
      <w:pPr>
        <w:pStyle w:val="Headerstyle"/>
        <w:numPr>
          <w:ilvl w:val="0"/>
          <w:numId w:val="15"/>
        </w:numPr>
      </w:pPr>
      <w:r w:rsidRPr="000146F1">
        <w:t>Removed unused Bootstrap components</w:t>
      </w:r>
    </w:p>
    <w:p w14:paraId="51A654F6" w14:textId="77777777" w:rsidR="000146F1" w:rsidRPr="000146F1" w:rsidRDefault="000146F1" w:rsidP="000146F1">
      <w:pPr>
        <w:pStyle w:val="Headerstyle"/>
        <w:numPr>
          <w:ilvl w:val="0"/>
          <w:numId w:val="15"/>
        </w:numPr>
        <w:rPr>
          <w:lang w:val="en-US"/>
        </w:rPr>
      </w:pPr>
      <w:r w:rsidRPr="000146F1">
        <w:rPr>
          <w:lang w:val="en-US"/>
        </w:rPr>
        <w:t>Implemented image optimization with explicit dimensions</w:t>
      </w:r>
    </w:p>
    <w:p w14:paraId="751647F1" w14:textId="77777777" w:rsidR="000146F1" w:rsidRPr="000146F1" w:rsidRDefault="000146F1" w:rsidP="000146F1">
      <w:pPr>
        <w:pStyle w:val="Headerstyle"/>
        <w:numPr>
          <w:ilvl w:val="0"/>
          <w:numId w:val="15"/>
        </w:numPr>
      </w:pPr>
      <w:r w:rsidRPr="000146F1">
        <w:t>Minified CSS and JavaScript files</w:t>
      </w:r>
    </w:p>
    <w:p w14:paraId="72D2DBF0" w14:textId="77777777" w:rsidR="000146F1" w:rsidRPr="000146F1" w:rsidRDefault="000146F1" w:rsidP="000146F1">
      <w:pPr>
        <w:pStyle w:val="Headerstyle"/>
        <w:numPr>
          <w:ilvl w:val="0"/>
          <w:numId w:val="15"/>
        </w:numPr>
        <w:rPr>
          <w:lang w:val="en-US"/>
        </w:rPr>
      </w:pPr>
      <w:r w:rsidRPr="000146F1">
        <w:rPr>
          <w:lang w:val="en-US"/>
        </w:rPr>
        <w:t>Used modern image formats (</w:t>
      </w:r>
      <w:proofErr w:type="spellStart"/>
      <w:r w:rsidRPr="000146F1">
        <w:rPr>
          <w:lang w:val="en-US"/>
        </w:rPr>
        <w:t>WebP</w:t>
      </w:r>
      <w:proofErr w:type="spellEnd"/>
      <w:r w:rsidRPr="000146F1">
        <w:rPr>
          <w:lang w:val="en-US"/>
        </w:rPr>
        <w:t>) with fallbacks</w:t>
      </w:r>
    </w:p>
    <w:p w14:paraId="1E4C7BE7" w14:textId="77777777" w:rsidR="000146F1" w:rsidRPr="000146F1" w:rsidRDefault="000146F1" w:rsidP="000146F1">
      <w:pPr>
        <w:pStyle w:val="Headerstyle"/>
        <w:numPr>
          <w:ilvl w:val="0"/>
          <w:numId w:val="15"/>
        </w:numPr>
        <w:rPr>
          <w:lang w:val="en-US"/>
        </w:rPr>
      </w:pPr>
      <w:r w:rsidRPr="000146F1">
        <w:rPr>
          <w:lang w:val="en-US"/>
        </w:rPr>
        <w:t>Implemented critical CSS inlining for above-the-fold content</w:t>
      </w:r>
    </w:p>
    <w:p w14:paraId="773A0E2D" w14:textId="77777777" w:rsidR="000146F1" w:rsidRPr="000146F1" w:rsidRDefault="000146F1" w:rsidP="000146F1">
      <w:pPr>
        <w:pStyle w:val="Headerstyle"/>
        <w:rPr>
          <w:b/>
          <w:bCs/>
          <w:lang w:val="en-US"/>
        </w:rPr>
      </w:pPr>
      <w:r w:rsidRPr="000146F1">
        <w:rPr>
          <w:b/>
          <w:bCs/>
          <w:lang w:val="en-US"/>
        </w:rPr>
        <w:t>4.3 Accessibility Compliance</w:t>
      </w:r>
    </w:p>
    <w:p w14:paraId="093EDC92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b/>
          <w:bCs/>
          <w:lang w:val="en-US"/>
        </w:rPr>
        <w:t>Challenge</w:t>
      </w:r>
      <w:r w:rsidRPr="000146F1">
        <w:rPr>
          <w:lang w:val="en-US"/>
        </w:rPr>
        <w:t>: Meeting WCAG 2.1 AA standards required addressing color contrast issues and improving semantic structure.</w:t>
      </w:r>
    </w:p>
    <w:p w14:paraId="4BA08935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b/>
          <w:bCs/>
          <w:lang w:val="en-US"/>
        </w:rPr>
        <w:t>Solution</w:t>
      </w:r>
      <w:r w:rsidRPr="000146F1">
        <w:rPr>
          <w:lang w:val="en-US"/>
        </w:rPr>
        <w:t>: Comprehensive accessibility improvements were made:</w:t>
      </w:r>
    </w:p>
    <w:p w14:paraId="68BC8A9F" w14:textId="77777777" w:rsidR="000146F1" w:rsidRPr="000146F1" w:rsidRDefault="000146F1" w:rsidP="000146F1">
      <w:pPr>
        <w:pStyle w:val="Headerstyle"/>
        <w:numPr>
          <w:ilvl w:val="0"/>
          <w:numId w:val="16"/>
        </w:numPr>
        <w:rPr>
          <w:lang w:val="en-US"/>
        </w:rPr>
      </w:pPr>
      <w:r w:rsidRPr="000146F1">
        <w:rPr>
          <w:lang w:val="en-US"/>
        </w:rPr>
        <w:t>Used online contrast checkers to validate color combinations</w:t>
      </w:r>
    </w:p>
    <w:p w14:paraId="241EE3D5" w14:textId="77777777" w:rsidR="000146F1" w:rsidRPr="000146F1" w:rsidRDefault="000146F1" w:rsidP="000146F1">
      <w:pPr>
        <w:pStyle w:val="Headerstyle"/>
        <w:numPr>
          <w:ilvl w:val="0"/>
          <w:numId w:val="16"/>
        </w:numPr>
        <w:rPr>
          <w:lang w:val="en-US"/>
        </w:rPr>
      </w:pPr>
      <w:r w:rsidRPr="000146F1">
        <w:rPr>
          <w:lang w:val="en-US"/>
        </w:rPr>
        <w:t>Implemented proper heading hierarchy (h1</w:t>
      </w:r>
      <w:r w:rsidRPr="000146F1">
        <w:rPr>
          <w:rFonts w:ascii="Arial" w:hAnsi="Arial" w:cs="Arial"/>
          <w:lang w:val="en-US"/>
        </w:rPr>
        <w:t>→</w:t>
      </w:r>
      <w:r w:rsidRPr="000146F1">
        <w:rPr>
          <w:lang w:val="en-US"/>
        </w:rPr>
        <w:t>h6)</w:t>
      </w:r>
    </w:p>
    <w:p w14:paraId="501735B3" w14:textId="77777777" w:rsidR="000146F1" w:rsidRPr="000146F1" w:rsidRDefault="000146F1" w:rsidP="000146F1">
      <w:pPr>
        <w:pStyle w:val="Headerstyle"/>
        <w:numPr>
          <w:ilvl w:val="0"/>
          <w:numId w:val="16"/>
        </w:numPr>
        <w:rPr>
          <w:lang w:val="en-US"/>
        </w:rPr>
      </w:pPr>
      <w:r w:rsidRPr="000146F1">
        <w:rPr>
          <w:lang w:val="en-US"/>
        </w:rPr>
        <w:t>Added ARIA labels to interactive elements</w:t>
      </w:r>
    </w:p>
    <w:p w14:paraId="2573ED45" w14:textId="77777777" w:rsidR="000146F1" w:rsidRPr="000146F1" w:rsidRDefault="000146F1" w:rsidP="000146F1">
      <w:pPr>
        <w:pStyle w:val="Headerstyle"/>
        <w:numPr>
          <w:ilvl w:val="0"/>
          <w:numId w:val="16"/>
        </w:numPr>
        <w:rPr>
          <w:lang w:val="en-US"/>
        </w:rPr>
      </w:pPr>
      <w:r w:rsidRPr="000146F1">
        <w:rPr>
          <w:lang w:val="en-US"/>
        </w:rPr>
        <w:t>Ensured all functionality accessible via keyboard navigation</w:t>
      </w:r>
    </w:p>
    <w:p w14:paraId="6B62305A" w14:textId="77777777" w:rsidR="000146F1" w:rsidRPr="000146F1" w:rsidRDefault="000146F1" w:rsidP="000146F1">
      <w:pPr>
        <w:pStyle w:val="Headerstyle"/>
        <w:numPr>
          <w:ilvl w:val="0"/>
          <w:numId w:val="16"/>
        </w:numPr>
        <w:rPr>
          <w:lang w:val="en-US"/>
        </w:rPr>
      </w:pPr>
      <w:r w:rsidRPr="000146F1">
        <w:rPr>
          <w:lang w:val="en-US"/>
        </w:rPr>
        <w:t>Tested with screen reader simulation tools</w:t>
      </w:r>
    </w:p>
    <w:p w14:paraId="30E5E70E" w14:textId="77777777" w:rsidR="000146F1" w:rsidRPr="000146F1" w:rsidRDefault="000146F1" w:rsidP="000146F1">
      <w:pPr>
        <w:pStyle w:val="Headerstyle"/>
        <w:numPr>
          <w:ilvl w:val="0"/>
          <w:numId w:val="16"/>
        </w:numPr>
        <w:rPr>
          <w:lang w:val="en-US"/>
        </w:rPr>
      </w:pPr>
      <w:r w:rsidRPr="000146F1">
        <w:rPr>
          <w:lang w:val="en-US"/>
        </w:rPr>
        <w:t>Added alternative text for all images</w:t>
      </w:r>
    </w:p>
    <w:p w14:paraId="7EDDCF63" w14:textId="77777777" w:rsidR="000146F1" w:rsidRPr="000146F1" w:rsidRDefault="000146F1" w:rsidP="000146F1">
      <w:pPr>
        <w:pStyle w:val="Headerstyle"/>
        <w:rPr>
          <w:b/>
          <w:bCs/>
          <w:lang w:val="en-US"/>
        </w:rPr>
      </w:pPr>
      <w:r w:rsidRPr="000146F1">
        <w:rPr>
          <w:b/>
          <w:bCs/>
          <w:lang w:val="en-US"/>
        </w:rPr>
        <w:t>5 Learning Reflection</w:t>
      </w:r>
    </w:p>
    <w:p w14:paraId="1E69F7DC" w14:textId="77777777" w:rsidR="000146F1" w:rsidRPr="000146F1" w:rsidRDefault="000146F1" w:rsidP="000146F1">
      <w:pPr>
        <w:pStyle w:val="Headerstyle"/>
      </w:pPr>
      <w:r w:rsidRPr="000146F1">
        <w:rPr>
          <w:lang w:val="en-US"/>
        </w:rPr>
        <w:t xml:space="preserve">This project provided valuable insights into modern web development practices. </w:t>
      </w:r>
      <w:r w:rsidRPr="000146F1">
        <w:t>The most significant learning outcomes included:</w:t>
      </w:r>
    </w:p>
    <w:p w14:paraId="6256862A" w14:textId="77777777" w:rsidR="000146F1" w:rsidRPr="000146F1" w:rsidRDefault="000146F1" w:rsidP="000146F1">
      <w:pPr>
        <w:pStyle w:val="Headerstyle"/>
        <w:numPr>
          <w:ilvl w:val="0"/>
          <w:numId w:val="17"/>
        </w:numPr>
        <w:rPr>
          <w:lang w:val="en-US"/>
        </w:rPr>
      </w:pPr>
      <w:r w:rsidRPr="000146F1">
        <w:rPr>
          <w:b/>
          <w:bCs/>
          <w:lang w:val="en-US"/>
        </w:rPr>
        <w:lastRenderedPageBreak/>
        <w:t>Bootstrap 5 Mastery</w:t>
      </w:r>
      <w:r w:rsidRPr="000146F1">
        <w:rPr>
          <w:lang w:val="en-US"/>
        </w:rPr>
        <w:t>: Gained comprehensive understanding of Bootstrap 5's grid system, components, and utility classes, including successful migration from Bootstrap 4.</w:t>
      </w:r>
    </w:p>
    <w:p w14:paraId="2C65F1E5" w14:textId="77777777" w:rsidR="000146F1" w:rsidRPr="000146F1" w:rsidRDefault="000146F1" w:rsidP="000146F1">
      <w:pPr>
        <w:pStyle w:val="Headerstyle"/>
        <w:numPr>
          <w:ilvl w:val="0"/>
          <w:numId w:val="17"/>
        </w:numPr>
        <w:rPr>
          <w:lang w:val="en-US"/>
        </w:rPr>
      </w:pPr>
      <w:r w:rsidRPr="000146F1">
        <w:rPr>
          <w:b/>
          <w:bCs/>
          <w:lang w:val="en-US"/>
        </w:rPr>
        <w:t>Responsive Design Principles</w:t>
      </w:r>
      <w:r w:rsidRPr="000146F1">
        <w:rPr>
          <w:lang w:val="en-US"/>
        </w:rPr>
        <w:t>: Developed a deep understanding of mobile-first development, breakpoint management, and progressive enhancement strategies.</w:t>
      </w:r>
    </w:p>
    <w:p w14:paraId="5DFDA299" w14:textId="77777777" w:rsidR="000146F1" w:rsidRPr="000146F1" w:rsidRDefault="000146F1" w:rsidP="000146F1">
      <w:pPr>
        <w:pStyle w:val="Headerstyle"/>
        <w:numPr>
          <w:ilvl w:val="0"/>
          <w:numId w:val="17"/>
        </w:numPr>
        <w:rPr>
          <w:lang w:val="en-US"/>
        </w:rPr>
      </w:pPr>
      <w:r w:rsidRPr="000146F1">
        <w:rPr>
          <w:b/>
          <w:bCs/>
          <w:lang w:val="en-US"/>
        </w:rPr>
        <w:t>Performance Optimization</w:t>
      </w:r>
      <w:r w:rsidRPr="000146F1">
        <w:rPr>
          <w:lang w:val="en-US"/>
        </w:rPr>
        <w:t>: Learned practical techniques for improving website performance, including asset optimization, critical rendering path management, and Lighthouse audit interpretation.</w:t>
      </w:r>
    </w:p>
    <w:p w14:paraId="6653C190" w14:textId="77777777" w:rsidR="000146F1" w:rsidRPr="000146F1" w:rsidRDefault="000146F1" w:rsidP="000146F1">
      <w:pPr>
        <w:pStyle w:val="Headerstyle"/>
        <w:numPr>
          <w:ilvl w:val="0"/>
          <w:numId w:val="17"/>
        </w:numPr>
        <w:rPr>
          <w:lang w:val="en-US"/>
        </w:rPr>
      </w:pPr>
      <w:r w:rsidRPr="000146F1">
        <w:rPr>
          <w:b/>
          <w:bCs/>
          <w:lang w:val="en-US"/>
        </w:rPr>
        <w:t>Accessibility Implementation</w:t>
      </w:r>
      <w:r w:rsidRPr="000146F1">
        <w:rPr>
          <w:lang w:val="en-US"/>
        </w:rPr>
        <w:t>: Gained hands-on experience implementing WCAG guidelines and understanding the importance of inclusive design.</w:t>
      </w:r>
    </w:p>
    <w:p w14:paraId="3635A66D" w14:textId="77777777" w:rsidR="000146F1" w:rsidRPr="000146F1" w:rsidRDefault="000146F1" w:rsidP="000146F1">
      <w:pPr>
        <w:pStyle w:val="Headerstyle"/>
        <w:numPr>
          <w:ilvl w:val="0"/>
          <w:numId w:val="17"/>
        </w:numPr>
        <w:rPr>
          <w:lang w:val="en-US"/>
        </w:rPr>
      </w:pPr>
      <w:r w:rsidRPr="000146F1">
        <w:rPr>
          <w:b/>
          <w:bCs/>
          <w:lang w:val="en-US"/>
        </w:rPr>
        <w:t>Problem-Solving Skills</w:t>
      </w:r>
      <w:r w:rsidRPr="000146F1">
        <w:rPr>
          <w:lang w:val="en-US"/>
        </w:rPr>
        <w:t>: Enhanced debugging abilities through systematic testing across different devices and browsers, learning to use developer tools effectively for responsive testing and performance auditing.</w:t>
      </w:r>
    </w:p>
    <w:p w14:paraId="433E79C4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lang w:val="en-US"/>
        </w:rPr>
        <w:t>The project also highlighted the importance of version control, proper documentation, and iterative development processes in professional web development workflows.</w:t>
      </w:r>
    </w:p>
    <w:p w14:paraId="4ED229B2" w14:textId="77777777" w:rsidR="000146F1" w:rsidRPr="000146F1" w:rsidRDefault="000146F1" w:rsidP="000146F1">
      <w:pPr>
        <w:pStyle w:val="Headerstyle"/>
        <w:rPr>
          <w:b/>
          <w:bCs/>
          <w:lang w:val="en-US"/>
        </w:rPr>
      </w:pPr>
      <w:r w:rsidRPr="000146F1">
        <w:rPr>
          <w:b/>
          <w:bCs/>
          <w:lang w:val="en-US"/>
        </w:rPr>
        <w:t>6 Self-Assessment</w:t>
      </w:r>
    </w:p>
    <w:p w14:paraId="6F96752B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b/>
          <w:bCs/>
          <w:lang w:val="en-US"/>
        </w:rPr>
        <w:t>Grade: 4/5</w:t>
      </w:r>
    </w:p>
    <w:p w14:paraId="7A19D4D9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b/>
          <w:bCs/>
          <w:lang w:val="en-US"/>
        </w:rPr>
        <w:t>Justification:</w:t>
      </w:r>
    </w:p>
    <w:p w14:paraId="4C078E21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b/>
          <w:bCs/>
          <w:lang w:val="en-US"/>
        </w:rPr>
        <w:t>Strengths Demonstrated:</w:t>
      </w:r>
    </w:p>
    <w:p w14:paraId="58E46739" w14:textId="77777777" w:rsidR="000146F1" w:rsidRPr="000146F1" w:rsidRDefault="000146F1" w:rsidP="000146F1">
      <w:pPr>
        <w:pStyle w:val="Headerstyle"/>
        <w:numPr>
          <w:ilvl w:val="0"/>
          <w:numId w:val="18"/>
        </w:numPr>
        <w:rPr>
          <w:lang w:val="en-US"/>
        </w:rPr>
      </w:pPr>
      <w:r w:rsidRPr="000146F1">
        <w:rPr>
          <w:b/>
          <w:bCs/>
          <w:lang w:val="en-US"/>
        </w:rPr>
        <w:t>Technical Implementation</w:t>
      </w:r>
      <w:r w:rsidRPr="000146F1">
        <w:rPr>
          <w:lang w:val="en-US"/>
        </w:rPr>
        <w:t> (Exceeds Expectations): Successful Bootstrap 5 migration with all components fully functional and responsive across all target devices.</w:t>
      </w:r>
    </w:p>
    <w:p w14:paraId="4D58CA60" w14:textId="77777777" w:rsidR="000146F1" w:rsidRPr="000146F1" w:rsidRDefault="000146F1" w:rsidP="000146F1">
      <w:pPr>
        <w:pStyle w:val="Headerstyle"/>
        <w:numPr>
          <w:ilvl w:val="0"/>
          <w:numId w:val="18"/>
        </w:numPr>
        <w:rPr>
          <w:lang w:val="en-US"/>
        </w:rPr>
      </w:pPr>
      <w:r w:rsidRPr="000146F1">
        <w:rPr>
          <w:b/>
          <w:bCs/>
          <w:lang w:val="en-US"/>
        </w:rPr>
        <w:t>Code Quality</w:t>
      </w:r>
      <w:r w:rsidRPr="000146F1">
        <w:rPr>
          <w:lang w:val="en-US"/>
        </w:rPr>
        <w:t> (Exceeds Expectations): Clean, well-documented code with semantic HTML structure, organized CSS, and meaningful naming conventions.</w:t>
      </w:r>
    </w:p>
    <w:p w14:paraId="6258A874" w14:textId="77777777" w:rsidR="000146F1" w:rsidRPr="000146F1" w:rsidRDefault="000146F1" w:rsidP="000146F1">
      <w:pPr>
        <w:pStyle w:val="Headerstyle"/>
        <w:numPr>
          <w:ilvl w:val="0"/>
          <w:numId w:val="18"/>
        </w:numPr>
        <w:rPr>
          <w:lang w:val="en-US"/>
        </w:rPr>
      </w:pPr>
      <w:r w:rsidRPr="000146F1">
        <w:rPr>
          <w:b/>
          <w:bCs/>
          <w:lang w:val="en-US"/>
        </w:rPr>
        <w:t>Problem-Solving</w:t>
      </w:r>
      <w:r w:rsidRPr="000146F1">
        <w:rPr>
          <w:lang w:val="en-US"/>
        </w:rPr>
        <w:t> (Exceeds Expectations): Systematic approach to debugging and optimization, successfully resolving complex responsive design challenges.</w:t>
      </w:r>
    </w:p>
    <w:p w14:paraId="7E435356" w14:textId="77777777" w:rsidR="000146F1" w:rsidRPr="000146F1" w:rsidRDefault="000146F1" w:rsidP="000146F1">
      <w:pPr>
        <w:pStyle w:val="Headerstyle"/>
        <w:numPr>
          <w:ilvl w:val="0"/>
          <w:numId w:val="18"/>
        </w:numPr>
        <w:rPr>
          <w:lang w:val="en-US"/>
        </w:rPr>
      </w:pPr>
      <w:r w:rsidRPr="000146F1">
        <w:rPr>
          <w:b/>
          <w:bCs/>
          <w:lang w:val="en-US"/>
        </w:rPr>
        <w:t>Accessibility Compliance</w:t>
      </w:r>
      <w:r w:rsidRPr="000146F1">
        <w:rPr>
          <w:lang w:val="en-US"/>
        </w:rPr>
        <w:t> (Meets Expectations): Implementation of WCAG 2.1 AA standards with proper semantic structure and ARIA attributes.</w:t>
      </w:r>
    </w:p>
    <w:p w14:paraId="77E10B57" w14:textId="77777777" w:rsidR="000146F1" w:rsidRPr="000146F1" w:rsidRDefault="000146F1" w:rsidP="000146F1">
      <w:pPr>
        <w:pStyle w:val="Headerstyle"/>
      </w:pPr>
      <w:r w:rsidRPr="000146F1">
        <w:rPr>
          <w:b/>
          <w:bCs/>
        </w:rPr>
        <w:t>Areas for Improvement:</w:t>
      </w:r>
    </w:p>
    <w:p w14:paraId="0F7D079D" w14:textId="77777777" w:rsidR="000146F1" w:rsidRPr="000146F1" w:rsidRDefault="000146F1" w:rsidP="000146F1">
      <w:pPr>
        <w:pStyle w:val="Headerstyle"/>
        <w:numPr>
          <w:ilvl w:val="0"/>
          <w:numId w:val="19"/>
        </w:numPr>
        <w:rPr>
          <w:lang w:val="en-US"/>
        </w:rPr>
      </w:pPr>
      <w:r w:rsidRPr="000146F1">
        <w:rPr>
          <w:b/>
          <w:bCs/>
          <w:lang w:val="en-US"/>
        </w:rPr>
        <w:t>Performance Optimization</w:t>
      </w:r>
      <w:r w:rsidRPr="000146F1">
        <w:rPr>
          <w:lang w:val="en-US"/>
        </w:rPr>
        <w:t>: While significant improvements were made, reaching optimal Lighthouse scores required more aggressive optimization than initially anticipated.</w:t>
      </w:r>
    </w:p>
    <w:p w14:paraId="4A99C104" w14:textId="77777777" w:rsidR="000146F1" w:rsidRPr="000146F1" w:rsidRDefault="000146F1" w:rsidP="000146F1">
      <w:pPr>
        <w:pStyle w:val="Headerstyle"/>
        <w:numPr>
          <w:ilvl w:val="0"/>
          <w:numId w:val="19"/>
        </w:numPr>
        <w:rPr>
          <w:lang w:val="en-US"/>
        </w:rPr>
      </w:pPr>
      <w:r w:rsidRPr="000146F1">
        <w:rPr>
          <w:b/>
          <w:bCs/>
          <w:lang w:val="en-US"/>
        </w:rPr>
        <w:t>Advanced Features</w:t>
      </w:r>
      <w:r w:rsidRPr="000146F1">
        <w:rPr>
          <w:lang w:val="en-US"/>
        </w:rPr>
        <w:t>: Additional interactive elements and animations could have been implemented given more development time.</w:t>
      </w:r>
    </w:p>
    <w:p w14:paraId="078E8C06" w14:textId="77777777" w:rsidR="000146F1" w:rsidRPr="000146F1" w:rsidRDefault="000146F1" w:rsidP="000146F1">
      <w:pPr>
        <w:pStyle w:val="Headerstyle"/>
        <w:numPr>
          <w:ilvl w:val="0"/>
          <w:numId w:val="19"/>
        </w:numPr>
        <w:rPr>
          <w:lang w:val="en-US"/>
        </w:rPr>
      </w:pPr>
      <w:r w:rsidRPr="000146F1">
        <w:rPr>
          <w:b/>
          <w:bCs/>
          <w:lang w:val="en-US"/>
        </w:rPr>
        <w:t>Browser Testing</w:t>
      </w:r>
      <w:r w:rsidRPr="000146F1">
        <w:rPr>
          <w:lang w:val="en-US"/>
        </w:rPr>
        <w:t>: More extensive cross-browser testing would ensure perfect compatibility across all major browsers.</w:t>
      </w:r>
    </w:p>
    <w:p w14:paraId="029E864B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lang w:val="en-US"/>
        </w:rPr>
        <w:t>The self-assessment reflects honest evaluation of both achievements and areas for continued growth in web development skills.</w:t>
      </w:r>
    </w:p>
    <w:p w14:paraId="1692A2FF" w14:textId="77777777" w:rsidR="000146F1" w:rsidRPr="000146F1" w:rsidRDefault="000146F1" w:rsidP="000146F1">
      <w:pPr>
        <w:pStyle w:val="Headerstyle"/>
        <w:rPr>
          <w:b/>
          <w:bCs/>
          <w:lang w:val="en-US"/>
        </w:rPr>
      </w:pPr>
      <w:r w:rsidRPr="000146F1">
        <w:rPr>
          <w:b/>
          <w:bCs/>
          <w:lang w:val="en-US"/>
        </w:rPr>
        <w:t>7 Conclusion</w:t>
      </w:r>
    </w:p>
    <w:p w14:paraId="1283C983" w14:textId="77777777" w:rsidR="000146F1" w:rsidRPr="000146F1" w:rsidRDefault="000146F1" w:rsidP="000146F1">
      <w:pPr>
        <w:pStyle w:val="Headerstyle"/>
        <w:rPr>
          <w:lang w:val="en-US"/>
        </w:rPr>
      </w:pPr>
      <w:r w:rsidRPr="000146F1">
        <w:rPr>
          <w:lang w:val="en-US"/>
        </w:rPr>
        <w:t>The final project successfully demonstrates the application of Bootstrap 5 in creating a modern, responsive, and accessible website. Through systematic development and optimization, the website meets all project requirements while implementing industry best practices.</w:t>
      </w:r>
    </w:p>
    <w:p w14:paraId="3BA7C6D6" w14:textId="12434049" w:rsidR="007C7AB3" w:rsidRPr="005F62A6" w:rsidRDefault="007C7AB3" w:rsidP="000146F1">
      <w:pPr>
        <w:pStyle w:val="Headerstyle"/>
        <w:rPr>
          <w:lang w:val="en-GB"/>
        </w:rPr>
      </w:pPr>
    </w:p>
    <w:sectPr w:rsidR="007C7AB3" w:rsidRPr="005F62A6" w:rsidSect="004038E2">
      <w:headerReference w:type="default" r:id="rId11"/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2DEC4" w14:textId="77777777" w:rsidR="004C0347" w:rsidRDefault="004C0347" w:rsidP="002C3FB0">
      <w:r>
        <w:separator/>
      </w:r>
    </w:p>
  </w:endnote>
  <w:endnote w:type="continuationSeparator" w:id="0">
    <w:p w14:paraId="2C662CD9" w14:textId="77777777" w:rsidR="004C0347" w:rsidRDefault="004C0347" w:rsidP="002C3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34F9" w14:textId="77777777" w:rsidR="004C0347" w:rsidRDefault="004C0347" w:rsidP="002C3FB0">
      <w:r>
        <w:separator/>
      </w:r>
    </w:p>
  </w:footnote>
  <w:footnote w:type="continuationSeparator" w:id="0">
    <w:p w14:paraId="12AF2428" w14:textId="77777777" w:rsidR="004C0347" w:rsidRDefault="004C0347" w:rsidP="002C3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2E660" w14:textId="77777777" w:rsidR="00CB52AF" w:rsidRPr="00BF0F54" w:rsidRDefault="00BF0F54" w:rsidP="00830EBD">
    <w:pPr>
      <w:pStyle w:val="Headerstyle"/>
      <w:tabs>
        <w:tab w:val="left" w:pos="5216"/>
        <w:tab w:val="left" w:pos="9129"/>
      </w:tabs>
      <w:rPr>
        <w:lang w:val="en-US"/>
      </w:rPr>
    </w:pPr>
    <w:r w:rsidRPr="00BF0F54">
      <w:rPr>
        <w:lang w:val="en-US"/>
      </w:rPr>
      <w:t>First name Surname</w:t>
    </w:r>
    <w:r w:rsidR="00CB52AF" w:rsidRPr="00BF0F54">
      <w:rPr>
        <w:lang w:val="en-US"/>
      </w:rPr>
      <w:tab/>
    </w:r>
    <w:r w:rsidRPr="00BF0F54">
      <w:rPr>
        <w:lang w:val="en-US"/>
      </w:rPr>
      <w:t>Document type</w:t>
    </w:r>
    <w:r w:rsidR="00CB52AF" w:rsidRPr="00BF0F54">
      <w:rPr>
        <w:lang w:val="en-US"/>
      </w:rPr>
      <w:tab/>
    </w:r>
    <w:r w:rsidR="00CB52AF" w:rsidRPr="00CB52AF">
      <w:rPr>
        <w:bCs/>
      </w:rPr>
      <w:fldChar w:fldCharType="begin"/>
    </w:r>
    <w:r w:rsidR="00CB52AF" w:rsidRPr="00BF0F54">
      <w:rPr>
        <w:bCs/>
        <w:lang w:val="en-US"/>
      </w:rPr>
      <w:instrText>PAGE  \* Arabic  \* MERGEFORMAT</w:instrText>
    </w:r>
    <w:r w:rsidR="00CB52AF" w:rsidRPr="00CB52AF">
      <w:rPr>
        <w:bCs/>
      </w:rPr>
      <w:fldChar w:fldCharType="separate"/>
    </w:r>
    <w:r w:rsidR="002E1817" w:rsidRPr="00BF0F54">
      <w:rPr>
        <w:bCs/>
        <w:noProof/>
        <w:lang w:val="en-US"/>
      </w:rPr>
      <w:t>12</w:t>
    </w:r>
    <w:r w:rsidR="00CB52AF" w:rsidRPr="00CB52AF">
      <w:rPr>
        <w:bCs/>
      </w:rPr>
      <w:fldChar w:fldCharType="end"/>
    </w:r>
    <w:r w:rsidR="00CB52AF" w:rsidRPr="00BF0F54">
      <w:rPr>
        <w:bCs/>
        <w:lang w:val="en-US"/>
      </w:rPr>
      <w:t xml:space="preserve"> (</w:t>
    </w:r>
    <w:r w:rsidR="00CB52AF" w:rsidRPr="00CB52AF">
      <w:rPr>
        <w:bCs/>
      </w:rPr>
      <w:fldChar w:fldCharType="begin"/>
    </w:r>
    <w:r w:rsidR="00CB52AF" w:rsidRPr="00BF0F54">
      <w:rPr>
        <w:bCs/>
        <w:lang w:val="en-US"/>
      </w:rPr>
      <w:instrText>NUMPAGES  \* Arabic  \* MERGEFORMAT</w:instrText>
    </w:r>
    <w:r w:rsidR="00CB52AF" w:rsidRPr="00CB52AF">
      <w:rPr>
        <w:bCs/>
      </w:rPr>
      <w:fldChar w:fldCharType="separate"/>
    </w:r>
    <w:r w:rsidR="002E1817" w:rsidRPr="00BF0F54">
      <w:rPr>
        <w:bCs/>
        <w:noProof/>
        <w:lang w:val="en-US"/>
      </w:rPr>
      <w:t>12</w:t>
    </w:r>
    <w:r w:rsidR="00CB52AF" w:rsidRPr="00CB52AF">
      <w:rPr>
        <w:bCs/>
      </w:rPr>
      <w:fldChar w:fldCharType="end"/>
    </w:r>
    <w:r w:rsidR="00CB52AF" w:rsidRPr="00BF0F54">
      <w:rPr>
        <w:bCs/>
        <w:lang w:val="en-US"/>
      </w:rPr>
      <w:t>)</w:t>
    </w:r>
  </w:p>
  <w:p w14:paraId="757CA0FA" w14:textId="74A83C71" w:rsidR="00CB52AF" w:rsidRPr="00BF0F54" w:rsidRDefault="00830EBD" w:rsidP="000146F1">
    <w:pPr>
      <w:pStyle w:val="Headerstyle"/>
      <w:tabs>
        <w:tab w:val="left" w:pos="383"/>
        <w:tab w:val="left" w:pos="5216"/>
        <w:tab w:val="left" w:pos="9129"/>
      </w:tabs>
      <w:rPr>
        <w:lang w:val="en-US"/>
      </w:rPr>
    </w:pPr>
    <w:r w:rsidRPr="00BF0F54">
      <w:rPr>
        <w:lang w:val="en-US"/>
      </w:rPr>
      <w:tab/>
    </w:r>
    <w:r w:rsidR="000146F1">
      <w:rPr>
        <w:lang w:val="en-US"/>
      </w:rPr>
      <w:t>Tata Vicram Ako Ateba Piere</w:t>
    </w:r>
    <w:r w:rsidR="000146F1">
      <w:rPr>
        <w:lang w:val="en-US"/>
      </w:rPr>
      <w:tab/>
    </w:r>
    <w:r w:rsidR="00BF0F54" w:rsidRPr="00BF0F54">
      <w:rPr>
        <w:lang w:val="en-US"/>
      </w:rPr>
      <w:t>Study unit</w:t>
    </w:r>
    <w:r w:rsidR="00CB52AF" w:rsidRPr="00BF0F54">
      <w:rPr>
        <w:lang w:val="en-US"/>
      </w:rPr>
      <w:t xml:space="preserve"> / </w:t>
    </w:r>
    <w:r w:rsidR="00BF0F54" w:rsidRPr="00BF0F54">
      <w:rPr>
        <w:lang w:val="en-US"/>
      </w:rPr>
      <w:t>Teacher’s surname</w:t>
    </w:r>
  </w:p>
  <w:p w14:paraId="49388830" w14:textId="77777777" w:rsidR="00830EBD" w:rsidRPr="00BF0F54" w:rsidRDefault="00830EBD" w:rsidP="00830EBD">
    <w:pPr>
      <w:pStyle w:val="Headerstyle"/>
      <w:tabs>
        <w:tab w:val="left" w:pos="5216"/>
        <w:tab w:val="left" w:pos="9129"/>
      </w:tabs>
      <w:rPr>
        <w:lang w:val="en-US"/>
      </w:rPr>
    </w:pPr>
  </w:p>
  <w:p w14:paraId="18CD6C89" w14:textId="77777777" w:rsidR="00CB52AF" w:rsidRPr="00BF0F54" w:rsidRDefault="00CB52AF" w:rsidP="00830EBD">
    <w:pPr>
      <w:pStyle w:val="Headerstyle"/>
      <w:tabs>
        <w:tab w:val="left" w:pos="5216"/>
        <w:tab w:val="left" w:pos="9129"/>
      </w:tabs>
      <w:rPr>
        <w:lang w:val="en-US"/>
      </w:rPr>
    </w:pPr>
    <w:r w:rsidRPr="00BF0F54">
      <w:rPr>
        <w:lang w:val="en-US"/>
      </w:rPr>
      <w:t>Laurea</w:t>
    </w:r>
    <w:r w:rsidR="00BF0F54" w:rsidRPr="00BF0F54">
      <w:rPr>
        <w:lang w:val="en-US"/>
      </w:rPr>
      <w:t xml:space="preserve"> U</w:t>
    </w:r>
    <w:r w:rsidR="00BF0F54">
      <w:rPr>
        <w:lang w:val="en-US"/>
      </w:rPr>
      <w:t>niversity of Applied Sciences</w:t>
    </w:r>
    <w:r w:rsidRPr="00BF0F54">
      <w:rPr>
        <w:lang w:val="en-US"/>
      </w:rPr>
      <w:tab/>
    </w:r>
    <w:r w:rsidR="00BF0F54" w:rsidRPr="00BF0F54">
      <w:rPr>
        <w:lang w:val="en-US"/>
      </w:rPr>
      <w:t>Date when ready</w:t>
    </w:r>
  </w:p>
  <w:p w14:paraId="1BC9881B" w14:textId="77777777" w:rsidR="00CB52AF" w:rsidRPr="00BF0F54" w:rsidRDefault="00CB52AF" w:rsidP="00830EBD">
    <w:pPr>
      <w:pStyle w:val="Headerstyle"/>
      <w:tabs>
        <w:tab w:val="left" w:pos="5216"/>
        <w:tab w:val="left" w:pos="9129"/>
      </w:tabs>
      <w:rPr>
        <w:lang w:val="en-US"/>
      </w:rPr>
    </w:pPr>
  </w:p>
  <w:p w14:paraId="1D774076" w14:textId="77777777" w:rsidR="00CB52AF" w:rsidRPr="00BF0F54" w:rsidRDefault="00CB52AF" w:rsidP="00830EBD">
    <w:pPr>
      <w:pStyle w:val="Headerstyle"/>
      <w:tabs>
        <w:tab w:val="left" w:pos="5216"/>
        <w:tab w:val="left" w:pos="9129"/>
      </w:tabs>
      <w:rPr>
        <w:lang w:val="en-US"/>
      </w:rPr>
    </w:pPr>
  </w:p>
  <w:p w14:paraId="02F0C1BE" w14:textId="77777777" w:rsidR="00CB52AF" w:rsidRPr="00BF0F54" w:rsidRDefault="00CB52AF" w:rsidP="00830EBD">
    <w:pPr>
      <w:pStyle w:val="Headerstyle"/>
      <w:tabs>
        <w:tab w:val="left" w:pos="5216"/>
        <w:tab w:val="left" w:pos="9129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0894"/>
    <w:multiLevelType w:val="multilevel"/>
    <w:tmpl w:val="7468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3784D"/>
    <w:multiLevelType w:val="multilevel"/>
    <w:tmpl w:val="0168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005B4"/>
    <w:multiLevelType w:val="multilevel"/>
    <w:tmpl w:val="E00CE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D5BC7"/>
    <w:multiLevelType w:val="hybridMultilevel"/>
    <w:tmpl w:val="34B68DFC"/>
    <w:lvl w:ilvl="0" w:tplc="B484D678">
      <w:numFmt w:val="bullet"/>
      <w:lvlText w:val="-"/>
      <w:lvlJc w:val="left"/>
      <w:pPr>
        <w:ind w:left="720" w:hanging="360"/>
      </w:pPr>
      <w:rPr>
        <w:rFonts w:ascii="Symbol" w:eastAsia="Calibri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A231F"/>
    <w:multiLevelType w:val="hybridMultilevel"/>
    <w:tmpl w:val="596019A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831F95"/>
    <w:multiLevelType w:val="hybridMultilevel"/>
    <w:tmpl w:val="83D0295C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56654"/>
    <w:multiLevelType w:val="hybridMultilevel"/>
    <w:tmpl w:val="D52A33C6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7" w15:restartNumberingAfterBreak="0">
    <w:nsid w:val="40DD2FDB"/>
    <w:multiLevelType w:val="multilevel"/>
    <w:tmpl w:val="2B5A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670FB"/>
    <w:multiLevelType w:val="hybridMultilevel"/>
    <w:tmpl w:val="66B228F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72A2F"/>
    <w:multiLevelType w:val="hybridMultilevel"/>
    <w:tmpl w:val="FC061ACE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0" w15:restartNumberingAfterBreak="0">
    <w:nsid w:val="57790AA1"/>
    <w:multiLevelType w:val="multilevel"/>
    <w:tmpl w:val="E56AC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9E17CF"/>
    <w:multiLevelType w:val="multilevel"/>
    <w:tmpl w:val="16DE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A0BB0"/>
    <w:multiLevelType w:val="hybridMultilevel"/>
    <w:tmpl w:val="25465452"/>
    <w:lvl w:ilvl="0" w:tplc="72FCB2EE">
      <w:start w:val="1"/>
      <w:numFmt w:val="bullet"/>
      <w:lvlText w:val="—"/>
      <w:lvlJc w:val="left"/>
      <w:pPr>
        <w:ind w:left="720" w:hanging="360"/>
      </w:pPr>
      <w:rPr>
        <w:rFonts w:ascii="Trebuchet MS" w:hAnsi="Trebuchet MS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14167C"/>
    <w:multiLevelType w:val="multilevel"/>
    <w:tmpl w:val="9A22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765B11"/>
    <w:multiLevelType w:val="multilevel"/>
    <w:tmpl w:val="040B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72E04D46"/>
    <w:multiLevelType w:val="multilevel"/>
    <w:tmpl w:val="55D2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A266E"/>
    <w:multiLevelType w:val="hybridMultilevel"/>
    <w:tmpl w:val="8B66297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41599"/>
    <w:multiLevelType w:val="multilevel"/>
    <w:tmpl w:val="757C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8F786B"/>
    <w:multiLevelType w:val="multilevel"/>
    <w:tmpl w:val="CAC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481881">
    <w:abstractNumId w:val="14"/>
  </w:num>
  <w:num w:numId="2" w16cid:durableId="501118029">
    <w:abstractNumId w:val="3"/>
  </w:num>
  <w:num w:numId="3" w16cid:durableId="1801340915">
    <w:abstractNumId w:val="12"/>
  </w:num>
  <w:num w:numId="4" w16cid:durableId="1455828589">
    <w:abstractNumId w:val="5"/>
  </w:num>
  <w:num w:numId="5" w16cid:durableId="1864125264">
    <w:abstractNumId w:val="16"/>
  </w:num>
  <w:num w:numId="6" w16cid:durableId="333604780">
    <w:abstractNumId w:val="8"/>
  </w:num>
  <w:num w:numId="7" w16cid:durableId="1571424887">
    <w:abstractNumId w:val="4"/>
  </w:num>
  <w:num w:numId="8" w16cid:durableId="1373650764">
    <w:abstractNumId w:val="6"/>
  </w:num>
  <w:num w:numId="9" w16cid:durableId="298807857">
    <w:abstractNumId w:val="9"/>
  </w:num>
  <w:num w:numId="10" w16cid:durableId="1854610105">
    <w:abstractNumId w:val="7"/>
  </w:num>
  <w:num w:numId="11" w16cid:durableId="81604844">
    <w:abstractNumId w:val="13"/>
  </w:num>
  <w:num w:numId="12" w16cid:durableId="34694684">
    <w:abstractNumId w:val="18"/>
  </w:num>
  <w:num w:numId="13" w16cid:durableId="1147161723">
    <w:abstractNumId w:val="1"/>
  </w:num>
  <w:num w:numId="14" w16cid:durableId="654409385">
    <w:abstractNumId w:val="11"/>
  </w:num>
  <w:num w:numId="15" w16cid:durableId="709110188">
    <w:abstractNumId w:val="15"/>
  </w:num>
  <w:num w:numId="16" w16cid:durableId="787044537">
    <w:abstractNumId w:val="17"/>
  </w:num>
  <w:num w:numId="17" w16cid:durableId="589392306">
    <w:abstractNumId w:val="0"/>
  </w:num>
  <w:num w:numId="18" w16cid:durableId="2113817306">
    <w:abstractNumId w:val="2"/>
  </w:num>
  <w:num w:numId="19" w16cid:durableId="18054653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05"/>
    <w:rsid w:val="000038EB"/>
    <w:rsid w:val="00013053"/>
    <w:rsid w:val="000146F1"/>
    <w:rsid w:val="00016A4A"/>
    <w:rsid w:val="0002038C"/>
    <w:rsid w:val="00021CCB"/>
    <w:rsid w:val="00051780"/>
    <w:rsid w:val="00086D87"/>
    <w:rsid w:val="000A2DD6"/>
    <w:rsid w:val="000B08D3"/>
    <w:rsid w:val="000C0F03"/>
    <w:rsid w:val="000C2F28"/>
    <w:rsid w:val="000C3D76"/>
    <w:rsid w:val="000C56C2"/>
    <w:rsid w:val="000D6DA5"/>
    <w:rsid w:val="000D7926"/>
    <w:rsid w:val="00100A82"/>
    <w:rsid w:val="00104C61"/>
    <w:rsid w:val="001223CC"/>
    <w:rsid w:val="001331ED"/>
    <w:rsid w:val="00134B76"/>
    <w:rsid w:val="00137ED2"/>
    <w:rsid w:val="00156306"/>
    <w:rsid w:val="00161C50"/>
    <w:rsid w:val="0016591E"/>
    <w:rsid w:val="001667A2"/>
    <w:rsid w:val="00180DB4"/>
    <w:rsid w:val="00184748"/>
    <w:rsid w:val="00186915"/>
    <w:rsid w:val="001950E8"/>
    <w:rsid w:val="001B13D8"/>
    <w:rsid w:val="001B768B"/>
    <w:rsid w:val="001C2421"/>
    <w:rsid w:val="001C615D"/>
    <w:rsid w:val="001C729E"/>
    <w:rsid w:val="001D05DB"/>
    <w:rsid w:val="001E0C3E"/>
    <w:rsid w:val="001F45B7"/>
    <w:rsid w:val="001F6535"/>
    <w:rsid w:val="00202CA6"/>
    <w:rsid w:val="00210050"/>
    <w:rsid w:val="00217E1F"/>
    <w:rsid w:val="002215B3"/>
    <w:rsid w:val="00226D7B"/>
    <w:rsid w:val="00230F49"/>
    <w:rsid w:val="002311B8"/>
    <w:rsid w:val="0024335D"/>
    <w:rsid w:val="00250163"/>
    <w:rsid w:val="00252F33"/>
    <w:rsid w:val="00257898"/>
    <w:rsid w:val="0026007B"/>
    <w:rsid w:val="00282C80"/>
    <w:rsid w:val="00286A5D"/>
    <w:rsid w:val="00295BBE"/>
    <w:rsid w:val="002A34AF"/>
    <w:rsid w:val="002A34B9"/>
    <w:rsid w:val="002A472E"/>
    <w:rsid w:val="002B78B2"/>
    <w:rsid w:val="002C3FB0"/>
    <w:rsid w:val="002C7398"/>
    <w:rsid w:val="002D02C1"/>
    <w:rsid w:val="002E1817"/>
    <w:rsid w:val="002E3F42"/>
    <w:rsid w:val="002F1046"/>
    <w:rsid w:val="002F48D1"/>
    <w:rsid w:val="0030363D"/>
    <w:rsid w:val="00322929"/>
    <w:rsid w:val="00334211"/>
    <w:rsid w:val="00337D8C"/>
    <w:rsid w:val="0034083B"/>
    <w:rsid w:val="00341875"/>
    <w:rsid w:val="00346301"/>
    <w:rsid w:val="00362695"/>
    <w:rsid w:val="00383102"/>
    <w:rsid w:val="0039354E"/>
    <w:rsid w:val="003A58BB"/>
    <w:rsid w:val="003B116D"/>
    <w:rsid w:val="003B1E1C"/>
    <w:rsid w:val="003D370E"/>
    <w:rsid w:val="003E2D20"/>
    <w:rsid w:val="004038E2"/>
    <w:rsid w:val="00432577"/>
    <w:rsid w:val="00442E03"/>
    <w:rsid w:val="00445496"/>
    <w:rsid w:val="00463A21"/>
    <w:rsid w:val="00471DD4"/>
    <w:rsid w:val="00473786"/>
    <w:rsid w:val="004753BD"/>
    <w:rsid w:val="00486DA7"/>
    <w:rsid w:val="004A4822"/>
    <w:rsid w:val="004A65B0"/>
    <w:rsid w:val="004B7950"/>
    <w:rsid w:val="004C0347"/>
    <w:rsid w:val="004C25C8"/>
    <w:rsid w:val="004C4081"/>
    <w:rsid w:val="004D0FF6"/>
    <w:rsid w:val="004E0CD3"/>
    <w:rsid w:val="004F312D"/>
    <w:rsid w:val="00515B95"/>
    <w:rsid w:val="005170FD"/>
    <w:rsid w:val="0053023C"/>
    <w:rsid w:val="00531555"/>
    <w:rsid w:val="005357E8"/>
    <w:rsid w:val="0053627F"/>
    <w:rsid w:val="00566A60"/>
    <w:rsid w:val="00575ACA"/>
    <w:rsid w:val="0058400A"/>
    <w:rsid w:val="00590CB5"/>
    <w:rsid w:val="00590E4F"/>
    <w:rsid w:val="00591036"/>
    <w:rsid w:val="0059453E"/>
    <w:rsid w:val="00594611"/>
    <w:rsid w:val="005B0E0E"/>
    <w:rsid w:val="005B10D0"/>
    <w:rsid w:val="005D21D7"/>
    <w:rsid w:val="005E29F3"/>
    <w:rsid w:val="005F5635"/>
    <w:rsid w:val="005F62A6"/>
    <w:rsid w:val="00602E12"/>
    <w:rsid w:val="006204F6"/>
    <w:rsid w:val="00625A90"/>
    <w:rsid w:val="006352EC"/>
    <w:rsid w:val="00642352"/>
    <w:rsid w:val="006506AD"/>
    <w:rsid w:val="00653245"/>
    <w:rsid w:val="0066365E"/>
    <w:rsid w:val="006835C0"/>
    <w:rsid w:val="00697AA8"/>
    <w:rsid w:val="006A0F1E"/>
    <w:rsid w:val="006A1F37"/>
    <w:rsid w:val="006A4406"/>
    <w:rsid w:val="006A64F4"/>
    <w:rsid w:val="006B0CDD"/>
    <w:rsid w:val="006C7940"/>
    <w:rsid w:val="006D7A93"/>
    <w:rsid w:val="006E7B41"/>
    <w:rsid w:val="00703F19"/>
    <w:rsid w:val="00721CE9"/>
    <w:rsid w:val="0072571E"/>
    <w:rsid w:val="0072733F"/>
    <w:rsid w:val="007336F3"/>
    <w:rsid w:val="00737DE8"/>
    <w:rsid w:val="00740465"/>
    <w:rsid w:val="00741EE0"/>
    <w:rsid w:val="00746787"/>
    <w:rsid w:val="00751A84"/>
    <w:rsid w:val="0076162F"/>
    <w:rsid w:val="00773C12"/>
    <w:rsid w:val="0078071B"/>
    <w:rsid w:val="00785225"/>
    <w:rsid w:val="007A05E2"/>
    <w:rsid w:val="007A216C"/>
    <w:rsid w:val="007A72A2"/>
    <w:rsid w:val="007C335D"/>
    <w:rsid w:val="007C7AB3"/>
    <w:rsid w:val="00812C8A"/>
    <w:rsid w:val="0081626C"/>
    <w:rsid w:val="00821A37"/>
    <w:rsid w:val="00830EBD"/>
    <w:rsid w:val="00834D43"/>
    <w:rsid w:val="0083597E"/>
    <w:rsid w:val="00836A48"/>
    <w:rsid w:val="00852768"/>
    <w:rsid w:val="00873F37"/>
    <w:rsid w:val="008758B1"/>
    <w:rsid w:val="00885203"/>
    <w:rsid w:val="00893C31"/>
    <w:rsid w:val="008C421F"/>
    <w:rsid w:val="008C6FDB"/>
    <w:rsid w:val="008E6802"/>
    <w:rsid w:val="008F1762"/>
    <w:rsid w:val="00900913"/>
    <w:rsid w:val="00913A81"/>
    <w:rsid w:val="009175A9"/>
    <w:rsid w:val="0092294E"/>
    <w:rsid w:val="0093441A"/>
    <w:rsid w:val="00937A61"/>
    <w:rsid w:val="00962008"/>
    <w:rsid w:val="009746DA"/>
    <w:rsid w:val="00986CB5"/>
    <w:rsid w:val="009900E2"/>
    <w:rsid w:val="00994720"/>
    <w:rsid w:val="009C127C"/>
    <w:rsid w:val="009E3EB4"/>
    <w:rsid w:val="009F5F8C"/>
    <w:rsid w:val="00A01938"/>
    <w:rsid w:val="00A05625"/>
    <w:rsid w:val="00A068C0"/>
    <w:rsid w:val="00A15971"/>
    <w:rsid w:val="00A1647A"/>
    <w:rsid w:val="00A23D61"/>
    <w:rsid w:val="00A3479E"/>
    <w:rsid w:val="00A43EB1"/>
    <w:rsid w:val="00A47529"/>
    <w:rsid w:val="00A6782A"/>
    <w:rsid w:val="00A77DE4"/>
    <w:rsid w:val="00A822B2"/>
    <w:rsid w:val="00A9138C"/>
    <w:rsid w:val="00AD7FA2"/>
    <w:rsid w:val="00AE2DCA"/>
    <w:rsid w:val="00AF1227"/>
    <w:rsid w:val="00AF61ED"/>
    <w:rsid w:val="00AF6540"/>
    <w:rsid w:val="00B03819"/>
    <w:rsid w:val="00B27964"/>
    <w:rsid w:val="00B30439"/>
    <w:rsid w:val="00B45A21"/>
    <w:rsid w:val="00B45C88"/>
    <w:rsid w:val="00B53B0B"/>
    <w:rsid w:val="00B53EF8"/>
    <w:rsid w:val="00B6447F"/>
    <w:rsid w:val="00B75F5A"/>
    <w:rsid w:val="00B85645"/>
    <w:rsid w:val="00BA547C"/>
    <w:rsid w:val="00BA7863"/>
    <w:rsid w:val="00BC26C7"/>
    <w:rsid w:val="00BC58BF"/>
    <w:rsid w:val="00BF0F54"/>
    <w:rsid w:val="00BF56EB"/>
    <w:rsid w:val="00BF5D75"/>
    <w:rsid w:val="00C010F2"/>
    <w:rsid w:val="00C11DF2"/>
    <w:rsid w:val="00C15EC5"/>
    <w:rsid w:val="00C4443B"/>
    <w:rsid w:val="00C77042"/>
    <w:rsid w:val="00C80C86"/>
    <w:rsid w:val="00CA2BC3"/>
    <w:rsid w:val="00CB52AF"/>
    <w:rsid w:val="00CC75D2"/>
    <w:rsid w:val="00CF3EC3"/>
    <w:rsid w:val="00D15A6F"/>
    <w:rsid w:val="00D277D8"/>
    <w:rsid w:val="00D478A7"/>
    <w:rsid w:val="00D51F87"/>
    <w:rsid w:val="00D722ED"/>
    <w:rsid w:val="00D75AE9"/>
    <w:rsid w:val="00D75DDC"/>
    <w:rsid w:val="00D97009"/>
    <w:rsid w:val="00D972D7"/>
    <w:rsid w:val="00DA5B11"/>
    <w:rsid w:val="00DB0FBE"/>
    <w:rsid w:val="00DC75B7"/>
    <w:rsid w:val="00DE7C0B"/>
    <w:rsid w:val="00DF1DE2"/>
    <w:rsid w:val="00DF4BFE"/>
    <w:rsid w:val="00E23C4D"/>
    <w:rsid w:val="00E32CD5"/>
    <w:rsid w:val="00E8452C"/>
    <w:rsid w:val="00E86DB3"/>
    <w:rsid w:val="00EA6E22"/>
    <w:rsid w:val="00EA70BF"/>
    <w:rsid w:val="00EB6164"/>
    <w:rsid w:val="00EB6697"/>
    <w:rsid w:val="00ED2CD8"/>
    <w:rsid w:val="00F13355"/>
    <w:rsid w:val="00F17776"/>
    <w:rsid w:val="00F22ACF"/>
    <w:rsid w:val="00F5660A"/>
    <w:rsid w:val="00F56D72"/>
    <w:rsid w:val="00F60E06"/>
    <w:rsid w:val="00F6245D"/>
    <w:rsid w:val="00F93F03"/>
    <w:rsid w:val="00FD570C"/>
    <w:rsid w:val="00FE0DBD"/>
    <w:rsid w:val="00FE43FD"/>
    <w:rsid w:val="00FE7505"/>
    <w:rsid w:val="00FF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D3872"/>
  <w15:chartTrackingRefBased/>
  <w15:docId w15:val="{C98A2876-7039-4C81-AB7D-5B364A7E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HAnsi" w:hAnsi="Trebuchet MS" w:cstheme="minorHAnsi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C4D"/>
    <w:pPr>
      <w:spacing w:after="240" w:line="288" w:lineRule="auto"/>
    </w:pPr>
  </w:style>
  <w:style w:type="paragraph" w:styleId="Heading1">
    <w:name w:val="heading 1"/>
    <w:basedOn w:val="Normal"/>
    <w:next w:val="Normalind"/>
    <w:link w:val="Heading1Char"/>
    <w:uiPriority w:val="9"/>
    <w:qFormat/>
    <w:rsid w:val="00A1647A"/>
    <w:pPr>
      <w:keepNext/>
      <w:keepLines/>
      <w:numPr>
        <w:numId w:val="1"/>
      </w:numPr>
      <w:ind w:left="431" w:hanging="431"/>
      <w:outlineLvl w:val="0"/>
    </w:pPr>
    <w:rPr>
      <w:rFonts w:eastAsiaTheme="majorEastAsia" w:cstheme="majorHAnsi"/>
      <w:szCs w:val="32"/>
    </w:rPr>
  </w:style>
  <w:style w:type="paragraph" w:styleId="Heading2">
    <w:name w:val="heading 2"/>
    <w:basedOn w:val="Normal"/>
    <w:next w:val="Normalind"/>
    <w:link w:val="Heading2Char"/>
    <w:uiPriority w:val="9"/>
    <w:unhideWhenUsed/>
    <w:qFormat/>
    <w:rsid w:val="00A1647A"/>
    <w:pPr>
      <w:keepNext/>
      <w:keepLines/>
      <w:numPr>
        <w:ilvl w:val="1"/>
        <w:numId w:val="1"/>
      </w:numPr>
      <w:ind w:left="578" w:hanging="578"/>
      <w:outlineLvl w:val="1"/>
    </w:pPr>
    <w:rPr>
      <w:rFonts w:eastAsiaTheme="majorEastAsia" w:cstheme="majorHAnsi"/>
      <w:szCs w:val="26"/>
    </w:rPr>
  </w:style>
  <w:style w:type="paragraph" w:styleId="Heading3">
    <w:name w:val="heading 3"/>
    <w:basedOn w:val="Normal"/>
    <w:next w:val="Normalind"/>
    <w:link w:val="Heading3Char"/>
    <w:uiPriority w:val="9"/>
    <w:unhideWhenUsed/>
    <w:qFormat/>
    <w:rsid w:val="001331ED"/>
    <w:pPr>
      <w:keepNext/>
      <w:keepLines/>
      <w:numPr>
        <w:ilvl w:val="2"/>
        <w:numId w:val="1"/>
      </w:numPr>
      <w:outlineLvl w:val="2"/>
    </w:pPr>
    <w:rPr>
      <w:rFonts w:eastAsiaTheme="majorEastAsia" w:cstheme="majorHAns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331ED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ED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E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E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E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E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FB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FB0"/>
  </w:style>
  <w:style w:type="paragraph" w:styleId="Footer">
    <w:name w:val="footer"/>
    <w:basedOn w:val="Normal"/>
    <w:link w:val="FooterChar"/>
    <w:uiPriority w:val="99"/>
    <w:unhideWhenUsed/>
    <w:rsid w:val="002C3FB0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FB0"/>
  </w:style>
  <w:style w:type="paragraph" w:styleId="BalloonText">
    <w:name w:val="Balloon Text"/>
    <w:basedOn w:val="Normal"/>
    <w:link w:val="BalloonTextChar"/>
    <w:uiPriority w:val="99"/>
    <w:semiHidden/>
    <w:unhideWhenUsed/>
    <w:rsid w:val="002C3F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FB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1647A"/>
    <w:rPr>
      <w:rFonts w:eastAsiaTheme="majorEastAsia" w:cstheme="majorHAns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647A"/>
    <w:rPr>
      <w:rFonts w:eastAsiaTheme="majorEastAsia" w:cstheme="majorHAns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331ED"/>
    <w:rPr>
      <w:rFonts w:eastAsiaTheme="majorEastAsia" w:cstheme="majorHAns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E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E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E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E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E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E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rsid w:val="00F22ACF"/>
    <w:pPr>
      <w:contextualSpacing/>
      <w:outlineLvl w:val="0"/>
    </w:pPr>
    <w:rPr>
      <w:rFonts w:eastAsiaTheme="majorEastAsia" w:cstheme="majorHAnsi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ACF"/>
    <w:rPr>
      <w:rFonts w:eastAsiaTheme="majorEastAsia" w:cstheme="majorHAnsi"/>
      <w:kern w:val="28"/>
      <w:szCs w:val="56"/>
    </w:rPr>
  </w:style>
  <w:style w:type="paragraph" w:styleId="TOC3">
    <w:name w:val="toc 3"/>
    <w:basedOn w:val="Normal"/>
    <w:next w:val="Normal"/>
    <w:autoRedefine/>
    <w:uiPriority w:val="39"/>
    <w:unhideWhenUsed/>
    <w:rsid w:val="00CB52AF"/>
    <w:pPr>
      <w:tabs>
        <w:tab w:val="left" w:pos="1644"/>
        <w:tab w:val="right" w:leader="dot" w:pos="9072"/>
      </w:tabs>
      <w:spacing w:after="0" w:line="360" w:lineRule="auto"/>
      <w:ind w:left="1134"/>
    </w:pPr>
  </w:style>
  <w:style w:type="paragraph" w:styleId="TOC1">
    <w:name w:val="toc 1"/>
    <w:basedOn w:val="Normal"/>
    <w:next w:val="Normal"/>
    <w:autoRedefine/>
    <w:uiPriority w:val="39"/>
    <w:unhideWhenUsed/>
    <w:rsid w:val="00CB52AF"/>
    <w:pPr>
      <w:tabs>
        <w:tab w:val="left" w:pos="397"/>
        <w:tab w:val="right" w:leader="dot" w:pos="9072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CB52AF"/>
    <w:pPr>
      <w:tabs>
        <w:tab w:val="left" w:pos="1077"/>
        <w:tab w:val="right" w:leader="dot" w:pos="9072"/>
      </w:tabs>
      <w:spacing w:after="0" w:line="360" w:lineRule="auto"/>
      <w:ind w:left="567"/>
    </w:pPr>
  </w:style>
  <w:style w:type="character" w:styleId="Hyperlink">
    <w:name w:val="Hyperlink"/>
    <w:basedOn w:val="DefaultParagraphFont"/>
    <w:uiPriority w:val="99"/>
    <w:unhideWhenUsed/>
    <w:rsid w:val="00C010F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86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ivistelm">
    <w:name w:val="Tiivistelmä"/>
    <w:basedOn w:val="Normal"/>
    <w:rsid w:val="00F17776"/>
    <w:rPr>
      <w:szCs w:val="20"/>
      <w:lang w:eastAsia="fi-FI"/>
    </w:rPr>
  </w:style>
  <w:style w:type="paragraph" w:styleId="NoSpacing">
    <w:name w:val="No Spacing"/>
    <w:uiPriority w:val="99"/>
    <w:qFormat/>
    <w:rsid w:val="00F17776"/>
    <w:pPr>
      <w:spacing w:after="0" w:line="240" w:lineRule="auto"/>
    </w:pPr>
    <w:rPr>
      <w:rFonts w:asciiTheme="minorHAnsi" w:hAnsiTheme="minorHAnsi"/>
      <w:szCs w:val="20"/>
    </w:rPr>
  </w:style>
  <w:style w:type="paragraph" w:customStyle="1" w:styleId="Abstract">
    <w:name w:val="Abstract"/>
    <w:basedOn w:val="Normal"/>
    <w:rsid w:val="00F17776"/>
    <w:rPr>
      <w:szCs w:val="20"/>
      <w:lang w:val="en-GB" w:eastAsia="fi-FI"/>
    </w:rPr>
  </w:style>
  <w:style w:type="paragraph" w:styleId="ListParagraph">
    <w:name w:val="List Paragraph"/>
    <w:basedOn w:val="Normal"/>
    <w:uiPriority w:val="34"/>
    <w:rsid w:val="00BA7863"/>
    <w:pPr>
      <w:ind w:left="720"/>
      <w:contextualSpacing/>
    </w:p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5F5635"/>
    <w:pPr>
      <w:spacing w:after="200"/>
      <w:ind w:left="2608"/>
    </w:pPr>
    <w:rPr>
      <w:iCs/>
      <w:szCs w:val="18"/>
    </w:rPr>
  </w:style>
  <w:style w:type="paragraph" w:customStyle="1" w:styleId="Appendixstyle">
    <w:name w:val="Appendix_style"/>
    <w:basedOn w:val="Caption"/>
    <w:link w:val="AppendixstyleChar"/>
    <w:qFormat/>
    <w:rsid w:val="000C56C2"/>
  </w:style>
  <w:style w:type="paragraph" w:styleId="TableofFigures">
    <w:name w:val="table of figures"/>
    <w:basedOn w:val="Normal"/>
    <w:next w:val="Normal"/>
    <w:uiPriority w:val="99"/>
    <w:unhideWhenUsed/>
    <w:rsid w:val="006352EC"/>
    <w:pPr>
      <w:tabs>
        <w:tab w:val="right" w:leader="dot" w:pos="9072"/>
      </w:tabs>
      <w:spacing w:after="0" w:line="360" w:lineRule="auto"/>
    </w:pPr>
  </w:style>
  <w:style w:type="character" w:customStyle="1" w:styleId="CaptionChar">
    <w:name w:val="Caption Char"/>
    <w:basedOn w:val="DefaultParagraphFont"/>
    <w:link w:val="Caption"/>
    <w:uiPriority w:val="35"/>
    <w:rsid w:val="005F5635"/>
    <w:rPr>
      <w:iCs/>
      <w:szCs w:val="18"/>
    </w:rPr>
  </w:style>
  <w:style w:type="character" w:customStyle="1" w:styleId="AppendixstyleChar">
    <w:name w:val="Appendix_style Char"/>
    <w:basedOn w:val="CaptionChar"/>
    <w:link w:val="Appendixstyle"/>
    <w:rsid w:val="000C56C2"/>
    <w:rPr>
      <w:iCs/>
      <w:szCs w:val="18"/>
    </w:rPr>
  </w:style>
  <w:style w:type="character" w:styleId="PlaceholderText">
    <w:name w:val="Placeholder Text"/>
    <w:basedOn w:val="DefaultParagraphFont"/>
    <w:uiPriority w:val="99"/>
    <w:semiHidden/>
    <w:rsid w:val="00186915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B13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13D8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13D8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13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13D8"/>
    <w:rPr>
      <w:b/>
      <w:bCs/>
      <w:szCs w:val="20"/>
    </w:rPr>
  </w:style>
  <w:style w:type="paragraph" w:styleId="Revision">
    <w:name w:val="Revision"/>
    <w:hidden/>
    <w:uiPriority w:val="99"/>
    <w:semiHidden/>
    <w:rsid w:val="007A05E2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6245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6245D"/>
    <w:rPr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6245D"/>
    <w:rPr>
      <w:vertAlign w:val="superscript"/>
    </w:rPr>
  </w:style>
  <w:style w:type="paragraph" w:customStyle="1" w:styleId="Headerstyle">
    <w:name w:val="Header_style"/>
    <w:basedOn w:val="Header"/>
    <w:qFormat/>
    <w:rsid w:val="00E23C4D"/>
    <w:pPr>
      <w:tabs>
        <w:tab w:val="clear" w:pos="4819"/>
        <w:tab w:val="clear" w:pos="9638"/>
      </w:tabs>
      <w:spacing w:after="0"/>
    </w:pPr>
  </w:style>
  <w:style w:type="paragraph" w:customStyle="1" w:styleId="Normalind">
    <w:name w:val="Normal_ind"/>
    <w:basedOn w:val="Normal"/>
    <w:qFormat/>
    <w:rsid w:val="00E23C4D"/>
    <w:pPr>
      <w:ind w:left="2608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23C4D"/>
    <w:pPr>
      <w:spacing w:after="0" w:line="360" w:lineRule="auto"/>
      <w:ind w:left="1701"/>
    </w:pPr>
  </w:style>
  <w:style w:type="character" w:styleId="LineNumber">
    <w:name w:val="line number"/>
    <w:basedOn w:val="DefaultParagraphFont"/>
    <w:uiPriority w:val="99"/>
    <w:semiHidden/>
    <w:unhideWhenUsed/>
    <w:rsid w:val="000B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6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win\Downloads\1.%20Long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5fe1946-5a8c-4dbe-825d-f0d178cfcf36">
      <UserInfo>
        <DisplayName>Teams Pauliina ja Susanna - Jäsenet</DisplayName>
        <AccountId>9738</AccountId>
        <AccountType/>
      </UserInfo>
      <UserInfo>
        <DisplayName>Henna Lindblad</DisplayName>
        <AccountId>2854</AccountId>
        <AccountType/>
      </UserInfo>
      <UserInfo>
        <DisplayName>Juho Kustula</DisplayName>
        <AccountId>1928</AccountId>
        <AccountType/>
      </UserInfo>
      <UserInfo>
        <DisplayName>Arbenita Metolli</DisplayName>
        <AccountId>13981</AccountId>
        <AccountType/>
      </UserInfo>
      <UserInfo>
        <DisplayName>Julia Lassila</DisplayName>
        <AccountId>13462</AccountId>
        <AccountType/>
      </UserInfo>
      <UserInfo>
        <DisplayName>Jarno Partinen</DisplayName>
        <AccountId>14740</AccountId>
        <AccountType/>
      </UserInfo>
      <UserInfo>
        <DisplayName>Tiina Lukkarinen</DisplayName>
        <AccountId>14786</AccountId>
        <AccountType/>
      </UserInfo>
      <UserInfo>
        <DisplayName>Petri Tähtikari</DisplayName>
        <AccountId>14325</AccountId>
        <AccountType/>
      </UserInfo>
      <UserInfo>
        <DisplayName>Jaana Viljanen</DisplayName>
        <AccountId>14326</AccountId>
        <AccountType/>
      </UserInfo>
      <UserInfo>
        <DisplayName>Noa Rönkkö</DisplayName>
        <AccountId>5758</AccountId>
        <AccountType/>
      </UserInfo>
      <UserInfo>
        <DisplayName>Teams HOPS 1 - Jäsenet</DisplayName>
        <AccountId>15249</AccountId>
        <AccountType/>
      </UserInfo>
      <UserInfo>
        <DisplayName>Meija Hämäläinen</DisplayName>
        <AccountId>15465</AccountId>
        <AccountType/>
      </UserInfo>
      <UserInfo>
        <DisplayName>Anni Rossi</DisplayName>
        <AccountId>16478</AccountId>
        <AccountType/>
      </UserInfo>
      <UserInfo>
        <DisplayName>Isabella Isotalo</DisplayName>
        <AccountId>17029</AccountId>
        <AccountType/>
      </UserInfo>
      <UserInfo>
        <DisplayName>Heidi Hacklin</DisplayName>
        <AccountId>16870</AccountId>
        <AccountType/>
      </UserInfo>
      <UserInfo>
        <DisplayName>Kaisa Ikonen</DisplayName>
        <AccountId>17412</AccountId>
        <AccountType/>
      </UserInfo>
      <UserInfo>
        <DisplayName>Eveliina Harlin</DisplayName>
        <AccountId>17341</AccountId>
        <AccountType/>
      </UserInfo>
      <UserInfo>
        <DisplayName>Sonia Pellikka</DisplayName>
        <AccountId>7495</AccountId>
        <AccountType/>
      </UserInfo>
      <UserInfo>
        <DisplayName>Veera Orava</DisplayName>
        <AccountId>3636</AccountId>
        <AccountType/>
      </UserInfo>
      <UserInfo>
        <DisplayName>Pinja Mäkinen</DisplayName>
        <AccountId>13521</AccountId>
        <AccountType/>
      </UserInfo>
      <UserInfo>
        <DisplayName>Jarkko Jokinen</DisplayName>
        <AccountId>14830</AccountId>
        <AccountType/>
      </UserInfo>
      <UserInfo>
        <DisplayName>Sofia Ojala</DisplayName>
        <AccountId>5292</AccountId>
        <AccountType/>
      </UserInfo>
      <UserInfo>
        <DisplayName>Ella Lamminaho</DisplayName>
        <AccountId>6000</AccountId>
        <AccountType/>
      </UserInfo>
      <UserInfo>
        <DisplayName>Janet Mukkala</DisplayName>
        <AccountId>5242</AccountId>
        <AccountType/>
      </UserInfo>
      <UserInfo>
        <DisplayName>Arezo Rabani</DisplayName>
        <AccountId>19500</AccountId>
        <AccountType/>
      </UserInfo>
      <UserInfo>
        <DisplayName>Majid Alshujairi</DisplayName>
        <AccountId>22372</AccountId>
        <AccountType/>
      </UserInfo>
      <UserInfo>
        <DisplayName>Asiya Nooh Mohamed</DisplayName>
        <AccountId>22110</AccountId>
        <AccountType/>
      </UserInfo>
      <UserInfo>
        <DisplayName>Aino Lehto</DisplayName>
        <AccountId>14591</AccountId>
        <AccountType/>
      </UserInfo>
      <UserInfo>
        <DisplayName>Donna Laukka</DisplayName>
        <AccountId>13454</AccountId>
        <AccountType/>
      </UserInfo>
      <UserInfo>
        <DisplayName>Cristina Nikkanen</DisplayName>
        <AccountId>22095</AccountId>
        <AccountType/>
      </UserInfo>
      <UserInfo>
        <DisplayName>Auri Korhonen</DisplayName>
        <AccountId>20466</AccountId>
        <AccountType/>
      </UserInfo>
      <UserInfo>
        <DisplayName>Khadra Mahamoud</DisplayName>
        <AccountId>22339</AccountId>
        <AccountType/>
      </UserInfo>
      <UserInfo>
        <DisplayName>Tuuli Paronen</DisplayName>
        <AccountId>21049</AccountId>
        <AccountType/>
      </UserInfo>
      <UserInfo>
        <DisplayName>Katja Suomalainen</DisplayName>
        <AccountId>21709</AccountId>
        <AccountType/>
      </UserInfo>
      <UserInfo>
        <DisplayName>Tea Valokorpi</DisplayName>
        <AccountId>22151</AccountId>
        <AccountType/>
      </UserInfo>
      <UserInfo>
        <DisplayName>Elisa Yliriesto</DisplayName>
        <AccountId>21962</AccountId>
        <AccountType/>
      </UserInfo>
      <UserInfo>
        <DisplayName>Emily Green</DisplayName>
        <AccountId>22307</AccountId>
        <AccountType/>
      </UserInfo>
      <UserInfo>
        <DisplayName>Tiia Kallio</DisplayName>
        <AccountId>21589</AccountId>
        <AccountType/>
      </UserInfo>
      <UserInfo>
        <DisplayName>Charlotta Takkula</DisplayName>
        <AccountId>21055</AccountId>
        <AccountType/>
      </UserInfo>
      <UserInfo>
        <DisplayName>Oona Niemi</DisplayName>
        <AccountId>22215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AAAE254D0030A64498EF4C7DCBE8C4DC" ma:contentTypeVersion="6" ma:contentTypeDescription="Luo uusi asiakirja." ma:contentTypeScope="" ma:versionID="109957df16710433c4a967f192bbaf01">
  <xsd:schema xmlns:xsd="http://www.w3.org/2001/XMLSchema" xmlns:xs="http://www.w3.org/2001/XMLSchema" xmlns:p="http://schemas.microsoft.com/office/2006/metadata/properties" xmlns:ns2="3bd955d0-cdac-4758-a7fa-8e26df4d510b" xmlns:ns3="f5fe1946-5a8c-4dbe-825d-f0d178cfcf36" targetNamespace="http://schemas.microsoft.com/office/2006/metadata/properties" ma:root="true" ma:fieldsID="be83b1e465cb8bdd459dddfeacc3e4e1" ns2:_="" ns3:_="">
    <xsd:import namespace="3bd955d0-cdac-4758-a7fa-8e26df4d510b"/>
    <xsd:import namespace="f5fe1946-5a8c-4dbe-825d-f0d178cfc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d955d0-cdac-4758-a7fa-8e26df4d51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fe1946-5a8c-4dbe-825d-f0d178cfc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596DFD-5EFF-4EE9-89EE-B6256251F4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7ED48A-3CAD-4C4B-A002-9A110C41786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B6C8C3-A169-4831-ABF0-414CA2F584D3}">
  <ds:schemaRefs>
    <ds:schemaRef ds:uri="http://schemas.microsoft.com/office/2006/metadata/properties"/>
    <ds:schemaRef ds:uri="http://schemas.microsoft.com/office/infopath/2007/PartnerControls"/>
    <ds:schemaRef ds:uri="f5fe1946-5a8c-4dbe-825d-f0d178cfcf36"/>
  </ds:schemaRefs>
</ds:datastoreItem>
</file>

<file path=customXml/itemProps4.xml><?xml version="1.0" encoding="utf-8"?>
<ds:datastoreItem xmlns:ds="http://schemas.openxmlformats.org/officeDocument/2006/customXml" ds:itemID="{3CB552D2-6258-49EA-9D44-35CFC74A8C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d955d0-cdac-4758-a7fa-8e26df4d510b"/>
    <ds:schemaRef ds:uri="f5fe1946-5a8c-4dbe-825d-f0d178cfc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1. Long document template</Template>
  <TotalTime>4</TotalTime>
  <Pages>3</Pages>
  <Words>874</Words>
  <Characters>7084</Characters>
  <Application>Microsoft Office Word</Application>
  <DocSecurity>0</DocSecurity>
  <Lines>59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asus</cp:lastModifiedBy>
  <cp:revision>2</cp:revision>
  <dcterms:created xsi:type="dcterms:W3CDTF">2025-11-05T09:10:00Z</dcterms:created>
  <dcterms:modified xsi:type="dcterms:W3CDTF">2025-12-23T20:02:00Z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0x010100AAAE254D0030A64498EF4C7DCBE8C4DC</vt:lpwstr>
  </property>
  <property fmtid="{D5CDD505-2E9C-101B-9397-08002B2CF9AE}" pid="3" name="KoulutusLAUREAO">
    <vt:lpwstr/>
  </property>
  <property fmtid="{D5CDD505-2E9C-101B-9397-08002B2CF9AE}" pid="4" name="DokumenttityyppiLAUREAO">
    <vt:lpwstr/>
  </property>
  <property fmtid="{D5CDD505-2E9C-101B-9397-08002B2CF9AE}" pid="5" name="TaxKeyword">
    <vt:lpwstr/>
  </property>
  <property fmtid="{D5CDD505-2E9C-101B-9397-08002B2CF9AE}" pid="6" name="DokumentinAiheLAUREAO">
    <vt:lpwstr/>
  </property>
  <property fmtid="{D5CDD505-2E9C-101B-9397-08002B2CF9AE}" pid="7" name="KieliLAUREAO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TaxonomyTextField_LaureaDocumentLanguage">
    <vt:lpwstr>1035;#Suomi|d889c693-5748-4b1f-9ba0-044f617dea1e</vt:lpwstr>
  </property>
  <property fmtid="{D5CDD505-2E9C-101B-9397-08002B2CF9AE}" pid="13" name="TaxonomyTextField_LaureaConfidentiality">
    <vt:lpwstr>1035;#Sisäinen|0da39d2c-72bb-4345-9ac0-c64d6ac7ed4a</vt:lpwstr>
  </property>
  <property fmtid="{D5CDD505-2E9C-101B-9397-08002B2CF9AE}" pid="14" name="TaxCatchAll">
    <vt:lpwstr>2;#1035;;#Suomi|d889c693-5748-4b1f-9ba0-044f617dea1e;#1;#1035;;#Sisäinen|0da39d2c-72bb-4345-9ac0-c64d6ac7ed4a</vt:lpwstr>
  </property>
  <property fmtid="{D5CDD505-2E9C-101B-9397-08002B2CF9AE}" pid="15" name="LaureaDocumentLanguage">
    <vt:lpwstr>2;#1035;#Suomi|d889c693-5748-4b1f-9ba0-044f617dea1e</vt:lpwstr>
  </property>
  <property fmtid="{D5CDD505-2E9C-101B-9397-08002B2CF9AE}" pid="16" name="LaureaConfidentiality">
    <vt:lpwstr>1;#1035;#Sisäinen|0da39d2c-72bb-4345-9ac0-c64d6ac7ed4a</vt:lpwstr>
  </property>
</Properties>
</file>