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BA9F6" w14:textId="799D8FDD" w:rsidR="006A0ED3" w:rsidRPr="002B6405" w:rsidRDefault="006A0ED3" w:rsidP="00384D1B">
      <w:pPr>
        <w:rPr>
          <w:rFonts w:ascii="黑体" w:eastAsia="黑体" w:hAnsi="黑体"/>
          <w:sz w:val="28"/>
          <w:szCs w:val="28"/>
        </w:rPr>
      </w:pPr>
      <w:r w:rsidRPr="002B6405">
        <w:rPr>
          <w:rFonts w:ascii="黑体" w:eastAsia="黑体" w:hAnsi="黑体" w:hint="eastAsia"/>
          <w:sz w:val="28"/>
          <w:szCs w:val="28"/>
        </w:rPr>
        <w:t>一、软件U</w:t>
      </w:r>
      <w:r w:rsidRPr="002B6405">
        <w:rPr>
          <w:rFonts w:ascii="黑体" w:eastAsia="黑体" w:hAnsi="黑体"/>
          <w:sz w:val="28"/>
          <w:szCs w:val="28"/>
        </w:rPr>
        <w:t>I</w:t>
      </w:r>
      <w:r w:rsidRPr="002B6405">
        <w:rPr>
          <w:rFonts w:ascii="黑体" w:eastAsia="黑体" w:hAnsi="黑体" w:hint="eastAsia"/>
          <w:sz w:val="28"/>
          <w:szCs w:val="28"/>
        </w:rPr>
        <w:t>设计</w:t>
      </w:r>
    </w:p>
    <w:p w14:paraId="31931C21" w14:textId="6D75481B" w:rsidR="006A0ED3" w:rsidRPr="002B6405" w:rsidRDefault="006A0ED3" w:rsidP="00EB48AE">
      <w:pPr>
        <w:ind w:firstLineChars="400" w:firstLine="960"/>
        <w:rPr>
          <w:rFonts w:ascii="宋体" w:hAnsi="宋体"/>
          <w:sz w:val="24"/>
          <w:szCs w:val="24"/>
        </w:rPr>
      </w:pPr>
      <w:r w:rsidRPr="002B6405">
        <w:rPr>
          <w:rFonts w:ascii="宋体" w:hAnsi="宋体" w:hint="eastAsia"/>
          <w:sz w:val="24"/>
          <w:szCs w:val="24"/>
        </w:rPr>
        <w:t>利用墨刀平台设计了一个校园二手书交易</w:t>
      </w:r>
      <w:r w:rsidRPr="002B6405">
        <w:rPr>
          <w:rFonts w:ascii="宋体" w:hAnsi="宋体"/>
          <w:sz w:val="24"/>
          <w:szCs w:val="24"/>
        </w:rPr>
        <w:t>APP</w:t>
      </w:r>
      <w:r w:rsidRPr="002B6405">
        <w:rPr>
          <w:rFonts w:ascii="宋体" w:hAnsi="宋体" w:hint="eastAsia"/>
          <w:sz w:val="24"/>
          <w:szCs w:val="24"/>
        </w:rPr>
        <w:t>。</w:t>
      </w:r>
    </w:p>
    <w:p w14:paraId="475C20FB" w14:textId="0F40CD20" w:rsidR="002B6405" w:rsidRDefault="002B6405" w:rsidP="002B6405">
      <w:pPr>
        <w:rPr>
          <w:rFonts w:ascii="黑体" w:eastAsia="黑体" w:hAnsi="黑体"/>
          <w:sz w:val="24"/>
          <w:szCs w:val="24"/>
        </w:rPr>
      </w:pPr>
      <w:r w:rsidRPr="002B6405">
        <w:rPr>
          <w:rFonts w:ascii="黑体" w:eastAsia="黑体" w:hAnsi="黑体" w:hint="eastAsia"/>
          <w:sz w:val="24"/>
          <w:szCs w:val="24"/>
        </w:rPr>
        <w:t>1</w:t>
      </w:r>
      <w:r w:rsidRPr="002B6405">
        <w:rPr>
          <w:rFonts w:ascii="黑体" w:eastAsia="黑体" w:hAnsi="黑体"/>
          <w:sz w:val="24"/>
          <w:szCs w:val="24"/>
        </w:rPr>
        <w:t xml:space="preserve"> </w:t>
      </w:r>
      <w:r w:rsidRPr="002B6405">
        <w:rPr>
          <w:rFonts w:ascii="黑体" w:eastAsia="黑体" w:hAnsi="黑体" w:hint="eastAsia"/>
          <w:sz w:val="24"/>
          <w:szCs w:val="24"/>
        </w:rPr>
        <w:t>项目的已有功能</w:t>
      </w:r>
    </w:p>
    <w:p w14:paraId="440A025E" w14:textId="12C55577" w:rsidR="002B6405" w:rsidRDefault="002B6405" w:rsidP="002B6405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可以进行登录、买书、买书、添加个人信息等。</w:t>
      </w:r>
    </w:p>
    <w:p w14:paraId="376C75B2" w14:textId="147A4970" w:rsidR="002B6405" w:rsidRPr="002B6405" w:rsidRDefault="002B6405" w:rsidP="002B6405">
      <w:pPr>
        <w:ind w:firstLineChars="200" w:firstLine="48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增加的功能：切换账户功能和展示个人信息的二维码。</w:t>
      </w:r>
    </w:p>
    <w:p w14:paraId="05CAA6AA" w14:textId="3A09DCFF" w:rsidR="00ED06BE" w:rsidRPr="002B6405" w:rsidRDefault="00ED06BE" w:rsidP="004C5104">
      <w:pPr>
        <w:ind w:firstLineChars="200" w:firstLine="480"/>
        <w:rPr>
          <w:rFonts w:ascii="宋体" w:hAnsi="宋体"/>
          <w:sz w:val="24"/>
          <w:szCs w:val="24"/>
        </w:rPr>
      </w:pPr>
      <w:r w:rsidRPr="002B6405">
        <w:rPr>
          <w:rFonts w:ascii="宋体" w:hAnsi="宋体" w:hint="eastAsia"/>
          <w:sz w:val="24"/>
          <w:szCs w:val="24"/>
        </w:rPr>
        <w:t>链接：</w:t>
      </w:r>
      <w:r w:rsidRPr="002B6405">
        <w:rPr>
          <w:rFonts w:ascii="宋体" w:hAnsi="宋体" w:hint="eastAsia"/>
          <w:sz w:val="24"/>
          <w:szCs w:val="24"/>
        </w:rPr>
        <w:t>https://modao.cc/app/hnNmODykra5vrhNwE6jHNU 《校园二手书交易APP》</w:t>
      </w:r>
    </w:p>
    <w:p w14:paraId="276FFFC6" w14:textId="44EEDE53" w:rsidR="00ED06BE" w:rsidRPr="002B6405" w:rsidRDefault="00ED06BE" w:rsidP="004C5104">
      <w:pPr>
        <w:ind w:firstLineChars="200" w:firstLine="480"/>
        <w:rPr>
          <w:rFonts w:ascii="宋体" w:hAnsi="宋体"/>
          <w:sz w:val="24"/>
          <w:szCs w:val="24"/>
        </w:rPr>
      </w:pPr>
      <w:r w:rsidRPr="002B6405">
        <w:rPr>
          <w:rFonts w:ascii="宋体" w:hAnsi="宋体" w:hint="eastAsia"/>
          <w:sz w:val="24"/>
          <w:szCs w:val="24"/>
        </w:rPr>
        <w:t>二维码：</w:t>
      </w:r>
    </w:p>
    <w:p w14:paraId="1AD3EA99" w14:textId="34C4B396" w:rsidR="00ED06BE" w:rsidRPr="002B6405" w:rsidRDefault="00ED06BE" w:rsidP="00ED06BE">
      <w:pPr>
        <w:ind w:firstLineChars="200" w:firstLine="480"/>
        <w:jc w:val="center"/>
        <w:rPr>
          <w:rFonts w:ascii="宋体" w:hAnsi="宋体"/>
          <w:sz w:val="24"/>
          <w:szCs w:val="24"/>
        </w:rPr>
      </w:pPr>
      <w:r w:rsidRPr="002B6405">
        <w:rPr>
          <w:rFonts w:ascii="宋体" w:hAnsi="宋体"/>
          <w:noProof/>
          <w:sz w:val="24"/>
          <w:szCs w:val="24"/>
        </w:rPr>
        <w:drawing>
          <wp:inline distT="0" distB="0" distL="0" distR="0" wp14:anchorId="256E9ECA" wp14:editId="7B066E30">
            <wp:extent cx="3110440" cy="17169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471" cy="171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F2B9" w14:textId="5EB145DF" w:rsidR="00ED06BE" w:rsidRPr="004C5104" w:rsidRDefault="00ED06BE" w:rsidP="00ED06BE">
      <w:pPr>
        <w:ind w:firstLineChars="200" w:firstLine="420"/>
        <w:jc w:val="center"/>
        <w:rPr>
          <w:rFonts w:ascii="宋体" w:hAnsi="宋体" w:hint="eastAsia"/>
        </w:rPr>
      </w:pPr>
      <w:r w:rsidRPr="004C5104">
        <w:rPr>
          <w:rFonts w:ascii="宋体" w:hAnsi="宋体" w:hint="eastAsia"/>
        </w:rPr>
        <w:t>图1</w:t>
      </w:r>
      <w:r w:rsidRPr="004C5104">
        <w:rPr>
          <w:rFonts w:ascii="宋体" w:hAnsi="宋体"/>
        </w:rPr>
        <w:t xml:space="preserve">.1 </w:t>
      </w:r>
      <w:r w:rsidRPr="004C5104">
        <w:rPr>
          <w:rFonts w:ascii="宋体" w:hAnsi="宋体" w:hint="eastAsia"/>
        </w:rPr>
        <w:t>素材展示二维码</w:t>
      </w:r>
    </w:p>
    <w:p w14:paraId="62EB7785" w14:textId="4DF2E847" w:rsidR="009F258E" w:rsidRPr="002B6405" w:rsidRDefault="006A0ED3" w:rsidP="00EB48AE">
      <w:pPr>
        <w:ind w:firstLineChars="400" w:firstLine="960"/>
        <w:rPr>
          <w:rFonts w:ascii="宋体" w:hAnsi="宋体"/>
          <w:sz w:val="24"/>
          <w:szCs w:val="24"/>
        </w:rPr>
      </w:pPr>
      <w:r w:rsidRPr="002B6405">
        <w:rPr>
          <w:rFonts w:ascii="宋体" w:hAnsi="宋体" w:hint="eastAsia"/>
          <w:sz w:val="24"/>
          <w:szCs w:val="24"/>
        </w:rPr>
        <w:t>该app可以进行</w:t>
      </w:r>
      <w:r w:rsidR="009F258E" w:rsidRPr="002B6405">
        <w:rPr>
          <w:rFonts w:ascii="宋体" w:hAnsi="宋体" w:hint="eastAsia"/>
          <w:sz w:val="24"/>
          <w:szCs w:val="24"/>
        </w:rPr>
        <w:t>登录，登录的方式有账户密码登录和验证码登录。</w:t>
      </w:r>
    </w:p>
    <w:p w14:paraId="25D1F716" w14:textId="685C728D" w:rsidR="006A0ED3" w:rsidRPr="002B6405" w:rsidRDefault="009F258E" w:rsidP="009F258E">
      <w:pPr>
        <w:ind w:firstLineChars="200" w:firstLine="480"/>
        <w:jc w:val="center"/>
        <w:rPr>
          <w:rFonts w:ascii="宋体" w:hAnsi="宋体"/>
          <w:sz w:val="24"/>
          <w:szCs w:val="24"/>
        </w:rPr>
      </w:pPr>
      <w:r w:rsidRPr="002B6405"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4E9DBC20" wp14:editId="4DCD83CA">
            <wp:extent cx="1310816" cy="2836879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169" cy="284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405">
        <w:rPr>
          <w:rFonts w:ascii="宋体" w:hAnsi="宋体"/>
          <w:noProof/>
          <w:sz w:val="24"/>
          <w:szCs w:val="24"/>
        </w:rPr>
        <w:drawing>
          <wp:inline distT="0" distB="0" distL="0" distR="0" wp14:anchorId="6442F6DE" wp14:editId="67AB3947">
            <wp:extent cx="1326673" cy="2863056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718" cy="288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5F65" w14:textId="06EA4C31" w:rsidR="009F258E" w:rsidRPr="004C5104" w:rsidRDefault="009F258E" w:rsidP="009F258E">
      <w:pPr>
        <w:ind w:firstLineChars="200" w:firstLine="420"/>
        <w:jc w:val="center"/>
        <w:rPr>
          <w:rFonts w:ascii="宋体" w:hAnsi="宋体" w:hint="eastAsia"/>
        </w:rPr>
      </w:pPr>
      <w:r w:rsidRPr="004C5104">
        <w:rPr>
          <w:rFonts w:ascii="宋体" w:hAnsi="宋体" w:hint="eastAsia"/>
        </w:rPr>
        <w:t>图1</w:t>
      </w:r>
      <w:r w:rsidRPr="004C5104">
        <w:rPr>
          <w:rFonts w:ascii="宋体" w:hAnsi="宋体"/>
        </w:rPr>
        <w:t>.</w:t>
      </w:r>
      <w:r w:rsidR="000A1B28" w:rsidRPr="004C5104">
        <w:rPr>
          <w:rFonts w:ascii="宋体" w:hAnsi="宋体"/>
        </w:rPr>
        <w:t>2</w:t>
      </w:r>
      <w:r w:rsidRPr="004C5104">
        <w:rPr>
          <w:rFonts w:ascii="宋体" w:hAnsi="宋体"/>
        </w:rPr>
        <w:t xml:space="preserve"> </w:t>
      </w:r>
      <w:r w:rsidRPr="004C5104">
        <w:rPr>
          <w:rFonts w:ascii="宋体" w:hAnsi="宋体" w:hint="eastAsia"/>
        </w:rPr>
        <w:t>登录页面</w:t>
      </w:r>
    </w:p>
    <w:p w14:paraId="3973C46B" w14:textId="77777777" w:rsidR="004C5104" w:rsidRDefault="004C5104" w:rsidP="00EB48AE">
      <w:pPr>
        <w:ind w:firstLineChars="400" w:firstLine="960"/>
        <w:jc w:val="left"/>
        <w:rPr>
          <w:rFonts w:ascii="宋体" w:hAnsi="宋体"/>
          <w:sz w:val="24"/>
          <w:szCs w:val="24"/>
        </w:rPr>
      </w:pPr>
    </w:p>
    <w:p w14:paraId="0B3313AB" w14:textId="77777777" w:rsidR="004C5104" w:rsidRDefault="004C5104" w:rsidP="004C5104">
      <w:pPr>
        <w:jc w:val="left"/>
        <w:rPr>
          <w:rFonts w:ascii="宋体" w:hAnsi="宋体" w:hint="eastAsia"/>
          <w:sz w:val="24"/>
          <w:szCs w:val="24"/>
        </w:rPr>
      </w:pPr>
    </w:p>
    <w:p w14:paraId="54607E51" w14:textId="07019C63" w:rsidR="004C5104" w:rsidRDefault="004C5104" w:rsidP="00EB48AE">
      <w:pPr>
        <w:ind w:firstLineChars="400" w:firstLine="960"/>
        <w:jc w:val="left"/>
        <w:rPr>
          <w:rFonts w:ascii="宋体" w:hAnsi="宋体"/>
          <w:sz w:val="24"/>
          <w:szCs w:val="24"/>
        </w:rPr>
      </w:pPr>
    </w:p>
    <w:p w14:paraId="63D93045" w14:textId="1E1DAAA6" w:rsidR="00174860" w:rsidRDefault="00174860" w:rsidP="00EB48AE">
      <w:pPr>
        <w:ind w:firstLineChars="400" w:firstLine="960"/>
        <w:jc w:val="left"/>
        <w:rPr>
          <w:rFonts w:ascii="宋体" w:hAnsi="宋体"/>
          <w:sz w:val="24"/>
          <w:szCs w:val="24"/>
        </w:rPr>
      </w:pPr>
    </w:p>
    <w:p w14:paraId="73286523" w14:textId="6FBCF0D0" w:rsidR="00174860" w:rsidRDefault="00174860" w:rsidP="00EB48AE">
      <w:pPr>
        <w:ind w:firstLineChars="400" w:firstLine="960"/>
        <w:jc w:val="left"/>
        <w:rPr>
          <w:rFonts w:ascii="宋体" w:hAnsi="宋体"/>
          <w:sz w:val="24"/>
          <w:szCs w:val="24"/>
        </w:rPr>
      </w:pPr>
    </w:p>
    <w:p w14:paraId="3E6F5A91" w14:textId="50F24205" w:rsidR="00174860" w:rsidRDefault="00174860" w:rsidP="00EB48AE">
      <w:pPr>
        <w:ind w:firstLineChars="400" w:firstLine="960"/>
        <w:jc w:val="left"/>
        <w:rPr>
          <w:rFonts w:ascii="宋体" w:hAnsi="宋体"/>
          <w:sz w:val="24"/>
          <w:szCs w:val="24"/>
        </w:rPr>
      </w:pPr>
    </w:p>
    <w:p w14:paraId="78DB8F62" w14:textId="1A188D14" w:rsidR="00174860" w:rsidRDefault="00174860" w:rsidP="00EB48AE">
      <w:pPr>
        <w:ind w:firstLineChars="400" w:firstLine="960"/>
        <w:jc w:val="left"/>
        <w:rPr>
          <w:rFonts w:ascii="宋体" w:hAnsi="宋体"/>
          <w:sz w:val="24"/>
          <w:szCs w:val="24"/>
        </w:rPr>
      </w:pPr>
    </w:p>
    <w:p w14:paraId="3AE8F016" w14:textId="77777777" w:rsidR="00174860" w:rsidRDefault="00174860" w:rsidP="00EB48AE">
      <w:pPr>
        <w:ind w:firstLineChars="400" w:firstLine="960"/>
        <w:jc w:val="left"/>
        <w:rPr>
          <w:rFonts w:ascii="宋体" w:hAnsi="宋体" w:hint="eastAsia"/>
          <w:sz w:val="24"/>
          <w:szCs w:val="24"/>
        </w:rPr>
      </w:pPr>
    </w:p>
    <w:p w14:paraId="170CDFAE" w14:textId="41863308" w:rsidR="009F258E" w:rsidRPr="002B6405" w:rsidRDefault="009F258E" w:rsidP="004C5104">
      <w:pPr>
        <w:ind w:firstLineChars="200" w:firstLine="480"/>
        <w:jc w:val="left"/>
        <w:rPr>
          <w:rFonts w:ascii="宋体" w:hAnsi="宋体"/>
          <w:sz w:val="24"/>
          <w:szCs w:val="24"/>
        </w:rPr>
      </w:pPr>
      <w:r w:rsidRPr="002B6405">
        <w:rPr>
          <w:rFonts w:ascii="宋体" w:hAnsi="宋体" w:hint="eastAsia"/>
          <w:sz w:val="24"/>
          <w:szCs w:val="24"/>
        </w:rPr>
        <w:lastRenderedPageBreak/>
        <w:t>进入app后界面如下</w:t>
      </w:r>
    </w:p>
    <w:p w14:paraId="217BD6E4" w14:textId="0159A0B2" w:rsidR="009F258E" w:rsidRPr="002B6405" w:rsidRDefault="009F258E" w:rsidP="009F258E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2B640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2C4C30F" wp14:editId="5465FEBC">
            <wp:extent cx="3301081" cy="2013794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07" cy="201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2877" w14:textId="05F3AD67" w:rsidR="009F258E" w:rsidRPr="004C5104" w:rsidRDefault="009F258E" w:rsidP="009F258E">
      <w:pPr>
        <w:widowControl/>
        <w:jc w:val="center"/>
        <w:rPr>
          <w:rFonts w:ascii="宋体" w:hAnsi="宋体" w:cs="宋体"/>
          <w:kern w:val="0"/>
        </w:rPr>
      </w:pPr>
      <w:r w:rsidRPr="004C5104">
        <w:rPr>
          <w:rFonts w:ascii="宋体" w:hAnsi="宋体" w:cs="宋体" w:hint="eastAsia"/>
          <w:kern w:val="0"/>
        </w:rPr>
        <w:t>图1</w:t>
      </w:r>
      <w:r w:rsidRPr="004C5104">
        <w:rPr>
          <w:rFonts w:ascii="宋体" w:hAnsi="宋体" w:cs="宋体"/>
          <w:kern w:val="0"/>
        </w:rPr>
        <w:t>.</w:t>
      </w:r>
      <w:r w:rsidR="000A1B28" w:rsidRPr="004C5104">
        <w:rPr>
          <w:rFonts w:ascii="宋体" w:hAnsi="宋体" w:cs="宋体"/>
          <w:kern w:val="0"/>
        </w:rPr>
        <w:t>3</w:t>
      </w:r>
      <w:r w:rsidRPr="004C5104">
        <w:rPr>
          <w:rFonts w:ascii="宋体" w:hAnsi="宋体" w:cs="宋体"/>
          <w:kern w:val="0"/>
        </w:rPr>
        <w:t xml:space="preserve"> </w:t>
      </w:r>
      <w:r w:rsidRPr="004C5104">
        <w:rPr>
          <w:rFonts w:ascii="宋体" w:hAnsi="宋体" w:cs="宋体" w:hint="eastAsia"/>
          <w:kern w:val="0"/>
        </w:rPr>
        <w:t>主页面</w:t>
      </w:r>
    </w:p>
    <w:p w14:paraId="3023595F" w14:textId="737904BE" w:rsidR="009F258E" w:rsidRPr="002B6405" w:rsidRDefault="00ED06BE" w:rsidP="004C5104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2B6405">
        <w:rPr>
          <w:rFonts w:ascii="宋体" w:hAnsi="宋体" w:cs="宋体" w:hint="eastAsia"/>
          <w:kern w:val="0"/>
          <w:sz w:val="24"/>
          <w:szCs w:val="24"/>
        </w:rPr>
        <w:t>该页面包括以下功能</w:t>
      </w:r>
      <w:r w:rsidR="000A1B28" w:rsidRPr="002B6405">
        <w:rPr>
          <w:rFonts w:ascii="宋体" w:hAnsi="宋体" w:cs="宋体" w:hint="eastAsia"/>
          <w:kern w:val="0"/>
          <w:sz w:val="24"/>
          <w:szCs w:val="24"/>
        </w:rPr>
        <w:t>，</w:t>
      </w:r>
      <w:r w:rsidR="000A1B28" w:rsidRPr="002B6405">
        <w:rPr>
          <w:rFonts w:ascii="宋体" w:hAnsi="宋体" w:cs="宋体" w:hint="eastAsia"/>
          <w:kern w:val="0"/>
          <w:sz w:val="24"/>
          <w:szCs w:val="24"/>
        </w:rPr>
        <w:t>七个功能点都与界面的框图进行链接。</w:t>
      </w:r>
    </w:p>
    <w:p w14:paraId="21C0E8E4" w14:textId="19A2BE79" w:rsidR="00ED06BE" w:rsidRPr="009F258E" w:rsidRDefault="00ED06BE" w:rsidP="00EB48AE">
      <w:pPr>
        <w:widowControl/>
        <w:jc w:val="center"/>
        <w:rPr>
          <w:rFonts w:ascii="宋体" w:hAnsi="宋体" w:cs="宋体" w:hint="eastAsia"/>
          <w:kern w:val="0"/>
          <w:sz w:val="24"/>
          <w:szCs w:val="24"/>
        </w:rPr>
      </w:pPr>
      <w:r w:rsidRPr="002B6405">
        <w:rPr>
          <w:rFonts w:ascii="宋体" w:hAnsi="宋体"/>
          <w:noProof/>
          <w:sz w:val="24"/>
          <w:szCs w:val="24"/>
        </w:rPr>
        <w:drawing>
          <wp:inline distT="0" distB="0" distL="0" distR="0" wp14:anchorId="6F59ECE5" wp14:editId="18F36188">
            <wp:extent cx="2473637" cy="2236399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294" cy="224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04E2" w14:textId="75B9372E" w:rsidR="000A1B28" w:rsidRPr="002B6405" w:rsidRDefault="000A1B28" w:rsidP="000A1B28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2B640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56FBEF1" wp14:editId="44ADF9CB">
            <wp:extent cx="4804564" cy="2163384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760" cy="216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2F21" w14:textId="2EB35178" w:rsidR="000A1B28" w:rsidRPr="004C5104" w:rsidRDefault="000A1B28" w:rsidP="000A1B28">
      <w:pPr>
        <w:widowControl/>
        <w:jc w:val="center"/>
        <w:rPr>
          <w:rFonts w:ascii="宋体" w:hAnsi="宋体" w:cs="宋体" w:hint="eastAsia"/>
          <w:kern w:val="0"/>
        </w:rPr>
      </w:pPr>
      <w:r w:rsidRPr="004C5104">
        <w:rPr>
          <w:rFonts w:ascii="宋体" w:hAnsi="宋体" w:cs="宋体" w:hint="eastAsia"/>
          <w:kern w:val="0"/>
        </w:rPr>
        <w:t>图1</w:t>
      </w:r>
      <w:r w:rsidRPr="004C5104">
        <w:rPr>
          <w:rFonts w:ascii="宋体" w:hAnsi="宋体" w:cs="宋体"/>
          <w:kern w:val="0"/>
        </w:rPr>
        <w:t>.4</w:t>
      </w:r>
      <w:r w:rsidRPr="004C5104">
        <w:rPr>
          <w:rFonts w:ascii="宋体" w:hAnsi="宋体" w:cs="宋体" w:hint="eastAsia"/>
          <w:kern w:val="0"/>
        </w:rPr>
        <w:t>功能点与链接</w:t>
      </w:r>
    </w:p>
    <w:p w14:paraId="63EF0453" w14:textId="77777777" w:rsidR="004C5104" w:rsidRDefault="004C5104" w:rsidP="004C5104">
      <w:pPr>
        <w:ind w:firstLineChars="200" w:firstLine="480"/>
        <w:jc w:val="left"/>
        <w:rPr>
          <w:rFonts w:ascii="宋体" w:hAnsi="宋体"/>
          <w:sz w:val="24"/>
          <w:szCs w:val="24"/>
        </w:rPr>
      </w:pPr>
    </w:p>
    <w:p w14:paraId="1FE467C5" w14:textId="77777777" w:rsidR="004C5104" w:rsidRDefault="004C5104" w:rsidP="004C5104">
      <w:pPr>
        <w:ind w:firstLineChars="200" w:firstLine="480"/>
        <w:jc w:val="left"/>
        <w:rPr>
          <w:rFonts w:ascii="宋体" w:hAnsi="宋体"/>
          <w:sz w:val="24"/>
          <w:szCs w:val="24"/>
        </w:rPr>
      </w:pPr>
    </w:p>
    <w:p w14:paraId="45A798B7" w14:textId="77777777" w:rsidR="004C5104" w:rsidRDefault="004C5104" w:rsidP="004C5104">
      <w:pPr>
        <w:ind w:firstLineChars="200" w:firstLine="480"/>
        <w:jc w:val="left"/>
        <w:rPr>
          <w:rFonts w:ascii="宋体" w:hAnsi="宋体"/>
          <w:sz w:val="24"/>
          <w:szCs w:val="24"/>
        </w:rPr>
      </w:pPr>
    </w:p>
    <w:p w14:paraId="3731E054" w14:textId="77777777" w:rsidR="004C5104" w:rsidRDefault="004C5104" w:rsidP="004C5104">
      <w:pPr>
        <w:ind w:firstLineChars="200" w:firstLine="480"/>
        <w:jc w:val="left"/>
        <w:rPr>
          <w:rFonts w:ascii="宋体" w:hAnsi="宋体" w:hint="eastAsia"/>
          <w:sz w:val="24"/>
          <w:szCs w:val="24"/>
        </w:rPr>
      </w:pPr>
    </w:p>
    <w:p w14:paraId="7F2E2B02" w14:textId="77777777" w:rsidR="004C5104" w:rsidRDefault="004C5104" w:rsidP="004C5104">
      <w:pPr>
        <w:ind w:firstLineChars="200" w:firstLine="480"/>
        <w:jc w:val="left"/>
        <w:rPr>
          <w:rFonts w:ascii="宋体" w:hAnsi="宋体"/>
          <w:sz w:val="24"/>
          <w:szCs w:val="24"/>
        </w:rPr>
      </w:pPr>
    </w:p>
    <w:p w14:paraId="6D0FA96E" w14:textId="77777777" w:rsidR="004C5104" w:rsidRDefault="004C5104" w:rsidP="004C5104">
      <w:pPr>
        <w:ind w:firstLineChars="200" w:firstLine="480"/>
        <w:jc w:val="left"/>
        <w:rPr>
          <w:rFonts w:ascii="宋体" w:hAnsi="宋体"/>
          <w:sz w:val="24"/>
          <w:szCs w:val="24"/>
        </w:rPr>
      </w:pPr>
    </w:p>
    <w:p w14:paraId="1063E7B7" w14:textId="2934E3B0" w:rsidR="009F258E" w:rsidRPr="002B6405" w:rsidRDefault="008D480B" w:rsidP="004C5104">
      <w:pPr>
        <w:ind w:firstLineChars="200" w:firstLine="480"/>
        <w:jc w:val="left"/>
        <w:rPr>
          <w:rFonts w:ascii="宋体" w:hAnsi="宋体"/>
          <w:sz w:val="24"/>
          <w:szCs w:val="24"/>
        </w:rPr>
      </w:pPr>
      <w:r w:rsidRPr="002B6405">
        <w:rPr>
          <w:rFonts w:ascii="宋体" w:hAnsi="宋体"/>
          <w:sz w:val="24"/>
          <w:szCs w:val="24"/>
        </w:rPr>
        <w:lastRenderedPageBreak/>
        <w:t>A</w:t>
      </w:r>
      <w:r w:rsidRPr="002B6405">
        <w:rPr>
          <w:rFonts w:ascii="宋体" w:hAnsi="宋体" w:hint="eastAsia"/>
          <w:sz w:val="24"/>
          <w:szCs w:val="24"/>
        </w:rPr>
        <w:t>pp功能还包括卖书、购物车和我的</w:t>
      </w:r>
      <w:r w:rsidR="00C95F60" w:rsidRPr="002B6405">
        <w:rPr>
          <w:rFonts w:ascii="宋体" w:hAnsi="宋体" w:hint="eastAsia"/>
          <w:sz w:val="24"/>
          <w:szCs w:val="24"/>
        </w:rPr>
        <w:t>以及消息中心四</w:t>
      </w:r>
      <w:r w:rsidRPr="002B6405">
        <w:rPr>
          <w:rFonts w:ascii="宋体" w:hAnsi="宋体" w:hint="eastAsia"/>
          <w:sz w:val="24"/>
          <w:szCs w:val="24"/>
        </w:rPr>
        <w:t>个板块。</w:t>
      </w:r>
    </w:p>
    <w:p w14:paraId="0745CDFE" w14:textId="1D72D3A4" w:rsidR="008D480B" w:rsidRPr="002B6405" w:rsidRDefault="008D480B" w:rsidP="00EB48AE">
      <w:pPr>
        <w:ind w:firstLineChars="200" w:firstLine="480"/>
        <w:jc w:val="left"/>
        <w:rPr>
          <w:rFonts w:ascii="宋体" w:hAnsi="宋体"/>
          <w:sz w:val="24"/>
          <w:szCs w:val="24"/>
        </w:rPr>
      </w:pPr>
      <w:r w:rsidRPr="002B6405">
        <w:rPr>
          <w:rFonts w:ascii="宋体" w:hAnsi="宋体" w:hint="eastAsia"/>
          <w:sz w:val="24"/>
          <w:szCs w:val="24"/>
        </w:rPr>
        <w:t>卖书板块可以发布自己卖书的信息，如下图所示</w:t>
      </w:r>
    </w:p>
    <w:p w14:paraId="3AB75EB7" w14:textId="0B842913" w:rsidR="008D480B" w:rsidRPr="008D480B" w:rsidRDefault="008D480B" w:rsidP="00EB48AE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2B640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E660414" wp14:editId="2D367348">
            <wp:extent cx="2495072" cy="162266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44" cy="162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002F" w14:textId="54BB111A" w:rsidR="008D480B" w:rsidRPr="002B6405" w:rsidRDefault="008D480B" w:rsidP="008D480B">
      <w:pPr>
        <w:jc w:val="center"/>
        <w:rPr>
          <w:rFonts w:ascii="宋体" w:hAnsi="宋体"/>
          <w:sz w:val="24"/>
          <w:szCs w:val="24"/>
        </w:rPr>
      </w:pPr>
      <w:r w:rsidRPr="002B6405"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536F9A59" wp14:editId="2E5A42DA">
            <wp:extent cx="1120995" cy="2426068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229" cy="244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405"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3B730552" wp14:editId="3E979693">
            <wp:extent cx="1164955" cy="252120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519" cy="258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405"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76787EE8" wp14:editId="49F0A2C9">
            <wp:extent cx="1194534" cy="2585220"/>
            <wp:effectExtent l="0" t="0" r="571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284" cy="262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405"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0D1A46D7" wp14:editId="7081092A">
            <wp:extent cx="1199147" cy="2595204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300" cy="262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C7CB8" w14:textId="57755479" w:rsidR="008D480B" w:rsidRPr="004C5104" w:rsidRDefault="008D480B" w:rsidP="008D480B">
      <w:pPr>
        <w:jc w:val="center"/>
        <w:rPr>
          <w:rFonts w:ascii="宋体" w:hAnsi="宋体" w:hint="eastAsia"/>
        </w:rPr>
      </w:pPr>
      <w:r w:rsidRPr="004C5104">
        <w:rPr>
          <w:rFonts w:ascii="宋体" w:hAnsi="宋体" w:hint="eastAsia"/>
        </w:rPr>
        <w:t>图1</w:t>
      </w:r>
      <w:r w:rsidRPr="004C5104">
        <w:rPr>
          <w:rFonts w:ascii="宋体" w:hAnsi="宋体"/>
        </w:rPr>
        <w:t xml:space="preserve">.5 </w:t>
      </w:r>
      <w:r w:rsidRPr="004C5104">
        <w:rPr>
          <w:rFonts w:ascii="宋体" w:hAnsi="宋体" w:hint="eastAsia"/>
        </w:rPr>
        <w:t>卖书页面功能点展示</w:t>
      </w:r>
    </w:p>
    <w:p w14:paraId="15114001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5F714C69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7FFC3197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7AC5E1D5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0288FA05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0F98DD8A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68ECE7ED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4F0543DA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2A692EDA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0014AEA3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22194A56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6B178FC4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6DA4BD6C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02E0C5F3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756BD196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73BBDD2C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4EB0917F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02FE8874" w14:textId="77777777" w:rsidR="004C5104" w:rsidRDefault="004C5104" w:rsidP="004C5104">
      <w:pPr>
        <w:rPr>
          <w:rFonts w:ascii="宋体" w:hAnsi="宋体"/>
          <w:sz w:val="24"/>
          <w:szCs w:val="24"/>
        </w:rPr>
      </w:pPr>
    </w:p>
    <w:p w14:paraId="639B6ECF" w14:textId="66CA8934" w:rsidR="006A0ED3" w:rsidRPr="002B6405" w:rsidRDefault="00C95F60" w:rsidP="004C5104">
      <w:pPr>
        <w:ind w:firstLineChars="200" w:firstLine="480"/>
        <w:rPr>
          <w:rFonts w:ascii="宋体" w:hAnsi="宋体"/>
          <w:sz w:val="24"/>
          <w:szCs w:val="24"/>
        </w:rPr>
      </w:pPr>
      <w:r w:rsidRPr="002B6405">
        <w:rPr>
          <w:rFonts w:ascii="宋体" w:hAnsi="宋体" w:hint="eastAsia"/>
          <w:sz w:val="24"/>
          <w:szCs w:val="24"/>
        </w:rPr>
        <w:lastRenderedPageBreak/>
        <w:t>购物车包括以下三个步骤</w:t>
      </w:r>
    </w:p>
    <w:p w14:paraId="48D98F6E" w14:textId="7CDEB6EC" w:rsidR="00C95F60" w:rsidRPr="002B6405" w:rsidRDefault="00C95F60" w:rsidP="00C95F60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2B640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0672B73" wp14:editId="3540E8A8">
            <wp:extent cx="1553951" cy="893191"/>
            <wp:effectExtent l="0" t="0" r="825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045" cy="89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CC85" w14:textId="2E148EB1" w:rsidR="00C95F60" w:rsidRPr="002B6405" w:rsidRDefault="00C95F60" w:rsidP="00C95F60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2B640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05B0B8C" wp14:editId="576EDB64">
            <wp:extent cx="1251934" cy="2709445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461" cy="272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40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51C2165" wp14:editId="2339D544">
            <wp:extent cx="1182412" cy="256592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12" cy="258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40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2FA7001" wp14:editId="0FB3B4B9">
            <wp:extent cx="1289674" cy="2798686"/>
            <wp:effectExtent l="0" t="0" r="635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803" cy="282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40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AD1841D" wp14:editId="3334E75A">
            <wp:extent cx="1273176" cy="2755419"/>
            <wp:effectExtent l="0" t="0" r="317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567" cy="277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A4B8F" w14:textId="6170C50C" w:rsidR="00C95F60" w:rsidRPr="002B6405" w:rsidRDefault="00C95F60" w:rsidP="00C95F60">
      <w:pPr>
        <w:widowControl/>
        <w:jc w:val="center"/>
        <w:rPr>
          <w:rFonts w:ascii="宋体" w:hAnsi="宋体" w:cs="宋体" w:hint="eastAsia"/>
          <w:kern w:val="0"/>
          <w:sz w:val="24"/>
          <w:szCs w:val="24"/>
        </w:rPr>
      </w:pPr>
      <w:r w:rsidRPr="002B640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3BBB7E4" wp14:editId="2AA40D9E">
            <wp:extent cx="2584633" cy="126182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124" cy="1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6B93" w14:textId="2BBE5903" w:rsidR="00C95F60" w:rsidRPr="004C5104" w:rsidRDefault="00C95F60" w:rsidP="00C95F60">
      <w:pPr>
        <w:widowControl/>
        <w:jc w:val="center"/>
        <w:rPr>
          <w:rFonts w:ascii="宋体" w:hAnsi="宋体" w:cs="宋体"/>
          <w:kern w:val="0"/>
        </w:rPr>
      </w:pPr>
      <w:r w:rsidRPr="004C5104">
        <w:rPr>
          <w:rFonts w:ascii="宋体" w:hAnsi="宋体" w:cs="宋体" w:hint="eastAsia"/>
          <w:kern w:val="0"/>
        </w:rPr>
        <w:t>图1</w:t>
      </w:r>
      <w:r w:rsidRPr="004C5104">
        <w:rPr>
          <w:rFonts w:ascii="宋体" w:hAnsi="宋体" w:cs="宋体"/>
          <w:kern w:val="0"/>
        </w:rPr>
        <w:t xml:space="preserve">.6 </w:t>
      </w:r>
      <w:r w:rsidRPr="004C5104">
        <w:rPr>
          <w:rFonts w:ascii="宋体" w:hAnsi="宋体" w:cs="宋体" w:hint="eastAsia"/>
          <w:kern w:val="0"/>
        </w:rPr>
        <w:t>购物车模块</w:t>
      </w:r>
    </w:p>
    <w:p w14:paraId="4B93AAD3" w14:textId="1B0E9D33" w:rsidR="0044225F" w:rsidRPr="002B6405" w:rsidRDefault="00C95F60" w:rsidP="005D598B">
      <w:pPr>
        <w:widowControl/>
        <w:ind w:firstLineChars="200" w:firstLine="480"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2B6405">
        <w:rPr>
          <w:rFonts w:ascii="宋体" w:hAnsi="宋体" w:cs="宋体" w:hint="eastAsia"/>
          <w:kern w:val="0"/>
          <w:sz w:val="24"/>
          <w:szCs w:val="24"/>
        </w:rPr>
        <w:t>我的模块</w:t>
      </w:r>
      <w:r w:rsidR="005D598B" w:rsidRPr="002B6405">
        <w:rPr>
          <w:rFonts w:ascii="宋体" w:hAnsi="宋体" w:cs="宋体" w:hint="eastAsia"/>
          <w:kern w:val="0"/>
          <w:sz w:val="24"/>
          <w:szCs w:val="24"/>
        </w:rPr>
        <w:t>，其中</w:t>
      </w:r>
      <w:r w:rsidRPr="002B6405">
        <w:rPr>
          <w:rFonts w:ascii="宋体" w:hAnsi="宋体" w:cs="宋体" w:hint="eastAsia"/>
          <w:kern w:val="0"/>
          <w:sz w:val="24"/>
          <w:szCs w:val="24"/>
        </w:rPr>
        <w:t>展示了个人信息等部件。</w:t>
      </w:r>
      <w:r w:rsidR="0044225F" w:rsidRPr="002B6405">
        <w:rPr>
          <w:rFonts w:ascii="宋体" w:hAnsi="宋体" w:cs="宋体" w:hint="eastAsia"/>
          <w:kern w:val="0"/>
          <w:sz w:val="24"/>
          <w:szCs w:val="24"/>
        </w:rPr>
        <w:t>主要功能有以下几个部分。</w:t>
      </w:r>
    </w:p>
    <w:p w14:paraId="5EED3D48" w14:textId="4F1E977C" w:rsidR="00C03A4B" w:rsidRPr="00C03A4B" w:rsidRDefault="00C03A4B" w:rsidP="00C03A4B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2B640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48B4BF1" wp14:editId="5FF08095">
            <wp:extent cx="2228078" cy="1691060"/>
            <wp:effectExtent l="0" t="0" r="127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065" cy="169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C4493" w14:textId="0C8107D5" w:rsidR="00C95F60" w:rsidRPr="004C5104" w:rsidRDefault="0044225F" w:rsidP="0044225F">
      <w:pPr>
        <w:widowControl/>
        <w:jc w:val="center"/>
        <w:rPr>
          <w:rFonts w:ascii="宋体" w:hAnsi="宋体" w:cs="宋体"/>
          <w:kern w:val="0"/>
        </w:rPr>
      </w:pPr>
      <w:r w:rsidRPr="004C5104">
        <w:rPr>
          <w:rFonts w:ascii="宋体" w:hAnsi="宋体" w:cs="宋体" w:hint="eastAsia"/>
          <w:kern w:val="0"/>
        </w:rPr>
        <w:t>图1</w:t>
      </w:r>
      <w:r w:rsidRPr="004C5104">
        <w:rPr>
          <w:rFonts w:ascii="宋体" w:hAnsi="宋体" w:cs="宋体"/>
          <w:kern w:val="0"/>
        </w:rPr>
        <w:t>.7</w:t>
      </w:r>
      <w:r w:rsidR="004C5104">
        <w:rPr>
          <w:rFonts w:ascii="宋体" w:hAnsi="宋体" w:cs="宋体"/>
          <w:kern w:val="0"/>
        </w:rPr>
        <w:t xml:space="preserve">  </w:t>
      </w:r>
      <w:r w:rsidRPr="004C5104">
        <w:rPr>
          <w:rFonts w:ascii="宋体" w:hAnsi="宋体" w:cs="宋体" w:hint="eastAsia"/>
          <w:kern w:val="0"/>
        </w:rPr>
        <w:t>我的功能模块</w:t>
      </w:r>
    </w:p>
    <w:p w14:paraId="327A3916" w14:textId="77777777" w:rsidR="004C5104" w:rsidRDefault="004C5104" w:rsidP="005D598B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  <w:szCs w:val="24"/>
        </w:rPr>
      </w:pPr>
    </w:p>
    <w:p w14:paraId="37AE676C" w14:textId="77777777" w:rsidR="004C5104" w:rsidRDefault="004C5104" w:rsidP="005D598B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  <w:szCs w:val="24"/>
        </w:rPr>
      </w:pPr>
    </w:p>
    <w:p w14:paraId="13DB11E2" w14:textId="77777777" w:rsidR="004C5104" w:rsidRDefault="004C5104" w:rsidP="005D598B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  <w:szCs w:val="24"/>
        </w:rPr>
      </w:pPr>
    </w:p>
    <w:p w14:paraId="67EFD09D" w14:textId="77777777" w:rsidR="004C5104" w:rsidRDefault="004C5104" w:rsidP="005D598B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  <w:szCs w:val="24"/>
        </w:rPr>
      </w:pPr>
    </w:p>
    <w:p w14:paraId="553FE4DD" w14:textId="5649CAA4" w:rsidR="0044225F" w:rsidRPr="002B6405" w:rsidRDefault="0044225F" w:rsidP="005D598B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2B6405">
        <w:rPr>
          <w:rFonts w:ascii="宋体" w:hAnsi="宋体" w:cs="宋体" w:hint="eastAsia"/>
          <w:kern w:val="0"/>
          <w:sz w:val="24"/>
          <w:szCs w:val="24"/>
        </w:rPr>
        <w:lastRenderedPageBreak/>
        <w:t>还有消息中心页面</w:t>
      </w:r>
      <w:r w:rsidR="00BA0569" w:rsidRPr="002B6405">
        <w:rPr>
          <w:rFonts w:ascii="宋体" w:hAnsi="宋体" w:cs="宋体" w:hint="eastAsia"/>
          <w:kern w:val="0"/>
          <w:sz w:val="24"/>
          <w:szCs w:val="24"/>
        </w:rPr>
        <w:t>如图1</w:t>
      </w:r>
      <w:r w:rsidR="00BA0569" w:rsidRPr="002B6405">
        <w:rPr>
          <w:rFonts w:ascii="宋体" w:hAnsi="宋体" w:cs="宋体"/>
          <w:kern w:val="0"/>
          <w:sz w:val="24"/>
          <w:szCs w:val="24"/>
        </w:rPr>
        <w:t>.8</w:t>
      </w:r>
      <w:r w:rsidR="00BA0569" w:rsidRPr="002B6405">
        <w:rPr>
          <w:rFonts w:ascii="宋体" w:hAnsi="宋体" w:cs="宋体" w:hint="eastAsia"/>
          <w:kern w:val="0"/>
          <w:sz w:val="24"/>
          <w:szCs w:val="24"/>
        </w:rPr>
        <w:t>所示</w:t>
      </w:r>
      <w:r w:rsidR="00942408" w:rsidRPr="002B6405">
        <w:rPr>
          <w:rFonts w:ascii="宋体" w:hAnsi="宋体" w:cs="宋体" w:hint="eastAsia"/>
          <w:kern w:val="0"/>
          <w:sz w:val="24"/>
          <w:szCs w:val="24"/>
        </w:rPr>
        <w:t>。</w:t>
      </w:r>
    </w:p>
    <w:p w14:paraId="4A26744A" w14:textId="53CA35B3" w:rsidR="0044225F" w:rsidRPr="0044225F" w:rsidRDefault="0044225F" w:rsidP="0044225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2B640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E3A3595" wp14:editId="1E232F3F">
            <wp:extent cx="5274310" cy="30848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CCB4" w14:textId="397C0523" w:rsidR="0044225F" w:rsidRPr="00C95F60" w:rsidRDefault="0044225F" w:rsidP="00BA0569">
      <w:pPr>
        <w:widowControl/>
        <w:jc w:val="center"/>
        <w:rPr>
          <w:rFonts w:ascii="宋体" w:hAnsi="宋体" w:cs="宋体" w:hint="eastAsia"/>
          <w:kern w:val="0"/>
        </w:rPr>
      </w:pPr>
      <w:r w:rsidRPr="004C5104">
        <w:rPr>
          <w:rFonts w:ascii="宋体" w:hAnsi="宋体" w:cs="宋体" w:hint="eastAsia"/>
          <w:kern w:val="0"/>
        </w:rPr>
        <w:t>图1</w:t>
      </w:r>
      <w:r w:rsidRPr="004C5104">
        <w:rPr>
          <w:rFonts w:ascii="宋体" w:hAnsi="宋体" w:cs="宋体"/>
          <w:kern w:val="0"/>
        </w:rPr>
        <w:t>.8</w:t>
      </w:r>
      <w:r w:rsidR="004C5104">
        <w:rPr>
          <w:rFonts w:ascii="宋体" w:hAnsi="宋体" w:cs="宋体"/>
          <w:kern w:val="0"/>
        </w:rPr>
        <w:t xml:space="preserve">  </w:t>
      </w:r>
      <w:r w:rsidRPr="004C5104">
        <w:rPr>
          <w:rFonts w:ascii="宋体" w:hAnsi="宋体" w:cs="宋体" w:hint="eastAsia"/>
          <w:kern w:val="0"/>
        </w:rPr>
        <w:t>消息中心页面</w:t>
      </w:r>
    </w:p>
    <w:p w14:paraId="5987C2C2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76388294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3575C412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62897F61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280A8352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1A5193A0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7C16AE53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3A170D64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6B2A44D5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36C5EAD0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39605C2F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388B618E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2EAC98DB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3727A766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4C655872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5A6AEC43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59F5FBAF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48D3742F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3E33506D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3319B134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27386BD9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7DEC40A3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0D1810D9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2F1FB2A1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24CF2BC8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4084865D" w14:textId="77777777" w:rsidR="002245FA" w:rsidRDefault="002245FA" w:rsidP="00384D1B">
      <w:pPr>
        <w:rPr>
          <w:rFonts w:ascii="黑体" w:eastAsia="黑体" w:hAnsi="黑体"/>
          <w:sz w:val="24"/>
          <w:szCs w:val="24"/>
        </w:rPr>
      </w:pPr>
    </w:p>
    <w:p w14:paraId="3D0ACA0C" w14:textId="3ACF5F37" w:rsidR="00C95F60" w:rsidRPr="002245FA" w:rsidRDefault="00942408" w:rsidP="00384D1B">
      <w:pPr>
        <w:rPr>
          <w:rFonts w:ascii="黑体" w:eastAsia="黑体" w:hAnsi="黑体"/>
          <w:sz w:val="24"/>
          <w:szCs w:val="24"/>
        </w:rPr>
      </w:pPr>
      <w:r w:rsidRPr="002245FA">
        <w:rPr>
          <w:rFonts w:ascii="黑体" w:eastAsia="黑体" w:hAnsi="黑体"/>
          <w:sz w:val="24"/>
          <w:szCs w:val="24"/>
        </w:rPr>
        <w:lastRenderedPageBreak/>
        <w:t xml:space="preserve">2 </w:t>
      </w:r>
      <w:r w:rsidRPr="002245FA">
        <w:rPr>
          <w:rFonts w:ascii="黑体" w:eastAsia="黑体" w:hAnsi="黑体" w:hint="eastAsia"/>
          <w:sz w:val="24"/>
          <w:szCs w:val="24"/>
        </w:rPr>
        <w:t>增加的功能点</w:t>
      </w:r>
    </w:p>
    <w:p w14:paraId="76C17391" w14:textId="1BF8BBAF" w:rsidR="00942408" w:rsidRPr="002B6405" w:rsidRDefault="00942408" w:rsidP="007E72F8">
      <w:pPr>
        <w:ind w:firstLineChars="200" w:firstLine="480"/>
        <w:rPr>
          <w:rFonts w:ascii="宋体" w:hAnsi="宋体" w:hint="eastAsia"/>
          <w:sz w:val="24"/>
          <w:szCs w:val="24"/>
        </w:rPr>
      </w:pPr>
      <w:r w:rsidRPr="002B6405">
        <w:rPr>
          <w:rFonts w:ascii="宋体" w:hAnsi="宋体" w:hint="eastAsia"/>
          <w:sz w:val="24"/>
          <w:szCs w:val="24"/>
        </w:rPr>
        <w:t>在我的模块增加了一个切换账户功能，把按钮和登录页面进行连接，还增加了一个二维码，点击可以展示个人信息</w:t>
      </w:r>
      <w:r w:rsidR="0062710A" w:rsidRPr="002B6405">
        <w:rPr>
          <w:rFonts w:ascii="宋体" w:hAnsi="宋体" w:hint="eastAsia"/>
          <w:sz w:val="24"/>
          <w:szCs w:val="24"/>
        </w:rPr>
        <w:t>，如图2</w:t>
      </w:r>
      <w:r w:rsidR="0062710A" w:rsidRPr="002B6405">
        <w:rPr>
          <w:rFonts w:ascii="宋体" w:hAnsi="宋体"/>
          <w:sz w:val="24"/>
          <w:szCs w:val="24"/>
        </w:rPr>
        <w:t>.1</w:t>
      </w:r>
      <w:r w:rsidR="0062710A" w:rsidRPr="002B6405">
        <w:rPr>
          <w:rFonts w:ascii="宋体" w:hAnsi="宋体" w:hint="eastAsia"/>
          <w:sz w:val="24"/>
          <w:szCs w:val="24"/>
        </w:rPr>
        <w:t>所示</w:t>
      </w:r>
      <w:r w:rsidRPr="002B6405">
        <w:rPr>
          <w:rFonts w:ascii="宋体" w:hAnsi="宋体" w:hint="eastAsia"/>
          <w:sz w:val="24"/>
          <w:szCs w:val="24"/>
        </w:rPr>
        <w:t>。</w:t>
      </w:r>
    </w:p>
    <w:p w14:paraId="7F2582A7" w14:textId="0D51EEE9" w:rsidR="006A0ED3" w:rsidRPr="002B6405" w:rsidRDefault="007E72F8" w:rsidP="007E72F8">
      <w:pPr>
        <w:jc w:val="center"/>
        <w:rPr>
          <w:rFonts w:ascii="宋体" w:hAnsi="宋体"/>
          <w:sz w:val="24"/>
          <w:szCs w:val="24"/>
        </w:rPr>
      </w:pPr>
      <w:r w:rsidRPr="002B6405">
        <w:rPr>
          <w:rFonts w:ascii="宋体" w:hAnsi="宋体"/>
          <w:noProof/>
          <w:sz w:val="24"/>
          <w:szCs w:val="24"/>
        </w:rPr>
        <w:drawing>
          <wp:inline distT="0" distB="0" distL="0" distR="0" wp14:anchorId="7B05C449" wp14:editId="1736AE03">
            <wp:extent cx="2827768" cy="757498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50" cy="76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405">
        <w:rPr>
          <w:rFonts w:ascii="宋体" w:hAnsi="宋体"/>
          <w:noProof/>
          <w:sz w:val="24"/>
          <w:szCs w:val="24"/>
        </w:rPr>
        <w:drawing>
          <wp:inline distT="0" distB="0" distL="0" distR="0" wp14:anchorId="30DCACB3" wp14:editId="13566BA2">
            <wp:extent cx="2737914" cy="862973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38" cy="86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E36A" w14:textId="227EC1B8" w:rsidR="006A0ED3" w:rsidRPr="004C5104" w:rsidRDefault="007E72F8" w:rsidP="0062710A">
      <w:pPr>
        <w:jc w:val="center"/>
        <w:rPr>
          <w:rFonts w:ascii="宋体" w:hAnsi="宋体" w:hint="eastAsia"/>
        </w:rPr>
      </w:pPr>
      <w:r w:rsidRPr="004C5104">
        <w:rPr>
          <w:rFonts w:ascii="宋体" w:hAnsi="宋体" w:hint="eastAsia"/>
        </w:rPr>
        <w:t>图</w:t>
      </w:r>
      <w:r w:rsidRPr="004C5104">
        <w:rPr>
          <w:rFonts w:ascii="宋体" w:hAnsi="宋体"/>
        </w:rPr>
        <w:t xml:space="preserve">2.1 </w:t>
      </w:r>
      <w:r w:rsidRPr="004C5104">
        <w:rPr>
          <w:rFonts w:ascii="宋体" w:hAnsi="宋体" w:hint="eastAsia"/>
        </w:rPr>
        <w:t>新增功能界面</w:t>
      </w:r>
    </w:p>
    <w:p w14:paraId="4AB78997" w14:textId="662C0EEC" w:rsidR="006A0ED3" w:rsidRPr="002245FA" w:rsidRDefault="004C5104" w:rsidP="00384D1B">
      <w:pPr>
        <w:rPr>
          <w:rFonts w:ascii="黑体" w:eastAsia="黑体" w:hAnsi="黑体"/>
          <w:sz w:val="24"/>
          <w:szCs w:val="24"/>
        </w:rPr>
      </w:pPr>
      <w:r w:rsidRPr="002245FA">
        <w:rPr>
          <w:rFonts w:ascii="黑体" w:eastAsia="黑体" w:hAnsi="黑体" w:hint="eastAsia"/>
          <w:sz w:val="24"/>
          <w:szCs w:val="24"/>
        </w:rPr>
        <w:t>3</w:t>
      </w:r>
      <w:r w:rsidRPr="002245FA">
        <w:rPr>
          <w:rFonts w:ascii="黑体" w:eastAsia="黑体" w:hAnsi="黑体"/>
          <w:sz w:val="24"/>
          <w:szCs w:val="24"/>
        </w:rPr>
        <w:t xml:space="preserve"> </w:t>
      </w:r>
      <w:r w:rsidRPr="002245FA">
        <w:rPr>
          <w:rFonts w:ascii="黑体" w:eastAsia="黑体" w:hAnsi="黑体" w:hint="eastAsia"/>
          <w:sz w:val="24"/>
          <w:szCs w:val="24"/>
        </w:rPr>
        <w:t>导出功能页</w:t>
      </w:r>
    </w:p>
    <w:p w14:paraId="1A63D87D" w14:textId="09A01EDB" w:rsidR="006A0ED3" w:rsidRDefault="004C5104" w:rsidP="004C5104">
      <w:pPr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A53C6B3" wp14:editId="2674D952">
            <wp:extent cx="5274310" cy="18484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71ED" w14:textId="564B67FB" w:rsidR="004C5104" w:rsidRDefault="004C5104" w:rsidP="004C5104">
      <w:pPr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图3</w:t>
      </w:r>
      <w:r>
        <w:rPr>
          <w:rFonts w:ascii="宋体" w:hAnsi="宋体"/>
          <w:sz w:val="24"/>
          <w:szCs w:val="24"/>
        </w:rPr>
        <w:t xml:space="preserve">.1 </w:t>
      </w:r>
      <w:r>
        <w:rPr>
          <w:rFonts w:ascii="宋体" w:hAnsi="宋体" w:hint="eastAsia"/>
          <w:sz w:val="24"/>
          <w:szCs w:val="24"/>
        </w:rPr>
        <w:t>导出功能页的图片截图</w:t>
      </w:r>
    </w:p>
    <w:p w14:paraId="25E0E698" w14:textId="77777777" w:rsidR="004C5104" w:rsidRPr="002B6405" w:rsidRDefault="004C5104" w:rsidP="004C5104">
      <w:pPr>
        <w:jc w:val="center"/>
        <w:rPr>
          <w:rFonts w:ascii="宋体" w:hAnsi="宋体" w:hint="eastAsia"/>
          <w:sz w:val="24"/>
          <w:szCs w:val="24"/>
        </w:rPr>
      </w:pPr>
    </w:p>
    <w:p w14:paraId="2A0243B0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6EEA364A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4F89E3E9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321AD6D0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4FFA055A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7BD3DDA4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10C6062F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38FFFCA9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63C22EF1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45F25959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15185622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47B20C6D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7D2504AA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3F00954E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28AA869D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2A7F18A9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3B387696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6A280319" w14:textId="77777777" w:rsidR="002245FA" w:rsidRDefault="002245FA">
      <w:pPr>
        <w:rPr>
          <w:rFonts w:ascii="宋体" w:hAnsi="宋体"/>
          <w:sz w:val="24"/>
          <w:szCs w:val="24"/>
        </w:rPr>
      </w:pPr>
    </w:p>
    <w:p w14:paraId="146D7636" w14:textId="3BD0A495" w:rsidR="002245FA" w:rsidRPr="00174860" w:rsidRDefault="002245FA">
      <w:pPr>
        <w:rPr>
          <w:rFonts w:ascii="黑体" w:eastAsia="黑体" w:hAnsi="黑体"/>
          <w:sz w:val="28"/>
          <w:szCs w:val="28"/>
        </w:rPr>
      </w:pPr>
      <w:r w:rsidRPr="00174860">
        <w:rPr>
          <w:rFonts w:ascii="黑体" w:eastAsia="黑体" w:hAnsi="黑体" w:hint="eastAsia"/>
          <w:sz w:val="28"/>
          <w:szCs w:val="28"/>
        </w:rPr>
        <w:lastRenderedPageBreak/>
        <w:t>二、</w:t>
      </w:r>
      <w:r w:rsidR="00174860" w:rsidRPr="00174860">
        <w:rPr>
          <w:rFonts w:ascii="黑体" w:eastAsia="黑体" w:hAnsi="黑体"/>
          <w:sz w:val="28"/>
          <w:szCs w:val="28"/>
        </w:rPr>
        <w:t>STARTUML</w:t>
      </w:r>
      <w:r w:rsidRPr="00174860">
        <w:rPr>
          <w:rFonts w:ascii="黑体" w:eastAsia="黑体" w:hAnsi="黑体" w:hint="eastAsia"/>
          <w:sz w:val="28"/>
          <w:szCs w:val="28"/>
        </w:rPr>
        <w:t>绘图</w:t>
      </w:r>
    </w:p>
    <w:p w14:paraId="186682FC" w14:textId="6926E6B4" w:rsidR="00343A45" w:rsidRPr="002B6405" w:rsidRDefault="00384D1B">
      <w:pPr>
        <w:rPr>
          <w:rFonts w:ascii="宋体" w:hAnsi="宋体"/>
          <w:sz w:val="24"/>
          <w:szCs w:val="24"/>
        </w:rPr>
      </w:pPr>
      <w:r w:rsidRPr="002B6405">
        <w:rPr>
          <w:rFonts w:ascii="宋体" w:hAnsi="宋体" w:hint="eastAsia"/>
          <w:sz w:val="24"/>
          <w:szCs w:val="24"/>
        </w:rPr>
        <w:t>类图：</w:t>
      </w:r>
    </w:p>
    <w:p w14:paraId="42A23024" w14:textId="3E0B4011" w:rsidR="00F331A1" w:rsidRPr="002B6405" w:rsidRDefault="00384D1B">
      <w:pPr>
        <w:rPr>
          <w:rFonts w:ascii="宋体" w:hAnsi="宋体" w:hint="eastAsia"/>
          <w:sz w:val="24"/>
          <w:szCs w:val="24"/>
        </w:rPr>
      </w:pPr>
      <w:r w:rsidRPr="002B6405">
        <w:rPr>
          <w:rFonts w:ascii="宋体" w:hAnsi="宋体"/>
          <w:noProof/>
          <w:sz w:val="24"/>
          <w:szCs w:val="24"/>
        </w:rPr>
        <w:drawing>
          <wp:inline distT="0" distB="0" distL="0" distR="0" wp14:anchorId="614154C3" wp14:editId="2CAC6851">
            <wp:extent cx="5858882" cy="2892056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292" cy="289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9384" w14:textId="5DB1BFC7" w:rsidR="00384D1B" w:rsidRPr="002B6405" w:rsidRDefault="00384D1B">
      <w:pPr>
        <w:rPr>
          <w:rFonts w:ascii="宋体" w:hAnsi="宋体"/>
          <w:sz w:val="24"/>
          <w:szCs w:val="24"/>
        </w:rPr>
      </w:pPr>
      <w:r w:rsidRPr="002B6405">
        <w:rPr>
          <w:rFonts w:ascii="宋体" w:hAnsi="宋体" w:hint="eastAsia"/>
          <w:sz w:val="24"/>
          <w:szCs w:val="24"/>
        </w:rPr>
        <w:t>8</w:t>
      </w:r>
      <w:r w:rsidRPr="002B6405">
        <w:rPr>
          <w:rFonts w:ascii="宋体" w:hAnsi="宋体"/>
          <w:sz w:val="24"/>
          <w:szCs w:val="24"/>
        </w:rPr>
        <w:t>-7</w:t>
      </w:r>
      <w:r w:rsidR="00F331A1">
        <w:rPr>
          <w:rFonts w:ascii="宋体" w:hAnsi="宋体" w:hint="eastAsia"/>
          <w:sz w:val="24"/>
          <w:szCs w:val="24"/>
        </w:rPr>
        <w:t>的类图：市民登录系统，上传信息和坑洼信息。系统产生订单和标识号。</w:t>
      </w:r>
    </w:p>
    <w:p w14:paraId="7FFCA10B" w14:textId="19BB2466" w:rsidR="00384D1B" w:rsidRPr="002B6405" w:rsidRDefault="00384D1B">
      <w:pPr>
        <w:rPr>
          <w:rFonts w:ascii="宋体" w:hAnsi="宋体"/>
          <w:sz w:val="24"/>
          <w:szCs w:val="24"/>
        </w:rPr>
      </w:pPr>
    </w:p>
    <w:p w14:paraId="3B702B35" w14:textId="21AA031D" w:rsidR="00384D1B" w:rsidRPr="002B6405" w:rsidRDefault="00384D1B">
      <w:pPr>
        <w:rPr>
          <w:rFonts w:ascii="宋体" w:hAnsi="宋体"/>
          <w:sz w:val="24"/>
          <w:szCs w:val="24"/>
        </w:rPr>
      </w:pPr>
      <w:r w:rsidRPr="002B6405">
        <w:rPr>
          <w:rFonts w:ascii="宋体" w:hAnsi="宋体"/>
          <w:noProof/>
          <w:sz w:val="24"/>
          <w:szCs w:val="24"/>
        </w:rPr>
        <w:drawing>
          <wp:inline distT="0" distB="0" distL="0" distR="0" wp14:anchorId="657C0242" wp14:editId="42AC7BD1">
            <wp:extent cx="5274310" cy="2883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100C" w14:textId="77777777" w:rsidR="00C03368" w:rsidRDefault="00384D1B">
      <w:pPr>
        <w:rPr>
          <w:rFonts w:ascii="宋体" w:hAnsi="宋体"/>
          <w:sz w:val="24"/>
          <w:szCs w:val="24"/>
        </w:rPr>
      </w:pPr>
      <w:r w:rsidRPr="002B6405">
        <w:rPr>
          <w:rFonts w:ascii="宋体" w:hAnsi="宋体" w:hint="eastAsia"/>
          <w:sz w:val="24"/>
          <w:szCs w:val="24"/>
        </w:rPr>
        <w:t>单例</w:t>
      </w:r>
      <w:r w:rsidR="00F331A1">
        <w:rPr>
          <w:rFonts w:ascii="宋体" w:hAnsi="宋体" w:hint="eastAsia"/>
          <w:sz w:val="24"/>
          <w:szCs w:val="24"/>
        </w:rPr>
        <w:t>：</w:t>
      </w:r>
    </w:p>
    <w:p w14:paraId="003D6713" w14:textId="183FCC94" w:rsidR="00384D1B" w:rsidRDefault="00F331A1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一个类只有一个实例，并提供一个可以访问它的全局访问点。</w:t>
      </w:r>
    </w:p>
    <w:p w14:paraId="0DE687A0" w14:textId="77777777" w:rsidR="00F331A1" w:rsidRPr="002B6405" w:rsidRDefault="00F331A1">
      <w:pPr>
        <w:rPr>
          <w:rFonts w:ascii="宋体" w:hAnsi="宋体" w:hint="eastAsia"/>
          <w:sz w:val="24"/>
          <w:szCs w:val="24"/>
        </w:rPr>
      </w:pPr>
    </w:p>
    <w:p w14:paraId="6B9FDF43" w14:textId="5A98B00F" w:rsidR="00384D1B" w:rsidRPr="002B6405" w:rsidRDefault="00384D1B">
      <w:pPr>
        <w:rPr>
          <w:rFonts w:ascii="宋体" w:hAnsi="宋体"/>
          <w:sz w:val="24"/>
          <w:szCs w:val="24"/>
        </w:rPr>
      </w:pPr>
      <w:r w:rsidRPr="002B6405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0E30467A" wp14:editId="6891AF49">
            <wp:extent cx="5274310" cy="37109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8FA9" w14:textId="7EAC84BB" w:rsidR="00384D1B" w:rsidRPr="002B6405" w:rsidRDefault="00384D1B">
      <w:pPr>
        <w:rPr>
          <w:rFonts w:ascii="宋体" w:hAnsi="宋体"/>
          <w:sz w:val="24"/>
          <w:szCs w:val="24"/>
        </w:rPr>
      </w:pPr>
      <w:r w:rsidRPr="002B6405">
        <w:rPr>
          <w:rFonts w:ascii="宋体" w:hAnsi="宋体" w:hint="eastAsia"/>
          <w:sz w:val="24"/>
          <w:szCs w:val="24"/>
        </w:rPr>
        <w:t>类适配器</w:t>
      </w:r>
      <w:r w:rsidR="00C03368">
        <w:rPr>
          <w:rFonts w:ascii="宋体" w:hAnsi="宋体" w:hint="eastAsia"/>
          <w:sz w:val="24"/>
          <w:szCs w:val="24"/>
        </w:rPr>
        <w:t>：</w:t>
      </w:r>
    </w:p>
    <w:p w14:paraId="5F87B778" w14:textId="5FB90BA0" w:rsidR="00384D1B" w:rsidRPr="00C03368" w:rsidRDefault="00C03368">
      <w:pPr>
        <w:rPr>
          <w:rFonts w:ascii="宋体" w:hAnsi="宋体"/>
          <w:sz w:val="24"/>
          <w:szCs w:val="24"/>
        </w:rPr>
      </w:pPr>
      <w:r w:rsidRPr="00C03368">
        <w:rPr>
          <w:rFonts w:ascii="宋体" w:hAnsi="宋体" w:hint="eastAsia"/>
          <w:sz w:val="24"/>
          <w:szCs w:val="24"/>
        </w:rPr>
        <w:t>把一个类的接口转换成客户期望的另一个接口</w:t>
      </w:r>
      <w:r>
        <w:rPr>
          <w:rFonts w:ascii="宋体" w:hAnsi="宋体" w:hint="eastAsia"/>
          <w:sz w:val="24"/>
          <w:szCs w:val="24"/>
        </w:rPr>
        <w:t>。</w:t>
      </w:r>
      <w:r w:rsidRPr="00C03368">
        <w:rPr>
          <w:rFonts w:ascii="宋体" w:hAnsi="宋体" w:hint="eastAsia"/>
          <w:sz w:val="24"/>
          <w:szCs w:val="24"/>
        </w:rPr>
        <w:t>类适配器可以通过多继承方式实现不同接口之间的相容和转换。</w:t>
      </w:r>
    </w:p>
    <w:p w14:paraId="4576058C" w14:textId="7EDFEB80" w:rsidR="00384D1B" w:rsidRPr="002B6405" w:rsidRDefault="00384D1B">
      <w:pPr>
        <w:rPr>
          <w:rFonts w:ascii="宋体" w:hAnsi="宋体"/>
          <w:sz w:val="24"/>
          <w:szCs w:val="24"/>
        </w:rPr>
      </w:pPr>
      <w:r w:rsidRPr="002B6405">
        <w:rPr>
          <w:rFonts w:ascii="宋体" w:hAnsi="宋体"/>
          <w:noProof/>
          <w:sz w:val="24"/>
          <w:szCs w:val="24"/>
        </w:rPr>
        <w:drawing>
          <wp:inline distT="0" distB="0" distL="0" distR="0" wp14:anchorId="421C4704" wp14:editId="05B1A125">
            <wp:extent cx="5274310" cy="31343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585F" w14:textId="0B8569FD" w:rsidR="00384D1B" w:rsidRPr="002B6405" w:rsidRDefault="00384D1B">
      <w:pPr>
        <w:rPr>
          <w:rFonts w:ascii="宋体" w:hAnsi="宋体"/>
          <w:sz w:val="24"/>
          <w:szCs w:val="24"/>
        </w:rPr>
      </w:pPr>
      <w:r w:rsidRPr="002B6405">
        <w:rPr>
          <w:rFonts w:ascii="宋体" w:hAnsi="宋体" w:hint="eastAsia"/>
          <w:sz w:val="24"/>
          <w:szCs w:val="24"/>
        </w:rPr>
        <w:t>对象适配器</w:t>
      </w:r>
      <w:r w:rsidR="00C03368">
        <w:rPr>
          <w:rFonts w:ascii="宋体" w:hAnsi="宋体" w:hint="eastAsia"/>
          <w:sz w:val="24"/>
          <w:szCs w:val="24"/>
        </w:rPr>
        <w:t>：</w:t>
      </w:r>
    </w:p>
    <w:p w14:paraId="36ED1704" w14:textId="21A3E435" w:rsidR="00384D1B" w:rsidRPr="002B6405" w:rsidRDefault="00C03368">
      <w:pPr>
        <w:rPr>
          <w:rFonts w:ascii="宋体" w:hAnsi="宋体"/>
          <w:sz w:val="24"/>
          <w:szCs w:val="24"/>
        </w:rPr>
      </w:pPr>
      <w:r w:rsidRPr="00C03368">
        <w:rPr>
          <w:rFonts w:ascii="宋体" w:hAnsi="宋体" w:hint="eastAsia"/>
          <w:sz w:val="24"/>
          <w:szCs w:val="24"/>
        </w:rPr>
        <w:t>把一个类的接口转换成客户期望的另一个接口</w:t>
      </w:r>
      <w:r>
        <w:rPr>
          <w:rFonts w:ascii="宋体" w:hAnsi="宋体" w:hint="eastAsia"/>
          <w:sz w:val="24"/>
          <w:szCs w:val="24"/>
        </w:rPr>
        <w:t>。</w:t>
      </w:r>
      <w:r w:rsidRPr="00C03368">
        <w:rPr>
          <w:rFonts w:ascii="宋体" w:hAnsi="宋体" w:hint="eastAsia"/>
          <w:sz w:val="24"/>
          <w:szCs w:val="24"/>
        </w:rPr>
        <w:t>一个对象适配器则依赖对象复合的技术实现接口的相容和转换</w:t>
      </w:r>
      <w:r>
        <w:rPr>
          <w:rFonts w:ascii="宋体" w:hAnsi="宋体" w:hint="eastAsia"/>
          <w:sz w:val="24"/>
          <w:szCs w:val="24"/>
        </w:rPr>
        <w:t>。</w:t>
      </w:r>
    </w:p>
    <w:p w14:paraId="3F34FBAE" w14:textId="199F1ABD" w:rsidR="00384D1B" w:rsidRPr="002B6405" w:rsidRDefault="00384D1B">
      <w:pPr>
        <w:rPr>
          <w:rFonts w:ascii="宋体" w:hAnsi="宋体"/>
          <w:sz w:val="24"/>
          <w:szCs w:val="24"/>
        </w:rPr>
      </w:pPr>
      <w:r w:rsidRPr="002B6405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149403A1" wp14:editId="4A573DC7">
            <wp:extent cx="5274310" cy="31915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8DE2B" w14:textId="6EFE9326" w:rsidR="00384D1B" w:rsidRDefault="00384D1B">
      <w:pPr>
        <w:rPr>
          <w:rFonts w:ascii="宋体" w:hAnsi="宋体"/>
          <w:sz w:val="24"/>
          <w:szCs w:val="24"/>
        </w:rPr>
      </w:pPr>
      <w:r w:rsidRPr="002B6405">
        <w:rPr>
          <w:rFonts w:ascii="宋体" w:hAnsi="宋体" w:hint="eastAsia"/>
          <w:sz w:val="24"/>
          <w:szCs w:val="24"/>
        </w:rPr>
        <w:t>观察者模型</w:t>
      </w:r>
      <w:r w:rsidR="005A3F86">
        <w:rPr>
          <w:rFonts w:ascii="宋体" w:hAnsi="宋体" w:hint="eastAsia"/>
          <w:sz w:val="24"/>
          <w:szCs w:val="24"/>
        </w:rPr>
        <w:t>：</w:t>
      </w:r>
    </w:p>
    <w:p w14:paraId="376008E6" w14:textId="798A5CF2" w:rsidR="005A3F86" w:rsidRPr="005A3F86" w:rsidRDefault="005A3F86">
      <w:pPr>
        <w:rPr>
          <w:rFonts w:ascii="宋体" w:hAnsi="宋体" w:hint="eastAsia"/>
          <w:sz w:val="24"/>
          <w:szCs w:val="24"/>
        </w:rPr>
      </w:pPr>
      <w:r w:rsidRPr="005A3F86">
        <w:rPr>
          <w:rFonts w:ascii="宋体" w:hAnsi="宋体" w:hint="eastAsia"/>
          <w:sz w:val="24"/>
          <w:szCs w:val="24"/>
        </w:rPr>
        <w:t>该模式定义对象间的一种一对多的依赖关系，当一个对象的状态发生改变时，所有依赖于它的对象都得到通知，并自动更新。</w:t>
      </w:r>
    </w:p>
    <w:p w14:paraId="3C8A2C4B" w14:textId="77777777" w:rsidR="00384D1B" w:rsidRPr="002B6405" w:rsidRDefault="00384D1B">
      <w:pPr>
        <w:rPr>
          <w:rFonts w:ascii="宋体" w:hAnsi="宋体"/>
          <w:sz w:val="24"/>
          <w:szCs w:val="24"/>
        </w:rPr>
      </w:pPr>
    </w:p>
    <w:sectPr w:rsidR="00384D1B" w:rsidRPr="002B64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56C5C" w14:textId="77777777" w:rsidR="006C7085" w:rsidRDefault="006C7085" w:rsidP="00384D1B">
      <w:r>
        <w:separator/>
      </w:r>
    </w:p>
  </w:endnote>
  <w:endnote w:type="continuationSeparator" w:id="0">
    <w:p w14:paraId="01469374" w14:textId="77777777" w:rsidR="006C7085" w:rsidRDefault="006C7085" w:rsidP="00384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85388" w14:textId="77777777" w:rsidR="006C7085" w:rsidRDefault="006C7085" w:rsidP="00384D1B">
      <w:r>
        <w:separator/>
      </w:r>
    </w:p>
  </w:footnote>
  <w:footnote w:type="continuationSeparator" w:id="0">
    <w:p w14:paraId="1B4E53C4" w14:textId="77777777" w:rsidR="006C7085" w:rsidRDefault="006C7085" w:rsidP="00384D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066FD"/>
    <w:multiLevelType w:val="multilevel"/>
    <w:tmpl w:val="A92EB3C0"/>
    <w:lvl w:ilvl="0">
      <w:start w:val="1"/>
      <w:numFmt w:val="decimal"/>
      <w:lvlText w:val="%1."/>
      <w:lvlJc w:val="left"/>
      <w:pPr>
        <w:ind w:left="1200" w:hanging="360"/>
      </w:pPr>
      <w:rPr>
        <w:rFonts w:ascii="Times New Roman" w:eastAsia="宋体" w:hAnsi="Times New Roman" w:cs="Times New Roman" w:hint="default"/>
        <w:b w:val="0"/>
        <w:sz w:val="21"/>
        <w:szCs w:val="21"/>
      </w:rPr>
    </w:lvl>
    <w:lvl w:ilvl="1">
      <w:start w:val="1"/>
      <w:numFmt w:val="decimal"/>
      <w:lvlText w:val="%2)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0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36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78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420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620" w:hanging="42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65E84849"/>
    <w:multiLevelType w:val="multilevel"/>
    <w:tmpl w:val="A7249DB8"/>
    <w:lvl w:ilvl="0">
      <w:start w:val="1"/>
      <w:numFmt w:val="decimal"/>
      <w:lvlText w:val="%1."/>
      <w:lvlJc w:val="left"/>
      <w:pPr>
        <w:ind w:left="1200" w:hanging="360"/>
      </w:pPr>
      <w:rPr>
        <w:rFonts w:ascii="Times New Roman" w:eastAsia="宋体" w:hAnsi="Times New Roman" w:cs="Times New Roman" w:hint="default"/>
        <w:b w:val="0"/>
        <w:sz w:val="21"/>
        <w:szCs w:val="21"/>
      </w:rPr>
    </w:lvl>
    <w:lvl w:ilvl="1">
      <w:start w:val="1"/>
      <w:numFmt w:val="decimal"/>
      <w:lvlText w:val="%2)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0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36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78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420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62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7066515D"/>
    <w:multiLevelType w:val="multilevel"/>
    <w:tmpl w:val="2BE66F28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5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9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4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8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2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6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40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500" w:hanging="420"/>
      </w:pPr>
      <w:rPr>
        <w:rFonts w:ascii="Times New Roman" w:hAnsi="Times New Roman" w:cs="Times New Roman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F90"/>
    <w:rsid w:val="000A1B28"/>
    <w:rsid w:val="00174860"/>
    <w:rsid w:val="002245FA"/>
    <w:rsid w:val="002B6405"/>
    <w:rsid w:val="00343A45"/>
    <w:rsid w:val="00384D1B"/>
    <w:rsid w:val="0044225F"/>
    <w:rsid w:val="004C5104"/>
    <w:rsid w:val="005A3F86"/>
    <w:rsid w:val="005D598B"/>
    <w:rsid w:val="0062710A"/>
    <w:rsid w:val="006A0ED3"/>
    <w:rsid w:val="006C7085"/>
    <w:rsid w:val="007E72F8"/>
    <w:rsid w:val="008D480B"/>
    <w:rsid w:val="00942408"/>
    <w:rsid w:val="009F258E"/>
    <w:rsid w:val="00BA0569"/>
    <w:rsid w:val="00BB4F90"/>
    <w:rsid w:val="00C03368"/>
    <w:rsid w:val="00C03A4B"/>
    <w:rsid w:val="00C95F60"/>
    <w:rsid w:val="00DE7D4E"/>
    <w:rsid w:val="00EB48AE"/>
    <w:rsid w:val="00ED06BE"/>
    <w:rsid w:val="00F33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EDE1AB"/>
  <w15:chartTrackingRefBased/>
  <w15:docId w15:val="{1412F742-33FF-46B7-90CD-35B013640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4D1B"/>
    <w:pPr>
      <w:widowControl w:val="0"/>
      <w:jc w:val="both"/>
    </w:pPr>
    <w:rPr>
      <w:rFonts w:ascii="Calibri" w:eastAsia="宋体" w:hAnsi="Calibri" w:cs="Times New Roman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4D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84D1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84D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84D1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9677">
          <w:marLeft w:val="83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86870">
          <w:marLeft w:val="1555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6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1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57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DCF99F-A0C3-4A6D-9A2F-49A150C16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138</Words>
  <Characters>788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Lures Miasmic</dc:creator>
  <cp:keywords/>
  <dc:description/>
  <cp:lastModifiedBy>Lures Miasmic</cp:lastModifiedBy>
  <cp:revision>17</cp:revision>
  <dcterms:created xsi:type="dcterms:W3CDTF">2022-04-09T01:18:00Z</dcterms:created>
  <dcterms:modified xsi:type="dcterms:W3CDTF">2022-04-11T07:44:00Z</dcterms:modified>
</cp:coreProperties>
</file>