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94352966"/>
        <w:docPartObj>
          <w:docPartGallery w:val="Cover Pages"/>
          <w:docPartUnique/>
        </w:docPartObj>
      </w:sdtPr>
      <w:sdtContent>
        <w:p w14:paraId="54C72367" w14:textId="0A2F1008" w:rsidR="004F19EE" w:rsidRDefault="004F19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33701" wp14:editId="29B1DD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44"/>
                                  <w:gridCol w:w="2136"/>
                                </w:tblGrid>
                                <w:tr w:rsidR="00B7377A" w14:paraId="21A358E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17C669F" w14:textId="35C1AE90" w:rsidR="004F19EE" w:rsidRDefault="00B7377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1B2897" wp14:editId="35FEFD9D">
                                            <wp:extent cx="3952339" cy="2638425"/>
                                            <wp:effectExtent l="0" t="0" r="0" b="0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73824" cy="26527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C79AB6B" w14:textId="64F05A89" w:rsidR="004F19EE" w:rsidRDefault="004F19E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Rapport de projet developpement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2B1F08D" w14:textId="444D555F" w:rsidR="004F19EE" w:rsidRDefault="004F19E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CESI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EA889D0" w14:textId="430E9AD6" w:rsidR="004F19EE" w:rsidRDefault="004F19E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Rapport de projet </w:t>
                                          </w:r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>développement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du groupe :</w:t>
                                          </w:r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 xml:space="preserve"> Brut, </w:t>
                                          </w:r>
                                          <w:proofErr w:type="spellStart"/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>Nunesse</w:t>
                                          </w:r>
                                          <w:proofErr w:type="spellEnd"/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>Sorrenti</w:t>
                                          </w:r>
                                          <w:proofErr w:type="spellEnd"/>
                                          <w:r w:rsidR="00B7377A">
                                            <w:rPr>
                                              <w:color w:val="000000" w:themeColor="text1"/>
                                            </w:rPr>
                                            <w:t xml:space="preserve"> et Rochette</w:t>
                                          </w:r>
                                        </w:p>
                                      </w:sdtContent>
                                    </w:sdt>
                                    <w:p w14:paraId="62BBB5B8" w14:textId="4AA62A67" w:rsidR="004F19EE" w:rsidRDefault="004F19EE">
                                      <w:pPr>
                                        <w:pStyle w:val="Sansinterligne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3746C8" w14:textId="6BE6BEB4" w:rsidR="004F19EE" w:rsidRDefault="004F19EE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12972FA7" w14:textId="77777777" w:rsidR="004F19EE" w:rsidRDefault="004F19E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93370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44"/>
                            <w:gridCol w:w="2136"/>
                          </w:tblGrid>
                          <w:tr w:rsidR="00B7377A" w14:paraId="21A358E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17C669F" w14:textId="35C1AE90" w:rsidR="004F19EE" w:rsidRDefault="00B7377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1B2897" wp14:editId="35FEFD9D">
                                      <wp:extent cx="3952339" cy="2638425"/>
                                      <wp:effectExtent l="0" t="0" r="0" b="0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73824" cy="26527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C79AB6B" w14:textId="64F05A89" w:rsidR="004F19EE" w:rsidRDefault="004F19E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Rapport de projet developpement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B1F08D" w14:textId="444D555F" w:rsidR="004F19EE" w:rsidRDefault="004F19E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CESI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EA889D0" w14:textId="430E9AD6" w:rsidR="004F19EE" w:rsidRDefault="004F19E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Rapport de projet </w:t>
                                    </w:r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>développement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du groupe :</w:t>
                                    </w:r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 xml:space="preserve"> Brut, </w:t>
                                    </w:r>
                                    <w:proofErr w:type="spellStart"/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>Nunesse</w:t>
                                    </w:r>
                                    <w:proofErr w:type="spellEnd"/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>Sorrenti</w:t>
                                    </w:r>
                                    <w:proofErr w:type="spellEnd"/>
                                    <w:r w:rsidR="00B7377A">
                                      <w:rPr>
                                        <w:color w:val="000000" w:themeColor="text1"/>
                                      </w:rPr>
                                      <w:t xml:space="preserve"> et Rochette</w:t>
                                    </w:r>
                                  </w:p>
                                </w:sdtContent>
                              </w:sdt>
                              <w:p w14:paraId="62BBB5B8" w14:textId="4AA62A67" w:rsidR="004F19EE" w:rsidRDefault="004F19EE">
                                <w:pPr>
                                  <w:pStyle w:val="Sansinterligne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3746C8" w14:textId="6BE6BEB4" w:rsidR="004F19EE" w:rsidRDefault="004F19EE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12972FA7" w14:textId="77777777" w:rsidR="004F19EE" w:rsidRDefault="004F19E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441886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8CB0E1" w14:textId="77777777" w:rsidR="00CC30B2" w:rsidRDefault="00B7377A" w:rsidP="00CC30B2">
          <w:pPr>
            <w:pStyle w:val="En-ttedetabledesmatires"/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304E79" w14:textId="3F0E5DE9" w:rsidR="00CC30B2" w:rsidRDefault="00CC30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2" w:history="1">
            <w:r w:rsidRPr="0099462D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3A45" w14:textId="74070AEC" w:rsidR="00CC30B2" w:rsidRDefault="00CC30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3" w:history="1">
            <w:r w:rsidRPr="0099462D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3963" w14:textId="04C561AB" w:rsidR="00CC30B2" w:rsidRDefault="00CC30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4" w:history="1">
            <w:r w:rsidRPr="0099462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Rappel du besoin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8061" w14:textId="5290C202" w:rsidR="00CC30B2" w:rsidRDefault="00CC30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5" w:history="1">
            <w:r w:rsidRPr="0099462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Découpage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D4FE" w14:textId="1C593DB4" w:rsidR="00CC30B2" w:rsidRDefault="00CC30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6" w:history="1">
            <w:r w:rsidRPr="0099462D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Planification initiale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E040" w14:textId="74A5C208" w:rsidR="00CC30B2" w:rsidRDefault="00CC30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7" w:history="1">
            <w:r w:rsidRPr="0099462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Répartition des tâches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D822" w14:textId="49E98F82" w:rsidR="00CC30B2" w:rsidRDefault="00CC30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8" w:history="1">
            <w:r w:rsidRPr="0099462D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Modélisation de l’application distribuée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64DE" w14:textId="4C92CA60" w:rsidR="00CC30B2" w:rsidRDefault="00CC30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89" w:history="1">
            <w:r w:rsidRPr="0099462D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Analyse des écarts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94A9" w14:textId="5670537A" w:rsidR="00CC30B2" w:rsidRDefault="00CC30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90" w:history="1">
            <w:r w:rsidRPr="0099462D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Analyse des compétences acquises par étudiants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BC30" w14:textId="6B60EA60" w:rsidR="00CC30B2" w:rsidRDefault="00CC30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402691" w:history="1">
            <w:r w:rsidRPr="0099462D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462D">
              <w:rPr>
                <w:rStyle w:val="Lienhypertexte"/>
                <w:noProof/>
              </w:rPr>
              <w:t>Bilan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F0A5" w14:textId="46989E78" w:rsidR="00B7377A" w:rsidRDefault="00B7377A">
          <w:r>
            <w:rPr>
              <w:b/>
              <w:bCs/>
            </w:rPr>
            <w:fldChar w:fldCharType="end"/>
          </w:r>
        </w:p>
      </w:sdtContent>
    </w:sdt>
    <w:p w14:paraId="55BF4A1A" w14:textId="44239C70" w:rsidR="00AB7841" w:rsidRDefault="00AB7841"/>
    <w:p w14:paraId="25355DAA" w14:textId="0B570898" w:rsidR="00B7377A" w:rsidRDefault="00B7377A"/>
    <w:p w14:paraId="24F16DC9" w14:textId="1D591F01" w:rsidR="00B7377A" w:rsidRDefault="00CC30B2" w:rsidP="00CC30B2">
      <w:pPr>
        <w:pStyle w:val="Titre1"/>
      </w:pPr>
      <w:bookmarkStart w:id="0" w:name="_Toc44402669"/>
      <w:bookmarkStart w:id="1" w:name="_Toc44402682"/>
      <w:r>
        <w:t>Table des Illustrations</w:t>
      </w:r>
      <w:bookmarkEnd w:id="0"/>
      <w:bookmarkEnd w:id="1"/>
    </w:p>
    <w:p w14:paraId="0E647355" w14:textId="1170446B" w:rsidR="00AE23D8" w:rsidRDefault="002953E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402726" w:history="1">
        <w:r w:rsidR="00AE23D8" w:rsidRPr="00CA50F6">
          <w:rPr>
            <w:rStyle w:val="Lienhypertexte"/>
            <w:noProof/>
          </w:rPr>
          <w:t>Figure 1 - Planning prévisionnel</w:t>
        </w:r>
        <w:r w:rsidR="00AE23D8">
          <w:rPr>
            <w:noProof/>
            <w:webHidden/>
          </w:rPr>
          <w:tab/>
        </w:r>
        <w:r w:rsidR="00AE23D8">
          <w:rPr>
            <w:noProof/>
            <w:webHidden/>
          </w:rPr>
          <w:fldChar w:fldCharType="begin"/>
        </w:r>
        <w:r w:rsidR="00AE23D8">
          <w:rPr>
            <w:noProof/>
            <w:webHidden/>
          </w:rPr>
          <w:instrText xml:space="preserve"> PAGEREF _Toc44402726 \h </w:instrText>
        </w:r>
        <w:r w:rsidR="00AE23D8">
          <w:rPr>
            <w:noProof/>
            <w:webHidden/>
          </w:rPr>
        </w:r>
        <w:r w:rsidR="00AE23D8">
          <w:rPr>
            <w:noProof/>
            <w:webHidden/>
          </w:rPr>
          <w:fldChar w:fldCharType="separate"/>
        </w:r>
        <w:r w:rsidR="00AE23D8">
          <w:rPr>
            <w:noProof/>
            <w:webHidden/>
          </w:rPr>
          <w:t>2</w:t>
        </w:r>
        <w:r w:rsidR="00AE23D8">
          <w:rPr>
            <w:noProof/>
            <w:webHidden/>
          </w:rPr>
          <w:fldChar w:fldCharType="end"/>
        </w:r>
      </w:hyperlink>
    </w:p>
    <w:p w14:paraId="3EA94119" w14:textId="09BC958D" w:rsidR="00AE23D8" w:rsidRDefault="00AE23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4402727" w:history="1">
        <w:r w:rsidRPr="00CA50F6">
          <w:rPr>
            <w:rStyle w:val="Lienhypertexte"/>
            <w:noProof/>
          </w:rPr>
          <w:t>Figure 2 - Architecture logicielle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BAC73" w14:textId="7E331EEA" w:rsidR="00B7377A" w:rsidRDefault="002953E2">
      <w:r>
        <w:fldChar w:fldCharType="end"/>
      </w:r>
    </w:p>
    <w:p w14:paraId="1C5802A2" w14:textId="7769B9F2" w:rsidR="00B7377A" w:rsidRDefault="00B7377A"/>
    <w:p w14:paraId="2E0F627D" w14:textId="1F422CB4" w:rsidR="00B7377A" w:rsidRDefault="00B7377A"/>
    <w:p w14:paraId="48B9C052" w14:textId="1913D5D8" w:rsidR="00B7377A" w:rsidRDefault="00B7377A"/>
    <w:p w14:paraId="28FF80F5" w14:textId="6D030766" w:rsidR="00B7377A" w:rsidRDefault="00B7377A"/>
    <w:p w14:paraId="283FD070" w14:textId="332C203F" w:rsidR="00B7377A" w:rsidRDefault="00B7377A"/>
    <w:p w14:paraId="3EDDD645" w14:textId="5F71F68C" w:rsidR="00B7377A" w:rsidRDefault="00B7377A"/>
    <w:p w14:paraId="320C3EC3" w14:textId="1AD099E1" w:rsidR="00B7377A" w:rsidRDefault="00B7377A"/>
    <w:p w14:paraId="4FAC1AD0" w14:textId="188D81BF" w:rsidR="00B7377A" w:rsidRDefault="00B7377A"/>
    <w:p w14:paraId="07B72A3F" w14:textId="18DC6CA9" w:rsidR="00B7377A" w:rsidRDefault="00B7377A"/>
    <w:p w14:paraId="5B414498" w14:textId="71F153B5" w:rsidR="00B7377A" w:rsidRDefault="00B7377A"/>
    <w:p w14:paraId="52253473" w14:textId="7859F69E" w:rsidR="00B7377A" w:rsidRDefault="00B7377A"/>
    <w:p w14:paraId="2E56F93F" w14:textId="59A4A473" w:rsidR="00B7377A" w:rsidRDefault="00B7377A"/>
    <w:p w14:paraId="3ED7655D" w14:textId="7314FBB5" w:rsidR="00AB3DB6" w:rsidRDefault="00AB3DB6"/>
    <w:p w14:paraId="070931E3" w14:textId="77777777" w:rsidR="00AE23D8" w:rsidRDefault="00AE23D8"/>
    <w:p w14:paraId="517CDF8D" w14:textId="653A3B7C" w:rsidR="001A1891" w:rsidRDefault="00E537F2" w:rsidP="001A1891">
      <w:pPr>
        <w:pStyle w:val="Titre1"/>
        <w:numPr>
          <w:ilvl w:val="0"/>
          <w:numId w:val="1"/>
        </w:numPr>
      </w:pPr>
      <w:bookmarkStart w:id="2" w:name="_Toc44402683"/>
      <w:r>
        <w:lastRenderedPageBreak/>
        <w:t>Introduction :</w:t>
      </w:r>
      <w:bookmarkEnd w:id="2"/>
    </w:p>
    <w:p w14:paraId="0608FDF6" w14:textId="77777777" w:rsidR="001A1891" w:rsidRPr="001A1891" w:rsidRDefault="001A1891" w:rsidP="001A1891"/>
    <w:p w14:paraId="4A83CE88" w14:textId="6B61FFD1" w:rsidR="00AE23D8" w:rsidRDefault="00AE23D8" w:rsidP="00AE23D8">
      <w:pPr>
        <w:rPr>
          <w:sz w:val="24"/>
          <w:szCs w:val="24"/>
        </w:rPr>
      </w:pPr>
      <w:proofErr w:type="gramStart"/>
      <w:r w:rsidRPr="001A1891">
        <w:rPr>
          <w:sz w:val="24"/>
          <w:szCs w:val="24"/>
        </w:rPr>
        <w:t>Suite aux</w:t>
      </w:r>
      <w:proofErr w:type="gramEnd"/>
      <w:r w:rsidRPr="001A1891">
        <w:rPr>
          <w:sz w:val="24"/>
          <w:szCs w:val="24"/>
        </w:rPr>
        <w:t xml:space="preserve"> choix de la spécialisation développement de 4</w:t>
      </w:r>
      <w:r w:rsidRPr="001A1891">
        <w:rPr>
          <w:sz w:val="24"/>
          <w:szCs w:val="24"/>
          <w:vertAlign w:val="superscript"/>
        </w:rPr>
        <w:t>ème</w:t>
      </w:r>
      <w:r w:rsidRPr="001A1891">
        <w:rPr>
          <w:sz w:val="24"/>
          <w:szCs w:val="24"/>
        </w:rPr>
        <w:t xml:space="preserve"> année, les étudiants on à réaliser un projet sur les notions vue en cours lors des différents blocs. Ce projet nécessite une équipe d’expert </w:t>
      </w:r>
      <w:proofErr w:type="gramStart"/>
      <w:r w:rsidRPr="001A1891">
        <w:rPr>
          <w:sz w:val="24"/>
          <w:szCs w:val="24"/>
        </w:rPr>
        <w:t>.NET(</w:t>
      </w:r>
      <w:proofErr w:type="gramEnd"/>
      <w:r w:rsidRPr="001A1891">
        <w:rPr>
          <w:sz w:val="24"/>
          <w:szCs w:val="24"/>
        </w:rPr>
        <w:t>C#/WCF/SQL Server) et d’expert Java(EJB/JMS/web services/Oracles).</w:t>
      </w:r>
    </w:p>
    <w:p w14:paraId="299FDBF4" w14:textId="77777777" w:rsidR="001A1891" w:rsidRPr="001A1891" w:rsidRDefault="001A1891" w:rsidP="00AE23D8">
      <w:pPr>
        <w:rPr>
          <w:sz w:val="24"/>
          <w:szCs w:val="24"/>
        </w:rPr>
      </w:pPr>
    </w:p>
    <w:p w14:paraId="6D81811B" w14:textId="220367CA" w:rsidR="00E537F2" w:rsidRDefault="00E537F2" w:rsidP="00AB3DB6">
      <w:pPr>
        <w:pStyle w:val="Titre1"/>
        <w:numPr>
          <w:ilvl w:val="0"/>
          <w:numId w:val="1"/>
        </w:numPr>
      </w:pPr>
      <w:bookmarkStart w:id="3" w:name="_Toc44402684"/>
      <w:r>
        <w:t>Rappel du besoin :</w:t>
      </w:r>
      <w:bookmarkEnd w:id="3"/>
    </w:p>
    <w:p w14:paraId="77B1644E" w14:textId="77777777" w:rsidR="001A1891" w:rsidRPr="001A1891" w:rsidRDefault="001A1891" w:rsidP="001A1891"/>
    <w:p w14:paraId="60187E83" w14:textId="77777777" w:rsidR="00AB7841" w:rsidRPr="001A1891" w:rsidRDefault="00AE23D8" w:rsidP="00AE23D8">
      <w:pPr>
        <w:rPr>
          <w:sz w:val="24"/>
          <w:szCs w:val="24"/>
        </w:rPr>
      </w:pPr>
      <w:r w:rsidRPr="001A1891">
        <w:rPr>
          <w:sz w:val="24"/>
          <w:szCs w:val="24"/>
        </w:rPr>
        <w:t>Ce projet implique la création d</w:t>
      </w:r>
      <w:r w:rsidR="00921F58" w:rsidRPr="001A1891">
        <w:rPr>
          <w:sz w:val="24"/>
          <w:szCs w:val="24"/>
        </w:rPr>
        <w:t>’</w:t>
      </w:r>
      <w:r w:rsidRPr="001A1891">
        <w:rPr>
          <w:sz w:val="24"/>
          <w:szCs w:val="24"/>
        </w:rPr>
        <w:t>u</w:t>
      </w:r>
      <w:r w:rsidR="00921F58" w:rsidRPr="001A1891">
        <w:rPr>
          <w:sz w:val="24"/>
          <w:szCs w:val="24"/>
        </w:rPr>
        <w:t>ne plateforme</w:t>
      </w:r>
      <w:r w:rsidRPr="001A1891">
        <w:rPr>
          <w:sz w:val="24"/>
          <w:szCs w:val="24"/>
        </w:rPr>
        <w:t xml:space="preserve"> logiciel permettant à un utilisateur de</w:t>
      </w:r>
      <w:r w:rsidR="00921F58" w:rsidRPr="001A1891">
        <w:rPr>
          <w:sz w:val="24"/>
          <w:szCs w:val="24"/>
        </w:rPr>
        <w:t xml:space="preserve"> s’authentifier, de</w:t>
      </w:r>
      <w:r w:rsidRPr="001A1891">
        <w:rPr>
          <w:sz w:val="24"/>
          <w:szCs w:val="24"/>
        </w:rPr>
        <w:t xml:space="preserve"> déchiffrer </w:t>
      </w:r>
      <w:r w:rsidR="00921F58" w:rsidRPr="001A1891">
        <w:rPr>
          <w:sz w:val="24"/>
          <w:szCs w:val="24"/>
        </w:rPr>
        <w:t xml:space="preserve">des fichiers cryptés et d’obtenir le fichier cible en clair ainsi que la clé. La plateforme doit être composé et codé dans différent langages (.Net et Java). </w:t>
      </w:r>
    </w:p>
    <w:p w14:paraId="36E776CC" w14:textId="1EA94DC0" w:rsidR="00AE23D8" w:rsidRPr="001A1891" w:rsidRDefault="00921F58" w:rsidP="00AE23D8">
      <w:pPr>
        <w:rPr>
          <w:sz w:val="24"/>
          <w:szCs w:val="24"/>
        </w:rPr>
      </w:pPr>
      <w:r w:rsidRPr="001A1891">
        <w:rPr>
          <w:sz w:val="24"/>
          <w:szCs w:val="24"/>
        </w:rPr>
        <w:t>La plateforme .Net se charge de :</w:t>
      </w:r>
    </w:p>
    <w:p w14:paraId="1FDB3713" w14:textId="2064B4D5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Permettre l’authentification d’un utilisateur</w:t>
      </w:r>
    </w:p>
    <w:p w14:paraId="527A228C" w14:textId="056B4327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Permettre la réception de fichier crypter</w:t>
      </w:r>
    </w:p>
    <w:p w14:paraId="497A1E2C" w14:textId="659B5C6F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Générer une série de clés utile au déchiffrage</w:t>
      </w:r>
    </w:p>
    <w:p w14:paraId="5DA75982" w14:textId="2FEE1C96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Déchiffrer les fichiers cryptés avec les clés</w:t>
      </w:r>
    </w:p>
    <w:p w14:paraId="5CCB6D99" w14:textId="434BB43D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Envoyer les fichiers décryptés à la plateforme JEE</w:t>
      </w:r>
    </w:p>
    <w:p w14:paraId="4A4E59AF" w14:textId="0E8F7FBD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Générer un PDF avec les retours de la plateforme JEE</w:t>
      </w:r>
    </w:p>
    <w:p w14:paraId="3224271D" w14:textId="4D61F118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Envoyer un mail à l’utilisateur</w:t>
      </w:r>
      <w:r w:rsidR="00AB7841" w:rsidRPr="001A1891">
        <w:rPr>
          <w:sz w:val="24"/>
          <w:szCs w:val="24"/>
        </w:rPr>
        <w:t xml:space="preserve"> avec le PDF</w:t>
      </w:r>
    </w:p>
    <w:p w14:paraId="581F9C67" w14:textId="4FA8FF72" w:rsidR="00921F58" w:rsidRPr="001A1891" w:rsidRDefault="00921F58" w:rsidP="00921F58">
      <w:pPr>
        <w:rPr>
          <w:sz w:val="24"/>
          <w:szCs w:val="24"/>
        </w:rPr>
      </w:pPr>
      <w:r w:rsidRPr="001A1891">
        <w:rPr>
          <w:sz w:val="24"/>
          <w:szCs w:val="24"/>
        </w:rPr>
        <w:t xml:space="preserve">La Plateforme JEE se charge de : </w:t>
      </w:r>
    </w:p>
    <w:p w14:paraId="215C945A" w14:textId="30B5962B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Réceptionner les fichiers décrypter</w:t>
      </w:r>
    </w:p>
    <w:p w14:paraId="7160FC22" w14:textId="06032FC1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S’assurer que les fichiers sont correctement décryptés</w:t>
      </w:r>
    </w:p>
    <w:p w14:paraId="6B760B71" w14:textId="72A217BB" w:rsidR="00921F58" w:rsidRPr="001A1891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Chercher l’informations secrète</w:t>
      </w:r>
    </w:p>
    <w:p w14:paraId="0F8DAED9" w14:textId="7175FB4E" w:rsidR="00921F58" w:rsidRDefault="00921F58" w:rsidP="00921F5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891">
        <w:rPr>
          <w:sz w:val="24"/>
          <w:szCs w:val="24"/>
        </w:rPr>
        <w:t>Faire un retour a l’application .NET (Nom du fichier, information secrète et clé)</w:t>
      </w:r>
    </w:p>
    <w:p w14:paraId="5636E3F5" w14:textId="245C358A" w:rsidR="001A1891" w:rsidRDefault="001A1891" w:rsidP="001A1891">
      <w:pPr>
        <w:rPr>
          <w:sz w:val="24"/>
          <w:szCs w:val="24"/>
        </w:rPr>
      </w:pPr>
    </w:p>
    <w:p w14:paraId="007EC4B5" w14:textId="7AE6E067" w:rsidR="001A1891" w:rsidRDefault="001A1891" w:rsidP="001A1891">
      <w:pPr>
        <w:rPr>
          <w:sz w:val="24"/>
          <w:szCs w:val="24"/>
        </w:rPr>
      </w:pPr>
    </w:p>
    <w:p w14:paraId="063BD91A" w14:textId="5BF2584D" w:rsidR="001A1891" w:rsidRDefault="001A1891" w:rsidP="001A1891">
      <w:pPr>
        <w:rPr>
          <w:sz w:val="24"/>
          <w:szCs w:val="24"/>
        </w:rPr>
      </w:pPr>
    </w:p>
    <w:p w14:paraId="7B325CC8" w14:textId="2D36792C" w:rsidR="001A1891" w:rsidRDefault="001A1891" w:rsidP="001A1891">
      <w:pPr>
        <w:rPr>
          <w:sz w:val="24"/>
          <w:szCs w:val="24"/>
        </w:rPr>
      </w:pPr>
    </w:p>
    <w:p w14:paraId="1DD34D33" w14:textId="4F98F060" w:rsidR="001A1891" w:rsidRDefault="001A1891" w:rsidP="001A1891">
      <w:pPr>
        <w:rPr>
          <w:sz w:val="24"/>
          <w:szCs w:val="24"/>
        </w:rPr>
      </w:pPr>
    </w:p>
    <w:p w14:paraId="394A6DC4" w14:textId="7691B616" w:rsidR="001A1891" w:rsidRDefault="001A1891" w:rsidP="001A1891">
      <w:pPr>
        <w:rPr>
          <w:sz w:val="24"/>
          <w:szCs w:val="24"/>
        </w:rPr>
      </w:pPr>
    </w:p>
    <w:p w14:paraId="4F035836" w14:textId="422697CE" w:rsidR="001A1891" w:rsidRDefault="001A1891" w:rsidP="001A1891">
      <w:pPr>
        <w:rPr>
          <w:sz w:val="24"/>
          <w:szCs w:val="24"/>
        </w:rPr>
      </w:pPr>
    </w:p>
    <w:p w14:paraId="5D9A8729" w14:textId="1A5FF41F" w:rsidR="001A1891" w:rsidRDefault="001A1891" w:rsidP="001A1891">
      <w:pPr>
        <w:rPr>
          <w:sz w:val="24"/>
          <w:szCs w:val="24"/>
        </w:rPr>
      </w:pPr>
    </w:p>
    <w:p w14:paraId="2DEEEB09" w14:textId="45C8663B" w:rsidR="001A1891" w:rsidRDefault="001A1891" w:rsidP="001A1891">
      <w:pPr>
        <w:rPr>
          <w:sz w:val="24"/>
          <w:szCs w:val="24"/>
        </w:rPr>
      </w:pPr>
    </w:p>
    <w:p w14:paraId="3FB6871D" w14:textId="77777777" w:rsidR="001A1891" w:rsidRPr="001A1891" w:rsidRDefault="001A1891" w:rsidP="001A1891">
      <w:pPr>
        <w:rPr>
          <w:sz w:val="24"/>
          <w:szCs w:val="24"/>
        </w:rPr>
      </w:pPr>
    </w:p>
    <w:p w14:paraId="3F231669" w14:textId="74C5F030" w:rsidR="00AB7841" w:rsidRDefault="00E537F2" w:rsidP="00AB7841">
      <w:pPr>
        <w:pStyle w:val="Titre1"/>
        <w:numPr>
          <w:ilvl w:val="0"/>
          <w:numId w:val="1"/>
        </w:numPr>
      </w:pPr>
      <w:bookmarkStart w:id="4" w:name="_Toc44402685"/>
      <w:r>
        <w:lastRenderedPageBreak/>
        <w:t>Découpage du projet :</w:t>
      </w:r>
      <w:bookmarkEnd w:id="4"/>
    </w:p>
    <w:p w14:paraId="689C4564" w14:textId="77777777" w:rsidR="001A1891" w:rsidRPr="001A1891" w:rsidRDefault="001A1891" w:rsidP="001A1891"/>
    <w:p w14:paraId="72CAF6A9" w14:textId="7757555A" w:rsidR="00AB7841" w:rsidRPr="001A1891" w:rsidRDefault="00327EF5" w:rsidP="00AB7841">
      <w:pPr>
        <w:rPr>
          <w:sz w:val="24"/>
          <w:szCs w:val="24"/>
        </w:rPr>
      </w:pPr>
      <w:r w:rsidRPr="001A1891">
        <w:rPr>
          <w:sz w:val="24"/>
          <w:szCs w:val="24"/>
        </w:rPr>
        <w:t xml:space="preserve">Ce projet peut être découper de la manière suivante : </w:t>
      </w:r>
    </w:p>
    <w:p w14:paraId="6AAF5190" w14:textId="723F095E" w:rsidR="00327EF5" w:rsidRDefault="00327EF5" w:rsidP="00AB7841">
      <w:r>
        <w:rPr>
          <w:noProof/>
        </w:rPr>
        <w:drawing>
          <wp:inline distT="0" distB="0" distL="0" distR="0" wp14:anchorId="0AA45F48" wp14:editId="49BF2824">
            <wp:extent cx="6392849" cy="3904091"/>
            <wp:effectExtent l="57150" t="0" r="27305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62FBB6C" w14:textId="59452784" w:rsidR="00327EF5" w:rsidRDefault="00327EF5" w:rsidP="00327EF5">
      <w:pPr>
        <w:pStyle w:val="Lgende"/>
      </w:pPr>
      <w:r>
        <w:t xml:space="preserve">Figure </w:t>
      </w:r>
      <w:fldSimple w:instr=" SEQ Figure \* ARABIC ">
        <w:r w:rsidR="005131F2">
          <w:rPr>
            <w:noProof/>
          </w:rPr>
          <w:t>1</w:t>
        </w:r>
      </w:fldSimple>
      <w:r>
        <w:t xml:space="preserve"> - Découpage du Projet</w:t>
      </w:r>
    </w:p>
    <w:p w14:paraId="1D8477E3" w14:textId="7DF7F0D7" w:rsidR="001A1891" w:rsidRDefault="001A1891" w:rsidP="001A1891"/>
    <w:p w14:paraId="2BDF5CD8" w14:textId="4C15E1E7" w:rsidR="001A1891" w:rsidRDefault="001A1891" w:rsidP="001A1891"/>
    <w:p w14:paraId="7E882924" w14:textId="4CC223D5" w:rsidR="001A1891" w:rsidRDefault="001A1891" w:rsidP="001A1891"/>
    <w:p w14:paraId="4EE572C7" w14:textId="0C4CEF26" w:rsidR="001A1891" w:rsidRDefault="001A1891" w:rsidP="001A1891"/>
    <w:p w14:paraId="7E7F3FEB" w14:textId="466189C3" w:rsidR="001A1891" w:rsidRDefault="001A1891" w:rsidP="001A1891"/>
    <w:p w14:paraId="26EEE8FD" w14:textId="179DC0D7" w:rsidR="001A1891" w:rsidRDefault="001A1891" w:rsidP="001A1891"/>
    <w:p w14:paraId="19FBBBFE" w14:textId="303B99EB" w:rsidR="001A1891" w:rsidRDefault="001A1891" w:rsidP="001A1891"/>
    <w:p w14:paraId="798C9426" w14:textId="037409AA" w:rsidR="001A1891" w:rsidRDefault="001A1891" w:rsidP="001A1891"/>
    <w:p w14:paraId="15A364C0" w14:textId="2FD1ABD1" w:rsidR="001A1891" w:rsidRDefault="001A1891" w:rsidP="001A1891"/>
    <w:p w14:paraId="19B950E9" w14:textId="7561C844" w:rsidR="001A1891" w:rsidRDefault="001A1891" w:rsidP="001A1891"/>
    <w:p w14:paraId="434CDFCD" w14:textId="750DF4D3" w:rsidR="001A1891" w:rsidRDefault="001A1891" w:rsidP="001A1891"/>
    <w:p w14:paraId="337631FF" w14:textId="77777777" w:rsidR="001A1891" w:rsidRPr="001A1891" w:rsidRDefault="001A1891" w:rsidP="001A1891"/>
    <w:p w14:paraId="66124E0D" w14:textId="4E1EF328" w:rsidR="00E537F2" w:rsidRDefault="00E537F2" w:rsidP="00E537F2">
      <w:pPr>
        <w:pStyle w:val="Titre1"/>
        <w:numPr>
          <w:ilvl w:val="0"/>
          <w:numId w:val="1"/>
        </w:numPr>
      </w:pPr>
      <w:bookmarkStart w:id="5" w:name="_Toc44402686"/>
      <w:r>
        <w:lastRenderedPageBreak/>
        <w:t>Planification initiale</w:t>
      </w:r>
      <w:r w:rsidR="00AB3DB6">
        <w:t> :</w:t>
      </w:r>
      <w:bookmarkEnd w:id="5"/>
    </w:p>
    <w:p w14:paraId="1463199B" w14:textId="77777777" w:rsidR="001A1891" w:rsidRPr="001A1891" w:rsidRDefault="001A1891" w:rsidP="001A1891"/>
    <w:p w14:paraId="684D4F80" w14:textId="17A9F8B1" w:rsidR="00327EF5" w:rsidRPr="00327EF5" w:rsidRDefault="00327EF5" w:rsidP="00327EF5">
      <w:r>
        <w:rPr>
          <w:noProof/>
        </w:rPr>
        <w:drawing>
          <wp:anchor distT="0" distB="0" distL="114300" distR="114300" simplePos="0" relativeHeight="251660288" behindDoc="1" locked="0" layoutInCell="1" allowOverlap="1" wp14:anchorId="40159266" wp14:editId="7AE0ABBB">
            <wp:simplePos x="0" y="0"/>
            <wp:positionH relativeFrom="margin">
              <wp:posOffset>-526360</wp:posOffset>
            </wp:positionH>
            <wp:positionV relativeFrom="paragraph">
              <wp:posOffset>221891</wp:posOffset>
            </wp:positionV>
            <wp:extent cx="6877050" cy="3953510"/>
            <wp:effectExtent l="0" t="0" r="0" b="8890"/>
            <wp:wrapTight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Après un brainstorming nous avons conclu la planification prévisionnelle suivante :</w:t>
      </w:r>
    </w:p>
    <w:p w14:paraId="625EA468" w14:textId="191D5FC1" w:rsidR="002953E2" w:rsidRDefault="002953E2" w:rsidP="002953E2">
      <w:pPr>
        <w:pStyle w:val="Lgende"/>
      </w:pPr>
      <w:bookmarkStart w:id="6" w:name="_Toc44402726"/>
      <w:r>
        <w:t xml:space="preserve">Figure </w:t>
      </w:r>
      <w:fldSimple w:instr=" SEQ Figure \* ARABIC ">
        <w:r w:rsidR="005131F2">
          <w:rPr>
            <w:noProof/>
          </w:rPr>
          <w:t>2</w:t>
        </w:r>
      </w:fldSimple>
      <w:r>
        <w:t xml:space="preserve"> - </w:t>
      </w:r>
      <w:r w:rsidRPr="00391570">
        <w:t>Planning prévisionnel</w:t>
      </w:r>
      <w:bookmarkEnd w:id="6"/>
    </w:p>
    <w:p w14:paraId="7CADCB07" w14:textId="77777777" w:rsidR="001A1891" w:rsidRPr="001A1891" w:rsidRDefault="001A1891" w:rsidP="001A1891"/>
    <w:p w14:paraId="099D5C88" w14:textId="3252D051" w:rsidR="00E537F2" w:rsidRDefault="00E537F2" w:rsidP="00AB3DB6">
      <w:pPr>
        <w:pStyle w:val="Titre1"/>
        <w:numPr>
          <w:ilvl w:val="1"/>
          <w:numId w:val="1"/>
        </w:numPr>
      </w:pPr>
      <w:bookmarkStart w:id="7" w:name="_Toc44402687"/>
      <w:r>
        <w:t>Répartition des tâches :</w:t>
      </w:r>
      <w:bookmarkEnd w:id="7"/>
    </w:p>
    <w:p w14:paraId="2E0E882C" w14:textId="77777777" w:rsidR="001A1891" w:rsidRPr="001A1891" w:rsidRDefault="001A1891" w:rsidP="001A1891"/>
    <w:p w14:paraId="274D367C" w14:textId="3D03853A" w:rsidR="00AB3DB6" w:rsidRDefault="00327EF5" w:rsidP="00AB3DB6">
      <w:pPr>
        <w:pStyle w:val="Paragraphedeliste"/>
        <w:ind w:left="1080"/>
      </w:pPr>
      <w:proofErr w:type="gramStart"/>
      <w:r>
        <w:t>S</w:t>
      </w:r>
      <w:r w:rsidR="00AB3DB6">
        <w:t>uite à</w:t>
      </w:r>
      <w:proofErr w:type="gramEnd"/>
      <w:r w:rsidR="00AB3DB6">
        <w:t xml:space="preserve"> la planification des tâches, nous avons réparti les tâches comme ce</w:t>
      </w:r>
      <w:r w:rsidR="001A1891">
        <w:t>ci</w:t>
      </w:r>
      <w:r w:rsidR="00AB3DB6">
        <w:t xml:space="preserve"> au départ :</w:t>
      </w:r>
    </w:p>
    <w:p w14:paraId="28BE9B18" w14:textId="766F5BB2" w:rsidR="00327EF5" w:rsidRDefault="00327EF5" w:rsidP="00327EF5">
      <w:pPr>
        <w:pStyle w:val="Paragraphedeliste"/>
        <w:numPr>
          <w:ilvl w:val="0"/>
          <w:numId w:val="3"/>
        </w:numPr>
      </w:pPr>
      <w:r>
        <w:t xml:space="preserve">Conception du projet tous ensemble (Brainstorming, </w:t>
      </w:r>
      <w:r w:rsidR="003429BA">
        <w:t>diagramme)</w:t>
      </w:r>
      <w:r>
        <w:t xml:space="preserve"> ; </w:t>
      </w:r>
    </w:p>
    <w:p w14:paraId="27D8AC10" w14:textId="5C4F8018" w:rsidR="00AB3DB6" w:rsidRDefault="00AB3DB6" w:rsidP="00327EF5">
      <w:pPr>
        <w:pStyle w:val="Paragraphedeliste"/>
        <w:numPr>
          <w:ilvl w:val="0"/>
          <w:numId w:val="3"/>
        </w:numPr>
      </w:pPr>
      <w:r>
        <w:t>Martin s’occupe du développement du serveur JEE ;</w:t>
      </w:r>
    </w:p>
    <w:p w14:paraId="76F62CCA" w14:textId="6E52C53E" w:rsidR="00AB3DB6" w:rsidRDefault="00AB3DB6" w:rsidP="00327EF5">
      <w:pPr>
        <w:pStyle w:val="Paragraphedeliste"/>
        <w:numPr>
          <w:ilvl w:val="0"/>
          <w:numId w:val="3"/>
        </w:numPr>
      </w:pPr>
      <w:r>
        <w:t>William s’occupe du développement du serveur .NET ;</w:t>
      </w:r>
    </w:p>
    <w:p w14:paraId="67692B7F" w14:textId="4F697E65" w:rsidR="00AB3DB6" w:rsidRDefault="00AB3DB6" w:rsidP="00327EF5">
      <w:pPr>
        <w:pStyle w:val="Paragraphedeliste"/>
        <w:numPr>
          <w:ilvl w:val="0"/>
          <w:numId w:val="3"/>
        </w:numPr>
      </w:pPr>
      <w:r>
        <w:t>Guillaume s’occupe du développement du Middleware ;</w:t>
      </w:r>
    </w:p>
    <w:p w14:paraId="2DA5852F" w14:textId="5999D037" w:rsidR="00AB3DB6" w:rsidRDefault="00AB3DB6" w:rsidP="00327EF5">
      <w:pPr>
        <w:pStyle w:val="Paragraphedeliste"/>
        <w:numPr>
          <w:ilvl w:val="0"/>
          <w:numId w:val="3"/>
        </w:numPr>
      </w:pPr>
      <w:r>
        <w:t>Victor s’occupe du développement du client lourd ;</w:t>
      </w:r>
    </w:p>
    <w:p w14:paraId="7CD5A9FD" w14:textId="751FA799" w:rsidR="001A1891" w:rsidRDefault="001A1891" w:rsidP="001A1891"/>
    <w:p w14:paraId="5A6D9962" w14:textId="1C022B0B" w:rsidR="001A1891" w:rsidRDefault="001A1891" w:rsidP="001A1891"/>
    <w:p w14:paraId="1A39F4F4" w14:textId="0025E470" w:rsidR="001A1891" w:rsidRDefault="001A1891" w:rsidP="001A1891"/>
    <w:p w14:paraId="38978007" w14:textId="442F3F56" w:rsidR="001A1891" w:rsidRDefault="001A1891" w:rsidP="001A1891"/>
    <w:p w14:paraId="639DA3D3" w14:textId="77777777" w:rsidR="001A1891" w:rsidRDefault="001A1891" w:rsidP="001A1891"/>
    <w:p w14:paraId="162F95ED" w14:textId="7E8AC42A" w:rsidR="00AB3DB6" w:rsidRDefault="00E537F2" w:rsidP="00AB3DB6">
      <w:pPr>
        <w:pStyle w:val="Titre1"/>
        <w:numPr>
          <w:ilvl w:val="0"/>
          <w:numId w:val="1"/>
        </w:numPr>
      </w:pPr>
      <w:bookmarkStart w:id="8" w:name="_Toc44402688"/>
      <w:r>
        <w:lastRenderedPageBreak/>
        <w:t>Modélisation de l’application distribuée :</w:t>
      </w:r>
      <w:bookmarkEnd w:id="8"/>
    </w:p>
    <w:p w14:paraId="2C948AB3" w14:textId="77777777" w:rsidR="001A1891" w:rsidRPr="001A1891" w:rsidRDefault="001A1891" w:rsidP="001A1891"/>
    <w:p w14:paraId="281D489A" w14:textId="7DCB315D" w:rsidR="002953E2" w:rsidRPr="002953E2" w:rsidRDefault="002953E2" w:rsidP="002953E2">
      <w:r>
        <w:rPr>
          <w:noProof/>
        </w:rPr>
        <w:drawing>
          <wp:inline distT="0" distB="0" distL="0" distR="0" wp14:anchorId="1C84FD6A" wp14:editId="0B1F73DB">
            <wp:extent cx="3689406" cy="3734087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25" cy="37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E8A7" w14:textId="5BF3835E" w:rsidR="00CC30B2" w:rsidRDefault="00CC30B2" w:rsidP="00CC30B2">
      <w:pPr>
        <w:pStyle w:val="Lgende"/>
      </w:pPr>
      <w:bookmarkStart w:id="9" w:name="_Toc44402727"/>
      <w:r>
        <w:t xml:space="preserve">Figure </w:t>
      </w:r>
      <w:fldSimple w:instr=" SEQ Figure \* ARABIC ">
        <w:r w:rsidR="005131F2">
          <w:rPr>
            <w:noProof/>
          </w:rPr>
          <w:t>3</w:t>
        </w:r>
      </w:fldSimple>
      <w:r>
        <w:t xml:space="preserve"> - </w:t>
      </w:r>
      <w:r w:rsidRPr="008B7EA1">
        <w:t>Architecture logicielle globale</w:t>
      </w:r>
      <w:bookmarkEnd w:id="9"/>
    </w:p>
    <w:p w14:paraId="6F51D178" w14:textId="50AC406B" w:rsidR="00AE50AF" w:rsidRDefault="00AE50AF" w:rsidP="00AE50AF">
      <w:r>
        <w:t xml:space="preserve">Ce diagramme représente l’architecture logiciel de notre plateforme. Elle permet de mettre en évidence le fonctionnement de cette dernière. On précisera que le Middleware </w:t>
      </w:r>
      <w:r w:rsidR="00AF3A04">
        <w:t>réceptionne</w:t>
      </w:r>
      <w:r>
        <w:t xml:space="preserve"> les données entre .NET et JEE </w:t>
      </w:r>
      <w:r w:rsidR="00AF3A04">
        <w:t xml:space="preserve">sérialisées en </w:t>
      </w:r>
      <w:r>
        <w:t>JSON afin de garantir la compatibilité</w:t>
      </w:r>
      <w:r w:rsidR="00AF3A04">
        <w:t>.</w:t>
      </w:r>
    </w:p>
    <w:p w14:paraId="7B303AFC" w14:textId="324DA16B" w:rsidR="00AF3A04" w:rsidRDefault="00AF3A04" w:rsidP="00AE50AF">
      <w:r>
        <w:rPr>
          <w:noProof/>
        </w:rPr>
        <w:lastRenderedPageBreak/>
        <w:drawing>
          <wp:inline distT="0" distB="0" distL="0" distR="0" wp14:anchorId="1275469F" wp14:editId="35B66BAD">
            <wp:extent cx="3482672" cy="3885854"/>
            <wp:effectExtent l="0" t="0" r="381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30" cy="38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49FB" w14:textId="72BFB4CA" w:rsidR="00AF3A04" w:rsidRDefault="00AF3A04" w:rsidP="00AF3A04">
      <w:pPr>
        <w:pStyle w:val="Lgende"/>
      </w:pPr>
      <w:r>
        <w:t xml:space="preserve">Figure </w:t>
      </w:r>
      <w:fldSimple w:instr=" SEQ Figure \* ARABIC ">
        <w:r w:rsidR="005131F2">
          <w:rPr>
            <w:noProof/>
          </w:rPr>
          <w:t>4</w:t>
        </w:r>
      </w:fldSimple>
      <w:r>
        <w:t xml:space="preserve"> - Architecture physique globale</w:t>
      </w:r>
    </w:p>
    <w:p w14:paraId="5D7604A8" w14:textId="6E6A6B3F" w:rsidR="00AF3A04" w:rsidRPr="00AF3A04" w:rsidRDefault="00AF3A04" w:rsidP="00AF3A04">
      <w:r>
        <w:t>Ce diagramme représente l’architecture physique que notre plateforme. Il permet de spécifier comment sont répartie les serveurs ainsi que leur manière de communiquer.</w:t>
      </w:r>
    </w:p>
    <w:p w14:paraId="69F3B60A" w14:textId="1AB7A8B8" w:rsidR="00AE50AF" w:rsidRDefault="00AE50AF" w:rsidP="00B7377A">
      <w:r>
        <w:rPr>
          <w:noProof/>
        </w:rPr>
        <w:drawing>
          <wp:anchor distT="0" distB="0" distL="114300" distR="114300" simplePos="0" relativeHeight="251661312" behindDoc="1" locked="0" layoutInCell="1" allowOverlap="1" wp14:anchorId="0341721C" wp14:editId="584BD531">
            <wp:simplePos x="0" y="0"/>
            <wp:positionH relativeFrom="margin">
              <wp:posOffset>-682901</wp:posOffset>
            </wp:positionH>
            <wp:positionV relativeFrom="paragraph">
              <wp:posOffset>258169</wp:posOffset>
            </wp:positionV>
            <wp:extent cx="7212965" cy="3190240"/>
            <wp:effectExtent l="0" t="0" r="6985" b="0"/>
            <wp:wrapThrough wrapText="bothSides">
              <wp:wrapPolygon edited="0">
                <wp:start x="0" y="0"/>
                <wp:lineTo x="0" y="21411"/>
                <wp:lineTo x="21564" y="21411"/>
                <wp:lineTo x="2156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7F2">
        <w:t xml:space="preserve"> </w:t>
      </w:r>
    </w:p>
    <w:p w14:paraId="5F2045E1" w14:textId="1CBB8656" w:rsidR="00AE50AF" w:rsidRDefault="00AE50AF" w:rsidP="00AE50AF">
      <w:pPr>
        <w:pStyle w:val="Lgende"/>
      </w:pPr>
      <w:r>
        <w:t xml:space="preserve">Figure </w:t>
      </w:r>
      <w:fldSimple w:instr=" SEQ Figure \* ARABIC ">
        <w:r w:rsidR="005131F2">
          <w:rPr>
            <w:noProof/>
          </w:rPr>
          <w:t>5</w:t>
        </w:r>
      </w:fldSimple>
      <w:r>
        <w:t xml:space="preserve"> - Diagramme d'activité</w:t>
      </w:r>
    </w:p>
    <w:p w14:paraId="5CA48A08" w14:textId="7C4FDF7A" w:rsidR="00AF3A04" w:rsidRPr="00AF3A04" w:rsidRDefault="00AF3A04" w:rsidP="00AF3A04">
      <w:r>
        <w:t>Ce diagramme représente l’activité notre plateforme. Elle permet de mettre évidence les différentes interactions entre les différentes composantes de notre plateforme.</w:t>
      </w:r>
    </w:p>
    <w:p w14:paraId="77195915" w14:textId="5EE186D7" w:rsidR="00AE50AF" w:rsidRDefault="005131F2" w:rsidP="00B7377A">
      <w:r>
        <w:rPr>
          <w:noProof/>
        </w:rPr>
        <w:lastRenderedPageBreak/>
        <w:drawing>
          <wp:inline distT="0" distB="0" distL="0" distR="0" wp14:anchorId="78CF53FF" wp14:editId="0253AB5C">
            <wp:extent cx="5760720" cy="21748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C93" w14:textId="505B11A0" w:rsidR="005131F2" w:rsidRDefault="005131F2" w:rsidP="005131F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Diagramme de Classe Client Lourd</w:t>
      </w:r>
    </w:p>
    <w:p w14:paraId="5BA7278B" w14:textId="5528DC6D" w:rsidR="00AE50AF" w:rsidRDefault="005131F2" w:rsidP="00B7377A">
      <w:r>
        <w:rPr>
          <w:noProof/>
        </w:rPr>
        <w:drawing>
          <wp:inline distT="0" distB="0" distL="0" distR="0" wp14:anchorId="6CA8C559" wp14:editId="626B422A">
            <wp:extent cx="5760720" cy="40608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224" w14:textId="5291480A" w:rsidR="005131F2" w:rsidRDefault="005131F2" w:rsidP="005131F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Diagramme de classe Serveur JEE</w:t>
      </w:r>
    </w:p>
    <w:p w14:paraId="7D4E49EC" w14:textId="50DC444C" w:rsidR="005131F2" w:rsidRDefault="005131F2" w:rsidP="00B7377A"/>
    <w:p w14:paraId="2D34F665" w14:textId="77777777" w:rsidR="005131F2" w:rsidRDefault="005131F2" w:rsidP="00B7377A"/>
    <w:p w14:paraId="0A6AEAFE" w14:textId="1F3D3B7E" w:rsidR="002953E2" w:rsidRDefault="00E537F2" w:rsidP="00B7377A">
      <w:proofErr w:type="gramStart"/>
      <w:r>
        <w:t>modélisation</w:t>
      </w:r>
      <w:proofErr w:type="gramEnd"/>
      <w:r>
        <w:t xml:space="preserve"> diagramme de classes par couche et par plateforme </w:t>
      </w:r>
    </w:p>
    <w:p w14:paraId="0B20011B" w14:textId="77777777" w:rsidR="00AF3A04" w:rsidRDefault="00AF3A04" w:rsidP="00B7377A"/>
    <w:p w14:paraId="3DC04D9C" w14:textId="31A2D0D6" w:rsidR="00E537F2" w:rsidRDefault="00E537F2" w:rsidP="00B7377A">
      <w:proofErr w:type="gramStart"/>
      <w:r>
        <w:t>diagramme</w:t>
      </w:r>
      <w:proofErr w:type="gramEnd"/>
      <w:r>
        <w:t xml:space="preserve"> de séquence par couche et par plateforme)</w:t>
      </w:r>
    </w:p>
    <w:p w14:paraId="4E326CE5" w14:textId="77777777" w:rsidR="001A1891" w:rsidRDefault="001A1891" w:rsidP="00B7377A"/>
    <w:p w14:paraId="52D6BA1F" w14:textId="1F17A5D8" w:rsidR="00E537F2" w:rsidRDefault="00E537F2" w:rsidP="00AB3DB6">
      <w:pPr>
        <w:pStyle w:val="Titre1"/>
        <w:numPr>
          <w:ilvl w:val="0"/>
          <w:numId w:val="1"/>
        </w:numPr>
      </w:pPr>
      <w:bookmarkStart w:id="10" w:name="_Toc44402689"/>
      <w:r>
        <w:lastRenderedPageBreak/>
        <w:t>Analyse des écarts :</w:t>
      </w:r>
      <w:bookmarkEnd w:id="10"/>
    </w:p>
    <w:p w14:paraId="694221E3" w14:textId="77777777" w:rsidR="001A1891" w:rsidRPr="001A1891" w:rsidRDefault="001A1891" w:rsidP="001A1891"/>
    <w:p w14:paraId="24A86C98" w14:textId="6292D49F" w:rsidR="00327EF5" w:rsidRDefault="00327EF5" w:rsidP="00327EF5">
      <w:r>
        <w:rPr>
          <w:noProof/>
        </w:rPr>
        <w:drawing>
          <wp:anchor distT="0" distB="0" distL="114300" distR="114300" simplePos="0" relativeHeight="251662336" behindDoc="1" locked="0" layoutInCell="1" allowOverlap="1" wp14:anchorId="0DF32F3B" wp14:editId="765720A4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705600" cy="4058511"/>
            <wp:effectExtent l="0" t="0" r="0" b="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5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Tout d’abord nous avons remarquer de gros écart à propos de la répartition des tâches</w:t>
      </w:r>
      <w:r w:rsidR="001A1891">
        <w:t>. F</w:t>
      </w:r>
      <w:r w:rsidR="00886E02">
        <w:t>inalement</w:t>
      </w:r>
      <w:r>
        <w:t xml:space="preserve"> les tâches été plus ou moins réalisées comme ceci : </w:t>
      </w:r>
    </w:p>
    <w:p w14:paraId="26134F34" w14:textId="17E89657" w:rsidR="00327EF5" w:rsidRDefault="00327EF5" w:rsidP="00327EF5">
      <w:pPr>
        <w:pStyle w:val="Lgende"/>
      </w:pPr>
      <w:r>
        <w:t xml:space="preserve">Figure </w:t>
      </w:r>
      <w:fldSimple w:instr=" SEQ Figure \* ARABIC ">
        <w:r w:rsidR="005131F2">
          <w:rPr>
            <w:noProof/>
          </w:rPr>
          <w:t>8</w:t>
        </w:r>
      </w:fldSimple>
      <w:r>
        <w:t xml:space="preserve"> - Planning réel</w:t>
      </w:r>
    </w:p>
    <w:p w14:paraId="54354009" w14:textId="445A69CA" w:rsidR="00327EF5" w:rsidRDefault="00327EF5" w:rsidP="00327EF5">
      <w:r>
        <w:t>Ces écarts de planning son</w:t>
      </w:r>
      <w:r w:rsidR="00886E02">
        <w:t>t</w:t>
      </w:r>
      <w:r>
        <w:t xml:space="preserve"> </w:t>
      </w:r>
      <w:r w:rsidR="003429BA">
        <w:t>dû</w:t>
      </w:r>
      <w:r>
        <w:t xml:space="preserve"> au fait que, lors du premier brainstorming nous n’avions pas vraiment toutes les données du projet en tête. Donc nous n’avions pas vraiment conscience du travail nécessaire</w:t>
      </w:r>
      <w:r w:rsidR="001A1891">
        <w:t xml:space="preserve">, du temps </w:t>
      </w:r>
      <w:r>
        <w:t xml:space="preserve">et des technologies à utiliser. Nous nous sommes donc adaptés en fonction des compétences et de la volonté de chacun. </w:t>
      </w:r>
    </w:p>
    <w:p w14:paraId="5B993FE0" w14:textId="3359037A" w:rsidR="001A1891" w:rsidRDefault="001A1891" w:rsidP="00327EF5">
      <w:r>
        <w:t>Cependant la répartition des taches à pu être revue et nous a quand même permis de réaliser le projet en temps et en heures.</w:t>
      </w:r>
    </w:p>
    <w:p w14:paraId="6B302E83" w14:textId="77777777" w:rsidR="00327EF5" w:rsidRPr="00327EF5" w:rsidRDefault="00327EF5" w:rsidP="00327EF5"/>
    <w:p w14:paraId="20F4C436" w14:textId="65D7225A" w:rsidR="001A1891" w:rsidRDefault="001A1891" w:rsidP="00327EF5"/>
    <w:p w14:paraId="37BA3B0F" w14:textId="27ED8B4B" w:rsidR="00AF3A04" w:rsidRDefault="00AF3A04" w:rsidP="00AF3A04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1 - Architecture : 3 tiers - SOA </w:t>
      </w:r>
      <w:r w:rsidR="00805E01">
        <w:t>/</w:t>
      </w:r>
    </w:p>
    <w:p w14:paraId="0C859912" w14:textId="5F057C75" w:rsidR="00AF3A04" w:rsidRDefault="00AF3A04" w:rsidP="00AF3A04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2 - Framework : Microsoft Framework 4.0. </w:t>
      </w:r>
      <w:r w:rsidR="00805E01">
        <w:t>/</w:t>
      </w:r>
    </w:p>
    <w:p w14:paraId="3AD3A604" w14:textId="708487E4" w:rsidR="00AF3A04" w:rsidRDefault="00AF3A04" w:rsidP="00AF3A04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3 - Langage : C# 4.0. </w:t>
      </w:r>
      <w:r w:rsidR="00805E01">
        <w:t>/</w:t>
      </w:r>
    </w:p>
    <w:p w14:paraId="40FC0B02" w14:textId="62B934C2" w:rsidR="00AF3A04" w:rsidRDefault="00AF3A04" w:rsidP="00AF3A04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4 - Solution : 9 couches.</w:t>
      </w:r>
      <w:r w:rsidR="00805E01">
        <w:t xml:space="preserve"> /</w:t>
      </w:r>
      <w:r>
        <w:t xml:space="preserve"> </w:t>
      </w:r>
    </w:p>
    <w:p w14:paraId="617FA68F" w14:textId="77777777" w:rsidR="00AF3A04" w:rsidRDefault="00AF3A04" w:rsidP="00327EF5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5 - Client : </w:t>
      </w:r>
    </w:p>
    <w:p w14:paraId="15D67E2D" w14:textId="7629D854" w:rsidR="00AF3A04" w:rsidRDefault="00AF3A04" w:rsidP="00AF3A04">
      <w:pPr>
        <w:pStyle w:val="Paragraphedeliste"/>
        <w:numPr>
          <w:ilvl w:val="1"/>
          <w:numId w:val="3"/>
        </w:numPr>
      </w:pPr>
      <w:r>
        <w:t xml:space="preserve">A déployer sur les postes clients. </w:t>
      </w:r>
      <w:r w:rsidR="00805E01">
        <w:t>/</w:t>
      </w:r>
    </w:p>
    <w:p w14:paraId="3C76A9B0" w14:textId="3E5D1743" w:rsidR="00AF3A04" w:rsidRDefault="00AF3A04" w:rsidP="00AF3A04">
      <w:pPr>
        <w:pStyle w:val="Paragraphedeliste"/>
        <w:numPr>
          <w:ilvl w:val="1"/>
          <w:numId w:val="3"/>
        </w:numPr>
      </w:pPr>
      <w:r>
        <w:t xml:space="preserve">Lourd / asynchrone. </w:t>
      </w:r>
      <w:r w:rsidR="00805E01">
        <w:t>/</w:t>
      </w:r>
    </w:p>
    <w:p w14:paraId="6D0AC2C4" w14:textId="14522BDA" w:rsidR="00AF3A04" w:rsidRDefault="00AF3A04" w:rsidP="00AF3A04">
      <w:pPr>
        <w:pStyle w:val="Paragraphedeliste"/>
        <w:numPr>
          <w:ilvl w:val="1"/>
          <w:numId w:val="3"/>
        </w:numPr>
      </w:pPr>
      <w:r>
        <w:t>3 couches (1 composant physique</w:t>
      </w:r>
      <w:proofErr w:type="gramStart"/>
      <w:r>
        <w:t>).</w:t>
      </w:r>
      <w:r w:rsidR="00805E01">
        <w:t>/</w:t>
      </w:r>
      <w:proofErr w:type="gramEnd"/>
      <w:r>
        <w:t xml:space="preserve"> </w:t>
      </w:r>
    </w:p>
    <w:p w14:paraId="0EE3E783" w14:textId="2F68FAC0" w:rsidR="00AF3A04" w:rsidRDefault="00AF3A04" w:rsidP="00AF3A04">
      <w:pPr>
        <w:pStyle w:val="Paragraphedeliste"/>
        <w:numPr>
          <w:ilvl w:val="1"/>
          <w:numId w:val="3"/>
        </w:numPr>
      </w:pPr>
      <w:r>
        <w:lastRenderedPageBreak/>
        <w:t xml:space="preserve">Parallélisassions des traitements issus du middleware (traitements lourds). Client </w:t>
      </w:r>
      <w:proofErr w:type="spellStart"/>
      <w:r>
        <w:t>nonbloqué</w:t>
      </w:r>
      <w:proofErr w:type="spellEnd"/>
      <w:r>
        <w:t xml:space="preserve"> lorsqu’il attend les réponses de la plateforme. </w:t>
      </w:r>
      <w:r w:rsidR="00805E01">
        <w:t>/</w:t>
      </w:r>
    </w:p>
    <w:p w14:paraId="47A0FCBE" w14:textId="69686633" w:rsidR="00AF3A04" w:rsidRDefault="00AF3A04" w:rsidP="00AF3A04">
      <w:pPr>
        <w:pStyle w:val="Paragraphedeliste"/>
        <w:numPr>
          <w:ilvl w:val="1"/>
          <w:numId w:val="3"/>
        </w:numPr>
      </w:pPr>
      <w:r>
        <w:t xml:space="preserve">WPF possible, donc pas obligatoire. En effet un design riche n’est pas nécessaire (même s’il doit être soigné) </w:t>
      </w:r>
      <w:r w:rsidR="00805E01">
        <w:t>/</w:t>
      </w:r>
    </w:p>
    <w:p w14:paraId="0BABDA95" w14:textId="77777777" w:rsidR="00AF3A04" w:rsidRDefault="00AF3A04" w:rsidP="00327EF5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6 - Middleware :</w:t>
      </w:r>
    </w:p>
    <w:p w14:paraId="70242C21" w14:textId="6D8C580D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A déployer sur un serveur. </w:t>
      </w:r>
      <w:r w:rsidR="00805E01">
        <w:t xml:space="preserve"> /</w:t>
      </w:r>
    </w:p>
    <w:p w14:paraId="0E2136A7" w14:textId="77777777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Architecture de type service. </w:t>
      </w:r>
    </w:p>
    <w:p w14:paraId="39E5F46E" w14:textId="3C1ACCBB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Point d’entrée unique. </w:t>
      </w:r>
      <w:r w:rsidR="00805E01">
        <w:t>/</w:t>
      </w:r>
    </w:p>
    <w:p w14:paraId="4B80D8BB" w14:textId="6B2CEBE3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Communication sécurisée basée sur le chiffrement de bout en bout (sécurité du message) 2 CAHIER DES CHARGES DU PROJET </w:t>
      </w:r>
      <w:proofErr w:type="spellStart"/>
      <w:r>
        <w:t>PROJET</w:t>
      </w:r>
      <w:proofErr w:type="spellEnd"/>
      <w:r>
        <w:t xml:space="preserve"> DE DOMINANTE DEVELOPPEMENT / 27/02/2020 14 </w:t>
      </w:r>
      <w:r w:rsidR="00805E01">
        <w:t>X</w:t>
      </w:r>
    </w:p>
    <w:p w14:paraId="5FF9C2C7" w14:textId="4F553149" w:rsidR="00AF3A04" w:rsidRDefault="00AF3A04" w:rsidP="00327EF5">
      <w:pPr>
        <w:pStyle w:val="Paragraphedeliste"/>
        <w:numPr>
          <w:ilvl w:val="1"/>
          <w:numId w:val="3"/>
        </w:numPr>
      </w:pPr>
      <w:r>
        <w:t>Structure des messages : MSG [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statutOp</w:t>
      </w:r>
      <w:proofErr w:type="spellEnd"/>
      <w:r>
        <w:t xml:space="preserve"> – string info –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data – string </w:t>
      </w:r>
      <w:proofErr w:type="spellStart"/>
      <w:r>
        <w:t>operationName</w:t>
      </w:r>
      <w:proofErr w:type="spellEnd"/>
      <w:r>
        <w:t xml:space="preserve"> – string </w:t>
      </w:r>
      <w:proofErr w:type="spellStart"/>
      <w:r>
        <w:t>tokenAppl</w:t>
      </w:r>
      <w:proofErr w:type="spellEnd"/>
      <w:r>
        <w:t xml:space="preserve"> – string </w:t>
      </w:r>
      <w:proofErr w:type="spellStart"/>
      <w:r>
        <w:t>tokenUser</w:t>
      </w:r>
      <w:proofErr w:type="spellEnd"/>
      <w:r>
        <w:t xml:space="preserve"> – string </w:t>
      </w:r>
      <w:proofErr w:type="spellStart"/>
      <w:r>
        <w:t>appVersion</w:t>
      </w:r>
      <w:proofErr w:type="spellEnd"/>
      <w:r>
        <w:t xml:space="preserve"> – string </w:t>
      </w:r>
      <w:proofErr w:type="spellStart"/>
      <w:r>
        <w:t>operationVersion</w:t>
      </w:r>
      <w:proofErr w:type="spellEnd"/>
      <w:r>
        <w:t>]</w:t>
      </w:r>
      <w:r w:rsidR="00805E01">
        <w:t> ?</w:t>
      </w:r>
    </w:p>
    <w:p w14:paraId="1671B8AB" w14:textId="10049718" w:rsidR="00805E01" w:rsidRDefault="00AF3A04" w:rsidP="00327EF5">
      <w:pPr>
        <w:pStyle w:val="Paragraphedeliste"/>
        <w:numPr>
          <w:ilvl w:val="1"/>
          <w:numId w:val="3"/>
        </w:numPr>
      </w:pPr>
      <w:r>
        <w:t xml:space="preserve">Une seule méthode exposée sur le point d’entrée unique de signature : STG </w:t>
      </w:r>
      <w:proofErr w:type="spellStart"/>
      <w:r>
        <w:t>m_</w:t>
      </w:r>
      <w:proofErr w:type="gramStart"/>
      <w:r>
        <w:t>service</w:t>
      </w:r>
      <w:proofErr w:type="spellEnd"/>
      <w:r>
        <w:t>(</w:t>
      </w:r>
      <w:proofErr w:type="gramEnd"/>
      <w:r>
        <w:t>STG msg)</w:t>
      </w:r>
      <w:r w:rsidR="00805E01">
        <w:t> ?</w:t>
      </w:r>
    </w:p>
    <w:p w14:paraId="28F0A8D4" w14:textId="320F4B05" w:rsidR="00AF3A04" w:rsidRDefault="00AF3A04" w:rsidP="00327EF5">
      <w:pPr>
        <w:pStyle w:val="Paragraphedeliste"/>
        <w:numPr>
          <w:ilvl w:val="1"/>
          <w:numId w:val="3"/>
        </w:numPr>
      </w:pPr>
      <w:r>
        <w:t>Distribué : oui.</w:t>
      </w:r>
      <w:r w:rsidR="00805E01">
        <w:t> ?</w:t>
      </w:r>
    </w:p>
    <w:p w14:paraId="0146195E" w14:textId="486DEAFE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 Journalisation de l’activité du CAM.</w:t>
      </w:r>
      <w:r w:rsidR="00805E01">
        <w:t> ?</w:t>
      </w:r>
    </w:p>
    <w:p w14:paraId="66821AE4" w14:textId="6FC15896" w:rsidR="00AF3A04" w:rsidRDefault="00AF3A04" w:rsidP="00327EF5">
      <w:pPr>
        <w:pStyle w:val="Paragraphedeliste"/>
        <w:numPr>
          <w:ilvl w:val="1"/>
          <w:numId w:val="3"/>
        </w:numPr>
      </w:pPr>
      <w:r>
        <w:t>Les contrôleurs de workflow et les composants métiers doivent supporter des charges de travail importantes.</w:t>
      </w:r>
      <w:r w:rsidR="00805E01">
        <w:t> ?</w:t>
      </w:r>
    </w:p>
    <w:p w14:paraId="592A1CE0" w14:textId="65B90C93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5 couches. </w:t>
      </w:r>
      <w:r w:rsidR="00805E01">
        <w:t>/</w:t>
      </w:r>
    </w:p>
    <w:p w14:paraId="0C18E900" w14:textId="072440C4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1 composant physique pour les couches 5 – 4 – 3. </w:t>
      </w:r>
      <w:r w:rsidR="00805E01">
        <w:t>/</w:t>
      </w:r>
    </w:p>
    <w:p w14:paraId="30914215" w14:textId="14D55F1F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1 composant physique pour la couche 2. </w:t>
      </w:r>
      <w:r w:rsidR="00805E01">
        <w:t>/</w:t>
      </w:r>
    </w:p>
    <w:p w14:paraId="3B1F238F" w14:textId="58AED96A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1 composant physique pour la couche 1. </w:t>
      </w:r>
      <w:r w:rsidR="00805E01">
        <w:t>/</w:t>
      </w:r>
    </w:p>
    <w:p w14:paraId="57D5CAA8" w14:textId="77777777" w:rsidR="00805E01" w:rsidRDefault="00AF3A04" w:rsidP="00327EF5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7 - Data : </w:t>
      </w:r>
    </w:p>
    <w:p w14:paraId="44010BAA" w14:textId="73B014E0" w:rsidR="00AF3A04" w:rsidRDefault="00AF3A04" w:rsidP="00805E01">
      <w:pPr>
        <w:pStyle w:val="Paragraphedeliste"/>
        <w:numPr>
          <w:ilvl w:val="1"/>
          <w:numId w:val="3"/>
        </w:numPr>
      </w:pPr>
      <w:r>
        <w:t xml:space="preserve">SQL Server STD Ed 2008. </w:t>
      </w:r>
      <w:r w:rsidR="00805E01">
        <w:t>/</w:t>
      </w:r>
    </w:p>
    <w:p w14:paraId="0C925064" w14:textId="451DC8EA" w:rsidR="00AF3A04" w:rsidRDefault="00AF3A04" w:rsidP="00327EF5">
      <w:pPr>
        <w:pStyle w:val="Paragraphedeliste"/>
        <w:numPr>
          <w:ilvl w:val="1"/>
          <w:numId w:val="3"/>
        </w:numPr>
      </w:pPr>
      <w:r>
        <w:t>Mode d’authentification mixte.</w:t>
      </w:r>
      <w:r w:rsidR="00805E01">
        <w:t xml:space="preserve"> </w:t>
      </w:r>
      <w:r>
        <w:t xml:space="preserve"> </w:t>
      </w:r>
    </w:p>
    <w:p w14:paraId="6664829F" w14:textId="22B19672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Mise en place de l’agent SQL Server dans un processus Windows distinct. </w:t>
      </w:r>
      <w:r w:rsidR="00805E01">
        <w:t>/</w:t>
      </w:r>
    </w:p>
    <w:p w14:paraId="65B6BD5C" w14:textId="11E55A4D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Mise en place du moteur SQL Server dans un processus Windows distinct. </w:t>
      </w:r>
      <w:r w:rsidR="00805E01">
        <w:t>/</w:t>
      </w:r>
    </w:p>
    <w:p w14:paraId="4F33F9FC" w14:textId="26C5E902" w:rsidR="00AF3A04" w:rsidRDefault="00AF3A04" w:rsidP="00327EF5">
      <w:pPr>
        <w:pStyle w:val="Paragraphedeliste"/>
        <w:numPr>
          <w:ilvl w:val="1"/>
          <w:numId w:val="3"/>
        </w:numPr>
      </w:pPr>
      <w:r>
        <w:t xml:space="preserve">Sauvegarde automatique journalière (sauvegarde complète). </w:t>
      </w:r>
      <w:r w:rsidR="00805E01">
        <w:t>X</w:t>
      </w:r>
    </w:p>
    <w:p w14:paraId="24719BA1" w14:textId="77777777" w:rsidR="00AF3A04" w:rsidRDefault="00AF3A04" w:rsidP="00327EF5">
      <w:pPr>
        <w:pStyle w:val="Paragraphedeliste"/>
        <w:numPr>
          <w:ilvl w:val="0"/>
          <w:numId w:val="3"/>
        </w:numPr>
      </w:pPr>
      <w:proofErr w:type="spellStart"/>
      <w:r>
        <w:t>Stx</w:t>
      </w:r>
      <w:proofErr w:type="spellEnd"/>
      <w:r>
        <w:t xml:space="preserve"> 8 – Communication </w:t>
      </w:r>
    </w:p>
    <w:p w14:paraId="57AE8EA1" w14:textId="1188AB93" w:rsidR="00AF3A04" w:rsidRDefault="00AF3A04" w:rsidP="00AF3A04">
      <w:pPr>
        <w:pStyle w:val="Paragraphedeliste"/>
        <w:numPr>
          <w:ilvl w:val="1"/>
          <w:numId w:val="3"/>
        </w:numPr>
      </w:pPr>
      <w:r>
        <w:t xml:space="preserve">Liaison de type </w:t>
      </w:r>
      <w:proofErr w:type="spellStart"/>
      <w:r>
        <w:t>netTcp</w:t>
      </w:r>
      <w:proofErr w:type="spellEnd"/>
      <w:r>
        <w:t xml:space="preserve"> entre le client lourd et la plateforme. </w:t>
      </w:r>
      <w:r w:rsidR="00805E01">
        <w:t>/</w:t>
      </w:r>
    </w:p>
    <w:p w14:paraId="094DC3B8" w14:textId="3F429C84" w:rsidR="00AF3A04" w:rsidRDefault="00AF3A04" w:rsidP="00AF3A04">
      <w:pPr>
        <w:pStyle w:val="Paragraphedeliste"/>
        <w:numPr>
          <w:ilvl w:val="1"/>
          <w:numId w:val="3"/>
        </w:numPr>
      </w:pPr>
      <w:r>
        <w:t>C</w:t>
      </w:r>
      <w:r>
        <w:t>ommunication sécurisée avec un chiffrement à 128b.</w:t>
      </w:r>
      <w:r w:rsidR="00805E01">
        <w:t xml:space="preserve"> X</w:t>
      </w:r>
    </w:p>
    <w:p w14:paraId="572387AA" w14:textId="09185768" w:rsidR="001A1891" w:rsidRDefault="001A1891" w:rsidP="00327EF5"/>
    <w:p w14:paraId="05DDF1AC" w14:textId="2E8D1280" w:rsidR="001A1891" w:rsidRDefault="001A1891" w:rsidP="00327EF5"/>
    <w:p w14:paraId="750B891F" w14:textId="77777777" w:rsidR="001A1891" w:rsidRDefault="001A1891" w:rsidP="00327EF5"/>
    <w:p w14:paraId="316A753A" w14:textId="2DFDE468" w:rsidR="001A1891" w:rsidRDefault="001A1891" w:rsidP="00327EF5"/>
    <w:p w14:paraId="00303936" w14:textId="550F6E69" w:rsidR="005131F2" w:rsidRDefault="005131F2" w:rsidP="00327EF5"/>
    <w:p w14:paraId="4C0B88EA" w14:textId="360E6A38" w:rsidR="005131F2" w:rsidRDefault="005131F2" w:rsidP="00327EF5"/>
    <w:p w14:paraId="34D47765" w14:textId="60916BCD" w:rsidR="005131F2" w:rsidRDefault="005131F2" w:rsidP="00327EF5"/>
    <w:p w14:paraId="45E1829F" w14:textId="77777777" w:rsidR="005131F2" w:rsidRPr="00327EF5" w:rsidRDefault="005131F2" w:rsidP="00327EF5"/>
    <w:p w14:paraId="3F7DF080" w14:textId="291AFA2D" w:rsidR="00E537F2" w:rsidRDefault="00E537F2" w:rsidP="00AB3DB6">
      <w:pPr>
        <w:pStyle w:val="Titre1"/>
        <w:numPr>
          <w:ilvl w:val="0"/>
          <w:numId w:val="1"/>
        </w:numPr>
      </w:pPr>
      <w:bookmarkStart w:id="11" w:name="_Toc44402690"/>
      <w:r>
        <w:lastRenderedPageBreak/>
        <w:t>Analyse des compétences acquises par étudiants :</w:t>
      </w:r>
      <w:bookmarkEnd w:id="11"/>
    </w:p>
    <w:p w14:paraId="0AFC5BBB" w14:textId="77777777" w:rsidR="001A1891" w:rsidRPr="001A1891" w:rsidRDefault="001A1891" w:rsidP="001A1891"/>
    <w:p w14:paraId="625BE02F" w14:textId="64550DC3" w:rsidR="00886E02" w:rsidRDefault="00886E02" w:rsidP="00886E02">
      <w:r>
        <w:t xml:space="preserve">Grâce à ce projet nous avons pu approfondir la plupart des compétences que nous avions vu lors de nos cours dans le bloc dominante Dev, c’est-à-dire toute la partie Java JEE (JMS, EJB </w:t>
      </w:r>
      <w:proofErr w:type="spellStart"/>
      <w:r>
        <w:t>etc</w:t>
      </w:r>
      <w:proofErr w:type="spellEnd"/>
      <w:r>
        <w:t xml:space="preserve"> </w:t>
      </w:r>
      <w:r w:rsidR="005131F2">
        <w:t>...)</w:t>
      </w:r>
      <w:r>
        <w:t xml:space="preserve"> toute la partie C#</w:t>
      </w:r>
      <w:r w:rsidR="005131F2">
        <w:t xml:space="preserve"> </w:t>
      </w:r>
      <w:r>
        <w:t>(</w:t>
      </w:r>
      <w:proofErr w:type="spellStart"/>
      <w:proofErr w:type="gramStart"/>
      <w:r>
        <w:t>WCF,Thread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…. ). Ce projet nous as permit aussi de revoir toutes les notions de Conception de logiciel avec notamment les Diagrammes de composants et de classes. Enfin ce projet nous a permis d’améliorer nos techniques de management de projet</w:t>
      </w:r>
      <w:r w:rsidR="003429BA">
        <w:t xml:space="preserve"> (gestion du temps, des tâches</w:t>
      </w:r>
      <w:r w:rsidR="005131F2">
        <w:t xml:space="preserve"> ...</w:t>
      </w:r>
      <w:r w:rsidR="003429BA">
        <w:t xml:space="preserve">) </w:t>
      </w:r>
    </w:p>
    <w:p w14:paraId="2D08CDB5" w14:textId="77777777" w:rsidR="001A1891" w:rsidRPr="00886E02" w:rsidRDefault="001A1891" w:rsidP="00886E02"/>
    <w:p w14:paraId="5BBD49E2" w14:textId="0EE77372" w:rsidR="00B7377A" w:rsidRDefault="00E537F2" w:rsidP="00AB3DB6">
      <w:pPr>
        <w:pStyle w:val="Titre1"/>
        <w:numPr>
          <w:ilvl w:val="0"/>
          <w:numId w:val="1"/>
        </w:numPr>
      </w:pPr>
      <w:bookmarkStart w:id="12" w:name="_Toc44402691"/>
      <w:r>
        <w:t>Bilan :</w:t>
      </w:r>
      <w:bookmarkEnd w:id="12"/>
    </w:p>
    <w:p w14:paraId="286954A1" w14:textId="77777777" w:rsidR="00B7377A" w:rsidRPr="00B7377A" w:rsidRDefault="00B7377A" w:rsidP="00B7377A"/>
    <w:p w14:paraId="7CA3EC2B" w14:textId="77777777" w:rsidR="00B7377A" w:rsidRPr="00B7377A" w:rsidRDefault="00B7377A" w:rsidP="00B7377A"/>
    <w:p w14:paraId="7E53F957" w14:textId="3AE8AF4F" w:rsidR="00B7377A" w:rsidRPr="00B7377A" w:rsidRDefault="00B7377A" w:rsidP="00B7377A"/>
    <w:sectPr w:rsidR="00B7377A" w:rsidRPr="00B7377A" w:rsidSect="004F19EE">
      <w:headerReference w:type="default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C483" w14:textId="77777777" w:rsidR="00EE5936" w:rsidRDefault="00EE5936" w:rsidP="003429BA">
      <w:pPr>
        <w:spacing w:after="0" w:line="240" w:lineRule="auto"/>
      </w:pPr>
      <w:r>
        <w:separator/>
      </w:r>
    </w:p>
  </w:endnote>
  <w:endnote w:type="continuationSeparator" w:id="0">
    <w:p w14:paraId="49C12B3D" w14:textId="77777777" w:rsidR="00EE5936" w:rsidRDefault="00EE5936" w:rsidP="0034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833279"/>
      <w:docPartObj>
        <w:docPartGallery w:val="Page Numbers (Bottom of Page)"/>
        <w:docPartUnique/>
      </w:docPartObj>
    </w:sdtPr>
    <w:sdtContent>
      <w:p w14:paraId="30DE71C6" w14:textId="30012627" w:rsidR="003429BA" w:rsidRDefault="003429B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73502" w14:textId="77777777" w:rsidR="003429BA" w:rsidRDefault="003429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2956091"/>
      <w:docPartObj>
        <w:docPartGallery w:val="Page Numbers (Bottom of Page)"/>
        <w:docPartUnique/>
      </w:docPartObj>
    </w:sdtPr>
    <w:sdtContent>
      <w:p w14:paraId="7232DB2B" w14:textId="6D68FE5D" w:rsidR="003429BA" w:rsidRDefault="003429B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49849" w14:textId="77777777" w:rsidR="003429BA" w:rsidRDefault="003429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805FD" w14:textId="77777777" w:rsidR="00EE5936" w:rsidRDefault="00EE5936" w:rsidP="003429BA">
      <w:pPr>
        <w:spacing w:after="0" w:line="240" w:lineRule="auto"/>
      </w:pPr>
      <w:r>
        <w:separator/>
      </w:r>
    </w:p>
  </w:footnote>
  <w:footnote w:type="continuationSeparator" w:id="0">
    <w:p w14:paraId="3B81594C" w14:textId="77777777" w:rsidR="00EE5936" w:rsidRDefault="00EE5936" w:rsidP="0034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0FAA2" w14:textId="7CA4A00F" w:rsidR="003429BA" w:rsidRDefault="003429B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C56A0C" wp14:editId="5BCFAF11">
          <wp:simplePos x="0" y="0"/>
          <wp:positionH relativeFrom="column">
            <wp:posOffset>4693293</wp:posOffset>
          </wp:positionH>
          <wp:positionV relativeFrom="paragraph">
            <wp:posOffset>-343115</wp:posOffset>
          </wp:positionV>
          <wp:extent cx="1840675" cy="684011"/>
          <wp:effectExtent l="0" t="0" r="7620" b="1905"/>
          <wp:wrapNone/>
          <wp:docPr id="9" name="Image 9" descr="Ecole d'ingénieurs du CESI - Alsace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le d'ingénieurs du CESI - Alsace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675" cy="6840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4788"/>
    <w:multiLevelType w:val="hybridMultilevel"/>
    <w:tmpl w:val="534AC9D8"/>
    <w:lvl w:ilvl="0" w:tplc="56FC8770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757CE"/>
    <w:multiLevelType w:val="hybridMultilevel"/>
    <w:tmpl w:val="51F6C814"/>
    <w:lvl w:ilvl="0" w:tplc="9B022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27F25"/>
    <w:multiLevelType w:val="hybridMultilevel"/>
    <w:tmpl w:val="98740748"/>
    <w:lvl w:ilvl="0" w:tplc="2098BEA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66"/>
    <w:rsid w:val="001A1891"/>
    <w:rsid w:val="002953E2"/>
    <w:rsid w:val="00327EF5"/>
    <w:rsid w:val="003429BA"/>
    <w:rsid w:val="004F19EE"/>
    <w:rsid w:val="005131F2"/>
    <w:rsid w:val="005756CF"/>
    <w:rsid w:val="007839AA"/>
    <w:rsid w:val="00805E01"/>
    <w:rsid w:val="00886E02"/>
    <w:rsid w:val="00921F58"/>
    <w:rsid w:val="00A55C66"/>
    <w:rsid w:val="00AB3DB6"/>
    <w:rsid w:val="00AB7841"/>
    <w:rsid w:val="00AE23D8"/>
    <w:rsid w:val="00AE50AF"/>
    <w:rsid w:val="00AF3A04"/>
    <w:rsid w:val="00B7377A"/>
    <w:rsid w:val="00CC30B2"/>
    <w:rsid w:val="00D040E8"/>
    <w:rsid w:val="00E537F2"/>
    <w:rsid w:val="00EE5936"/>
    <w:rsid w:val="00E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79D4"/>
  <w15:chartTrackingRefBased/>
  <w15:docId w15:val="{FF465EFF-1CE8-4969-ACDB-73F9C0A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3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F19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9E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7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377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3DB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3DB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3DB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953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CC30B2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34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9BA"/>
  </w:style>
  <w:style w:type="paragraph" w:styleId="Pieddepage">
    <w:name w:val="footer"/>
    <w:basedOn w:val="Normal"/>
    <w:link w:val="PieddepageCar"/>
    <w:uiPriority w:val="99"/>
    <w:unhideWhenUsed/>
    <w:rsid w:val="0034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8954D0-5741-41C2-8EAC-CDD7D89D2A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E750461-D0D4-4118-8003-22B5AC863A62}">
      <dgm:prSet phldrT="[Texte]"/>
      <dgm:spPr/>
      <dgm:t>
        <a:bodyPr/>
        <a:lstStyle/>
        <a:p>
          <a:r>
            <a:rPr lang="fr-FR"/>
            <a:t>Projet développement</a:t>
          </a:r>
        </a:p>
      </dgm:t>
    </dgm:pt>
    <dgm:pt modelId="{EC708AF4-A7C3-4CD3-BC19-4FE357D8CD51}" type="parTrans" cxnId="{2A8E79A7-4777-4012-BD4C-333AF04DA170}">
      <dgm:prSet/>
      <dgm:spPr/>
      <dgm:t>
        <a:bodyPr/>
        <a:lstStyle/>
        <a:p>
          <a:endParaRPr lang="fr-FR"/>
        </a:p>
      </dgm:t>
    </dgm:pt>
    <dgm:pt modelId="{7993D1F2-6886-4B40-BF7E-81CF04190183}" type="sibTrans" cxnId="{2A8E79A7-4777-4012-BD4C-333AF04DA170}">
      <dgm:prSet/>
      <dgm:spPr/>
      <dgm:t>
        <a:bodyPr/>
        <a:lstStyle/>
        <a:p>
          <a:endParaRPr lang="fr-FR"/>
        </a:p>
      </dgm:t>
    </dgm:pt>
    <dgm:pt modelId="{63856FD6-B1DB-4B09-9344-966DE7EB34F0}">
      <dgm:prSet phldrT="[Texte]"/>
      <dgm:spPr/>
      <dgm:t>
        <a:bodyPr/>
        <a:lstStyle/>
        <a:p>
          <a:r>
            <a:rPr lang="fr-FR"/>
            <a:t>Gestion de projet</a:t>
          </a:r>
        </a:p>
      </dgm:t>
    </dgm:pt>
    <dgm:pt modelId="{3FFDD0C3-8E6D-4007-9224-69CA52F8D4EE}" type="parTrans" cxnId="{160B7964-8BC5-4808-BC1F-22FE8A399E1A}">
      <dgm:prSet/>
      <dgm:spPr/>
      <dgm:t>
        <a:bodyPr/>
        <a:lstStyle/>
        <a:p>
          <a:endParaRPr lang="fr-FR"/>
        </a:p>
      </dgm:t>
    </dgm:pt>
    <dgm:pt modelId="{95EB6EB2-5747-4E38-9C82-84EFE3C5EA41}" type="sibTrans" cxnId="{160B7964-8BC5-4808-BC1F-22FE8A399E1A}">
      <dgm:prSet/>
      <dgm:spPr/>
      <dgm:t>
        <a:bodyPr/>
        <a:lstStyle/>
        <a:p>
          <a:endParaRPr lang="fr-FR"/>
        </a:p>
      </dgm:t>
    </dgm:pt>
    <dgm:pt modelId="{844047C9-2106-484F-98C9-40D1A7D2D82B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B04BD3B7-3D51-4FF6-98C0-F92104C026C9}" type="parTrans" cxnId="{B0217085-602F-4976-A2B6-814F5D22776F}">
      <dgm:prSet/>
      <dgm:spPr/>
      <dgm:t>
        <a:bodyPr/>
        <a:lstStyle/>
        <a:p>
          <a:endParaRPr lang="fr-FR"/>
        </a:p>
      </dgm:t>
    </dgm:pt>
    <dgm:pt modelId="{3F2FFC67-4697-47C1-9FEC-467374F42CA2}" type="sibTrans" cxnId="{B0217085-602F-4976-A2B6-814F5D22776F}">
      <dgm:prSet/>
      <dgm:spPr/>
      <dgm:t>
        <a:bodyPr/>
        <a:lstStyle/>
        <a:p>
          <a:endParaRPr lang="fr-FR"/>
        </a:p>
      </dgm:t>
    </dgm:pt>
    <dgm:pt modelId="{6859F779-3694-4AC4-9365-190F408A9701}">
      <dgm:prSet phldrT="[Texte]"/>
      <dgm:spPr/>
      <dgm:t>
        <a:bodyPr/>
        <a:lstStyle/>
        <a:p>
          <a:r>
            <a:rPr lang="fr-FR"/>
            <a:t>Dévelopemment</a:t>
          </a:r>
        </a:p>
      </dgm:t>
    </dgm:pt>
    <dgm:pt modelId="{621B3D14-FA88-4395-AF48-C913A2CCCC8D}" type="parTrans" cxnId="{21766D32-6EDA-4564-85DB-CA38406C4FC2}">
      <dgm:prSet/>
      <dgm:spPr/>
      <dgm:t>
        <a:bodyPr/>
        <a:lstStyle/>
        <a:p>
          <a:endParaRPr lang="fr-FR"/>
        </a:p>
      </dgm:t>
    </dgm:pt>
    <dgm:pt modelId="{33C2CECE-9866-4335-8F3B-9409C444B3A4}" type="sibTrans" cxnId="{21766D32-6EDA-4564-85DB-CA38406C4FC2}">
      <dgm:prSet/>
      <dgm:spPr/>
      <dgm:t>
        <a:bodyPr/>
        <a:lstStyle/>
        <a:p>
          <a:endParaRPr lang="fr-FR"/>
        </a:p>
      </dgm:t>
    </dgm:pt>
    <dgm:pt modelId="{FA9EA20E-EACE-4238-B87C-5971B092145A}">
      <dgm:prSet phldrT="[Texte]"/>
      <dgm:spPr/>
      <dgm:t>
        <a:bodyPr/>
        <a:lstStyle/>
        <a:p>
          <a:r>
            <a:rPr lang="fr-FR"/>
            <a:t>Livrables</a:t>
          </a:r>
        </a:p>
      </dgm:t>
    </dgm:pt>
    <dgm:pt modelId="{0C379ACF-24BB-418B-9AF8-912E24B5FFE3}" type="parTrans" cxnId="{8F837AD5-C5FB-4416-944D-3E0D71B3659A}">
      <dgm:prSet/>
      <dgm:spPr/>
      <dgm:t>
        <a:bodyPr/>
        <a:lstStyle/>
        <a:p>
          <a:endParaRPr lang="fr-FR"/>
        </a:p>
      </dgm:t>
    </dgm:pt>
    <dgm:pt modelId="{981EE282-96D0-40FD-B262-EEF38A5E01A3}" type="sibTrans" cxnId="{8F837AD5-C5FB-4416-944D-3E0D71B3659A}">
      <dgm:prSet/>
      <dgm:spPr/>
      <dgm:t>
        <a:bodyPr/>
        <a:lstStyle/>
        <a:p>
          <a:endParaRPr lang="fr-FR"/>
        </a:p>
      </dgm:t>
    </dgm:pt>
    <dgm:pt modelId="{9BF82300-DC41-4281-96C3-E2D3FD3ED730}">
      <dgm:prSet phldrT="[Texte]"/>
      <dgm:spPr/>
      <dgm:t>
        <a:bodyPr/>
        <a:lstStyle/>
        <a:p>
          <a:r>
            <a:rPr lang="fr-FR"/>
            <a:t>Soutenance</a:t>
          </a:r>
        </a:p>
      </dgm:t>
    </dgm:pt>
    <dgm:pt modelId="{CD952B01-C8FF-4B87-B553-0D87F0B30707}" type="parTrans" cxnId="{79FCC653-D939-4404-B9E8-6BBE44ABBF59}">
      <dgm:prSet/>
      <dgm:spPr/>
      <dgm:t>
        <a:bodyPr/>
        <a:lstStyle/>
        <a:p>
          <a:endParaRPr lang="fr-FR"/>
        </a:p>
      </dgm:t>
    </dgm:pt>
    <dgm:pt modelId="{1B37AF5C-FA8D-4DD1-8E38-BF61D1BADFB7}" type="sibTrans" cxnId="{79FCC653-D939-4404-B9E8-6BBE44ABBF59}">
      <dgm:prSet/>
      <dgm:spPr/>
      <dgm:t>
        <a:bodyPr/>
        <a:lstStyle/>
        <a:p>
          <a:endParaRPr lang="fr-FR"/>
        </a:p>
      </dgm:t>
    </dgm:pt>
    <dgm:pt modelId="{E324555B-974B-44B2-BB9A-50CEB4455D2F}">
      <dgm:prSet phldrT="[Texte]"/>
      <dgm:spPr/>
      <dgm:t>
        <a:bodyPr/>
        <a:lstStyle/>
        <a:p>
          <a:r>
            <a:rPr lang="fr-FR"/>
            <a:t>Plannification et répartion des tâches</a:t>
          </a:r>
        </a:p>
      </dgm:t>
    </dgm:pt>
    <dgm:pt modelId="{610E7F42-C6B7-4DA7-9DAD-0CE7381E7EB0}" type="parTrans" cxnId="{DE96680F-BA22-4A30-BF7F-31F0F9DFD1E1}">
      <dgm:prSet/>
      <dgm:spPr/>
      <dgm:t>
        <a:bodyPr/>
        <a:lstStyle/>
        <a:p>
          <a:endParaRPr lang="fr-FR"/>
        </a:p>
      </dgm:t>
    </dgm:pt>
    <dgm:pt modelId="{F680633C-0C3C-4789-AE5C-1BC43A3728B9}" type="sibTrans" cxnId="{DE96680F-BA22-4A30-BF7F-31F0F9DFD1E1}">
      <dgm:prSet/>
      <dgm:spPr/>
      <dgm:t>
        <a:bodyPr/>
        <a:lstStyle/>
        <a:p>
          <a:endParaRPr lang="fr-FR"/>
        </a:p>
      </dgm:t>
    </dgm:pt>
    <dgm:pt modelId="{37AE93EF-701A-4202-84B4-B1CF736A36B8}">
      <dgm:prSet phldrT="[Texte]"/>
      <dgm:spPr/>
      <dgm:t>
        <a:bodyPr/>
        <a:lstStyle/>
        <a:p>
          <a:r>
            <a:rPr lang="fr-FR"/>
            <a:t>Diagramme de cas d'utilisation</a:t>
          </a:r>
        </a:p>
      </dgm:t>
    </dgm:pt>
    <dgm:pt modelId="{1F03F69E-7529-4F46-85EC-1D82C022E116}" type="parTrans" cxnId="{9080988D-1B57-476C-937C-085AE08DB317}">
      <dgm:prSet/>
      <dgm:spPr/>
      <dgm:t>
        <a:bodyPr/>
        <a:lstStyle/>
        <a:p>
          <a:endParaRPr lang="fr-FR"/>
        </a:p>
      </dgm:t>
    </dgm:pt>
    <dgm:pt modelId="{F484208E-3853-496B-BEED-B34C2A2D8A70}" type="sibTrans" cxnId="{9080988D-1B57-476C-937C-085AE08DB317}">
      <dgm:prSet/>
      <dgm:spPr/>
      <dgm:t>
        <a:bodyPr/>
        <a:lstStyle/>
        <a:p>
          <a:endParaRPr lang="fr-FR"/>
        </a:p>
      </dgm:t>
    </dgm:pt>
    <dgm:pt modelId="{4D00812C-49FF-4858-83CF-2714B7655144}">
      <dgm:prSet phldrT="[Texte]"/>
      <dgm:spPr/>
      <dgm:t>
        <a:bodyPr/>
        <a:lstStyle/>
        <a:p>
          <a:r>
            <a:rPr lang="fr-FR"/>
            <a:t>Diagramme d'activité</a:t>
          </a:r>
        </a:p>
      </dgm:t>
    </dgm:pt>
    <dgm:pt modelId="{6E65061F-C3D6-455A-A082-319A5DE008F5}" type="parTrans" cxnId="{251B5C00-B675-4DFE-BB96-8AD6D05AF4FC}">
      <dgm:prSet/>
      <dgm:spPr/>
      <dgm:t>
        <a:bodyPr/>
        <a:lstStyle/>
        <a:p>
          <a:endParaRPr lang="fr-FR"/>
        </a:p>
      </dgm:t>
    </dgm:pt>
    <dgm:pt modelId="{C6B364D0-98F6-4B19-99B5-A78C295112CC}" type="sibTrans" cxnId="{251B5C00-B675-4DFE-BB96-8AD6D05AF4FC}">
      <dgm:prSet/>
      <dgm:spPr/>
      <dgm:t>
        <a:bodyPr/>
        <a:lstStyle/>
        <a:p>
          <a:endParaRPr lang="fr-FR"/>
        </a:p>
      </dgm:t>
    </dgm:pt>
    <dgm:pt modelId="{975C385B-B6E1-4D1D-945B-D0C21F2CF599}">
      <dgm:prSet phldrT="[Texte]"/>
      <dgm:spPr/>
      <dgm:t>
        <a:bodyPr/>
        <a:lstStyle/>
        <a:p>
          <a:r>
            <a:rPr lang="fr-FR"/>
            <a:t>Diagramme de composants</a:t>
          </a:r>
        </a:p>
      </dgm:t>
    </dgm:pt>
    <dgm:pt modelId="{E7EC269A-7E25-4854-9AC5-8791E465157D}" type="parTrans" cxnId="{CA00F6C0-7240-4B36-9552-13EBD9C5DE6F}">
      <dgm:prSet/>
      <dgm:spPr/>
      <dgm:t>
        <a:bodyPr/>
        <a:lstStyle/>
        <a:p>
          <a:endParaRPr lang="fr-FR"/>
        </a:p>
      </dgm:t>
    </dgm:pt>
    <dgm:pt modelId="{21E03231-D21F-4FF9-8B5C-6FC1F2B68A62}" type="sibTrans" cxnId="{CA00F6C0-7240-4B36-9552-13EBD9C5DE6F}">
      <dgm:prSet/>
      <dgm:spPr/>
      <dgm:t>
        <a:bodyPr/>
        <a:lstStyle/>
        <a:p>
          <a:endParaRPr lang="fr-FR"/>
        </a:p>
      </dgm:t>
    </dgm:pt>
    <dgm:pt modelId="{B25D57E5-9B8F-4958-B3F1-F3508DCD19D9}">
      <dgm:prSet phldrT="[Texte]"/>
      <dgm:spPr/>
      <dgm:t>
        <a:bodyPr/>
        <a:lstStyle/>
        <a:p>
          <a:r>
            <a:rPr lang="fr-FR"/>
            <a:t>Diagramme de séquence par couche</a:t>
          </a:r>
        </a:p>
      </dgm:t>
    </dgm:pt>
    <dgm:pt modelId="{43E3F88A-01EC-49D0-8EB7-5FE76CD9D2D4}" type="parTrans" cxnId="{2E3020B5-CE97-46E6-8E26-B2D247F79BBD}">
      <dgm:prSet/>
      <dgm:spPr/>
      <dgm:t>
        <a:bodyPr/>
        <a:lstStyle/>
        <a:p>
          <a:endParaRPr lang="fr-FR"/>
        </a:p>
      </dgm:t>
    </dgm:pt>
    <dgm:pt modelId="{DE522B91-DBD5-4065-B0FC-4A9A2B7942D1}" type="sibTrans" cxnId="{2E3020B5-CE97-46E6-8E26-B2D247F79BBD}">
      <dgm:prSet/>
      <dgm:spPr/>
      <dgm:t>
        <a:bodyPr/>
        <a:lstStyle/>
        <a:p>
          <a:endParaRPr lang="fr-FR"/>
        </a:p>
      </dgm:t>
    </dgm:pt>
    <dgm:pt modelId="{B863A9E8-B037-4D84-9056-BB9D9BF50E74}">
      <dgm:prSet phldrT="[Texte]"/>
      <dgm:spPr/>
      <dgm:t>
        <a:bodyPr/>
        <a:lstStyle/>
        <a:p>
          <a:r>
            <a:rPr lang="fr-FR"/>
            <a:t>Diagramme de classes par couche</a:t>
          </a:r>
        </a:p>
      </dgm:t>
    </dgm:pt>
    <dgm:pt modelId="{A8D5536F-F69F-43F8-9206-031362866EEF}" type="parTrans" cxnId="{29C42ED3-A9B6-4124-BE9A-B05ED67B7FF8}">
      <dgm:prSet/>
      <dgm:spPr/>
      <dgm:t>
        <a:bodyPr/>
        <a:lstStyle/>
        <a:p>
          <a:endParaRPr lang="fr-FR"/>
        </a:p>
      </dgm:t>
    </dgm:pt>
    <dgm:pt modelId="{5D27E5BC-514C-4CEE-BE2B-28B2A7657B22}" type="sibTrans" cxnId="{29C42ED3-A9B6-4124-BE9A-B05ED67B7FF8}">
      <dgm:prSet/>
      <dgm:spPr/>
      <dgm:t>
        <a:bodyPr/>
        <a:lstStyle/>
        <a:p>
          <a:endParaRPr lang="fr-FR"/>
        </a:p>
      </dgm:t>
    </dgm:pt>
    <dgm:pt modelId="{A4F22573-E72C-4641-9798-A8B7FE55FC1E}">
      <dgm:prSet phldrT="[Texte]"/>
      <dgm:spPr/>
      <dgm:t>
        <a:bodyPr/>
        <a:lstStyle/>
        <a:p>
          <a:r>
            <a:rPr lang="fr-FR"/>
            <a:t>Client Lourd</a:t>
          </a:r>
        </a:p>
      </dgm:t>
    </dgm:pt>
    <dgm:pt modelId="{2A850912-3682-4A56-8914-D5A05945DCD8}" type="parTrans" cxnId="{B72BC88B-1E8E-486D-AF8F-C47931F40582}">
      <dgm:prSet/>
      <dgm:spPr/>
      <dgm:t>
        <a:bodyPr/>
        <a:lstStyle/>
        <a:p>
          <a:endParaRPr lang="fr-FR"/>
        </a:p>
      </dgm:t>
    </dgm:pt>
    <dgm:pt modelId="{0D2D782D-446A-4A35-82AE-65D3AE4F70B7}" type="sibTrans" cxnId="{B72BC88B-1E8E-486D-AF8F-C47931F40582}">
      <dgm:prSet/>
      <dgm:spPr/>
      <dgm:t>
        <a:bodyPr/>
        <a:lstStyle/>
        <a:p>
          <a:endParaRPr lang="fr-FR"/>
        </a:p>
      </dgm:t>
    </dgm:pt>
    <dgm:pt modelId="{3F526FC4-C12C-4961-9243-7764BF707A1E}">
      <dgm:prSet phldrT="[Texte]"/>
      <dgm:spPr/>
      <dgm:t>
        <a:bodyPr/>
        <a:lstStyle/>
        <a:p>
          <a:r>
            <a:rPr lang="fr-FR"/>
            <a:t>Plateforme .NET</a:t>
          </a:r>
        </a:p>
      </dgm:t>
    </dgm:pt>
    <dgm:pt modelId="{468742A3-D0C8-4815-9718-69CE1E89107A}" type="parTrans" cxnId="{2D6E11FE-0A9D-45FE-A4F7-9C428602E49D}">
      <dgm:prSet/>
      <dgm:spPr/>
      <dgm:t>
        <a:bodyPr/>
        <a:lstStyle/>
        <a:p>
          <a:endParaRPr lang="fr-FR"/>
        </a:p>
      </dgm:t>
    </dgm:pt>
    <dgm:pt modelId="{880F35FC-ACA3-4A45-B3F8-B56BBEAD6A6E}" type="sibTrans" cxnId="{2D6E11FE-0A9D-45FE-A4F7-9C428602E49D}">
      <dgm:prSet/>
      <dgm:spPr/>
      <dgm:t>
        <a:bodyPr/>
        <a:lstStyle/>
        <a:p>
          <a:endParaRPr lang="fr-FR"/>
        </a:p>
      </dgm:t>
    </dgm:pt>
    <dgm:pt modelId="{19E652DF-69B2-4F72-A19A-DCB7D80304E1}">
      <dgm:prSet phldrT="[Texte]"/>
      <dgm:spPr/>
      <dgm:t>
        <a:bodyPr/>
        <a:lstStyle/>
        <a:p>
          <a:r>
            <a:rPr lang="fr-FR"/>
            <a:t>BDD SQL</a:t>
          </a:r>
        </a:p>
      </dgm:t>
    </dgm:pt>
    <dgm:pt modelId="{4057208F-692E-4978-903A-D55BB7F83B89}" type="parTrans" cxnId="{454D421F-9EEF-492A-AF72-6C2794011E58}">
      <dgm:prSet/>
      <dgm:spPr/>
      <dgm:t>
        <a:bodyPr/>
        <a:lstStyle/>
        <a:p>
          <a:endParaRPr lang="fr-FR"/>
        </a:p>
      </dgm:t>
    </dgm:pt>
    <dgm:pt modelId="{569B9CDB-1165-4F82-8D19-9581BEFB12C6}" type="sibTrans" cxnId="{454D421F-9EEF-492A-AF72-6C2794011E58}">
      <dgm:prSet/>
      <dgm:spPr/>
      <dgm:t>
        <a:bodyPr/>
        <a:lstStyle/>
        <a:p>
          <a:endParaRPr lang="fr-FR"/>
        </a:p>
      </dgm:t>
    </dgm:pt>
    <dgm:pt modelId="{12B4AD1F-6FF7-460F-8FB4-5257B3AD0CBF}">
      <dgm:prSet phldrT="[Texte]"/>
      <dgm:spPr/>
      <dgm:t>
        <a:bodyPr/>
        <a:lstStyle/>
        <a:p>
          <a:r>
            <a:rPr lang="fr-FR"/>
            <a:t>Middleware</a:t>
          </a:r>
        </a:p>
      </dgm:t>
    </dgm:pt>
    <dgm:pt modelId="{F7B0AA65-E26A-45AA-837B-BB92C6D0C6A0}" type="parTrans" cxnId="{97F950AC-2857-4A2A-A964-0C4523CF7E44}">
      <dgm:prSet/>
      <dgm:spPr/>
      <dgm:t>
        <a:bodyPr/>
        <a:lstStyle/>
        <a:p>
          <a:endParaRPr lang="fr-FR"/>
        </a:p>
      </dgm:t>
    </dgm:pt>
    <dgm:pt modelId="{33714FB3-5461-4D1B-ADCB-C0A635F41120}" type="sibTrans" cxnId="{97F950AC-2857-4A2A-A964-0C4523CF7E44}">
      <dgm:prSet/>
      <dgm:spPr/>
      <dgm:t>
        <a:bodyPr/>
        <a:lstStyle/>
        <a:p>
          <a:endParaRPr lang="fr-FR"/>
        </a:p>
      </dgm:t>
    </dgm:pt>
    <dgm:pt modelId="{A414931F-B345-4B31-9699-FD19EEA56695}">
      <dgm:prSet phldrT="[Texte]"/>
      <dgm:spPr/>
      <dgm:t>
        <a:bodyPr/>
        <a:lstStyle/>
        <a:p>
          <a:r>
            <a:rPr lang="fr-FR"/>
            <a:t>Plateforme JEE</a:t>
          </a:r>
        </a:p>
      </dgm:t>
    </dgm:pt>
    <dgm:pt modelId="{2A73A4CE-8F72-49BF-B157-462DF7666ED2}" type="parTrans" cxnId="{6BEB8475-2C01-43A3-B918-319E59A352C9}">
      <dgm:prSet/>
      <dgm:spPr/>
      <dgm:t>
        <a:bodyPr/>
        <a:lstStyle/>
        <a:p>
          <a:endParaRPr lang="fr-FR"/>
        </a:p>
      </dgm:t>
    </dgm:pt>
    <dgm:pt modelId="{B259C492-787D-4408-88C1-C7F1CF137686}" type="sibTrans" cxnId="{6BEB8475-2C01-43A3-B918-319E59A352C9}">
      <dgm:prSet/>
      <dgm:spPr/>
      <dgm:t>
        <a:bodyPr/>
        <a:lstStyle/>
        <a:p>
          <a:endParaRPr lang="fr-FR"/>
        </a:p>
      </dgm:t>
    </dgm:pt>
    <dgm:pt modelId="{75ECC4D4-0E9E-4E9A-AD2D-61E4878B3154}">
      <dgm:prSet phldrT="[Texte]"/>
      <dgm:spPr/>
      <dgm:t>
        <a:bodyPr/>
        <a:lstStyle/>
        <a:p>
          <a:r>
            <a:rPr lang="fr-FR"/>
            <a:t>BDD Oracle</a:t>
          </a:r>
        </a:p>
      </dgm:t>
    </dgm:pt>
    <dgm:pt modelId="{13F53FB2-D62F-4462-A192-20E6C20CCA55}" type="parTrans" cxnId="{7D84BE07-1CBC-4D80-B255-EF3A9159589C}">
      <dgm:prSet/>
      <dgm:spPr/>
      <dgm:t>
        <a:bodyPr/>
        <a:lstStyle/>
        <a:p>
          <a:endParaRPr lang="fr-FR"/>
        </a:p>
      </dgm:t>
    </dgm:pt>
    <dgm:pt modelId="{EECED798-A2ED-4B25-98C3-A66A6E47F5B8}" type="sibTrans" cxnId="{7D84BE07-1CBC-4D80-B255-EF3A9159589C}">
      <dgm:prSet/>
      <dgm:spPr/>
      <dgm:t>
        <a:bodyPr/>
        <a:lstStyle/>
        <a:p>
          <a:endParaRPr lang="fr-FR"/>
        </a:p>
      </dgm:t>
    </dgm:pt>
    <dgm:pt modelId="{B2E66249-1BB8-48D6-A784-3C2DEC601611}">
      <dgm:prSet phldrT="[Texte]"/>
      <dgm:spPr/>
      <dgm:t>
        <a:bodyPr/>
        <a:lstStyle/>
        <a:p>
          <a:r>
            <a:rPr lang="fr-FR"/>
            <a:t>Rapport de projet</a:t>
          </a:r>
        </a:p>
      </dgm:t>
    </dgm:pt>
    <dgm:pt modelId="{70078D98-742E-4BD7-9F70-E345712F6D15}" type="parTrans" cxnId="{CC6433D4-1327-40CA-97E7-EF4B5C5B82C7}">
      <dgm:prSet/>
      <dgm:spPr/>
      <dgm:t>
        <a:bodyPr/>
        <a:lstStyle/>
        <a:p>
          <a:endParaRPr lang="fr-FR"/>
        </a:p>
      </dgm:t>
    </dgm:pt>
    <dgm:pt modelId="{B91A5C33-891B-4C06-9508-8165BBFB143F}" type="sibTrans" cxnId="{CC6433D4-1327-40CA-97E7-EF4B5C5B82C7}">
      <dgm:prSet/>
      <dgm:spPr/>
      <dgm:t>
        <a:bodyPr/>
        <a:lstStyle/>
        <a:p>
          <a:endParaRPr lang="fr-FR"/>
        </a:p>
      </dgm:t>
    </dgm:pt>
    <dgm:pt modelId="{73BA9072-FD82-4683-80D5-5F61897C0106}">
      <dgm:prSet phldrT="[Texte]"/>
      <dgm:spPr/>
      <dgm:t>
        <a:bodyPr/>
        <a:lstStyle/>
        <a:p>
          <a:r>
            <a:rPr lang="fr-FR"/>
            <a:t>Diagramme de conception</a:t>
          </a:r>
        </a:p>
      </dgm:t>
    </dgm:pt>
    <dgm:pt modelId="{18152A1A-768D-4595-AEEE-6AD49DC3FAA5}" type="parTrans" cxnId="{9DCBA617-6175-4AAB-90F4-A8EA50888902}">
      <dgm:prSet/>
      <dgm:spPr/>
      <dgm:t>
        <a:bodyPr/>
        <a:lstStyle/>
        <a:p>
          <a:endParaRPr lang="fr-FR"/>
        </a:p>
      </dgm:t>
    </dgm:pt>
    <dgm:pt modelId="{E922274C-3E7F-4E9A-A95A-BB1770CE35A8}" type="sibTrans" cxnId="{9DCBA617-6175-4AAB-90F4-A8EA50888902}">
      <dgm:prSet/>
      <dgm:spPr/>
      <dgm:t>
        <a:bodyPr/>
        <a:lstStyle/>
        <a:p>
          <a:endParaRPr lang="fr-FR"/>
        </a:p>
      </dgm:t>
    </dgm:pt>
    <dgm:pt modelId="{623078CA-872F-40C5-BCB8-C94B0C8DD40C}">
      <dgm:prSet phldrT="[Texte]"/>
      <dgm:spPr/>
      <dgm:t>
        <a:bodyPr/>
        <a:lstStyle/>
        <a:p>
          <a:r>
            <a:rPr lang="fr-FR"/>
            <a:t>Application</a:t>
          </a:r>
        </a:p>
      </dgm:t>
    </dgm:pt>
    <dgm:pt modelId="{E88AA03F-328E-48CE-B524-5DF87CFDC599}" type="parTrans" cxnId="{B3286797-79AA-4A6E-BD1B-DC0F0A4F05D7}">
      <dgm:prSet/>
      <dgm:spPr/>
      <dgm:t>
        <a:bodyPr/>
        <a:lstStyle/>
        <a:p>
          <a:endParaRPr lang="fr-FR"/>
        </a:p>
      </dgm:t>
    </dgm:pt>
    <dgm:pt modelId="{277D2203-F14E-4003-A7AD-CE35D9F3B347}" type="sibTrans" cxnId="{B3286797-79AA-4A6E-BD1B-DC0F0A4F05D7}">
      <dgm:prSet/>
      <dgm:spPr/>
      <dgm:t>
        <a:bodyPr/>
        <a:lstStyle/>
        <a:p>
          <a:endParaRPr lang="fr-FR"/>
        </a:p>
      </dgm:t>
    </dgm:pt>
    <dgm:pt modelId="{744F70CB-1527-48C4-88C2-63E934DB7021}" type="pres">
      <dgm:prSet presAssocID="{368954D0-5741-41C2-8EAC-CDD7D89D2A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478BCB-D618-4665-9A72-3802ED5F340A}" type="pres">
      <dgm:prSet presAssocID="{AE750461-D0D4-4118-8003-22B5AC863A62}" presName="hierRoot1" presStyleCnt="0">
        <dgm:presLayoutVars>
          <dgm:hierBranch val="init"/>
        </dgm:presLayoutVars>
      </dgm:prSet>
      <dgm:spPr/>
    </dgm:pt>
    <dgm:pt modelId="{A51A6FF7-979C-47BE-8067-3346C567D5B9}" type="pres">
      <dgm:prSet presAssocID="{AE750461-D0D4-4118-8003-22B5AC863A62}" presName="rootComposite1" presStyleCnt="0"/>
      <dgm:spPr/>
    </dgm:pt>
    <dgm:pt modelId="{F75CEE8F-1DBF-4449-BD1F-BF7A3D216713}" type="pres">
      <dgm:prSet presAssocID="{AE750461-D0D4-4118-8003-22B5AC863A62}" presName="rootText1" presStyleLbl="node0" presStyleIdx="0" presStyleCnt="1">
        <dgm:presLayoutVars>
          <dgm:chPref val="3"/>
        </dgm:presLayoutVars>
      </dgm:prSet>
      <dgm:spPr/>
    </dgm:pt>
    <dgm:pt modelId="{A6163B4C-46E3-40E8-A2A4-7EC34E31023C}" type="pres">
      <dgm:prSet presAssocID="{AE750461-D0D4-4118-8003-22B5AC863A62}" presName="rootConnector1" presStyleLbl="node1" presStyleIdx="0" presStyleCnt="0"/>
      <dgm:spPr/>
    </dgm:pt>
    <dgm:pt modelId="{172E4F90-E2E6-4C3D-9694-73B970642D50}" type="pres">
      <dgm:prSet presAssocID="{AE750461-D0D4-4118-8003-22B5AC863A62}" presName="hierChild2" presStyleCnt="0"/>
      <dgm:spPr/>
    </dgm:pt>
    <dgm:pt modelId="{3DE9E5B7-C5BE-4B34-A9A9-12AF54D39092}" type="pres">
      <dgm:prSet presAssocID="{3FFDD0C3-8E6D-4007-9224-69CA52F8D4EE}" presName="Name37" presStyleLbl="parChTrans1D2" presStyleIdx="0" presStyleCnt="5"/>
      <dgm:spPr/>
    </dgm:pt>
    <dgm:pt modelId="{A444EB79-79C7-416A-8060-37E90AB2B496}" type="pres">
      <dgm:prSet presAssocID="{63856FD6-B1DB-4B09-9344-966DE7EB34F0}" presName="hierRoot2" presStyleCnt="0">
        <dgm:presLayoutVars>
          <dgm:hierBranch val="init"/>
        </dgm:presLayoutVars>
      </dgm:prSet>
      <dgm:spPr/>
    </dgm:pt>
    <dgm:pt modelId="{3205CE3B-84A6-4524-99F9-C463A3892C3A}" type="pres">
      <dgm:prSet presAssocID="{63856FD6-B1DB-4B09-9344-966DE7EB34F0}" presName="rootComposite" presStyleCnt="0"/>
      <dgm:spPr/>
    </dgm:pt>
    <dgm:pt modelId="{F614C829-5830-47E4-B93F-44AE0F8EC1A8}" type="pres">
      <dgm:prSet presAssocID="{63856FD6-B1DB-4B09-9344-966DE7EB34F0}" presName="rootText" presStyleLbl="node2" presStyleIdx="0" presStyleCnt="5">
        <dgm:presLayoutVars>
          <dgm:chPref val="3"/>
        </dgm:presLayoutVars>
      </dgm:prSet>
      <dgm:spPr/>
    </dgm:pt>
    <dgm:pt modelId="{A19FBC39-EDA9-4960-9FC5-B7F392FCECD4}" type="pres">
      <dgm:prSet presAssocID="{63856FD6-B1DB-4B09-9344-966DE7EB34F0}" presName="rootConnector" presStyleLbl="node2" presStyleIdx="0" presStyleCnt="5"/>
      <dgm:spPr/>
    </dgm:pt>
    <dgm:pt modelId="{CC2B66DE-13AA-43CF-A6CD-408DD59BA795}" type="pres">
      <dgm:prSet presAssocID="{63856FD6-B1DB-4B09-9344-966DE7EB34F0}" presName="hierChild4" presStyleCnt="0"/>
      <dgm:spPr/>
    </dgm:pt>
    <dgm:pt modelId="{D06BF625-B39B-49C3-A02A-7AC95F8EA985}" type="pres">
      <dgm:prSet presAssocID="{610E7F42-C6B7-4DA7-9DAD-0CE7381E7EB0}" presName="Name37" presStyleLbl="parChTrans1D3" presStyleIdx="0" presStyleCnt="13"/>
      <dgm:spPr/>
    </dgm:pt>
    <dgm:pt modelId="{103F4A65-4A85-4232-B3E9-1CAA8A06576D}" type="pres">
      <dgm:prSet presAssocID="{E324555B-974B-44B2-BB9A-50CEB4455D2F}" presName="hierRoot2" presStyleCnt="0">
        <dgm:presLayoutVars>
          <dgm:hierBranch val="init"/>
        </dgm:presLayoutVars>
      </dgm:prSet>
      <dgm:spPr/>
    </dgm:pt>
    <dgm:pt modelId="{FC49D10C-F252-413F-B063-5677757AAFCC}" type="pres">
      <dgm:prSet presAssocID="{E324555B-974B-44B2-BB9A-50CEB4455D2F}" presName="rootComposite" presStyleCnt="0"/>
      <dgm:spPr/>
    </dgm:pt>
    <dgm:pt modelId="{C6E066CF-8E27-49A0-87B2-4FA280B41619}" type="pres">
      <dgm:prSet presAssocID="{E324555B-974B-44B2-BB9A-50CEB4455D2F}" presName="rootText" presStyleLbl="node3" presStyleIdx="0" presStyleCnt="13">
        <dgm:presLayoutVars>
          <dgm:chPref val="3"/>
        </dgm:presLayoutVars>
      </dgm:prSet>
      <dgm:spPr/>
    </dgm:pt>
    <dgm:pt modelId="{26760D27-66BF-4565-8156-332C9EEED0AD}" type="pres">
      <dgm:prSet presAssocID="{E324555B-974B-44B2-BB9A-50CEB4455D2F}" presName="rootConnector" presStyleLbl="node3" presStyleIdx="0" presStyleCnt="13"/>
      <dgm:spPr/>
    </dgm:pt>
    <dgm:pt modelId="{6BC65070-6B74-4E48-94A1-A950C1124E5F}" type="pres">
      <dgm:prSet presAssocID="{E324555B-974B-44B2-BB9A-50CEB4455D2F}" presName="hierChild4" presStyleCnt="0"/>
      <dgm:spPr/>
    </dgm:pt>
    <dgm:pt modelId="{B4E8B961-D866-49B3-997E-D2B0A32F50C5}" type="pres">
      <dgm:prSet presAssocID="{E324555B-974B-44B2-BB9A-50CEB4455D2F}" presName="hierChild5" presStyleCnt="0"/>
      <dgm:spPr/>
    </dgm:pt>
    <dgm:pt modelId="{2E805CEA-9CDB-4531-9CEF-3CF8665A324F}" type="pres">
      <dgm:prSet presAssocID="{63856FD6-B1DB-4B09-9344-966DE7EB34F0}" presName="hierChild5" presStyleCnt="0"/>
      <dgm:spPr/>
    </dgm:pt>
    <dgm:pt modelId="{0DF4B933-E38E-4115-8DFA-B30DD601ED90}" type="pres">
      <dgm:prSet presAssocID="{B04BD3B7-3D51-4FF6-98C0-F92104C026C9}" presName="Name37" presStyleLbl="parChTrans1D2" presStyleIdx="1" presStyleCnt="5"/>
      <dgm:spPr/>
    </dgm:pt>
    <dgm:pt modelId="{27456853-D84D-419D-BD7D-A470A4F8D941}" type="pres">
      <dgm:prSet presAssocID="{844047C9-2106-484F-98C9-40D1A7D2D82B}" presName="hierRoot2" presStyleCnt="0">
        <dgm:presLayoutVars>
          <dgm:hierBranch val="init"/>
        </dgm:presLayoutVars>
      </dgm:prSet>
      <dgm:spPr/>
    </dgm:pt>
    <dgm:pt modelId="{72C90B43-2CE6-4AD9-A136-F8260129B5EA}" type="pres">
      <dgm:prSet presAssocID="{844047C9-2106-484F-98C9-40D1A7D2D82B}" presName="rootComposite" presStyleCnt="0"/>
      <dgm:spPr/>
    </dgm:pt>
    <dgm:pt modelId="{3626E7EC-7E64-4ACC-87DC-7FF17B64B65A}" type="pres">
      <dgm:prSet presAssocID="{844047C9-2106-484F-98C9-40D1A7D2D82B}" presName="rootText" presStyleLbl="node2" presStyleIdx="1" presStyleCnt="5">
        <dgm:presLayoutVars>
          <dgm:chPref val="3"/>
        </dgm:presLayoutVars>
      </dgm:prSet>
      <dgm:spPr/>
    </dgm:pt>
    <dgm:pt modelId="{8BAE25DC-B3B8-418D-9025-6CB5095B55DA}" type="pres">
      <dgm:prSet presAssocID="{844047C9-2106-484F-98C9-40D1A7D2D82B}" presName="rootConnector" presStyleLbl="node2" presStyleIdx="1" presStyleCnt="5"/>
      <dgm:spPr/>
    </dgm:pt>
    <dgm:pt modelId="{7DEED65E-F252-4219-A253-A7F889E2C871}" type="pres">
      <dgm:prSet presAssocID="{844047C9-2106-484F-98C9-40D1A7D2D82B}" presName="hierChild4" presStyleCnt="0"/>
      <dgm:spPr/>
    </dgm:pt>
    <dgm:pt modelId="{B873F8BB-1CE6-4AAA-A8AB-D89FAA83D54C}" type="pres">
      <dgm:prSet presAssocID="{1F03F69E-7529-4F46-85EC-1D82C022E116}" presName="Name37" presStyleLbl="parChTrans1D3" presStyleIdx="1" presStyleCnt="13"/>
      <dgm:spPr/>
    </dgm:pt>
    <dgm:pt modelId="{5EDF0D83-05FD-4E52-9CE2-31A7E5E7F280}" type="pres">
      <dgm:prSet presAssocID="{37AE93EF-701A-4202-84B4-B1CF736A36B8}" presName="hierRoot2" presStyleCnt="0">
        <dgm:presLayoutVars>
          <dgm:hierBranch val="init"/>
        </dgm:presLayoutVars>
      </dgm:prSet>
      <dgm:spPr/>
    </dgm:pt>
    <dgm:pt modelId="{26F26AEE-EBC2-4C21-B787-9303A63619C5}" type="pres">
      <dgm:prSet presAssocID="{37AE93EF-701A-4202-84B4-B1CF736A36B8}" presName="rootComposite" presStyleCnt="0"/>
      <dgm:spPr/>
    </dgm:pt>
    <dgm:pt modelId="{EFABF391-DF35-419D-B0E7-D0F68D997573}" type="pres">
      <dgm:prSet presAssocID="{37AE93EF-701A-4202-84B4-B1CF736A36B8}" presName="rootText" presStyleLbl="node3" presStyleIdx="1" presStyleCnt="13">
        <dgm:presLayoutVars>
          <dgm:chPref val="3"/>
        </dgm:presLayoutVars>
      </dgm:prSet>
      <dgm:spPr/>
    </dgm:pt>
    <dgm:pt modelId="{7E3F0543-9639-46CA-8A49-F125E3D65156}" type="pres">
      <dgm:prSet presAssocID="{37AE93EF-701A-4202-84B4-B1CF736A36B8}" presName="rootConnector" presStyleLbl="node3" presStyleIdx="1" presStyleCnt="13"/>
      <dgm:spPr/>
    </dgm:pt>
    <dgm:pt modelId="{17A1F2CD-B6CF-44E4-A1E3-53038DECABA3}" type="pres">
      <dgm:prSet presAssocID="{37AE93EF-701A-4202-84B4-B1CF736A36B8}" presName="hierChild4" presStyleCnt="0"/>
      <dgm:spPr/>
    </dgm:pt>
    <dgm:pt modelId="{D716DDCD-613A-4C6A-ACE8-6E4432FD4899}" type="pres">
      <dgm:prSet presAssocID="{37AE93EF-701A-4202-84B4-B1CF736A36B8}" presName="hierChild5" presStyleCnt="0"/>
      <dgm:spPr/>
    </dgm:pt>
    <dgm:pt modelId="{598EBF92-FB65-447A-BDA2-22CB951FEBBE}" type="pres">
      <dgm:prSet presAssocID="{6E65061F-C3D6-455A-A082-319A5DE008F5}" presName="Name37" presStyleLbl="parChTrans1D3" presStyleIdx="2" presStyleCnt="13"/>
      <dgm:spPr/>
    </dgm:pt>
    <dgm:pt modelId="{2ED1689E-8BCD-482A-8D39-1C7D4248475A}" type="pres">
      <dgm:prSet presAssocID="{4D00812C-49FF-4858-83CF-2714B7655144}" presName="hierRoot2" presStyleCnt="0">
        <dgm:presLayoutVars>
          <dgm:hierBranch val="init"/>
        </dgm:presLayoutVars>
      </dgm:prSet>
      <dgm:spPr/>
    </dgm:pt>
    <dgm:pt modelId="{8CFF3374-3208-4D78-890B-63D52D65E8F4}" type="pres">
      <dgm:prSet presAssocID="{4D00812C-49FF-4858-83CF-2714B7655144}" presName="rootComposite" presStyleCnt="0"/>
      <dgm:spPr/>
    </dgm:pt>
    <dgm:pt modelId="{824283FD-0459-4672-A6E2-7E3C9A444D64}" type="pres">
      <dgm:prSet presAssocID="{4D00812C-49FF-4858-83CF-2714B7655144}" presName="rootText" presStyleLbl="node3" presStyleIdx="2" presStyleCnt="13">
        <dgm:presLayoutVars>
          <dgm:chPref val="3"/>
        </dgm:presLayoutVars>
      </dgm:prSet>
      <dgm:spPr/>
    </dgm:pt>
    <dgm:pt modelId="{B9C8E627-06C1-4A47-8386-7C2B421E5FAB}" type="pres">
      <dgm:prSet presAssocID="{4D00812C-49FF-4858-83CF-2714B7655144}" presName="rootConnector" presStyleLbl="node3" presStyleIdx="2" presStyleCnt="13"/>
      <dgm:spPr/>
    </dgm:pt>
    <dgm:pt modelId="{9AD7AFED-52C3-44D8-A7DD-93272E54B4E4}" type="pres">
      <dgm:prSet presAssocID="{4D00812C-49FF-4858-83CF-2714B7655144}" presName="hierChild4" presStyleCnt="0"/>
      <dgm:spPr/>
    </dgm:pt>
    <dgm:pt modelId="{7814A09F-0A1D-46D6-82D8-C565ABD18E63}" type="pres">
      <dgm:prSet presAssocID="{4D00812C-49FF-4858-83CF-2714B7655144}" presName="hierChild5" presStyleCnt="0"/>
      <dgm:spPr/>
    </dgm:pt>
    <dgm:pt modelId="{88E3626C-B8B8-494C-8131-DC816D78D1A4}" type="pres">
      <dgm:prSet presAssocID="{E7EC269A-7E25-4854-9AC5-8791E465157D}" presName="Name37" presStyleLbl="parChTrans1D3" presStyleIdx="3" presStyleCnt="13"/>
      <dgm:spPr/>
    </dgm:pt>
    <dgm:pt modelId="{E8377B6A-61AA-4931-B0C7-80391685B0AE}" type="pres">
      <dgm:prSet presAssocID="{975C385B-B6E1-4D1D-945B-D0C21F2CF599}" presName="hierRoot2" presStyleCnt="0">
        <dgm:presLayoutVars>
          <dgm:hierBranch val="init"/>
        </dgm:presLayoutVars>
      </dgm:prSet>
      <dgm:spPr/>
    </dgm:pt>
    <dgm:pt modelId="{82B8C3F3-9D0A-4B65-B825-A95FDF601058}" type="pres">
      <dgm:prSet presAssocID="{975C385B-B6E1-4D1D-945B-D0C21F2CF599}" presName="rootComposite" presStyleCnt="0"/>
      <dgm:spPr/>
    </dgm:pt>
    <dgm:pt modelId="{8BF09D52-2E29-4B5B-9050-7F546379DB21}" type="pres">
      <dgm:prSet presAssocID="{975C385B-B6E1-4D1D-945B-D0C21F2CF599}" presName="rootText" presStyleLbl="node3" presStyleIdx="3" presStyleCnt="13">
        <dgm:presLayoutVars>
          <dgm:chPref val="3"/>
        </dgm:presLayoutVars>
      </dgm:prSet>
      <dgm:spPr/>
    </dgm:pt>
    <dgm:pt modelId="{250CA0F1-DFC0-4F4F-BAFB-63EFF9E55C02}" type="pres">
      <dgm:prSet presAssocID="{975C385B-B6E1-4D1D-945B-D0C21F2CF599}" presName="rootConnector" presStyleLbl="node3" presStyleIdx="3" presStyleCnt="13"/>
      <dgm:spPr/>
    </dgm:pt>
    <dgm:pt modelId="{F9329B53-83DC-4505-8696-20C6C609CC34}" type="pres">
      <dgm:prSet presAssocID="{975C385B-B6E1-4D1D-945B-D0C21F2CF599}" presName="hierChild4" presStyleCnt="0"/>
      <dgm:spPr/>
    </dgm:pt>
    <dgm:pt modelId="{8D9647EF-5AAF-4FF8-9059-65AD77913B8F}" type="pres">
      <dgm:prSet presAssocID="{975C385B-B6E1-4D1D-945B-D0C21F2CF599}" presName="hierChild5" presStyleCnt="0"/>
      <dgm:spPr/>
    </dgm:pt>
    <dgm:pt modelId="{B6C53AF3-DC4C-406B-BBC3-FD9B7FB472EF}" type="pres">
      <dgm:prSet presAssocID="{43E3F88A-01EC-49D0-8EB7-5FE76CD9D2D4}" presName="Name37" presStyleLbl="parChTrans1D3" presStyleIdx="4" presStyleCnt="13"/>
      <dgm:spPr/>
    </dgm:pt>
    <dgm:pt modelId="{A886AA1B-5C08-4030-8998-E074684DCDD0}" type="pres">
      <dgm:prSet presAssocID="{B25D57E5-9B8F-4958-B3F1-F3508DCD19D9}" presName="hierRoot2" presStyleCnt="0">
        <dgm:presLayoutVars>
          <dgm:hierBranch val="init"/>
        </dgm:presLayoutVars>
      </dgm:prSet>
      <dgm:spPr/>
    </dgm:pt>
    <dgm:pt modelId="{36ED4905-5B8B-4764-BD78-889B3CC438C4}" type="pres">
      <dgm:prSet presAssocID="{B25D57E5-9B8F-4958-B3F1-F3508DCD19D9}" presName="rootComposite" presStyleCnt="0"/>
      <dgm:spPr/>
    </dgm:pt>
    <dgm:pt modelId="{2E0D1C0F-BCB5-4A64-B9F6-712CFE267B8B}" type="pres">
      <dgm:prSet presAssocID="{B25D57E5-9B8F-4958-B3F1-F3508DCD19D9}" presName="rootText" presStyleLbl="node3" presStyleIdx="4" presStyleCnt="13">
        <dgm:presLayoutVars>
          <dgm:chPref val="3"/>
        </dgm:presLayoutVars>
      </dgm:prSet>
      <dgm:spPr/>
    </dgm:pt>
    <dgm:pt modelId="{6F2776DA-BC03-4A06-B284-334744F4224B}" type="pres">
      <dgm:prSet presAssocID="{B25D57E5-9B8F-4958-B3F1-F3508DCD19D9}" presName="rootConnector" presStyleLbl="node3" presStyleIdx="4" presStyleCnt="13"/>
      <dgm:spPr/>
    </dgm:pt>
    <dgm:pt modelId="{1F308381-D6AC-44E1-BC65-47773A87074D}" type="pres">
      <dgm:prSet presAssocID="{B25D57E5-9B8F-4958-B3F1-F3508DCD19D9}" presName="hierChild4" presStyleCnt="0"/>
      <dgm:spPr/>
    </dgm:pt>
    <dgm:pt modelId="{E676A410-1035-4F53-9AF3-08DDDE535674}" type="pres">
      <dgm:prSet presAssocID="{B25D57E5-9B8F-4958-B3F1-F3508DCD19D9}" presName="hierChild5" presStyleCnt="0"/>
      <dgm:spPr/>
    </dgm:pt>
    <dgm:pt modelId="{B1A5F3F4-D9BC-4D61-9632-5F1070677C20}" type="pres">
      <dgm:prSet presAssocID="{A8D5536F-F69F-43F8-9206-031362866EEF}" presName="Name37" presStyleLbl="parChTrans1D3" presStyleIdx="5" presStyleCnt="13"/>
      <dgm:spPr/>
    </dgm:pt>
    <dgm:pt modelId="{C0FABD23-76C5-48BF-B080-08DBF9FBAADA}" type="pres">
      <dgm:prSet presAssocID="{B863A9E8-B037-4D84-9056-BB9D9BF50E74}" presName="hierRoot2" presStyleCnt="0">
        <dgm:presLayoutVars>
          <dgm:hierBranch val="init"/>
        </dgm:presLayoutVars>
      </dgm:prSet>
      <dgm:spPr/>
    </dgm:pt>
    <dgm:pt modelId="{AAEB5D52-6971-4545-85D4-E5E0F737E233}" type="pres">
      <dgm:prSet presAssocID="{B863A9E8-B037-4D84-9056-BB9D9BF50E74}" presName="rootComposite" presStyleCnt="0"/>
      <dgm:spPr/>
    </dgm:pt>
    <dgm:pt modelId="{C56A749E-B065-4C09-B003-6D97A6BECD4B}" type="pres">
      <dgm:prSet presAssocID="{B863A9E8-B037-4D84-9056-BB9D9BF50E74}" presName="rootText" presStyleLbl="node3" presStyleIdx="5" presStyleCnt="13">
        <dgm:presLayoutVars>
          <dgm:chPref val="3"/>
        </dgm:presLayoutVars>
      </dgm:prSet>
      <dgm:spPr/>
    </dgm:pt>
    <dgm:pt modelId="{EE0CA279-A6A8-44B6-94A5-3ADB5E19FC37}" type="pres">
      <dgm:prSet presAssocID="{B863A9E8-B037-4D84-9056-BB9D9BF50E74}" presName="rootConnector" presStyleLbl="node3" presStyleIdx="5" presStyleCnt="13"/>
      <dgm:spPr/>
    </dgm:pt>
    <dgm:pt modelId="{3E8E5ADB-148B-4233-B485-F1BB19ADA929}" type="pres">
      <dgm:prSet presAssocID="{B863A9E8-B037-4D84-9056-BB9D9BF50E74}" presName="hierChild4" presStyleCnt="0"/>
      <dgm:spPr/>
    </dgm:pt>
    <dgm:pt modelId="{91BFBB35-FA94-4718-837B-738218797889}" type="pres">
      <dgm:prSet presAssocID="{B863A9E8-B037-4D84-9056-BB9D9BF50E74}" presName="hierChild5" presStyleCnt="0"/>
      <dgm:spPr/>
    </dgm:pt>
    <dgm:pt modelId="{AF27183A-B72A-4780-B97C-D7B31F5C8836}" type="pres">
      <dgm:prSet presAssocID="{844047C9-2106-484F-98C9-40D1A7D2D82B}" presName="hierChild5" presStyleCnt="0"/>
      <dgm:spPr/>
    </dgm:pt>
    <dgm:pt modelId="{45CB4D13-31B6-4BCD-B5E2-22AEAE34229A}" type="pres">
      <dgm:prSet presAssocID="{621B3D14-FA88-4395-AF48-C913A2CCCC8D}" presName="Name37" presStyleLbl="parChTrans1D2" presStyleIdx="2" presStyleCnt="5"/>
      <dgm:spPr/>
    </dgm:pt>
    <dgm:pt modelId="{99609851-A530-486B-AFD6-50BF76A0C8C2}" type="pres">
      <dgm:prSet presAssocID="{6859F779-3694-4AC4-9365-190F408A9701}" presName="hierRoot2" presStyleCnt="0">
        <dgm:presLayoutVars>
          <dgm:hierBranch val="init"/>
        </dgm:presLayoutVars>
      </dgm:prSet>
      <dgm:spPr/>
    </dgm:pt>
    <dgm:pt modelId="{CB7F9545-A90C-4085-AB90-25D185AD2D1F}" type="pres">
      <dgm:prSet presAssocID="{6859F779-3694-4AC4-9365-190F408A9701}" presName="rootComposite" presStyleCnt="0"/>
      <dgm:spPr/>
    </dgm:pt>
    <dgm:pt modelId="{E9CC2CCD-DA1F-49A7-BC3F-CCC0FE9DE1F1}" type="pres">
      <dgm:prSet presAssocID="{6859F779-3694-4AC4-9365-190F408A9701}" presName="rootText" presStyleLbl="node2" presStyleIdx="2" presStyleCnt="5">
        <dgm:presLayoutVars>
          <dgm:chPref val="3"/>
        </dgm:presLayoutVars>
      </dgm:prSet>
      <dgm:spPr/>
    </dgm:pt>
    <dgm:pt modelId="{E3A9F76B-7240-4DE9-9A83-D86A923F04F9}" type="pres">
      <dgm:prSet presAssocID="{6859F779-3694-4AC4-9365-190F408A9701}" presName="rootConnector" presStyleLbl="node2" presStyleIdx="2" presStyleCnt="5"/>
      <dgm:spPr/>
    </dgm:pt>
    <dgm:pt modelId="{852D5B90-42E4-462C-9E21-0739630D25D0}" type="pres">
      <dgm:prSet presAssocID="{6859F779-3694-4AC4-9365-190F408A9701}" presName="hierChild4" presStyleCnt="0"/>
      <dgm:spPr/>
    </dgm:pt>
    <dgm:pt modelId="{2794C64B-7458-4D38-96C9-F1156571244F}" type="pres">
      <dgm:prSet presAssocID="{2A850912-3682-4A56-8914-D5A05945DCD8}" presName="Name37" presStyleLbl="parChTrans1D3" presStyleIdx="6" presStyleCnt="13"/>
      <dgm:spPr/>
    </dgm:pt>
    <dgm:pt modelId="{26683903-3FDC-41C4-951B-E7C5CC04FB6D}" type="pres">
      <dgm:prSet presAssocID="{A4F22573-E72C-4641-9798-A8B7FE55FC1E}" presName="hierRoot2" presStyleCnt="0">
        <dgm:presLayoutVars>
          <dgm:hierBranch val="init"/>
        </dgm:presLayoutVars>
      </dgm:prSet>
      <dgm:spPr/>
    </dgm:pt>
    <dgm:pt modelId="{6B60B34C-7A8B-4E19-A601-4F839AA577F6}" type="pres">
      <dgm:prSet presAssocID="{A4F22573-E72C-4641-9798-A8B7FE55FC1E}" presName="rootComposite" presStyleCnt="0"/>
      <dgm:spPr/>
    </dgm:pt>
    <dgm:pt modelId="{E3922C31-7845-46BC-AFF5-C271286A9465}" type="pres">
      <dgm:prSet presAssocID="{A4F22573-E72C-4641-9798-A8B7FE55FC1E}" presName="rootText" presStyleLbl="node3" presStyleIdx="6" presStyleCnt="13">
        <dgm:presLayoutVars>
          <dgm:chPref val="3"/>
        </dgm:presLayoutVars>
      </dgm:prSet>
      <dgm:spPr/>
    </dgm:pt>
    <dgm:pt modelId="{1B2F0010-A3EF-4285-82A7-2A3F6F398D76}" type="pres">
      <dgm:prSet presAssocID="{A4F22573-E72C-4641-9798-A8B7FE55FC1E}" presName="rootConnector" presStyleLbl="node3" presStyleIdx="6" presStyleCnt="13"/>
      <dgm:spPr/>
    </dgm:pt>
    <dgm:pt modelId="{1FB84A35-F2D8-4535-8D37-7B65CCDD4F4E}" type="pres">
      <dgm:prSet presAssocID="{A4F22573-E72C-4641-9798-A8B7FE55FC1E}" presName="hierChild4" presStyleCnt="0"/>
      <dgm:spPr/>
    </dgm:pt>
    <dgm:pt modelId="{F983BB24-7206-4F0A-8BE4-8D4FD80D7DCE}" type="pres">
      <dgm:prSet presAssocID="{A4F22573-E72C-4641-9798-A8B7FE55FC1E}" presName="hierChild5" presStyleCnt="0"/>
      <dgm:spPr/>
    </dgm:pt>
    <dgm:pt modelId="{91D9FC82-C7A6-443A-BE05-CBBCA2A4A646}" type="pres">
      <dgm:prSet presAssocID="{468742A3-D0C8-4815-9718-69CE1E89107A}" presName="Name37" presStyleLbl="parChTrans1D3" presStyleIdx="7" presStyleCnt="13"/>
      <dgm:spPr/>
    </dgm:pt>
    <dgm:pt modelId="{33D479F2-78AA-436A-9407-24B2B13593DE}" type="pres">
      <dgm:prSet presAssocID="{3F526FC4-C12C-4961-9243-7764BF707A1E}" presName="hierRoot2" presStyleCnt="0">
        <dgm:presLayoutVars>
          <dgm:hierBranch val="init"/>
        </dgm:presLayoutVars>
      </dgm:prSet>
      <dgm:spPr/>
    </dgm:pt>
    <dgm:pt modelId="{5A5DD9A5-3820-4DE0-A489-2A15CA02E4C5}" type="pres">
      <dgm:prSet presAssocID="{3F526FC4-C12C-4961-9243-7764BF707A1E}" presName="rootComposite" presStyleCnt="0"/>
      <dgm:spPr/>
    </dgm:pt>
    <dgm:pt modelId="{9F420D0A-D52A-4516-BA35-A0A9F99F387F}" type="pres">
      <dgm:prSet presAssocID="{3F526FC4-C12C-4961-9243-7764BF707A1E}" presName="rootText" presStyleLbl="node3" presStyleIdx="7" presStyleCnt="13">
        <dgm:presLayoutVars>
          <dgm:chPref val="3"/>
        </dgm:presLayoutVars>
      </dgm:prSet>
      <dgm:spPr/>
    </dgm:pt>
    <dgm:pt modelId="{C45E4FC9-F75A-44E1-84DF-8833366CAC29}" type="pres">
      <dgm:prSet presAssocID="{3F526FC4-C12C-4961-9243-7764BF707A1E}" presName="rootConnector" presStyleLbl="node3" presStyleIdx="7" presStyleCnt="13"/>
      <dgm:spPr/>
    </dgm:pt>
    <dgm:pt modelId="{F9EF2CA0-6E8D-4CE8-A316-5EE9116F0699}" type="pres">
      <dgm:prSet presAssocID="{3F526FC4-C12C-4961-9243-7764BF707A1E}" presName="hierChild4" presStyleCnt="0"/>
      <dgm:spPr/>
    </dgm:pt>
    <dgm:pt modelId="{F829C8F0-B1E5-4C91-97BF-8CD2E34EF17E}" type="pres">
      <dgm:prSet presAssocID="{4057208F-692E-4978-903A-D55BB7F83B89}" presName="Name37" presStyleLbl="parChTrans1D4" presStyleIdx="0" presStyleCnt="2"/>
      <dgm:spPr/>
    </dgm:pt>
    <dgm:pt modelId="{AE7483FC-4C05-4717-B61B-9EA0C65CF1E4}" type="pres">
      <dgm:prSet presAssocID="{19E652DF-69B2-4F72-A19A-DCB7D80304E1}" presName="hierRoot2" presStyleCnt="0">
        <dgm:presLayoutVars>
          <dgm:hierBranch val="init"/>
        </dgm:presLayoutVars>
      </dgm:prSet>
      <dgm:spPr/>
    </dgm:pt>
    <dgm:pt modelId="{83CF6BC7-D832-4881-8913-D9164EC19A63}" type="pres">
      <dgm:prSet presAssocID="{19E652DF-69B2-4F72-A19A-DCB7D80304E1}" presName="rootComposite" presStyleCnt="0"/>
      <dgm:spPr/>
    </dgm:pt>
    <dgm:pt modelId="{E5CE672A-B2C7-4932-A326-A31E12141315}" type="pres">
      <dgm:prSet presAssocID="{19E652DF-69B2-4F72-A19A-DCB7D80304E1}" presName="rootText" presStyleLbl="node4" presStyleIdx="0" presStyleCnt="2">
        <dgm:presLayoutVars>
          <dgm:chPref val="3"/>
        </dgm:presLayoutVars>
      </dgm:prSet>
      <dgm:spPr/>
    </dgm:pt>
    <dgm:pt modelId="{AEBE4A44-8704-4E4D-ABA8-F132A4872124}" type="pres">
      <dgm:prSet presAssocID="{19E652DF-69B2-4F72-A19A-DCB7D80304E1}" presName="rootConnector" presStyleLbl="node4" presStyleIdx="0" presStyleCnt="2"/>
      <dgm:spPr/>
    </dgm:pt>
    <dgm:pt modelId="{C0AB4ACC-013A-4598-B468-2F1273FAD6F0}" type="pres">
      <dgm:prSet presAssocID="{19E652DF-69B2-4F72-A19A-DCB7D80304E1}" presName="hierChild4" presStyleCnt="0"/>
      <dgm:spPr/>
    </dgm:pt>
    <dgm:pt modelId="{1E37F570-868C-4A16-AE0A-C899401D3EB7}" type="pres">
      <dgm:prSet presAssocID="{19E652DF-69B2-4F72-A19A-DCB7D80304E1}" presName="hierChild5" presStyleCnt="0"/>
      <dgm:spPr/>
    </dgm:pt>
    <dgm:pt modelId="{482FECA3-1215-4FC0-A9F3-AFA65467B47E}" type="pres">
      <dgm:prSet presAssocID="{3F526FC4-C12C-4961-9243-7764BF707A1E}" presName="hierChild5" presStyleCnt="0"/>
      <dgm:spPr/>
    </dgm:pt>
    <dgm:pt modelId="{C22F48A5-982B-4129-B6D6-A3504A6111AC}" type="pres">
      <dgm:prSet presAssocID="{F7B0AA65-E26A-45AA-837B-BB92C6D0C6A0}" presName="Name37" presStyleLbl="parChTrans1D3" presStyleIdx="8" presStyleCnt="13"/>
      <dgm:spPr/>
    </dgm:pt>
    <dgm:pt modelId="{C7026B19-CF90-48B8-B83E-96FD03C0F108}" type="pres">
      <dgm:prSet presAssocID="{12B4AD1F-6FF7-460F-8FB4-5257B3AD0CBF}" presName="hierRoot2" presStyleCnt="0">
        <dgm:presLayoutVars>
          <dgm:hierBranch val="init"/>
        </dgm:presLayoutVars>
      </dgm:prSet>
      <dgm:spPr/>
    </dgm:pt>
    <dgm:pt modelId="{06BB72B0-0423-4508-BE67-B9FAF7E79438}" type="pres">
      <dgm:prSet presAssocID="{12B4AD1F-6FF7-460F-8FB4-5257B3AD0CBF}" presName="rootComposite" presStyleCnt="0"/>
      <dgm:spPr/>
    </dgm:pt>
    <dgm:pt modelId="{F0BB4D8D-C877-4D4E-B3FC-8C6F8BBCD513}" type="pres">
      <dgm:prSet presAssocID="{12B4AD1F-6FF7-460F-8FB4-5257B3AD0CBF}" presName="rootText" presStyleLbl="node3" presStyleIdx="8" presStyleCnt="13">
        <dgm:presLayoutVars>
          <dgm:chPref val="3"/>
        </dgm:presLayoutVars>
      </dgm:prSet>
      <dgm:spPr/>
    </dgm:pt>
    <dgm:pt modelId="{82070F0F-0C6C-4FC2-B6F1-4F5ADC3EFD4D}" type="pres">
      <dgm:prSet presAssocID="{12B4AD1F-6FF7-460F-8FB4-5257B3AD0CBF}" presName="rootConnector" presStyleLbl="node3" presStyleIdx="8" presStyleCnt="13"/>
      <dgm:spPr/>
    </dgm:pt>
    <dgm:pt modelId="{95CB03AB-F6BC-43A5-935B-415FF28DBA3B}" type="pres">
      <dgm:prSet presAssocID="{12B4AD1F-6FF7-460F-8FB4-5257B3AD0CBF}" presName="hierChild4" presStyleCnt="0"/>
      <dgm:spPr/>
    </dgm:pt>
    <dgm:pt modelId="{AEF02DFE-8B38-4C35-A339-EC4F99B0D93F}" type="pres">
      <dgm:prSet presAssocID="{12B4AD1F-6FF7-460F-8FB4-5257B3AD0CBF}" presName="hierChild5" presStyleCnt="0"/>
      <dgm:spPr/>
    </dgm:pt>
    <dgm:pt modelId="{837DB6FA-8584-45A0-81B0-DFAE78F054B1}" type="pres">
      <dgm:prSet presAssocID="{2A73A4CE-8F72-49BF-B157-462DF7666ED2}" presName="Name37" presStyleLbl="parChTrans1D3" presStyleIdx="9" presStyleCnt="13"/>
      <dgm:spPr/>
    </dgm:pt>
    <dgm:pt modelId="{2CDA1D1B-FB65-4E10-9426-6B0BA966EE51}" type="pres">
      <dgm:prSet presAssocID="{A414931F-B345-4B31-9699-FD19EEA56695}" presName="hierRoot2" presStyleCnt="0">
        <dgm:presLayoutVars>
          <dgm:hierBranch val="init"/>
        </dgm:presLayoutVars>
      </dgm:prSet>
      <dgm:spPr/>
    </dgm:pt>
    <dgm:pt modelId="{59B27D59-03E8-4727-B26E-D7ED20E1E4E1}" type="pres">
      <dgm:prSet presAssocID="{A414931F-B345-4B31-9699-FD19EEA56695}" presName="rootComposite" presStyleCnt="0"/>
      <dgm:spPr/>
    </dgm:pt>
    <dgm:pt modelId="{721AA129-EEF4-4A53-BAE3-BB48100699B3}" type="pres">
      <dgm:prSet presAssocID="{A414931F-B345-4B31-9699-FD19EEA56695}" presName="rootText" presStyleLbl="node3" presStyleIdx="9" presStyleCnt="13">
        <dgm:presLayoutVars>
          <dgm:chPref val="3"/>
        </dgm:presLayoutVars>
      </dgm:prSet>
      <dgm:spPr/>
    </dgm:pt>
    <dgm:pt modelId="{15162B4B-AFE3-4109-B197-1C3B2094EC5E}" type="pres">
      <dgm:prSet presAssocID="{A414931F-B345-4B31-9699-FD19EEA56695}" presName="rootConnector" presStyleLbl="node3" presStyleIdx="9" presStyleCnt="13"/>
      <dgm:spPr/>
    </dgm:pt>
    <dgm:pt modelId="{F9367795-3EB8-41D2-B155-5601CCC11313}" type="pres">
      <dgm:prSet presAssocID="{A414931F-B345-4B31-9699-FD19EEA56695}" presName="hierChild4" presStyleCnt="0"/>
      <dgm:spPr/>
    </dgm:pt>
    <dgm:pt modelId="{965091B7-5F19-456E-8CEF-4604AE4A31CA}" type="pres">
      <dgm:prSet presAssocID="{13F53FB2-D62F-4462-A192-20E6C20CCA55}" presName="Name37" presStyleLbl="parChTrans1D4" presStyleIdx="1" presStyleCnt="2"/>
      <dgm:spPr/>
    </dgm:pt>
    <dgm:pt modelId="{7C0C804A-3C16-4F1B-B219-AC3E488EB774}" type="pres">
      <dgm:prSet presAssocID="{75ECC4D4-0E9E-4E9A-AD2D-61E4878B3154}" presName="hierRoot2" presStyleCnt="0">
        <dgm:presLayoutVars>
          <dgm:hierBranch val="init"/>
        </dgm:presLayoutVars>
      </dgm:prSet>
      <dgm:spPr/>
    </dgm:pt>
    <dgm:pt modelId="{FD4F093A-2C6F-4357-AA05-0AF166B2E2E3}" type="pres">
      <dgm:prSet presAssocID="{75ECC4D4-0E9E-4E9A-AD2D-61E4878B3154}" presName="rootComposite" presStyleCnt="0"/>
      <dgm:spPr/>
    </dgm:pt>
    <dgm:pt modelId="{A31CA882-9044-4ED7-864A-A715DDE3CF12}" type="pres">
      <dgm:prSet presAssocID="{75ECC4D4-0E9E-4E9A-AD2D-61E4878B3154}" presName="rootText" presStyleLbl="node4" presStyleIdx="1" presStyleCnt="2">
        <dgm:presLayoutVars>
          <dgm:chPref val="3"/>
        </dgm:presLayoutVars>
      </dgm:prSet>
      <dgm:spPr/>
    </dgm:pt>
    <dgm:pt modelId="{023DA858-53CC-4038-9F1A-BCC1E8B80D78}" type="pres">
      <dgm:prSet presAssocID="{75ECC4D4-0E9E-4E9A-AD2D-61E4878B3154}" presName="rootConnector" presStyleLbl="node4" presStyleIdx="1" presStyleCnt="2"/>
      <dgm:spPr/>
    </dgm:pt>
    <dgm:pt modelId="{9A5F3631-4F48-4C6D-BE8B-402F7CC6B09C}" type="pres">
      <dgm:prSet presAssocID="{75ECC4D4-0E9E-4E9A-AD2D-61E4878B3154}" presName="hierChild4" presStyleCnt="0"/>
      <dgm:spPr/>
    </dgm:pt>
    <dgm:pt modelId="{98D40449-018E-4CA9-AD29-FC215A1FAFD9}" type="pres">
      <dgm:prSet presAssocID="{75ECC4D4-0E9E-4E9A-AD2D-61E4878B3154}" presName="hierChild5" presStyleCnt="0"/>
      <dgm:spPr/>
    </dgm:pt>
    <dgm:pt modelId="{04806C0A-12C9-4BD9-80F8-3CA0598182EC}" type="pres">
      <dgm:prSet presAssocID="{A414931F-B345-4B31-9699-FD19EEA56695}" presName="hierChild5" presStyleCnt="0"/>
      <dgm:spPr/>
    </dgm:pt>
    <dgm:pt modelId="{91E2B72E-4F5F-4A43-AA0E-B62842D2E02E}" type="pres">
      <dgm:prSet presAssocID="{6859F779-3694-4AC4-9365-190F408A9701}" presName="hierChild5" presStyleCnt="0"/>
      <dgm:spPr/>
    </dgm:pt>
    <dgm:pt modelId="{B834A8EF-F910-4295-A2EA-BED4BA2BAE1B}" type="pres">
      <dgm:prSet presAssocID="{0C379ACF-24BB-418B-9AF8-912E24B5FFE3}" presName="Name37" presStyleLbl="parChTrans1D2" presStyleIdx="3" presStyleCnt="5"/>
      <dgm:spPr/>
    </dgm:pt>
    <dgm:pt modelId="{1C4843F2-69EE-4243-A2F4-BBC37CBDF43F}" type="pres">
      <dgm:prSet presAssocID="{FA9EA20E-EACE-4238-B87C-5971B092145A}" presName="hierRoot2" presStyleCnt="0">
        <dgm:presLayoutVars>
          <dgm:hierBranch val="init"/>
        </dgm:presLayoutVars>
      </dgm:prSet>
      <dgm:spPr/>
    </dgm:pt>
    <dgm:pt modelId="{C4BEBA57-092A-4E18-9F69-19683F521257}" type="pres">
      <dgm:prSet presAssocID="{FA9EA20E-EACE-4238-B87C-5971B092145A}" presName="rootComposite" presStyleCnt="0"/>
      <dgm:spPr/>
    </dgm:pt>
    <dgm:pt modelId="{6F47D213-0D3A-4C45-96EC-7B493F4AA193}" type="pres">
      <dgm:prSet presAssocID="{FA9EA20E-EACE-4238-B87C-5971B092145A}" presName="rootText" presStyleLbl="node2" presStyleIdx="3" presStyleCnt="5">
        <dgm:presLayoutVars>
          <dgm:chPref val="3"/>
        </dgm:presLayoutVars>
      </dgm:prSet>
      <dgm:spPr/>
    </dgm:pt>
    <dgm:pt modelId="{E2034592-FC0F-4D1D-9764-D7561F45C09B}" type="pres">
      <dgm:prSet presAssocID="{FA9EA20E-EACE-4238-B87C-5971B092145A}" presName="rootConnector" presStyleLbl="node2" presStyleIdx="3" presStyleCnt="5"/>
      <dgm:spPr/>
    </dgm:pt>
    <dgm:pt modelId="{57A94040-EF37-4547-B98B-156867D4DF09}" type="pres">
      <dgm:prSet presAssocID="{FA9EA20E-EACE-4238-B87C-5971B092145A}" presName="hierChild4" presStyleCnt="0"/>
      <dgm:spPr/>
    </dgm:pt>
    <dgm:pt modelId="{FEF02599-381C-4EA9-8E50-83A37348286A}" type="pres">
      <dgm:prSet presAssocID="{70078D98-742E-4BD7-9F70-E345712F6D15}" presName="Name37" presStyleLbl="parChTrans1D3" presStyleIdx="10" presStyleCnt="13"/>
      <dgm:spPr/>
    </dgm:pt>
    <dgm:pt modelId="{3EF94007-B60C-4FF2-8BD3-7074DE84D506}" type="pres">
      <dgm:prSet presAssocID="{B2E66249-1BB8-48D6-A784-3C2DEC601611}" presName="hierRoot2" presStyleCnt="0">
        <dgm:presLayoutVars>
          <dgm:hierBranch val="init"/>
        </dgm:presLayoutVars>
      </dgm:prSet>
      <dgm:spPr/>
    </dgm:pt>
    <dgm:pt modelId="{35EEA8D9-3B85-40CD-953E-989AB8AE37DB}" type="pres">
      <dgm:prSet presAssocID="{B2E66249-1BB8-48D6-A784-3C2DEC601611}" presName="rootComposite" presStyleCnt="0"/>
      <dgm:spPr/>
    </dgm:pt>
    <dgm:pt modelId="{062639AA-4FC0-4E45-BCEA-306B066E868D}" type="pres">
      <dgm:prSet presAssocID="{B2E66249-1BB8-48D6-A784-3C2DEC601611}" presName="rootText" presStyleLbl="node3" presStyleIdx="10" presStyleCnt="13">
        <dgm:presLayoutVars>
          <dgm:chPref val="3"/>
        </dgm:presLayoutVars>
      </dgm:prSet>
      <dgm:spPr/>
    </dgm:pt>
    <dgm:pt modelId="{646C1644-FAC1-441B-BFF9-ABE6C6A95F76}" type="pres">
      <dgm:prSet presAssocID="{B2E66249-1BB8-48D6-A784-3C2DEC601611}" presName="rootConnector" presStyleLbl="node3" presStyleIdx="10" presStyleCnt="13"/>
      <dgm:spPr/>
    </dgm:pt>
    <dgm:pt modelId="{70296D5B-0CBE-420B-8F31-A17075504EC5}" type="pres">
      <dgm:prSet presAssocID="{B2E66249-1BB8-48D6-A784-3C2DEC601611}" presName="hierChild4" presStyleCnt="0"/>
      <dgm:spPr/>
    </dgm:pt>
    <dgm:pt modelId="{C423DAC7-8C54-4EF7-AC1A-9642446D06F2}" type="pres">
      <dgm:prSet presAssocID="{B2E66249-1BB8-48D6-A784-3C2DEC601611}" presName="hierChild5" presStyleCnt="0"/>
      <dgm:spPr/>
    </dgm:pt>
    <dgm:pt modelId="{D9A7AC43-693A-4656-A09A-A23092B101A4}" type="pres">
      <dgm:prSet presAssocID="{18152A1A-768D-4595-AEEE-6AD49DC3FAA5}" presName="Name37" presStyleLbl="parChTrans1D3" presStyleIdx="11" presStyleCnt="13"/>
      <dgm:spPr/>
    </dgm:pt>
    <dgm:pt modelId="{D56CB415-C15C-4689-AEE7-F9786E98BC76}" type="pres">
      <dgm:prSet presAssocID="{73BA9072-FD82-4683-80D5-5F61897C0106}" presName="hierRoot2" presStyleCnt="0">
        <dgm:presLayoutVars>
          <dgm:hierBranch val="init"/>
        </dgm:presLayoutVars>
      </dgm:prSet>
      <dgm:spPr/>
    </dgm:pt>
    <dgm:pt modelId="{01071597-3D1D-4E66-A8A0-931EAD7033D2}" type="pres">
      <dgm:prSet presAssocID="{73BA9072-FD82-4683-80D5-5F61897C0106}" presName="rootComposite" presStyleCnt="0"/>
      <dgm:spPr/>
    </dgm:pt>
    <dgm:pt modelId="{14589131-147E-43B5-A101-C9D83782D818}" type="pres">
      <dgm:prSet presAssocID="{73BA9072-FD82-4683-80D5-5F61897C0106}" presName="rootText" presStyleLbl="node3" presStyleIdx="11" presStyleCnt="13">
        <dgm:presLayoutVars>
          <dgm:chPref val="3"/>
        </dgm:presLayoutVars>
      </dgm:prSet>
      <dgm:spPr/>
    </dgm:pt>
    <dgm:pt modelId="{525828F2-1AC0-4EC4-93CA-990084DBAF55}" type="pres">
      <dgm:prSet presAssocID="{73BA9072-FD82-4683-80D5-5F61897C0106}" presName="rootConnector" presStyleLbl="node3" presStyleIdx="11" presStyleCnt="13"/>
      <dgm:spPr/>
    </dgm:pt>
    <dgm:pt modelId="{4361723C-6C01-4ED9-971A-BF51B4CC31AD}" type="pres">
      <dgm:prSet presAssocID="{73BA9072-FD82-4683-80D5-5F61897C0106}" presName="hierChild4" presStyleCnt="0"/>
      <dgm:spPr/>
    </dgm:pt>
    <dgm:pt modelId="{5051DB59-0869-4911-8F00-0B3D98A3E5DF}" type="pres">
      <dgm:prSet presAssocID="{73BA9072-FD82-4683-80D5-5F61897C0106}" presName="hierChild5" presStyleCnt="0"/>
      <dgm:spPr/>
    </dgm:pt>
    <dgm:pt modelId="{EF0B22F2-D09A-40D3-9D2A-35B79736DEF8}" type="pres">
      <dgm:prSet presAssocID="{E88AA03F-328E-48CE-B524-5DF87CFDC599}" presName="Name37" presStyleLbl="parChTrans1D3" presStyleIdx="12" presStyleCnt="13"/>
      <dgm:spPr/>
    </dgm:pt>
    <dgm:pt modelId="{9F93A378-87CC-44A7-B54E-6CBE4C3751FE}" type="pres">
      <dgm:prSet presAssocID="{623078CA-872F-40C5-BCB8-C94B0C8DD40C}" presName="hierRoot2" presStyleCnt="0">
        <dgm:presLayoutVars>
          <dgm:hierBranch val="init"/>
        </dgm:presLayoutVars>
      </dgm:prSet>
      <dgm:spPr/>
    </dgm:pt>
    <dgm:pt modelId="{073CA24B-D1C7-4302-8BA9-2D05A566D5C5}" type="pres">
      <dgm:prSet presAssocID="{623078CA-872F-40C5-BCB8-C94B0C8DD40C}" presName="rootComposite" presStyleCnt="0"/>
      <dgm:spPr/>
    </dgm:pt>
    <dgm:pt modelId="{2BBE842C-5E1E-4962-9CDE-55E8975FC86A}" type="pres">
      <dgm:prSet presAssocID="{623078CA-872F-40C5-BCB8-C94B0C8DD40C}" presName="rootText" presStyleLbl="node3" presStyleIdx="12" presStyleCnt="13">
        <dgm:presLayoutVars>
          <dgm:chPref val="3"/>
        </dgm:presLayoutVars>
      </dgm:prSet>
      <dgm:spPr/>
    </dgm:pt>
    <dgm:pt modelId="{9767F525-D89D-437D-9013-7C9043B58934}" type="pres">
      <dgm:prSet presAssocID="{623078CA-872F-40C5-BCB8-C94B0C8DD40C}" presName="rootConnector" presStyleLbl="node3" presStyleIdx="12" presStyleCnt="13"/>
      <dgm:spPr/>
    </dgm:pt>
    <dgm:pt modelId="{EF3D0E3C-DB8C-42A5-ABD0-3F1B1F1C25D2}" type="pres">
      <dgm:prSet presAssocID="{623078CA-872F-40C5-BCB8-C94B0C8DD40C}" presName="hierChild4" presStyleCnt="0"/>
      <dgm:spPr/>
    </dgm:pt>
    <dgm:pt modelId="{35441C98-BA7B-466C-8377-06B35EC09AE0}" type="pres">
      <dgm:prSet presAssocID="{623078CA-872F-40C5-BCB8-C94B0C8DD40C}" presName="hierChild5" presStyleCnt="0"/>
      <dgm:spPr/>
    </dgm:pt>
    <dgm:pt modelId="{7B2A7581-A10E-44E0-A1CE-96B50743B5C2}" type="pres">
      <dgm:prSet presAssocID="{FA9EA20E-EACE-4238-B87C-5971B092145A}" presName="hierChild5" presStyleCnt="0"/>
      <dgm:spPr/>
    </dgm:pt>
    <dgm:pt modelId="{C743D726-6661-4394-B216-10653B693D78}" type="pres">
      <dgm:prSet presAssocID="{CD952B01-C8FF-4B87-B553-0D87F0B30707}" presName="Name37" presStyleLbl="parChTrans1D2" presStyleIdx="4" presStyleCnt="5"/>
      <dgm:spPr/>
    </dgm:pt>
    <dgm:pt modelId="{4C9FAC2F-5B3B-4CDA-846C-86C86D2AB546}" type="pres">
      <dgm:prSet presAssocID="{9BF82300-DC41-4281-96C3-E2D3FD3ED730}" presName="hierRoot2" presStyleCnt="0">
        <dgm:presLayoutVars>
          <dgm:hierBranch val="init"/>
        </dgm:presLayoutVars>
      </dgm:prSet>
      <dgm:spPr/>
    </dgm:pt>
    <dgm:pt modelId="{856F1A8E-5C7C-4449-8E7F-26D76B0F42E7}" type="pres">
      <dgm:prSet presAssocID="{9BF82300-DC41-4281-96C3-E2D3FD3ED730}" presName="rootComposite" presStyleCnt="0"/>
      <dgm:spPr/>
    </dgm:pt>
    <dgm:pt modelId="{6FFD626F-F255-48F3-BDF5-8AAAB794B70D}" type="pres">
      <dgm:prSet presAssocID="{9BF82300-DC41-4281-96C3-E2D3FD3ED730}" presName="rootText" presStyleLbl="node2" presStyleIdx="4" presStyleCnt="5">
        <dgm:presLayoutVars>
          <dgm:chPref val="3"/>
        </dgm:presLayoutVars>
      </dgm:prSet>
      <dgm:spPr/>
    </dgm:pt>
    <dgm:pt modelId="{C98DD02C-6081-4F1A-AB2A-8DA87C144231}" type="pres">
      <dgm:prSet presAssocID="{9BF82300-DC41-4281-96C3-E2D3FD3ED730}" presName="rootConnector" presStyleLbl="node2" presStyleIdx="4" presStyleCnt="5"/>
      <dgm:spPr/>
    </dgm:pt>
    <dgm:pt modelId="{5E412336-3540-4FD5-8AD9-51DB0B3DB156}" type="pres">
      <dgm:prSet presAssocID="{9BF82300-DC41-4281-96C3-E2D3FD3ED730}" presName="hierChild4" presStyleCnt="0"/>
      <dgm:spPr/>
    </dgm:pt>
    <dgm:pt modelId="{86C82B80-134C-4ECA-A968-058B4B091D5C}" type="pres">
      <dgm:prSet presAssocID="{9BF82300-DC41-4281-96C3-E2D3FD3ED730}" presName="hierChild5" presStyleCnt="0"/>
      <dgm:spPr/>
    </dgm:pt>
    <dgm:pt modelId="{4E3A1D86-0F5C-49E1-B32F-2DC94FE5B7F5}" type="pres">
      <dgm:prSet presAssocID="{AE750461-D0D4-4118-8003-22B5AC863A62}" presName="hierChild3" presStyleCnt="0"/>
      <dgm:spPr/>
    </dgm:pt>
  </dgm:ptLst>
  <dgm:cxnLst>
    <dgm:cxn modelId="{251B5C00-B675-4DFE-BB96-8AD6D05AF4FC}" srcId="{844047C9-2106-484F-98C9-40D1A7D2D82B}" destId="{4D00812C-49FF-4858-83CF-2714B7655144}" srcOrd="1" destOrd="0" parTransId="{6E65061F-C3D6-455A-A082-319A5DE008F5}" sibTransId="{C6B364D0-98F6-4B19-99B5-A78C295112CC}"/>
    <dgm:cxn modelId="{7D84BE07-1CBC-4D80-B255-EF3A9159589C}" srcId="{A414931F-B345-4B31-9699-FD19EEA56695}" destId="{75ECC4D4-0E9E-4E9A-AD2D-61E4878B3154}" srcOrd="0" destOrd="0" parTransId="{13F53FB2-D62F-4462-A192-20E6C20CCA55}" sibTransId="{EECED798-A2ED-4B25-98C3-A66A6E47F5B8}"/>
    <dgm:cxn modelId="{14C0C009-B050-4A7E-9CF4-D31710DF8766}" type="presOf" srcId="{73BA9072-FD82-4683-80D5-5F61897C0106}" destId="{525828F2-1AC0-4EC4-93CA-990084DBAF55}" srcOrd="1" destOrd="0" presId="urn:microsoft.com/office/officeart/2005/8/layout/orgChart1"/>
    <dgm:cxn modelId="{A18F7D0C-3229-4208-A3E5-C1326B11C6EB}" type="presOf" srcId="{A4F22573-E72C-4641-9798-A8B7FE55FC1E}" destId="{E3922C31-7845-46BC-AFF5-C271286A9465}" srcOrd="0" destOrd="0" presId="urn:microsoft.com/office/officeart/2005/8/layout/orgChart1"/>
    <dgm:cxn modelId="{7F7FD20C-46B6-46F2-8274-CCAD221C3FE0}" type="presOf" srcId="{AE750461-D0D4-4118-8003-22B5AC863A62}" destId="{A6163B4C-46E3-40E8-A2A4-7EC34E31023C}" srcOrd="1" destOrd="0" presId="urn:microsoft.com/office/officeart/2005/8/layout/orgChart1"/>
    <dgm:cxn modelId="{43B2E60E-D7AA-4B19-AC08-7A24A48BBA03}" type="presOf" srcId="{B2E66249-1BB8-48D6-A784-3C2DEC601611}" destId="{062639AA-4FC0-4E45-BCEA-306B066E868D}" srcOrd="0" destOrd="0" presId="urn:microsoft.com/office/officeart/2005/8/layout/orgChart1"/>
    <dgm:cxn modelId="{DE96680F-BA22-4A30-BF7F-31F0F9DFD1E1}" srcId="{63856FD6-B1DB-4B09-9344-966DE7EB34F0}" destId="{E324555B-974B-44B2-BB9A-50CEB4455D2F}" srcOrd="0" destOrd="0" parTransId="{610E7F42-C6B7-4DA7-9DAD-0CE7381E7EB0}" sibTransId="{F680633C-0C3C-4789-AE5C-1BC43A3728B9}"/>
    <dgm:cxn modelId="{826D9B14-9290-4827-AE0D-165D6AFFF338}" type="presOf" srcId="{FA9EA20E-EACE-4238-B87C-5971B092145A}" destId="{E2034592-FC0F-4D1D-9764-D7561F45C09B}" srcOrd="1" destOrd="0" presId="urn:microsoft.com/office/officeart/2005/8/layout/orgChart1"/>
    <dgm:cxn modelId="{46E85916-D6AA-462A-8122-14B9A2FF2871}" type="presOf" srcId="{A4F22573-E72C-4641-9798-A8B7FE55FC1E}" destId="{1B2F0010-A3EF-4285-82A7-2A3F6F398D76}" srcOrd="1" destOrd="0" presId="urn:microsoft.com/office/officeart/2005/8/layout/orgChart1"/>
    <dgm:cxn modelId="{9DCBA617-6175-4AAB-90F4-A8EA50888902}" srcId="{FA9EA20E-EACE-4238-B87C-5971B092145A}" destId="{73BA9072-FD82-4683-80D5-5F61897C0106}" srcOrd="1" destOrd="0" parTransId="{18152A1A-768D-4595-AEEE-6AD49DC3FAA5}" sibTransId="{E922274C-3E7F-4E9A-A95A-BB1770CE35A8}"/>
    <dgm:cxn modelId="{E96C5E19-D9E4-4A7E-8D54-F8000C32711F}" type="presOf" srcId="{A414931F-B345-4B31-9699-FD19EEA56695}" destId="{721AA129-EEF4-4A53-BAE3-BB48100699B3}" srcOrd="0" destOrd="0" presId="urn:microsoft.com/office/officeart/2005/8/layout/orgChart1"/>
    <dgm:cxn modelId="{0A999E19-839C-4AC3-B82E-6F13F1EBC98C}" type="presOf" srcId="{B2E66249-1BB8-48D6-A784-3C2DEC601611}" destId="{646C1644-FAC1-441B-BFF9-ABE6C6A95F76}" srcOrd="1" destOrd="0" presId="urn:microsoft.com/office/officeart/2005/8/layout/orgChart1"/>
    <dgm:cxn modelId="{8CEFAE19-E7A7-485D-AD93-A77E88F055FC}" type="presOf" srcId="{19E652DF-69B2-4F72-A19A-DCB7D80304E1}" destId="{AEBE4A44-8704-4E4D-ABA8-F132A4872124}" srcOrd="1" destOrd="0" presId="urn:microsoft.com/office/officeart/2005/8/layout/orgChart1"/>
    <dgm:cxn modelId="{91CCCF1D-41EC-43A0-99B6-80B717E2F68D}" type="presOf" srcId="{19E652DF-69B2-4F72-A19A-DCB7D80304E1}" destId="{E5CE672A-B2C7-4932-A326-A31E12141315}" srcOrd="0" destOrd="0" presId="urn:microsoft.com/office/officeart/2005/8/layout/orgChart1"/>
    <dgm:cxn modelId="{454D421F-9EEF-492A-AF72-6C2794011E58}" srcId="{3F526FC4-C12C-4961-9243-7764BF707A1E}" destId="{19E652DF-69B2-4F72-A19A-DCB7D80304E1}" srcOrd="0" destOrd="0" parTransId="{4057208F-692E-4978-903A-D55BB7F83B89}" sibTransId="{569B9CDB-1165-4F82-8D19-9581BEFB12C6}"/>
    <dgm:cxn modelId="{F58AA624-CEDB-4A41-AB0E-1947FE1E0EEE}" type="presOf" srcId="{B863A9E8-B037-4D84-9056-BB9D9BF50E74}" destId="{EE0CA279-A6A8-44B6-94A5-3ADB5E19FC37}" srcOrd="1" destOrd="0" presId="urn:microsoft.com/office/officeart/2005/8/layout/orgChart1"/>
    <dgm:cxn modelId="{9B16EA26-359B-4D0B-AFF8-DA4843CC287D}" type="presOf" srcId="{2A73A4CE-8F72-49BF-B157-462DF7666ED2}" destId="{837DB6FA-8584-45A0-81B0-DFAE78F054B1}" srcOrd="0" destOrd="0" presId="urn:microsoft.com/office/officeart/2005/8/layout/orgChart1"/>
    <dgm:cxn modelId="{20063E28-9959-4340-B199-3109C344648B}" type="presOf" srcId="{1F03F69E-7529-4F46-85EC-1D82C022E116}" destId="{B873F8BB-1CE6-4AAA-A8AB-D89FAA83D54C}" srcOrd="0" destOrd="0" presId="urn:microsoft.com/office/officeart/2005/8/layout/orgChart1"/>
    <dgm:cxn modelId="{D520EE2E-45AF-411B-82D0-1A58BFED5363}" type="presOf" srcId="{E88AA03F-328E-48CE-B524-5DF87CFDC599}" destId="{EF0B22F2-D09A-40D3-9D2A-35B79736DEF8}" srcOrd="0" destOrd="0" presId="urn:microsoft.com/office/officeart/2005/8/layout/orgChart1"/>
    <dgm:cxn modelId="{D723BC2F-912B-4FEB-83C3-F8C73B8E2D58}" type="presOf" srcId="{2A850912-3682-4A56-8914-D5A05945DCD8}" destId="{2794C64B-7458-4D38-96C9-F1156571244F}" srcOrd="0" destOrd="0" presId="urn:microsoft.com/office/officeart/2005/8/layout/orgChart1"/>
    <dgm:cxn modelId="{3F26CA2F-6A3B-4A49-9C9D-C694BE43A4B2}" type="presOf" srcId="{12B4AD1F-6FF7-460F-8FB4-5257B3AD0CBF}" destId="{F0BB4D8D-C877-4D4E-B3FC-8C6F8BBCD513}" srcOrd="0" destOrd="0" presId="urn:microsoft.com/office/officeart/2005/8/layout/orgChart1"/>
    <dgm:cxn modelId="{9D21CE2F-2183-4CE5-93D5-18666E18A93D}" type="presOf" srcId="{75ECC4D4-0E9E-4E9A-AD2D-61E4878B3154}" destId="{023DA858-53CC-4038-9F1A-BCC1E8B80D78}" srcOrd="1" destOrd="0" presId="urn:microsoft.com/office/officeart/2005/8/layout/orgChart1"/>
    <dgm:cxn modelId="{0C43AE31-CC92-4174-8A89-7FCC26F545D6}" type="presOf" srcId="{B25D57E5-9B8F-4958-B3F1-F3508DCD19D9}" destId="{2E0D1C0F-BCB5-4A64-B9F6-712CFE267B8B}" srcOrd="0" destOrd="0" presId="urn:microsoft.com/office/officeart/2005/8/layout/orgChart1"/>
    <dgm:cxn modelId="{21766D32-6EDA-4564-85DB-CA38406C4FC2}" srcId="{AE750461-D0D4-4118-8003-22B5AC863A62}" destId="{6859F779-3694-4AC4-9365-190F408A9701}" srcOrd="2" destOrd="0" parTransId="{621B3D14-FA88-4395-AF48-C913A2CCCC8D}" sibTransId="{33C2CECE-9866-4335-8F3B-9409C444B3A4}"/>
    <dgm:cxn modelId="{DA30A736-4E0B-44D7-841B-9DD9E3E0C610}" type="presOf" srcId="{A8D5536F-F69F-43F8-9206-031362866EEF}" destId="{B1A5F3F4-D9BC-4D61-9632-5F1070677C20}" srcOrd="0" destOrd="0" presId="urn:microsoft.com/office/officeart/2005/8/layout/orgChart1"/>
    <dgm:cxn modelId="{7A30B538-3416-4D18-96D4-91C2FFE450C5}" type="presOf" srcId="{6859F779-3694-4AC4-9365-190F408A9701}" destId="{E9CC2CCD-DA1F-49A7-BC3F-CCC0FE9DE1F1}" srcOrd="0" destOrd="0" presId="urn:microsoft.com/office/officeart/2005/8/layout/orgChart1"/>
    <dgm:cxn modelId="{83C29B3C-44D7-4CD8-94CD-5C3FA3A46081}" type="presOf" srcId="{75ECC4D4-0E9E-4E9A-AD2D-61E4878B3154}" destId="{A31CA882-9044-4ED7-864A-A715DDE3CF12}" srcOrd="0" destOrd="0" presId="urn:microsoft.com/office/officeart/2005/8/layout/orgChart1"/>
    <dgm:cxn modelId="{9DBC765C-36F4-4E8A-A248-79C186F90CCB}" type="presOf" srcId="{18152A1A-768D-4595-AEEE-6AD49DC3FAA5}" destId="{D9A7AC43-693A-4656-A09A-A23092B101A4}" srcOrd="0" destOrd="0" presId="urn:microsoft.com/office/officeart/2005/8/layout/orgChart1"/>
    <dgm:cxn modelId="{7E7CD85D-A2E6-4F5B-9FB4-E1572A79A3D9}" type="presOf" srcId="{37AE93EF-701A-4202-84B4-B1CF736A36B8}" destId="{EFABF391-DF35-419D-B0E7-D0F68D997573}" srcOrd="0" destOrd="0" presId="urn:microsoft.com/office/officeart/2005/8/layout/orgChart1"/>
    <dgm:cxn modelId="{8FCADD61-6C78-4364-BCD5-E168EA221965}" type="presOf" srcId="{975C385B-B6E1-4D1D-945B-D0C21F2CF599}" destId="{8BF09D52-2E29-4B5B-9050-7F546379DB21}" srcOrd="0" destOrd="0" presId="urn:microsoft.com/office/officeart/2005/8/layout/orgChart1"/>
    <dgm:cxn modelId="{002CF063-AAB1-4AEB-AD06-BF90188409DB}" type="presOf" srcId="{13F53FB2-D62F-4462-A192-20E6C20CCA55}" destId="{965091B7-5F19-456E-8CEF-4604AE4A31CA}" srcOrd="0" destOrd="0" presId="urn:microsoft.com/office/officeart/2005/8/layout/orgChart1"/>
    <dgm:cxn modelId="{160B7964-8BC5-4808-BC1F-22FE8A399E1A}" srcId="{AE750461-D0D4-4118-8003-22B5AC863A62}" destId="{63856FD6-B1DB-4B09-9344-966DE7EB34F0}" srcOrd="0" destOrd="0" parTransId="{3FFDD0C3-8E6D-4007-9224-69CA52F8D4EE}" sibTransId="{95EB6EB2-5747-4E38-9C82-84EFE3C5EA41}"/>
    <dgm:cxn modelId="{E5B96767-5686-47F0-9D6E-C08BA6F3E3C4}" type="presOf" srcId="{975C385B-B6E1-4D1D-945B-D0C21F2CF599}" destId="{250CA0F1-DFC0-4F4F-BAFB-63EFF9E55C02}" srcOrd="1" destOrd="0" presId="urn:microsoft.com/office/officeart/2005/8/layout/orgChart1"/>
    <dgm:cxn modelId="{96436368-5436-4382-B334-B4D3CECD79EF}" type="presOf" srcId="{4D00812C-49FF-4858-83CF-2714B7655144}" destId="{B9C8E627-06C1-4A47-8386-7C2B421E5FAB}" srcOrd="1" destOrd="0" presId="urn:microsoft.com/office/officeart/2005/8/layout/orgChart1"/>
    <dgm:cxn modelId="{80502C51-EDC2-40A2-94E6-1DA599315E9C}" type="presOf" srcId="{B863A9E8-B037-4D84-9056-BB9D9BF50E74}" destId="{C56A749E-B065-4C09-B003-6D97A6BECD4B}" srcOrd="0" destOrd="0" presId="urn:microsoft.com/office/officeart/2005/8/layout/orgChart1"/>
    <dgm:cxn modelId="{04EA3F52-C0DB-493E-8541-A0896CFE55B6}" type="presOf" srcId="{468742A3-D0C8-4815-9718-69CE1E89107A}" destId="{91D9FC82-C7A6-443A-BE05-CBBCA2A4A646}" srcOrd="0" destOrd="0" presId="urn:microsoft.com/office/officeart/2005/8/layout/orgChart1"/>
    <dgm:cxn modelId="{52FE4952-0BE3-4722-BE90-51D705C3F114}" type="presOf" srcId="{B25D57E5-9B8F-4958-B3F1-F3508DCD19D9}" destId="{6F2776DA-BC03-4A06-B284-334744F4224B}" srcOrd="1" destOrd="0" presId="urn:microsoft.com/office/officeart/2005/8/layout/orgChart1"/>
    <dgm:cxn modelId="{79FCC653-D939-4404-B9E8-6BBE44ABBF59}" srcId="{AE750461-D0D4-4118-8003-22B5AC863A62}" destId="{9BF82300-DC41-4281-96C3-E2D3FD3ED730}" srcOrd="4" destOrd="0" parTransId="{CD952B01-C8FF-4B87-B553-0D87F0B30707}" sibTransId="{1B37AF5C-FA8D-4DD1-8E38-BF61D1BADFB7}"/>
    <dgm:cxn modelId="{6BEB8475-2C01-43A3-B918-319E59A352C9}" srcId="{6859F779-3694-4AC4-9365-190F408A9701}" destId="{A414931F-B345-4B31-9699-FD19EEA56695}" srcOrd="3" destOrd="0" parTransId="{2A73A4CE-8F72-49BF-B157-462DF7666ED2}" sibTransId="{B259C492-787D-4408-88C1-C7F1CF137686}"/>
    <dgm:cxn modelId="{E1256078-DAE5-4FF8-A62D-57F828DF1654}" type="presOf" srcId="{63856FD6-B1DB-4B09-9344-966DE7EB34F0}" destId="{F614C829-5830-47E4-B93F-44AE0F8EC1A8}" srcOrd="0" destOrd="0" presId="urn:microsoft.com/office/officeart/2005/8/layout/orgChart1"/>
    <dgm:cxn modelId="{9A1D2879-C4EA-4C00-A899-506958E4BFDA}" type="presOf" srcId="{37AE93EF-701A-4202-84B4-B1CF736A36B8}" destId="{7E3F0543-9639-46CA-8A49-F125E3D65156}" srcOrd="1" destOrd="0" presId="urn:microsoft.com/office/officeart/2005/8/layout/orgChart1"/>
    <dgm:cxn modelId="{6CB89D7C-A9CB-411F-B9B5-70203558F8EC}" type="presOf" srcId="{CD952B01-C8FF-4B87-B553-0D87F0B30707}" destId="{C743D726-6661-4394-B216-10653B693D78}" srcOrd="0" destOrd="0" presId="urn:microsoft.com/office/officeart/2005/8/layout/orgChart1"/>
    <dgm:cxn modelId="{B0217085-602F-4976-A2B6-814F5D22776F}" srcId="{AE750461-D0D4-4118-8003-22B5AC863A62}" destId="{844047C9-2106-484F-98C9-40D1A7D2D82B}" srcOrd="1" destOrd="0" parTransId="{B04BD3B7-3D51-4FF6-98C0-F92104C026C9}" sibTransId="{3F2FFC67-4697-47C1-9FEC-467374F42CA2}"/>
    <dgm:cxn modelId="{B72BC88B-1E8E-486D-AF8F-C47931F40582}" srcId="{6859F779-3694-4AC4-9365-190F408A9701}" destId="{A4F22573-E72C-4641-9798-A8B7FE55FC1E}" srcOrd="0" destOrd="0" parTransId="{2A850912-3682-4A56-8914-D5A05945DCD8}" sibTransId="{0D2D782D-446A-4A35-82AE-65D3AE4F70B7}"/>
    <dgm:cxn modelId="{FF811F8C-FA05-4B18-9156-2F8B3DC123BE}" type="presOf" srcId="{623078CA-872F-40C5-BCB8-C94B0C8DD40C}" destId="{2BBE842C-5E1E-4962-9CDE-55E8975FC86A}" srcOrd="0" destOrd="0" presId="urn:microsoft.com/office/officeart/2005/8/layout/orgChart1"/>
    <dgm:cxn modelId="{6394818C-4ACC-455A-9535-DA8F92ED45A8}" type="presOf" srcId="{12B4AD1F-6FF7-460F-8FB4-5257B3AD0CBF}" destId="{82070F0F-0C6C-4FC2-B6F1-4F5ADC3EFD4D}" srcOrd="1" destOrd="0" presId="urn:microsoft.com/office/officeart/2005/8/layout/orgChart1"/>
    <dgm:cxn modelId="{9080988D-1B57-476C-937C-085AE08DB317}" srcId="{844047C9-2106-484F-98C9-40D1A7D2D82B}" destId="{37AE93EF-701A-4202-84B4-B1CF736A36B8}" srcOrd="0" destOrd="0" parTransId="{1F03F69E-7529-4F46-85EC-1D82C022E116}" sibTransId="{F484208E-3853-496B-BEED-B34C2A2D8A70}"/>
    <dgm:cxn modelId="{0B71A28D-F40D-451C-84D4-021A1F4CF126}" type="presOf" srcId="{4057208F-692E-4978-903A-D55BB7F83B89}" destId="{F829C8F0-B1E5-4C91-97BF-8CD2E34EF17E}" srcOrd="0" destOrd="0" presId="urn:microsoft.com/office/officeart/2005/8/layout/orgChart1"/>
    <dgm:cxn modelId="{2B32AD92-2BA2-4DB3-82EF-568B8D27A127}" type="presOf" srcId="{844047C9-2106-484F-98C9-40D1A7D2D82B}" destId="{8BAE25DC-B3B8-418D-9025-6CB5095B55DA}" srcOrd="1" destOrd="0" presId="urn:microsoft.com/office/officeart/2005/8/layout/orgChart1"/>
    <dgm:cxn modelId="{B3286797-79AA-4A6E-BD1B-DC0F0A4F05D7}" srcId="{FA9EA20E-EACE-4238-B87C-5971B092145A}" destId="{623078CA-872F-40C5-BCB8-C94B0C8DD40C}" srcOrd="2" destOrd="0" parTransId="{E88AA03F-328E-48CE-B524-5DF87CFDC599}" sibTransId="{277D2203-F14E-4003-A7AD-CE35D9F3B347}"/>
    <dgm:cxn modelId="{4EB0A09A-BA79-4837-9C11-7ABFCD3FF43D}" type="presOf" srcId="{A414931F-B345-4B31-9699-FD19EEA56695}" destId="{15162B4B-AFE3-4109-B197-1C3B2094EC5E}" srcOrd="1" destOrd="0" presId="urn:microsoft.com/office/officeart/2005/8/layout/orgChart1"/>
    <dgm:cxn modelId="{EB202D9E-9DF5-468D-A891-477D2F0F724D}" type="presOf" srcId="{368954D0-5741-41C2-8EAC-CDD7D89D2A22}" destId="{744F70CB-1527-48C4-88C2-63E934DB7021}" srcOrd="0" destOrd="0" presId="urn:microsoft.com/office/officeart/2005/8/layout/orgChart1"/>
    <dgm:cxn modelId="{F497A4A4-ECE5-41BB-AF77-C8DD8CEA08C9}" type="presOf" srcId="{3F526FC4-C12C-4961-9243-7764BF707A1E}" destId="{9F420D0A-D52A-4516-BA35-A0A9F99F387F}" srcOrd="0" destOrd="0" presId="urn:microsoft.com/office/officeart/2005/8/layout/orgChart1"/>
    <dgm:cxn modelId="{2B9BB2A4-A1B4-4F9C-9E4E-D960BE9C5734}" type="presOf" srcId="{63856FD6-B1DB-4B09-9344-966DE7EB34F0}" destId="{A19FBC39-EDA9-4960-9FC5-B7F392FCECD4}" srcOrd="1" destOrd="0" presId="urn:microsoft.com/office/officeart/2005/8/layout/orgChart1"/>
    <dgm:cxn modelId="{2A8E79A7-4777-4012-BD4C-333AF04DA170}" srcId="{368954D0-5741-41C2-8EAC-CDD7D89D2A22}" destId="{AE750461-D0D4-4118-8003-22B5AC863A62}" srcOrd="0" destOrd="0" parTransId="{EC708AF4-A7C3-4CD3-BC19-4FE357D8CD51}" sibTransId="{7993D1F2-6886-4B40-BF7E-81CF04190183}"/>
    <dgm:cxn modelId="{F37411A9-FDA0-4F0C-8F93-4F3887D119BF}" type="presOf" srcId="{621B3D14-FA88-4395-AF48-C913A2CCCC8D}" destId="{45CB4D13-31B6-4BCD-B5E2-22AEAE34229A}" srcOrd="0" destOrd="0" presId="urn:microsoft.com/office/officeart/2005/8/layout/orgChart1"/>
    <dgm:cxn modelId="{9C95F5A9-AE53-454A-BC7F-CEA66164AEA9}" type="presOf" srcId="{610E7F42-C6B7-4DA7-9DAD-0CE7381E7EB0}" destId="{D06BF625-B39B-49C3-A02A-7AC95F8EA985}" srcOrd="0" destOrd="0" presId="urn:microsoft.com/office/officeart/2005/8/layout/orgChart1"/>
    <dgm:cxn modelId="{E11D26AC-F40D-4588-BB37-EC89F1C5224A}" type="presOf" srcId="{3FFDD0C3-8E6D-4007-9224-69CA52F8D4EE}" destId="{3DE9E5B7-C5BE-4B34-A9A9-12AF54D39092}" srcOrd="0" destOrd="0" presId="urn:microsoft.com/office/officeart/2005/8/layout/orgChart1"/>
    <dgm:cxn modelId="{97F950AC-2857-4A2A-A964-0C4523CF7E44}" srcId="{6859F779-3694-4AC4-9365-190F408A9701}" destId="{12B4AD1F-6FF7-460F-8FB4-5257B3AD0CBF}" srcOrd="2" destOrd="0" parTransId="{F7B0AA65-E26A-45AA-837B-BB92C6D0C6A0}" sibTransId="{33714FB3-5461-4D1B-ADCB-C0A635F41120}"/>
    <dgm:cxn modelId="{3501D1B1-D175-47EC-91A2-CB15F448C410}" type="presOf" srcId="{AE750461-D0D4-4118-8003-22B5AC863A62}" destId="{F75CEE8F-1DBF-4449-BD1F-BF7A3D216713}" srcOrd="0" destOrd="0" presId="urn:microsoft.com/office/officeart/2005/8/layout/orgChart1"/>
    <dgm:cxn modelId="{2E3020B5-CE97-46E6-8E26-B2D247F79BBD}" srcId="{844047C9-2106-484F-98C9-40D1A7D2D82B}" destId="{B25D57E5-9B8F-4958-B3F1-F3508DCD19D9}" srcOrd="3" destOrd="0" parTransId="{43E3F88A-01EC-49D0-8EB7-5FE76CD9D2D4}" sibTransId="{DE522B91-DBD5-4065-B0FC-4A9A2B7942D1}"/>
    <dgm:cxn modelId="{65AC8BB6-1D00-47DE-90FF-CA740779D526}" type="presOf" srcId="{E324555B-974B-44B2-BB9A-50CEB4455D2F}" destId="{C6E066CF-8E27-49A0-87B2-4FA280B41619}" srcOrd="0" destOrd="0" presId="urn:microsoft.com/office/officeart/2005/8/layout/orgChart1"/>
    <dgm:cxn modelId="{0FFE92BA-2D97-47A9-A1B8-87207C007327}" type="presOf" srcId="{3F526FC4-C12C-4961-9243-7764BF707A1E}" destId="{C45E4FC9-F75A-44E1-84DF-8833366CAC29}" srcOrd="1" destOrd="0" presId="urn:microsoft.com/office/officeart/2005/8/layout/orgChart1"/>
    <dgm:cxn modelId="{3DD6D0BD-786B-49B9-A8E6-475B0F487816}" type="presOf" srcId="{4D00812C-49FF-4858-83CF-2714B7655144}" destId="{824283FD-0459-4672-A6E2-7E3C9A444D64}" srcOrd="0" destOrd="0" presId="urn:microsoft.com/office/officeart/2005/8/layout/orgChart1"/>
    <dgm:cxn modelId="{CA00F6C0-7240-4B36-9552-13EBD9C5DE6F}" srcId="{844047C9-2106-484F-98C9-40D1A7D2D82B}" destId="{975C385B-B6E1-4D1D-945B-D0C21F2CF599}" srcOrd="2" destOrd="0" parTransId="{E7EC269A-7E25-4854-9AC5-8791E465157D}" sibTransId="{21E03231-D21F-4FF9-8B5C-6FC1F2B68A62}"/>
    <dgm:cxn modelId="{CB2E78C2-DEE7-4A08-BB5A-0A2E0BF2B1E1}" type="presOf" srcId="{F7B0AA65-E26A-45AA-837B-BB92C6D0C6A0}" destId="{C22F48A5-982B-4129-B6D6-A3504A6111AC}" srcOrd="0" destOrd="0" presId="urn:microsoft.com/office/officeart/2005/8/layout/orgChart1"/>
    <dgm:cxn modelId="{B59813D2-967A-44E9-B83E-E975A4EA41F9}" type="presOf" srcId="{70078D98-742E-4BD7-9F70-E345712F6D15}" destId="{FEF02599-381C-4EA9-8E50-83A37348286A}" srcOrd="0" destOrd="0" presId="urn:microsoft.com/office/officeart/2005/8/layout/orgChart1"/>
    <dgm:cxn modelId="{EA7CB3D2-4E0A-4F27-8FD4-DCB1F70B100C}" type="presOf" srcId="{73BA9072-FD82-4683-80D5-5F61897C0106}" destId="{14589131-147E-43B5-A101-C9D83782D818}" srcOrd="0" destOrd="0" presId="urn:microsoft.com/office/officeart/2005/8/layout/orgChart1"/>
    <dgm:cxn modelId="{29C42ED3-A9B6-4124-BE9A-B05ED67B7FF8}" srcId="{844047C9-2106-484F-98C9-40D1A7D2D82B}" destId="{B863A9E8-B037-4D84-9056-BB9D9BF50E74}" srcOrd="4" destOrd="0" parTransId="{A8D5536F-F69F-43F8-9206-031362866EEF}" sibTransId="{5D27E5BC-514C-4CEE-BE2B-28B2A7657B22}"/>
    <dgm:cxn modelId="{CC6433D4-1327-40CA-97E7-EF4B5C5B82C7}" srcId="{FA9EA20E-EACE-4238-B87C-5971B092145A}" destId="{B2E66249-1BB8-48D6-A784-3C2DEC601611}" srcOrd="0" destOrd="0" parTransId="{70078D98-742E-4BD7-9F70-E345712F6D15}" sibTransId="{B91A5C33-891B-4C06-9508-8165BBFB143F}"/>
    <dgm:cxn modelId="{68F842D5-D4AA-4F50-94E2-8B33897BC3A1}" type="presOf" srcId="{844047C9-2106-484F-98C9-40D1A7D2D82B}" destId="{3626E7EC-7E64-4ACC-87DC-7FF17B64B65A}" srcOrd="0" destOrd="0" presId="urn:microsoft.com/office/officeart/2005/8/layout/orgChart1"/>
    <dgm:cxn modelId="{8F837AD5-C5FB-4416-944D-3E0D71B3659A}" srcId="{AE750461-D0D4-4118-8003-22B5AC863A62}" destId="{FA9EA20E-EACE-4238-B87C-5971B092145A}" srcOrd="3" destOrd="0" parTransId="{0C379ACF-24BB-418B-9AF8-912E24B5FFE3}" sibTransId="{981EE282-96D0-40FD-B262-EEF38A5E01A3}"/>
    <dgm:cxn modelId="{294940E1-A118-498E-819B-4724CA0B77C8}" type="presOf" srcId="{0C379ACF-24BB-418B-9AF8-912E24B5FFE3}" destId="{B834A8EF-F910-4295-A2EA-BED4BA2BAE1B}" srcOrd="0" destOrd="0" presId="urn:microsoft.com/office/officeart/2005/8/layout/orgChart1"/>
    <dgm:cxn modelId="{95D762E2-F8E2-4132-A2CE-5088CF1417BB}" type="presOf" srcId="{E7EC269A-7E25-4854-9AC5-8791E465157D}" destId="{88E3626C-B8B8-494C-8131-DC816D78D1A4}" srcOrd="0" destOrd="0" presId="urn:microsoft.com/office/officeart/2005/8/layout/orgChart1"/>
    <dgm:cxn modelId="{9FD8F5EA-AC55-482D-B4A8-57051581DB4A}" type="presOf" srcId="{9BF82300-DC41-4281-96C3-E2D3FD3ED730}" destId="{6FFD626F-F255-48F3-BDF5-8AAAB794B70D}" srcOrd="0" destOrd="0" presId="urn:microsoft.com/office/officeart/2005/8/layout/orgChart1"/>
    <dgm:cxn modelId="{292E79EB-705D-4DF4-B62B-D2399B1AE238}" type="presOf" srcId="{623078CA-872F-40C5-BCB8-C94B0C8DD40C}" destId="{9767F525-D89D-437D-9013-7C9043B58934}" srcOrd="1" destOrd="0" presId="urn:microsoft.com/office/officeart/2005/8/layout/orgChart1"/>
    <dgm:cxn modelId="{099EC4EB-124B-4AC6-94C1-ED5D409B72F2}" type="presOf" srcId="{FA9EA20E-EACE-4238-B87C-5971B092145A}" destId="{6F47D213-0D3A-4C45-96EC-7B493F4AA193}" srcOrd="0" destOrd="0" presId="urn:microsoft.com/office/officeart/2005/8/layout/orgChart1"/>
    <dgm:cxn modelId="{97337DEF-395C-4309-99C1-52D5DF1D7E0C}" type="presOf" srcId="{9BF82300-DC41-4281-96C3-E2D3FD3ED730}" destId="{C98DD02C-6081-4F1A-AB2A-8DA87C144231}" srcOrd="1" destOrd="0" presId="urn:microsoft.com/office/officeart/2005/8/layout/orgChart1"/>
    <dgm:cxn modelId="{35A4A5F3-1D3D-4622-B015-6E79415FFDEC}" type="presOf" srcId="{6859F779-3694-4AC4-9365-190F408A9701}" destId="{E3A9F76B-7240-4DE9-9A83-D86A923F04F9}" srcOrd="1" destOrd="0" presId="urn:microsoft.com/office/officeart/2005/8/layout/orgChart1"/>
    <dgm:cxn modelId="{D4E6CCF6-04FE-4DBB-A2E9-D295E82EFB0D}" type="presOf" srcId="{43E3F88A-01EC-49D0-8EB7-5FE76CD9D2D4}" destId="{B6C53AF3-DC4C-406B-BBC3-FD9B7FB472EF}" srcOrd="0" destOrd="0" presId="urn:microsoft.com/office/officeart/2005/8/layout/orgChart1"/>
    <dgm:cxn modelId="{86AAE7FA-2058-4932-B722-C20E332E98C4}" type="presOf" srcId="{6E65061F-C3D6-455A-A082-319A5DE008F5}" destId="{598EBF92-FB65-447A-BDA2-22CB951FEBBE}" srcOrd="0" destOrd="0" presId="urn:microsoft.com/office/officeart/2005/8/layout/orgChart1"/>
    <dgm:cxn modelId="{887515FB-32E5-4886-9320-3C5DEACDE96F}" type="presOf" srcId="{B04BD3B7-3D51-4FF6-98C0-F92104C026C9}" destId="{0DF4B933-E38E-4115-8DFA-B30DD601ED90}" srcOrd="0" destOrd="0" presId="urn:microsoft.com/office/officeart/2005/8/layout/orgChart1"/>
    <dgm:cxn modelId="{C1137DFB-CF8C-4B39-9C13-3720E302D079}" type="presOf" srcId="{E324555B-974B-44B2-BB9A-50CEB4455D2F}" destId="{26760D27-66BF-4565-8156-332C9EEED0AD}" srcOrd="1" destOrd="0" presId="urn:microsoft.com/office/officeart/2005/8/layout/orgChart1"/>
    <dgm:cxn modelId="{2D6E11FE-0A9D-45FE-A4F7-9C428602E49D}" srcId="{6859F779-3694-4AC4-9365-190F408A9701}" destId="{3F526FC4-C12C-4961-9243-7764BF707A1E}" srcOrd="1" destOrd="0" parTransId="{468742A3-D0C8-4815-9718-69CE1E89107A}" sibTransId="{880F35FC-ACA3-4A45-B3F8-B56BBEAD6A6E}"/>
    <dgm:cxn modelId="{7FE86593-81BE-445A-8143-FE956ADC9598}" type="presParOf" srcId="{744F70CB-1527-48C4-88C2-63E934DB7021}" destId="{0D478BCB-D618-4665-9A72-3802ED5F340A}" srcOrd="0" destOrd="0" presId="urn:microsoft.com/office/officeart/2005/8/layout/orgChart1"/>
    <dgm:cxn modelId="{4EC77F09-0A67-4A26-8322-4C90BB9A6DA5}" type="presParOf" srcId="{0D478BCB-D618-4665-9A72-3802ED5F340A}" destId="{A51A6FF7-979C-47BE-8067-3346C567D5B9}" srcOrd="0" destOrd="0" presId="urn:microsoft.com/office/officeart/2005/8/layout/orgChart1"/>
    <dgm:cxn modelId="{8774E4BD-DD79-46C0-9D8A-C2CFA4B88316}" type="presParOf" srcId="{A51A6FF7-979C-47BE-8067-3346C567D5B9}" destId="{F75CEE8F-1DBF-4449-BD1F-BF7A3D216713}" srcOrd="0" destOrd="0" presId="urn:microsoft.com/office/officeart/2005/8/layout/orgChart1"/>
    <dgm:cxn modelId="{56B892B0-8CF0-4261-B637-0F44713CAFC8}" type="presParOf" srcId="{A51A6FF7-979C-47BE-8067-3346C567D5B9}" destId="{A6163B4C-46E3-40E8-A2A4-7EC34E31023C}" srcOrd="1" destOrd="0" presId="urn:microsoft.com/office/officeart/2005/8/layout/orgChart1"/>
    <dgm:cxn modelId="{6828E3E2-C7C6-4564-804E-1BE0339D40E3}" type="presParOf" srcId="{0D478BCB-D618-4665-9A72-3802ED5F340A}" destId="{172E4F90-E2E6-4C3D-9694-73B970642D50}" srcOrd="1" destOrd="0" presId="urn:microsoft.com/office/officeart/2005/8/layout/orgChart1"/>
    <dgm:cxn modelId="{91E61CB6-84DB-4F0D-B98D-0559123558A0}" type="presParOf" srcId="{172E4F90-E2E6-4C3D-9694-73B970642D50}" destId="{3DE9E5B7-C5BE-4B34-A9A9-12AF54D39092}" srcOrd="0" destOrd="0" presId="urn:microsoft.com/office/officeart/2005/8/layout/orgChart1"/>
    <dgm:cxn modelId="{06FA2D97-35E4-4BF6-8327-4881B2E6C53A}" type="presParOf" srcId="{172E4F90-E2E6-4C3D-9694-73B970642D50}" destId="{A444EB79-79C7-416A-8060-37E90AB2B496}" srcOrd="1" destOrd="0" presId="urn:microsoft.com/office/officeart/2005/8/layout/orgChart1"/>
    <dgm:cxn modelId="{F19E0B9E-989E-443F-89C6-7EB78F088A12}" type="presParOf" srcId="{A444EB79-79C7-416A-8060-37E90AB2B496}" destId="{3205CE3B-84A6-4524-99F9-C463A3892C3A}" srcOrd="0" destOrd="0" presId="urn:microsoft.com/office/officeart/2005/8/layout/orgChart1"/>
    <dgm:cxn modelId="{10459EBC-2975-46A9-A124-B24A0171CB47}" type="presParOf" srcId="{3205CE3B-84A6-4524-99F9-C463A3892C3A}" destId="{F614C829-5830-47E4-B93F-44AE0F8EC1A8}" srcOrd="0" destOrd="0" presId="urn:microsoft.com/office/officeart/2005/8/layout/orgChart1"/>
    <dgm:cxn modelId="{3E62FFAB-00FE-49C5-BC8A-C013BFD5780F}" type="presParOf" srcId="{3205CE3B-84A6-4524-99F9-C463A3892C3A}" destId="{A19FBC39-EDA9-4960-9FC5-B7F392FCECD4}" srcOrd="1" destOrd="0" presId="urn:microsoft.com/office/officeart/2005/8/layout/orgChart1"/>
    <dgm:cxn modelId="{9A492F44-485E-4B00-9D1B-F17E8E96F6FE}" type="presParOf" srcId="{A444EB79-79C7-416A-8060-37E90AB2B496}" destId="{CC2B66DE-13AA-43CF-A6CD-408DD59BA795}" srcOrd="1" destOrd="0" presId="urn:microsoft.com/office/officeart/2005/8/layout/orgChart1"/>
    <dgm:cxn modelId="{9302DEF6-5508-4650-987F-FB0B2049153E}" type="presParOf" srcId="{CC2B66DE-13AA-43CF-A6CD-408DD59BA795}" destId="{D06BF625-B39B-49C3-A02A-7AC95F8EA985}" srcOrd="0" destOrd="0" presId="urn:microsoft.com/office/officeart/2005/8/layout/orgChart1"/>
    <dgm:cxn modelId="{423F1A2B-31CC-4277-8897-9C54B71365D9}" type="presParOf" srcId="{CC2B66DE-13AA-43CF-A6CD-408DD59BA795}" destId="{103F4A65-4A85-4232-B3E9-1CAA8A06576D}" srcOrd="1" destOrd="0" presId="urn:microsoft.com/office/officeart/2005/8/layout/orgChart1"/>
    <dgm:cxn modelId="{8848D866-8052-4926-8D10-DDBABB11F9DF}" type="presParOf" srcId="{103F4A65-4A85-4232-B3E9-1CAA8A06576D}" destId="{FC49D10C-F252-413F-B063-5677757AAFCC}" srcOrd="0" destOrd="0" presId="urn:microsoft.com/office/officeart/2005/8/layout/orgChart1"/>
    <dgm:cxn modelId="{05ADCCDD-C2BE-4CC8-BE88-AE93EE59806F}" type="presParOf" srcId="{FC49D10C-F252-413F-B063-5677757AAFCC}" destId="{C6E066CF-8E27-49A0-87B2-4FA280B41619}" srcOrd="0" destOrd="0" presId="urn:microsoft.com/office/officeart/2005/8/layout/orgChart1"/>
    <dgm:cxn modelId="{3FABAEDE-5374-43EF-9015-A526B6542B4F}" type="presParOf" srcId="{FC49D10C-F252-413F-B063-5677757AAFCC}" destId="{26760D27-66BF-4565-8156-332C9EEED0AD}" srcOrd="1" destOrd="0" presId="urn:microsoft.com/office/officeart/2005/8/layout/orgChart1"/>
    <dgm:cxn modelId="{44968A0A-155B-4AA3-BA7E-C8876E833208}" type="presParOf" srcId="{103F4A65-4A85-4232-B3E9-1CAA8A06576D}" destId="{6BC65070-6B74-4E48-94A1-A950C1124E5F}" srcOrd="1" destOrd="0" presId="urn:microsoft.com/office/officeart/2005/8/layout/orgChart1"/>
    <dgm:cxn modelId="{15B38038-71BD-4EEA-A20B-59F3025D7050}" type="presParOf" srcId="{103F4A65-4A85-4232-B3E9-1CAA8A06576D}" destId="{B4E8B961-D866-49B3-997E-D2B0A32F50C5}" srcOrd="2" destOrd="0" presId="urn:microsoft.com/office/officeart/2005/8/layout/orgChart1"/>
    <dgm:cxn modelId="{2AB62B20-593E-4A3B-B06B-EFE9D8634F45}" type="presParOf" srcId="{A444EB79-79C7-416A-8060-37E90AB2B496}" destId="{2E805CEA-9CDB-4531-9CEF-3CF8665A324F}" srcOrd="2" destOrd="0" presId="urn:microsoft.com/office/officeart/2005/8/layout/orgChart1"/>
    <dgm:cxn modelId="{1AD5426F-2189-4D8F-AF53-AB7D9C233E5F}" type="presParOf" srcId="{172E4F90-E2E6-4C3D-9694-73B970642D50}" destId="{0DF4B933-E38E-4115-8DFA-B30DD601ED90}" srcOrd="2" destOrd="0" presId="urn:microsoft.com/office/officeart/2005/8/layout/orgChart1"/>
    <dgm:cxn modelId="{CB6092BC-A681-4F4C-856E-BD6A7D01A948}" type="presParOf" srcId="{172E4F90-E2E6-4C3D-9694-73B970642D50}" destId="{27456853-D84D-419D-BD7D-A470A4F8D941}" srcOrd="3" destOrd="0" presId="urn:microsoft.com/office/officeart/2005/8/layout/orgChart1"/>
    <dgm:cxn modelId="{3D6986FE-E116-4B90-8F1A-81F89906ACC9}" type="presParOf" srcId="{27456853-D84D-419D-BD7D-A470A4F8D941}" destId="{72C90B43-2CE6-4AD9-A136-F8260129B5EA}" srcOrd="0" destOrd="0" presId="urn:microsoft.com/office/officeart/2005/8/layout/orgChart1"/>
    <dgm:cxn modelId="{7ED4D476-D17A-471F-ACD5-207C6F60F04F}" type="presParOf" srcId="{72C90B43-2CE6-4AD9-A136-F8260129B5EA}" destId="{3626E7EC-7E64-4ACC-87DC-7FF17B64B65A}" srcOrd="0" destOrd="0" presId="urn:microsoft.com/office/officeart/2005/8/layout/orgChart1"/>
    <dgm:cxn modelId="{1F49A02B-F59B-4519-9EC6-DD694573A328}" type="presParOf" srcId="{72C90B43-2CE6-4AD9-A136-F8260129B5EA}" destId="{8BAE25DC-B3B8-418D-9025-6CB5095B55DA}" srcOrd="1" destOrd="0" presId="urn:microsoft.com/office/officeart/2005/8/layout/orgChart1"/>
    <dgm:cxn modelId="{356DDC78-6EDC-458B-B7EE-78A31CCC6CD3}" type="presParOf" srcId="{27456853-D84D-419D-BD7D-A470A4F8D941}" destId="{7DEED65E-F252-4219-A253-A7F889E2C871}" srcOrd="1" destOrd="0" presId="urn:microsoft.com/office/officeart/2005/8/layout/orgChart1"/>
    <dgm:cxn modelId="{F52CC344-0BE3-438A-A4F8-223CE7A98086}" type="presParOf" srcId="{7DEED65E-F252-4219-A253-A7F889E2C871}" destId="{B873F8BB-1CE6-4AAA-A8AB-D89FAA83D54C}" srcOrd="0" destOrd="0" presId="urn:microsoft.com/office/officeart/2005/8/layout/orgChart1"/>
    <dgm:cxn modelId="{079D698F-74C0-4A2D-A6A5-EDCD18509406}" type="presParOf" srcId="{7DEED65E-F252-4219-A253-A7F889E2C871}" destId="{5EDF0D83-05FD-4E52-9CE2-31A7E5E7F280}" srcOrd="1" destOrd="0" presId="urn:microsoft.com/office/officeart/2005/8/layout/orgChart1"/>
    <dgm:cxn modelId="{CF405B75-6285-497E-A435-25C5DC0BAECA}" type="presParOf" srcId="{5EDF0D83-05FD-4E52-9CE2-31A7E5E7F280}" destId="{26F26AEE-EBC2-4C21-B787-9303A63619C5}" srcOrd="0" destOrd="0" presId="urn:microsoft.com/office/officeart/2005/8/layout/orgChart1"/>
    <dgm:cxn modelId="{7EB9AA07-C835-42B1-9E05-D4995BDAFBD6}" type="presParOf" srcId="{26F26AEE-EBC2-4C21-B787-9303A63619C5}" destId="{EFABF391-DF35-419D-B0E7-D0F68D997573}" srcOrd="0" destOrd="0" presId="urn:microsoft.com/office/officeart/2005/8/layout/orgChart1"/>
    <dgm:cxn modelId="{C1BE76CF-A8C1-455F-A252-ED430AC41058}" type="presParOf" srcId="{26F26AEE-EBC2-4C21-B787-9303A63619C5}" destId="{7E3F0543-9639-46CA-8A49-F125E3D65156}" srcOrd="1" destOrd="0" presId="urn:microsoft.com/office/officeart/2005/8/layout/orgChart1"/>
    <dgm:cxn modelId="{9B5F47BD-EDF0-49FE-A707-42B05DCB123D}" type="presParOf" srcId="{5EDF0D83-05FD-4E52-9CE2-31A7E5E7F280}" destId="{17A1F2CD-B6CF-44E4-A1E3-53038DECABA3}" srcOrd="1" destOrd="0" presId="urn:microsoft.com/office/officeart/2005/8/layout/orgChart1"/>
    <dgm:cxn modelId="{F0D5656F-6342-4FD2-A87D-D82629F6F915}" type="presParOf" srcId="{5EDF0D83-05FD-4E52-9CE2-31A7E5E7F280}" destId="{D716DDCD-613A-4C6A-ACE8-6E4432FD4899}" srcOrd="2" destOrd="0" presId="urn:microsoft.com/office/officeart/2005/8/layout/orgChart1"/>
    <dgm:cxn modelId="{EDB495BF-42F9-4C5B-9AFE-7CA4839B7721}" type="presParOf" srcId="{7DEED65E-F252-4219-A253-A7F889E2C871}" destId="{598EBF92-FB65-447A-BDA2-22CB951FEBBE}" srcOrd="2" destOrd="0" presId="urn:microsoft.com/office/officeart/2005/8/layout/orgChart1"/>
    <dgm:cxn modelId="{C8B4B408-CBBE-40E8-8FC1-ADBA4962FBCC}" type="presParOf" srcId="{7DEED65E-F252-4219-A253-A7F889E2C871}" destId="{2ED1689E-8BCD-482A-8D39-1C7D4248475A}" srcOrd="3" destOrd="0" presId="urn:microsoft.com/office/officeart/2005/8/layout/orgChart1"/>
    <dgm:cxn modelId="{27E8F0C1-69CD-473D-ABD0-388787458235}" type="presParOf" srcId="{2ED1689E-8BCD-482A-8D39-1C7D4248475A}" destId="{8CFF3374-3208-4D78-890B-63D52D65E8F4}" srcOrd="0" destOrd="0" presId="urn:microsoft.com/office/officeart/2005/8/layout/orgChart1"/>
    <dgm:cxn modelId="{8EAF306D-C09B-46E6-BC5A-36B36AA3FDE6}" type="presParOf" srcId="{8CFF3374-3208-4D78-890B-63D52D65E8F4}" destId="{824283FD-0459-4672-A6E2-7E3C9A444D64}" srcOrd="0" destOrd="0" presId="urn:microsoft.com/office/officeart/2005/8/layout/orgChart1"/>
    <dgm:cxn modelId="{01B3C78C-4FBA-401F-9935-F58D6FD2B174}" type="presParOf" srcId="{8CFF3374-3208-4D78-890B-63D52D65E8F4}" destId="{B9C8E627-06C1-4A47-8386-7C2B421E5FAB}" srcOrd="1" destOrd="0" presId="urn:microsoft.com/office/officeart/2005/8/layout/orgChart1"/>
    <dgm:cxn modelId="{B0E4AEE8-1A43-46D1-BB3E-B2BCF7ECF766}" type="presParOf" srcId="{2ED1689E-8BCD-482A-8D39-1C7D4248475A}" destId="{9AD7AFED-52C3-44D8-A7DD-93272E54B4E4}" srcOrd="1" destOrd="0" presId="urn:microsoft.com/office/officeart/2005/8/layout/orgChart1"/>
    <dgm:cxn modelId="{B91A9CC1-5851-41AD-A562-7CC4C29157E3}" type="presParOf" srcId="{2ED1689E-8BCD-482A-8D39-1C7D4248475A}" destId="{7814A09F-0A1D-46D6-82D8-C565ABD18E63}" srcOrd="2" destOrd="0" presId="urn:microsoft.com/office/officeart/2005/8/layout/orgChart1"/>
    <dgm:cxn modelId="{D579CD63-A509-4BF5-82E6-A0144AB151B7}" type="presParOf" srcId="{7DEED65E-F252-4219-A253-A7F889E2C871}" destId="{88E3626C-B8B8-494C-8131-DC816D78D1A4}" srcOrd="4" destOrd="0" presId="urn:microsoft.com/office/officeart/2005/8/layout/orgChart1"/>
    <dgm:cxn modelId="{63897F14-9CE7-4995-B327-3303D74584F1}" type="presParOf" srcId="{7DEED65E-F252-4219-A253-A7F889E2C871}" destId="{E8377B6A-61AA-4931-B0C7-80391685B0AE}" srcOrd="5" destOrd="0" presId="urn:microsoft.com/office/officeart/2005/8/layout/orgChart1"/>
    <dgm:cxn modelId="{22FE0E8F-DE87-4346-80B8-6AF928C13303}" type="presParOf" srcId="{E8377B6A-61AA-4931-B0C7-80391685B0AE}" destId="{82B8C3F3-9D0A-4B65-B825-A95FDF601058}" srcOrd="0" destOrd="0" presId="urn:microsoft.com/office/officeart/2005/8/layout/orgChart1"/>
    <dgm:cxn modelId="{C8F8C61C-8B43-49F0-9A46-548E4E22EFFB}" type="presParOf" srcId="{82B8C3F3-9D0A-4B65-B825-A95FDF601058}" destId="{8BF09D52-2E29-4B5B-9050-7F546379DB21}" srcOrd="0" destOrd="0" presId="urn:microsoft.com/office/officeart/2005/8/layout/orgChart1"/>
    <dgm:cxn modelId="{822EBB95-0619-4C16-ADFF-FF7D31025E98}" type="presParOf" srcId="{82B8C3F3-9D0A-4B65-B825-A95FDF601058}" destId="{250CA0F1-DFC0-4F4F-BAFB-63EFF9E55C02}" srcOrd="1" destOrd="0" presId="urn:microsoft.com/office/officeart/2005/8/layout/orgChart1"/>
    <dgm:cxn modelId="{688E4581-4DEB-4059-AB89-2B326A7C0783}" type="presParOf" srcId="{E8377B6A-61AA-4931-B0C7-80391685B0AE}" destId="{F9329B53-83DC-4505-8696-20C6C609CC34}" srcOrd="1" destOrd="0" presId="urn:microsoft.com/office/officeart/2005/8/layout/orgChart1"/>
    <dgm:cxn modelId="{4B2DA663-A473-48BF-82C7-5565AF76EF81}" type="presParOf" srcId="{E8377B6A-61AA-4931-B0C7-80391685B0AE}" destId="{8D9647EF-5AAF-4FF8-9059-65AD77913B8F}" srcOrd="2" destOrd="0" presId="urn:microsoft.com/office/officeart/2005/8/layout/orgChart1"/>
    <dgm:cxn modelId="{746A547E-8D73-471E-B68C-D12A6855CFE7}" type="presParOf" srcId="{7DEED65E-F252-4219-A253-A7F889E2C871}" destId="{B6C53AF3-DC4C-406B-BBC3-FD9B7FB472EF}" srcOrd="6" destOrd="0" presId="urn:microsoft.com/office/officeart/2005/8/layout/orgChart1"/>
    <dgm:cxn modelId="{26B8295D-B6C5-4E92-B9A5-B37A5F295BDA}" type="presParOf" srcId="{7DEED65E-F252-4219-A253-A7F889E2C871}" destId="{A886AA1B-5C08-4030-8998-E074684DCDD0}" srcOrd="7" destOrd="0" presId="urn:microsoft.com/office/officeart/2005/8/layout/orgChart1"/>
    <dgm:cxn modelId="{C6BEA7A3-2B9C-4CE0-B9FB-05DE5276AC11}" type="presParOf" srcId="{A886AA1B-5C08-4030-8998-E074684DCDD0}" destId="{36ED4905-5B8B-4764-BD78-889B3CC438C4}" srcOrd="0" destOrd="0" presId="urn:microsoft.com/office/officeart/2005/8/layout/orgChart1"/>
    <dgm:cxn modelId="{0BEEF405-37EA-448A-842D-187F4D2A5013}" type="presParOf" srcId="{36ED4905-5B8B-4764-BD78-889B3CC438C4}" destId="{2E0D1C0F-BCB5-4A64-B9F6-712CFE267B8B}" srcOrd="0" destOrd="0" presId="urn:microsoft.com/office/officeart/2005/8/layout/orgChart1"/>
    <dgm:cxn modelId="{576C0783-A3E6-4433-BF8A-64BCE6B4755A}" type="presParOf" srcId="{36ED4905-5B8B-4764-BD78-889B3CC438C4}" destId="{6F2776DA-BC03-4A06-B284-334744F4224B}" srcOrd="1" destOrd="0" presId="urn:microsoft.com/office/officeart/2005/8/layout/orgChart1"/>
    <dgm:cxn modelId="{481398E6-1C2F-480A-8096-B0797038A0F8}" type="presParOf" srcId="{A886AA1B-5C08-4030-8998-E074684DCDD0}" destId="{1F308381-D6AC-44E1-BC65-47773A87074D}" srcOrd="1" destOrd="0" presId="urn:microsoft.com/office/officeart/2005/8/layout/orgChart1"/>
    <dgm:cxn modelId="{3411BD0B-EB57-4B06-B290-9661CD238D47}" type="presParOf" srcId="{A886AA1B-5C08-4030-8998-E074684DCDD0}" destId="{E676A410-1035-4F53-9AF3-08DDDE535674}" srcOrd="2" destOrd="0" presId="urn:microsoft.com/office/officeart/2005/8/layout/orgChart1"/>
    <dgm:cxn modelId="{6F679F3E-778C-4F19-9824-17D3B9086C5F}" type="presParOf" srcId="{7DEED65E-F252-4219-A253-A7F889E2C871}" destId="{B1A5F3F4-D9BC-4D61-9632-5F1070677C20}" srcOrd="8" destOrd="0" presId="urn:microsoft.com/office/officeart/2005/8/layout/orgChart1"/>
    <dgm:cxn modelId="{39A1C66C-0CE8-4EAD-8F84-3FBD01FDED62}" type="presParOf" srcId="{7DEED65E-F252-4219-A253-A7F889E2C871}" destId="{C0FABD23-76C5-48BF-B080-08DBF9FBAADA}" srcOrd="9" destOrd="0" presId="urn:microsoft.com/office/officeart/2005/8/layout/orgChart1"/>
    <dgm:cxn modelId="{3E17B680-4890-4D02-B706-9A16D86AF073}" type="presParOf" srcId="{C0FABD23-76C5-48BF-B080-08DBF9FBAADA}" destId="{AAEB5D52-6971-4545-85D4-E5E0F737E233}" srcOrd="0" destOrd="0" presId="urn:microsoft.com/office/officeart/2005/8/layout/orgChart1"/>
    <dgm:cxn modelId="{5F06C723-8879-47E7-8D68-6D6D81E33529}" type="presParOf" srcId="{AAEB5D52-6971-4545-85D4-E5E0F737E233}" destId="{C56A749E-B065-4C09-B003-6D97A6BECD4B}" srcOrd="0" destOrd="0" presId="urn:microsoft.com/office/officeart/2005/8/layout/orgChart1"/>
    <dgm:cxn modelId="{C710BEA8-6D16-42AF-9E0A-E111049941F0}" type="presParOf" srcId="{AAEB5D52-6971-4545-85D4-E5E0F737E233}" destId="{EE0CA279-A6A8-44B6-94A5-3ADB5E19FC37}" srcOrd="1" destOrd="0" presId="urn:microsoft.com/office/officeart/2005/8/layout/orgChart1"/>
    <dgm:cxn modelId="{DB35FF6C-9643-46DA-BDF4-6911BB2747A4}" type="presParOf" srcId="{C0FABD23-76C5-48BF-B080-08DBF9FBAADA}" destId="{3E8E5ADB-148B-4233-B485-F1BB19ADA929}" srcOrd="1" destOrd="0" presId="urn:microsoft.com/office/officeart/2005/8/layout/orgChart1"/>
    <dgm:cxn modelId="{1B714884-E656-4DEA-A926-B74955753816}" type="presParOf" srcId="{C0FABD23-76C5-48BF-B080-08DBF9FBAADA}" destId="{91BFBB35-FA94-4718-837B-738218797889}" srcOrd="2" destOrd="0" presId="urn:microsoft.com/office/officeart/2005/8/layout/orgChart1"/>
    <dgm:cxn modelId="{3BD31B3C-6140-4410-8B7F-8F8308222E67}" type="presParOf" srcId="{27456853-D84D-419D-BD7D-A470A4F8D941}" destId="{AF27183A-B72A-4780-B97C-D7B31F5C8836}" srcOrd="2" destOrd="0" presId="urn:microsoft.com/office/officeart/2005/8/layout/orgChart1"/>
    <dgm:cxn modelId="{2058D0DC-F428-46C6-9D33-CE4717C65DFF}" type="presParOf" srcId="{172E4F90-E2E6-4C3D-9694-73B970642D50}" destId="{45CB4D13-31B6-4BCD-B5E2-22AEAE34229A}" srcOrd="4" destOrd="0" presId="urn:microsoft.com/office/officeart/2005/8/layout/orgChart1"/>
    <dgm:cxn modelId="{F10BF93E-B5AE-441F-B1B7-3E81C3E8B59B}" type="presParOf" srcId="{172E4F90-E2E6-4C3D-9694-73B970642D50}" destId="{99609851-A530-486B-AFD6-50BF76A0C8C2}" srcOrd="5" destOrd="0" presId="urn:microsoft.com/office/officeart/2005/8/layout/orgChart1"/>
    <dgm:cxn modelId="{1B96E021-42FD-4F04-A201-B969CDF8BBD0}" type="presParOf" srcId="{99609851-A530-486B-AFD6-50BF76A0C8C2}" destId="{CB7F9545-A90C-4085-AB90-25D185AD2D1F}" srcOrd="0" destOrd="0" presId="urn:microsoft.com/office/officeart/2005/8/layout/orgChart1"/>
    <dgm:cxn modelId="{6F697631-F960-4A53-98C4-3903E287E546}" type="presParOf" srcId="{CB7F9545-A90C-4085-AB90-25D185AD2D1F}" destId="{E9CC2CCD-DA1F-49A7-BC3F-CCC0FE9DE1F1}" srcOrd="0" destOrd="0" presId="urn:microsoft.com/office/officeart/2005/8/layout/orgChart1"/>
    <dgm:cxn modelId="{2D7D2AD6-D0A1-4B16-AFEC-79B67E60A116}" type="presParOf" srcId="{CB7F9545-A90C-4085-AB90-25D185AD2D1F}" destId="{E3A9F76B-7240-4DE9-9A83-D86A923F04F9}" srcOrd="1" destOrd="0" presId="urn:microsoft.com/office/officeart/2005/8/layout/orgChart1"/>
    <dgm:cxn modelId="{2D00CE27-07F1-42D1-B63A-1B5264C97E6B}" type="presParOf" srcId="{99609851-A530-486B-AFD6-50BF76A0C8C2}" destId="{852D5B90-42E4-462C-9E21-0739630D25D0}" srcOrd="1" destOrd="0" presId="urn:microsoft.com/office/officeart/2005/8/layout/orgChart1"/>
    <dgm:cxn modelId="{747816A9-980D-418D-868C-5E4092E3C180}" type="presParOf" srcId="{852D5B90-42E4-462C-9E21-0739630D25D0}" destId="{2794C64B-7458-4D38-96C9-F1156571244F}" srcOrd="0" destOrd="0" presId="urn:microsoft.com/office/officeart/2005/8/layout/orgChart1"/>
    <dgm:cxn modelId="{84D02FF6-7632-4A96-9BFB-4FC1C0600302}" type="presParOf" srcId="{852D5B90-42E4-462C-9E21-0739630D25D0}" destId="{26683903-3FDC-41C4-951B-E7C5CC04FB6D}" srcOrd="1" destOrd="0" presId="urn:microsoft.com/office/officeart/2005/8/layout/orgChart1"/>
    <dgm:cxn modelId="{87C4649B-5729-42A8-8B3D-CA73A7A021E2}" type="presParOf" srcId="{26683903-3FDC-41C4-951B-E7C5CC04FB6D}" destId="{6B60B34C-7A8B-4E19-A601-4F839AA577F6}" srcOrd="0" destOrd="0" presId="urn:microsoft.com/office/officeart/2005/8/layout/orgChart1"/>
    <dgm:cxn modelId="{FD44547D-2B07-43B1-A0E1-74EF0BB1B318}" type="presParOf" srcId="{6B60B34C-7A8B-4E19-A601-4F839AA577F6}" destId="{E3922C31-7845-46BC-AFF5-C271286A9465}" srcOrd="0" destOrd="0" presId="urn:microsoft.com/office/officeart/2005/8/layout/orgChart1"/>
    <dgm:cxn modelId="{9255A9EE-837D-4DFC-A905-8ADD63D392DC}" type="presParOf" srcId="{6B60B34C-7A8B-4E19-A601-4F839AA577F6}" destId="{1B2F0010-A3EF-4285-82A7-2A3F6F398D76}" srcOrd="1" destOrd="0" presId="urn:microsoft.com/office/officeart/2005/8/layout/orgChart1"/>
    <dgm:cxn modelId="{392DEC08-6B25-4E84-A436-2B3AB652A19F}" type="presParOf" srcId="{26683903-3FDC-41C4-951B-E7C5CC04FB6D}" destId="{1FB84A35-F2D8-4535-8D37-7B65CCDD4F4E}" srcOrd="1" destOrd="0" presId="urn:microsoft.com/office/officeart/2005/8/layout/orgChart1"/>
    <dgm:cxn modelId="{F3BF85CE-D9D1-4585-A6E4-12D187FF9725}" type="presParOf" srcId="{26683903-3FDC-41C4-951B-E7C5CC04FB6D}" destId="{F983BB24-7206-4F0A-8BE4-8D4FD80D7DCE}" srcOrd="2" destOrd="0" presId="urn:microsoft.com/office/officeart/2005/8/layout/orgChart1"/>
    <dgm:cxn modelId="{CDF40526-2B9D-4719-9EA9-55F46A1DEE35}" type="presParOf" srcId="{852D5B90-42E4-462C-9E21-0739630D25D0}" destId="{91D9FC82-C7A6-443A-BE05-CBBCA2A4A646}" srcOrd="2" destOrd="0" presId="urn:microsoft.com/office/officeart/2005/8/layout/orgChart1"/>
    <dgm:cxn modelId="{60DFE9AC-4A3E-4795-AB3A-2A5E1965DA5A}" type="presParOf" srcId="{852D5B90-42E4-462C-9E21-0739630D25D0}" destId="{33D479F2-78AA-436A-9407-24B2B13593DE}" srcOrd="3" destOrd="0" presId="urn:microsoft.com/office/officeart/2005/8/layout/orgChart1"/>
    <dgm:cxn modelId="{D53828BC-1B4F-4053-82CB-1A62413F2DF9}" type="presParOf" srcId="{33D479F2-78AA-436A-9407-24B2B13593DE}" destId="{5A5DD9A5-3820-4DE0-A489-2A15CA02E4C5}" srcOrd="0" destOrd="0" presId="urn:microsoft.com/office/officeart/2005/8/layout/orgChart1"/>
    <dgm:cxn modelId="{DF0704DB-4E0E-41EB-B7A5-D7D5D3DF4E68}" type="presParOf" srcId="{5A5DD9A5-3820-4DE0-A489-2A15CA02E4C5}" destId="{9F420D0A-D52A-4516-BA35-A0A9F99F387F}" srcOrd="0" destOrd="0" presId="urn:microsoft.com/office/officeart/2005/8/layout/orgChart1"/>
    <dgm:cxn modelId="{BCD5440B-E0AB-4832-8699-19DBF0FB84E7}" type="presParOf" srcId="{5A5DD9A5-3820-4DE0-A489-2A15CA02E4C5}" destId="{C45E4FC9-F75A-44E1-84DF-8833366CAC29}" srcOrd="1" destOrd="0" presId="urn:microsoft.com/office/officeart/2005/8/layout/orgChart1"/>
    <dgm:cxn modelId="{BC555AF8-EDD9-4AA4-9CE7-67F0C89DF10D}" type="presParOf" srcId="{33D479F2-78AA-436A-9407-24B2B13593DE}" destId="{F9EF2CA0-6E8D-4CE8-A316-5EE9116F0699}" srcOrd="1" destOrd="0" presId="urn:microsoft.com/office/officeart/2005/8/layout/orgChart1"/>
    <dgm:cxn modelId="{80F58FEC-2268-4C2F-9379-9A6C574983B4}" type="presParOf" srcId="{F9EF2CA0-6E8D-4CE8-A316-5EE9116F0699}" destId="{F829C8F0-B1E5-4C91-97BF-8CD2E34EF17E}" srcOrd="0" destOrd="0" presId="urn:microsoft.com/office/officeart/2005/8/layout/orgChart1"/>
    <dgm:cxn modelId="{42DA8936-D3AD-4487-9632-CF98536B7C13}" type="presParOf" srcId="{F9EF2CA0-6E8D-4CE8-A316-5EE9116F0699}" destId="{AE7483FC-4C05-4717-B61B-9EA0C65CF1E4}" srcOrd="1" destOrd="0" presId="urn:microsoft.com/office/officeart/2005/8/layout/orgChart1"/>
    <dgm:cxn modelId="{F2B6C510-4546-4F52-9291-A0F11870AA77}" type="presParOf" srcId="{AE7483FC-4C05-4717-B61B-9EA0C65CF1E4}" destId="{83CF6BC7-D832-4881-8913-D9164EC19A63}" srcOrd="0" destOrd="0" presId="urn:microsoft.com/office/officeart/2005/8/layout/orgChart1"/>
    <dgm:cxn modelId="{F9D618FE-6E2D-45B4-A5E3-B07EC1EC5795}" type="presParOf" srcId="{83CF6BC7-D832-4881-8913-D9164EC19A63}" destId="{E5CE672A-B2C7-4932-A326-A31E12141315}" srcOrd="0" destOrd="0" presId="urn:microsoft.com/office/officeart/2005/8/layout/orgChart1"/>
    <dgm:cxn modelId="{1F5790E4-8E99-4E77-A19E-EEF9DC1C9893}" type="presParOf" srcId="{83CF6BC7-D832-4881-8913-D9164EC19A63}" destId="{AEBE4A44-8704-4E4D-ABA8-F132A4872124}" srcOrd="1" destOrd="0" presId="urn:microsoft.com/office/officeart/2005/8/layout/orgChart1"/>
    <dgm:cxn modelId="{438CC765-F685-4ED6-B2C9-E27D4EEB1B03}" type="presParOf" srcId="{AE7483FC-4C05-4717-B61B-9EA0C65CF1E4}" destId="{C0AB4ACC-013A-4598-B468-2F1273FAD6F0}" srcOrd="1" destOrd="0" presId="urn:microsoft.com/office/officeart/2005/8/layout/orgChart1"/>
    <dgm:cxn modelId="{BAFC9191-FC88-4A3E-81E7-C83B1E6789B1}" type="presParOf" srcId="{AE7483FC-4C05-4717-B61B-9EA0C65CF1E4}" destId="{1E37F570-868C-4A16-AE0A-C899401D3EB7}" srcOrd="2" destOrd="0" presId="urn:microsoft.com/office/officeart/2005/8/layout/orgChart1"/>
    <dgm:cxn modelId="{05FC3EC6-91BE-44DA-A2A9-D885C780CCC1}" type="presParOf" srcId="{33D479F2-78AA-436A-9407-24B2B13593DE}" destId="{482FECA3-1215-4FC0-A9F3-AFA65467B47E}" srcOrd="2" destOrd="0" presId="urn:microsoft.com/office/officeart/2005/8/layout/orgChart1"/>
    <dgm:cxn modelId="{C9965D28-ED8D-4D0C-953E-40DAD16C5712}" type="presParOf" srcId="{852D5B90-42E4-462C-9E21-0739630D25D0}" destId="{C22F48A5-982B-4129-B6D6-A3504A6111AC}" srcOrd="4" destOrd="0" presId="urn:microsoft.com/office/officeart/2005/8/layout/orgChart1"/>
    <dgm:cxn modelId="{1C3CC2FA-9A66-41CA-AF39-478D6C7FDA89}" type="presParOf" srcId="{852D5B90-42E4-462C-9E21-0739630D25D0}" destId="{C7026B19-CF90-48B8-B83E-96FD03C0F108}" srcOrd="5" destOrd="0" presId="urn:microsoft.com/office/officeart/2005/8/layout/orgChart1"/>
    <dgm:cxn modelId="{EC479DA2-B1D9-4947-9575-2357591EC52C}" type="presParOf" srcId="{C7026B19-CF90-48B8-B83E-96FD03C0F108}" destId="{06BB72B0-0423-4508-BE67-B9FAF7E79438}" srcOrd="0" destOrd="0" presId="urn:microsoft.com/office/officeart/2005/8/layout/orgChart1"/>
    <dgm:cxn modelId="{B3E76B3E-BFCE-4DC5-8C0F-8604CDEAA0E2}" type="presParOf" srcId="{06BB72B0-0423-4508-BE67-B9FAF7E79438}" destId="{F0BB4D8D-C877-4D4E-B3FC-8C6F8BBCD513}" srcOrd="0" destOrd="0" presId="urn:microsoft.com/office/officeart/2005/8/layout/orgChart1"/>
    <dgm:cxn modelId="{62153F6D-C48C-4B80-89B2-B990940E4793}" type="presParOf" srcId="{06BB72B0-0423-4508-BE67-B9FAF7E79438}" destId="{82070F0F-0C6C-4FC2-B6F1-4F5ADC3EFD4D}" srcOrd="1" destOrd="0" presId="urn:microsoft.com/office/officeart/2005/8/layout/orgChart1"/>
    <dgm:cxn modelId="{FEC7F3AB-3BC8-43F5-BE35-28D66AEDF0BF}" type="presParOf" srcId="{C7026B19-CF90-48B8-B83E-96FD03C0F108}" destId="{95CB03AB-F6BC-43A5-935B-415FF28DBA3B}" srcOrd="1" destOrd="0" presId="urn:microsoft.com/office/officeart/2005/8/layout/orgChart1"/>
    <dgm:cxn modelId="{6B3CC158-39FA-4725-95E4-2BF1C7612C1C}" type="presParOf" srcId="{C7026B19-CF90-48B8-B83E-96FD03C0F108}" destId="{AEF02DFE-8B38-4C35-A339-EC4F99B0D93F}" srcOrd="2" destOrd="0" presId="urn:microsoft.com/office/officeart/2005/8/layout/orgChart1"/>
    <dgm:cxn modelId="{51373F75-E72A-4B16-913E-E521918CAE5F}" type="presParOf" srcId="{852D5B90-42E4-462C-9E21-0739630D25D0}" destId="{837DB6FA-8584-45A0-81B0-DFAE78F054B1}" srcOrd="6" destOrd="0" presId="urn:microsoft.com/office/officeart/2005/8/layout/orgChart1"/>
    <dgm:cxn modelId="{5652A36A-E7C0-49FE-AD80-F2F1865C11C3}" type="presParOf" srcId="{852D5B90-42E4-462C-9E21-0739630D25D0}" destId="{2CDA1D1B-FB65-4E10-9426-6B0BA966EE51}" srcOrd="7" destOrd="0" presId="urn:microsoft.com/office/officeart/2005/8/layout/orgChart1"/>
    <dgm:cxn modelId="{008F7C7C-6F6B-4A68-B05F-6557A2B871AD}" type="presParOf" srcId="{2CDA1D1B-FB65-4E10-9426-6B0BA966EE51}" destId="{59B27D59-03E8-4727-B26E-D7ED20E1E4E1}" srcOrd="0" destOrd="0" presId="urn:microsoft.com/office/officeart/2005/8/layout/orgChart1"/>
    <dgm:cxn modelId="{BE21C1B4-3EC4-4351-A92F-11F022691658}" type="presParOf" srcId="{59B27D59-03E8-4727-B26E-D7ED20E1E4E1}" destId="{721AA129-EEF4-4A53-BAE3-BB48100699B3}" srcOrd="0" destOrd="0" presId="urn:microsoft.com/office/officeart/2005/8/layout/orgChart1"/>
    <dgm:cxn modelId="{72F29A63-BB2F-4F42-8D4F-68C5A33EC9DA}" type="presParOf" srcId="{59B27D59-03E8-4727-B26E-D7ED20E1E4E1}" destId="{15162B4B-AFE3-4109-B197-1C3B2094EC5E}" srcOrd="1" destOrd="0" presId="urn:microsoft.com/office/officeart/2005/8/layout/orgChart1"/>
    <dgm:cxn modelId="{0873479C-A225-43E8-AD6D-0A3B3C5A9169}" type="presParOf" srcId="{2CDA1D1B-FB65-4E10-9426-6B0BA966EE51}" destId="{F9367795-3EB8-41D2-B155-5601CCC11313}" srcOrd="1" destOrd="0" presId="urn:microsoft.com/office/officeart/2005/8/layout/orgChart1"/>
    <dgm:cxn modelId="{40661451-16A7-4EC4-8CD4-0737B9F8E0BD}" type="presParOf" srcId="{F9367795-3EB8-41D2-B155-5601CCC11313}" destId="{965091B7-5F19-456E-8CEF-4604AE4A31CA}" srcOrd="0" destOrd="0" presId="urn:microsoft.com/office/officeart/2005/8/layout/orgChart1"/>
    <dgm:cxn modelId="{F358DC67-C4B2-4BBC-95CB-331B1F61307A}" type="presParOf" srcId="{F9367795-3EB8-41D2-B155-5601CCC11313}" destId="{7C0C804A-3C16-4F1B-B219-AC3E488EB774}" srcOrd="1" destOrd="0" presId="urn:microsoft.com/office/officeart/2005/8/layout/orgChart1"/>
    <dgm:cxn modelId="{857BA6E4-4553-4125-B107-DB74489CB0E6}" type="presParOf" srcId="{7C0C804A-3C16-4F1B-B219-AC3E488EB774}" destId="{FD4F093A-2C6F-4357-AA05-0AF166B2E2E3}" srcOrd="0" destOrd="0" presId="urn:microsoft.com/office/officeart/2005/8/layout/orgChart1"/>
    <dgm:cxn modelId="{91C55C99-19C0-4C00-8307-108D16BEC1E3}" type="presParOf" srcId="{FD4F093A-2C6F-4357-AA05-0AF166B2E2E3}" destId="{A31CA882-9044-4ED7-864A-A715DDE3CF12}" srcOrd="0" destOrd="0" presId="urn:microsoft.com/office/officeart/2005/8/layout/orgChart1"/>
    <dgm:cxn modelId="{630755D5-B3F0-4090-802A-3C83E30C59C5}" type="presParOf" srcId="{FD4F093A-2C6F-4357-AA05-0AF166B2E2E3}" destId="{023DA858-53CC-4038-9F1A-BCC1E8B80D78}" srcOrd="1" destOrd="0" presId="urn:microsoft.com/office/officeart/2005/8/layout/orgChart1"/>
    <dgm:cxn modelId="{714AC1CA-D0B2-4702-9846-F2FBCF8F86AD}" type="presParOf" srcId="{7C0C804A-3C16-4F1B-B219-AC3E488EB774}" destId="{9A5F3631-4F48-4C6D-BE8B-402F7CC6B09C}" srcOrd="1" destOrd="0" presId="urn:microsoft.com/office/officeart/2005/8/layout/orgChart1"/>
    <dgm:cxn modelId="{7316EAE4-B329-4BAB-ACC2-C2EA6B1E88D1}" type="presParOf" srcId="{7C0C804A-3C16-4F1B-B219-AC3E488EB774}" destId="{98D40449-018E-4CA9-AD29-FC215A1FAFD9}" srcOrd="2" destOrd="0" presId="urn:microsoft.com/office/officeart/2005/8/layout/orgChart1"/>
    <dgm:cxn modelId="{3CBB2A5F-A6D2-4870-A122-476E05FC60C6}" type="presParOf" srcId="{2CDA1D1B-FB65-4E10-9426-6B0BA966EE51}" destId="{04806C0A-12C9-4BD9-80F8-3CA0598182EC}" srcOrd="2" destOrd="0" presId="urn:microsoft.com/office/officeart/2005/8/layout/orgChart1"/>
    <dgm:cxn modelId="{8BA33CBF-2921-472B-84C1-F29248912585}" type="presParOf" srcId="{99609851-A530-486B-AFD6-50BF76A0C8C2}" destId="{91E2B72E-4F5F-4A43-AA0E-B62842D2E02E}" srcOrd="2" destOrd="0" presId="urn:microsoft.com/office/officeart/2005/8/layout/orgChart1"/>
    <dgm:cxn modelId="{C13FBC2A-0663-4D63-8600-B20DC0B4412F}" type="presParOf" srcId="{172E4F90-E2E6-4C3D-9694-73B970642D50}" destId="{B834A8EF-F910-4295-A2EA-BED4BA2BAE1B}" srcOrd="6" destOrd="0" presId="urn:microsoft.com/office/officeart/2005/8/layout/orgChart1"/>
    <dgm:cxn modelId="{FC90FFC5-09E8-4038-897B-0EB26BE9171B}" type="presParOf" srcId="{172E4F90-E2E6-4C3D-9694-73B970642D50}" destId="{1C4843F2-69EE-4243-A2F4-BBC37CBDF43F}" srcOrd="7" destOrd="0" presId="urn:microsoft.com/office/officeart/2005/8/layout/orgChart1"/>
    <dgm:cxn modelId="{DDFB0018-E2D6-4B69-876A-0274F9CA14F0}" type="presParOf" srcId="{1C4843F2-69EE-4243-A2F4-BBC37CBDF43F}" destId="{C4BEBA57-092A-4E18-9F69-19683F521257}" srcOrd="0" destOrd="0" presId="urn:microsoft.com/office/officeart/2005/8/layout/orgChart1"/>
    <dgm:cxn modelId="{AFB42E27-7314-46BD-8F6D-A6235C4C378C}" type="presParOf" srcId="{C4BEBA57-092A-4E18-9F69-19683F521257}" destId="{6F47D213-0D3A-4C45-96EC-7B493F4AA193}" srcOrd="0" destOrd="0" presId="urn:microsoft.com/office/officeart/2005/8/layout/orgChart1"/>
    <dgm:cxn modelId="{10FAF83B-9A0E-4F62-82CC-672AB9137074}" type="presParOf" srcId="{C4BEBA57-092A-4E18-9F69-19683F521257}" destId="{E2034592-FC0F-4D1D-9764-D7561F45C09B}" srcOrd="1" destOrd="0" presId="urn:microsoft.com/office/officeart/2005/8/layout/orgChart1"/>
    <dgm:cxn modelId="{704E641A-6905-44F2-B7F2-3404F03B9643}" type="presParOf" srcId="{1C4843F2-69EE-4243-A2F4-BBC37CBDF43F}" destId="{57A94040-EF37-4547-B98B-156867D4DF09}" srcOrd="1" destOrd="0" presId="urn:microsoft.com/office/officeart/2005/8/layout/orgChart1"/>
    <dgm:cxn modelId="{0559DBB1-62B1-489F-9B09-D2CEAF493580}" type="presParOf" srcId="{57A94040-EF37-4547-B98B-156867D4DF09}" destId="{FEF02599-381C-4EA9-8E50-83A37348286A}" srcOrd="0" destOrd="0" presId="urn:microsoft.com/office/officeart/2005/8/layout/orgChart1"/>
    <dgm:cxn modelId="{15BF3E32-A366-4803-B2E3-C8086D33C659}" type="presParOf" srcId="{57A94040-EF37-4547-B98B-156867D4DF09}" destId="{3EF94007-B60C-4FF2-8BD3-7074DE84D506}" srcOrd="1" destOrd="0" presId="urn:microsoft.com/office/officeart/2005/8/layout/orgChart1"/>
    <dgm:cxn modelId="{61BE4785-D144-4683-8DE4-5FB42C8C2F84}" type="presParOf" srcId="{3EF94007-B60C-4FF2-8BD3-7074DE84D506}" destId="{35EEA8D9-3B85-40CD-953E-989AB8AE37DB}" srcOrd="0" destOrd="0" presId="urn:microsoft.com/office/officeart/2005/8/layout/orgChart1"/>
    <dgm:cxn modelId="{4B76A453-993B-41A4-9B39-BF4D655720C0}" type="presParOf" srcId="{35EEA8D9-3B85-40CD-953E-989AB8AE37DB}" destId="{062639AA-4FC0-4E45-BCEA-306B066E868D}" srcOrd="0" destOrd="0" presId="urn:microsoft.com/office/officeart/2005/8/layout/orgChart1"/>
    <dgm:cxn modelId="{0B27A491-EB87-42CC-A245-CB57D0C09B4C}" type="presParOf" srcId="{35EEA8D9-3B85-40CD-953E-989AB8AE37DB}" destId="{646C1644-FAC1-441B-BFF9-ABE6C6A95F76}" srcOrd="1" destOrd="0" presId="urn:microsoft.com/office/officeart/2005/8/layout/orgChart1"/>
    <dgm:cxn modelId="{4F62A885-678A-43DA-BE47-C57D2F117B03}" type="presParOf" srcId="{3EF94007-B60C-4FF2-8BD3-7074DE84D506}" destId="{70296D5B-0CBE-420B-8F31-A17075504EC5}" srcOrd="1" destOrd="0" presId="urn:microsoft.com/office/officeart/2005/8/layout/orgChart1"/>
    <dgm:cxn modelId="{EF6E3196-F169-4C81-AE95-BA69BDE146E4}" type="presParOf" srcId="{3EF94007-B60C-4FF2-8BD3-7074DE84D506}" destId="{C423DAC7-8C54-4EF7-AC1A-9642446D06F2}" srcOrd="2" destOrd="0" presId="urn:microsoft.com/office/officeart/2005/8/layout/orgChart1"/>
    <dgm:cxn modelId="{F1A028EB-D4F1-4338-B43B-3A88427103E7}" type="presParOf" srcId="{57A94040-EF37-4547-B98B-156867D4DF09}" destId="{D9A7AC43-693A-4656-A09A-A23092B101A4}" srcOrd="2" destOrd="0" presId="urn:microsoft.com/office/officeart/2005/8/layout/orgChart1"/>
    <dgm:cxn modelId="{BDF49A9D-DBA6-449B-9462-BFD341418A13}" type="presParOf" srcId="{57A94040-EF37-4547-B98B-156867D4DF09}" destId="{D56CB415-C15C-4689-AEE7-F9786E98BC76}" srcOrd="3" destOrd="0" presId="urn:microsoft.com/office/officeart/2005/8/layout/orgChart1"/>
    <dgm:cxn modelId="{35DF9083-CC6D-40EB-B3AB-52444D51DDA2}" type="presParOf" srcId="{D56CB415-C15C-4689-AEE7-F9786E98BC76}" destId="{01071597-3D1D-4E66-A8A0-931EAD7033D2}" srcOrd="0" destOrd="0" presId="urn:microsoft.com/office/officeart/2005/8/layout/orgChart1"/>
    <dgm:cxn modelId="{6448623B-6A5D-446B-BBFA-3A2252CE6DDC}" type="presParOf" srcId="{01071597-3D1D-4E66-A8A0-931EAD7033D2}" destId="{14589131-147E-43B5-A101-C9D83782D818}" srcOrd="0" destOrd="0" presId="urn:microsoft.com/office/officeart/2005/8/layout/orgChart1"/>
    <dgm:cxn modelId="{EAB00979-2590-4C5F-8D15-3AC9A44EBB8D}" type="presParOf" srcId="{01071597-3D1D-4E66-A8A0-931EAD7033D2}" destId="{525828F2-1AC0-4EC4-93CA-990084DBAF55}" srcOrd="1" destOrd="0" presId="urn:microsoft.com/office/officeart/2005/8/layout/orgChart1"/>
    <dgm:cxn modelId="{9C0D700A-57EE-4E81-AF13-0910FAC4FEA3}" type="presParOf" srcId="{D56CB415-C15C-4689-AEE7-F9786E98BC76}" destId="{4361723C-6C01-4ED9-971A-BF51B4CC31AD}" srcOrd="1" destOrd="0" presId="urn:microsoft.com/office/officeart/2005/8/layout/orgChart1"/>
    <dgm:cxn modelId="{487C1414-00DB-4293-9D26-C0DA204F5346}" type="presParOf" srcId="{D56CB415-C15C-4689-AEE7-F9786E98BC76}" destId="{5051DB59-0869-4911-8F00-0B3D98A3E5DF}" srcOrd="2" destOrd="0" presId="urn:microsoft.com/office/officeart/2005/8/layout/orgChart1"/>
    <dgm:cxn modelId="{82B6ADA1-293A-46EE-9F7B-B26040FDD333}" type="presParOf" srcId="{57A94040-EF37-4547-B98B-156867D4DF09}" destId="{EF0B22F2-D09A-40D3-9D2A-35B79736DEF8}" srcOrd="4" destOrd="0" presId="urn:microsoft.com/office/officeart/2005/8/layout/orgChart1"/>
    <dgm:cxn modelId="{FD50551A-8EF8-452B-B7A2-9AA91A14F6CA}" type="presParOf" srcId="{57A94040-EF37-4547-B98B-156867D4DF09}" destId="{9F93A378-87CC-44A7-B54E-6CBE4C3751FE}" srcOrd="5" destOrd="0" presId="urn:microsoft.com/office/officeart/2005/8/layout/orgChart1"/>
    <dgm:cxn modelId="{4AB9C1F4-5249-48A8-A295-6E806808923F}" type="presParOf" srcId="{9F93A378-87CC-44A7-B54E-6CBE4C3751FE}" destId="{073CA24B-D1C7-4302-8BA9-2D05A566D5C5}" srcOrd="0" destOrd="0" presId="urn:microsoft.com/office/officeart/2005/8/layout/orgChart1"/>
    <dgm:cxn modelId="{D7D4F5D2-3CAF-406C-8F70-CC9C844B1DD6}" type="presParOf" srcId="{073CA24B-D1C7-4302-8BA9-2D05A566D5C5}" destId="{2BBE842C-5E1E-4962-9CDE-55E8975FC86A}" srcOrd="0" destOrd="0" presId="urn:microsoft.com/office/officeart/2005/8/layout/orgChart1"/>
    <dgm:cxn modelId="{FEBFDA7B-1DC7-4EF0-A515-306833B0BD73}" type="presParOf" srcId="{073CA24B-D1C7-4302-8BA9-2D05A566D5C5}" destId="{9767F525-D89D-437D-9013-7C9043B58934}" srcOrd="1" destOrd="0" presId="urn:microsoft.com/office/officeart/2005/8/layout/orgChart1"/>
    <dgm:cxn modelId="{6C029762-6630-4174-A447-B78368433CC9}" type="presParOf" srcId="{9F93A378-87CC-44A7-B54E-6CBE4C3751FE}" destId="{EF3D0E3C-DB8C-42A5-ABD0-3F1B1F1C25D2}" srcOrd="1" destOrd="0" presId="urn:microsoft.com/office/officeart/2005/8/layout/orgChart1"/>
    <dgm:cxn modelId="{7235CAF0-3AE3-449F-A992-B0428225E8F6}" type="presParOf" srcId="{9F93A378-87CC-44A7-B54E-6CBE4C3751FE}" destId="{35441C98-BA7B-466C-8377-06B35EC09AE0}" srcOrd="2" destOrd="0" presId="urn:microsoft.com/office/officeart/2005/8/layout/orgChart1"/>
    <dgm:cxn modelId="{360A7CC5-83A5-4F80-A7FE-2DAD24940D3C}" type="presParOf" srcId="{1C4843F2-69EE-4243-A2F4-BBC37CBDF43F}" destId="{7B2A7581-A10E-44E0-A1CE-96B50743B5C2}" srcOrd="2" destOrd="0" presId="urn:microsoft.com/office/officeart/2005/8/layout/orgChart1"/>
    <dgm:cxn modelId="{B64BF131-85AF-405A-9CE3-8BDE6AF5E12C}" type="presParOf" srcId="{172E4F90-E2E6-4C3D-9694-73B970642D50}" destId="{C743D726-6661-4394-B216-10653B693D78}" srcOrd="8" destOrd="0" presId="urn:microsoft.com/office/officeart/2005/8/layout/orgChart1"/>
    <dgm:cxn modelId="{03998E93-7A6D-4A32-A254-43F0B5CA3243}" type="presParOf" srcId="{172E4F90-E2E6-4C3D-9694-73B970642D50}" destId="{4C9FAC2F-5B3B-4CDA-846C-86C86D2AB546}" srcOrd="9" destOrd="0" presId="urn:microsoft.com/office/officeart/2005/8/layout/orgChart1"/>
    <dgm:cxn modelId="{AC8CDE0A-686C-45D4-A513-94F3308F3F07}" type="presParOf" srcId="{4C9FAC2F-5B3B-4CDA-846C-86C86D2AB546}" destId="{856F1A8E-5C7C-4449-8E7F-26D76B0F42E7}" srcOrd="0" destOrd="0" presId="urn:microsoft.com/office/officeart/2005/8/layout/orgChart1"/>
    <dgm:cxn modelId="{5614C030-2ECC-4287-9A68-46EAF292FB06}" type="presParOf" srcId="{856F1A8E-5C7C-4449-8E7F-26D76B0F42E7}" destId="{6FFD626F-F255-48F3-BDF5-8AAAB794B70D}" srcOrd="0" destOrd="0" presId="urn:microsoft.com/office/officeart/2005/8/layout/orgChart1"/>
    <dgm:cxn modelId="{9B20ED4E-D9C0-4D8D-9781-8252EFCEECD0}" type="presParOf" srcId="{856F1A8E-5C7C-4449-8E7F-26D76B0F42E7}" destId="{C98DD02C-6081-4F1A-AB2A-8DA87C144231}" srcOrd="1" destOrd="0" presId="urn:microsoft.com/office/officeart/2005/8/layout/orgChart1"/>
    <dgm:cxn modelId="{F796A16A-7890-4C00-8D59-60FF442B2DDF}" type="presParOf" srcId="{4C9FAC2F-5B3B-4CDA-846C-86C86D2AB546}" destId="{5E412336-3540-4FD5-8AD9-51DB0B3DB156}" srcOrd="1" destOrd="0" presId="urn:microsoft.com/office/officeart/2005/8/layout/orgChart1"/>
    <dgm:cxn modelId="{A92314CA-F553-48CD-BA53-9829B66F2F3B}" type="presParOf" srcId="{4C9FAC2F-5B3B-4CDA-846C-86C86D2AB546}" destId="{86C82B80-134C-4ECA-A968-058B4B091D5C}" srcOrd="2" destOrd="0" presId="urn:microsoft.com/office/officeart/2005/8/layout/orgChart1"/>
    <dgm:cxn modelId="{E22E0933-D227-4EF1-A223-17E1ABCE0AFE}" type="presParOf" srcId="{0D478BCB-D618-4665-9A72-3802ED5F340A}" destId="{4E3A1D86-0F5C-49E1-B32F-2DC94FE5B7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43D726-6661-4394-B216-10653B693D78}">
      <dsp:nvSpPr>
        <dsp:cNvPr id="0" name=""/>
        <dsp:cNvSpPr/>
      </dsp:nvSpPr>
      <dsp:spPr>
        <a:xfrm>
          <a:off x="3196424" y="716006"/>
          <a:ext cx="2866559" cy="13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34"/>
              </a:lnTo>
              <a:lnTo>
                <a:pt x="2866559" y="69034"/>
              </a:lnTo>
              <a:lnTo>
                <a:pt x="2866559" y="13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B22F2-D09A-40D3-9D2A-35B79736DEF8}">
      <dsp:nvSpPr>
        <dsp:cNvPr id="0" name=""/>
        <dsp:cNvSpPr/>
      </dsp:nvSpPr>
      <dsp:spPr>
        <a:xfrm>
          <a:off x="5004460" y="1182808"/>
          <a:ext cx="98620" cy="1236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039"/>
              </a:lnTo>
              <a:lnTo>
                <a:pt x="98620" y="1236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7AC43-693A-4656-A09A-A23092B101A4}">
      <dsp:nvSpPr>
        <dsp:cNvPr id="0" name=""/>
        <dsp:cNvSpPr/>
      </dsp:nvSpPr>
      <dsp:spPr>
        <a:xfrm>
          <a:off x="5004460" y="1182808"/>
          <a:ext cx="98620" cy="76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237"/>
              </a:lnTo>
              <a:lnTo>
                <a:pt x="98620" y="769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02599-381C-4EA9-8E50-83A37348286A}">
      <dsp:nvSpPr>
        <dsp:cNvPr id="0" name=""/>
        <dsp:cNvSpPr/>
      </dsp:nvSpPr>
      <dsp:spPr>
        <a:xfrm>
          <a:off x="5004460" y="1182808"/>
          <a:ext cx="98620" cy="30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435"/>
              </a:lnTo>
              <a:lnTo>
                <a:pt x="98620" y="302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4A8EF-F910-4295-A2EA-BED4BA2BAE1B}">
      <dsp:nvSpPr>
        <dsp:cNvPr id="0" name=""/>
        <dsp:cNvSpPr/>
      </dsp:nvSpPr>
      <dsp:spPr>
        <a:xfrm>
          <a:off x="3196424" y="716006"/>
          <a:ext cx="2071023" cy="13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34"/>
              </a:lnTo>
              <a:lnTo>
                <a:pt x="2071023" y="69034"/>
              </a:lnTo>
              <a:lnTo>
                <a:pt x="2071023" y="13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091B7-5F19-456E-8CEF-4604AE4A31CA}">
      <dsp:nvSpPr>
        <dsp:cNvPr id="0" name=""/>
        <dsp:cNvSpPr/>
      </dsp:nvSpPr>
      <dsp:spPr>
        <a:xfrm>
          <a:off x="4208924" y="1649610"/>
          <a:ext cx="98620" cy="30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435"/>
              </a:lnTo>
              <a:lnTo>
                <a:pt x="98620" y="302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DB6FA-8584-45A0-81B0-DFAE78F054B1}">
      <dsp:nvSpPr>
        <dsp:cNvPr id="0" name=""/>
        <dsp:cNvSpPr/>
      </dsp:nvSpPr>
      <dsp:spPr>
        <a:xfrm>
          <a:off x="3278607" y="1182808"/>
          <a:ext cx="1193303" cy="13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34"/>
              </a:lnTo>
              <a:lnTo>
                <a:pt x="1193303" y="69034"/>
              </a:lnTo>
              <a:lnTo>
                <a:pt x="1193303" y="13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F48A5-982B-4129-B6D6-A3504A6111AC}">
      <dsp:nvSpPr>
        <dsp:cNvPr id="0" name=""/>
        <dsp:cNvSpPr/>
      </dsp:nvSpPr>
      <dsp:spPr>
        <a:xfrm>
          <a:off x="3278607" y="1182808"/>
          <a:ext cx="397767" cy="13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34"/>
              </a:lnTo>
              <a:lnTo>
                <a:pt x="397767" y="69034"/>
              </a:lnTo>
              <a:lnTo>
                <a:pt x="397767" y="13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9C8F0-B1E5-4C91-97BF-8CD2E34EF17E}">
      <dsp:nvSpPr>
        <dsp:cNvPr id="0" name=""/>
        <dsp:cNvSpPr/>
      </dsp:nvSpPr>
      <dsp:spPr>
        <a:xfrm>
          <a:off x="2617852" y="1649610"/>
          <a:ext cx="98620" cy="30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435"/>
              </a:lnTo>
              <a:lnTo>
                <a:pt x="98620" y="302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9FC82-C7A6-443A-BE05-CBBCA2A4A646}">
      <dsp:nvSpPr>
        <dsp:cNvPr id="0" name=""/>
        <dsp:cNvSpPr/>
      </dsp:nvSpPr>
      <dsp:spPr>
        <a:xfrm>
          <a:off x="2880840" y="1182808"/>
          <a:ext cx="397767" cy="138068"/>
        </a:xfrm>
        <a:custGeom>
          <a:avLst/>
          <a:gdLst/>
          <a:ahLst/>
          <a:cxnLst/>
          <a:rect l="0" t="0" r="0" b="0"/>
          <a:pathLst>
            <a:path>
              <a:moveTo>
                <a:pt x="397767" y="0"/>
              </a:moveTo>
              <a:lnTo>
                <a:pt x="397767" y="69034"/>
              </a:lnTo>
              <a:lnTo>
                <a:pt x="0" y="69034"/>
              </a:lnTo>
              <a:lnTo>
                <a:pt x="0" y="13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4C64B-7458-4D38-96C9-F1156571244F}">
      <dsp:nvSpPr>
        <dsp:cNvPr id="0" name=""/>
        <dsp:cNvSpPr/>
      </dsp:nvSpPr>
      <dsp:spPr>
        <a:xfrm>
          <a:off x="2085304" y="1182808"/>
          <a:ext cx="1193303" cy="138068"/>
        </a:xfrm>
        <a:custGeom>
          <a:avLst/>
          <a:gdLst/>
          <a:ahLst/>
          <a:cxnLst/>
          <a:rect l="0" t="0" r="0" b="0"/>
          <a:pathLst>
            <a:path>
              <a:moveTo>
                <a:pt x="1193303" y="0"/>
              </a:moveTo>
              <a:lnTo>
                <a:pt x="1193303" y="69034"/>
              </a:lnTo>
              <a:lnTo>
                <a:pt x="0" y="69034"/>
              </a:lnTo>
              <a:lnTo>
                <a:pt x="0" y="138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B4D13-31B6-4BCD-B5E2-22AEAE34229A}">
      <dsp:nvSpPr>
        <dsp:cNvPr id="0" name=""/>
        <dsp:cNvSpPr/>
      </dsp:nvSpPr>
      <dsp:spPr>
        <a:xfrm>
          <a:off x="3150704" y="716006"/>
          <a:ext cx="91440" cy="138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34"/>
              </a:lnTo>
              <a:lnTo>
                <a:pt x="127903" y="69034"/>
              </a:lnTo>
              <a:lnTo>
                <a:pt x="127903" y="13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5F3F4-D9BC-4D61-9632-5F1070677C20}">
      <dsp:nvSpPr>
        <dsp:cNvPr id="0" name=""/>
        <dsp:cNvSpPr/>
      </dsp:nvSpPr>
      <dsp:spPr>
        <a:xfrm>
          <a:off x="862414" y="1182808"/>
          <a:ext cx="98620" cy="2169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9643"/>
              </a:lnTo>
              <a:lnTo>
                <a:pt x="98620" y="2169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53AF3-DC4C-406B-BBC3-FD9B7FB472EF}">
      <dsp:nvSpPr>
        <dsp:cNvPr id="0" name=""/>
        <dsp:cNvSpPr/>
      </dsp:nvSpPr>
      <dsp:spPr>
        <a:xfrm>
          <a:off x="862414" y="1182808"/>
          <a:ext cx="98620" cy="1702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2841"/>
              </a:lnTo>
              <a:lnTo>
                <a:pt x="98620" y="17028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3626C-B8B8-494C-8131-DC816D78D1A4}">
      <dsp:nvSpPr>
        <dsp:cNvPr id="0" name=""/>
        <dsp:cNvSpPr/>
      </dsp:nvSpPr>
      <dsp:spPr>
        <a:xfrm>
          <a:off x="862414" y="1182808"/>
          <a:ext cx="98620" cy="1236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039"/>
              </a:lnTo>
              <a:lnTo>
                <a:pt x="98620" y="1236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EBF92-FB65-447A-BDA2-22CB951FEBBE}">
      <dsp:nvSpPr>
        <dsp:cNvPr id="0" name=""/>
        <dsp:cNvSpPr/>
      </dsp:nvSpPr>
      <dsp:spPr>
        <a:xfrm>
          <a:off x="862414" y="1182808"/>
          <a:ext cx="98620" cy="76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237"/>
              </a:lnTo>
              <a:lnTo>
                <a:pt x="98620" y="769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3F8BB-1CE6-4AAA-A8AB-D89FAA83D54C}">
      <dsp:nvSpPr>
        <dsp:cNvPr id="0" name=""/>
        <dsp:cNvSpPr/>
      </dsp:nvSpPr>
      <dsp:spPr>
        <a:xfrm>
          <a:off x="862414" y="1182808"/>
          <a:ext cx="98620" cy="30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435"/>
              </a:lnTo>
              <a:lnTo>
                <a:pt x="98620" y="302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4B933-E38E-4115-8DFA-B30DD601ED90}">
      <dsp:nvSpPr>
        <dsp:cNvPr id="0" name=""/>
        <dsp:cNvSpPr/>
      </dsp:nvSpPr>
      <dsp:spPr>
        <a:xfrm>
          <a:off x="1125401" y="716006"/>
          <a:ext cx="2071023" cy="138068"/>
        </a:xfrm>
        <a:custGeom>
          <a:avLst/>
          <a:gdLst/>
          <a:ahLst/>
          <a:cxnLst/>
          <a:rect l="0" t="0" r="0" b="0"/>
          <a:pathLst>
            <a:path>
              <a:moveTo>
                <a:pt x="2071023" y="0"/>
              </a:moveTo>
              <a:lnTo>
                <a:pt x="2071023" y="69034"/>
              </a:lnTo>
              <a:lnTo>
                <a:pt x="0" y="69034"/>
              </a:lnTo>
              <a:lnTo>
                <a:pt x="0" y="13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BF625-B39B-49C3-A02A-7AC95F8EA985}">
      <dsp:nvSpPr>
        <dsp:cNvPr id="0" name=""/>
        <dsp:cNvSpPr/>
      </dsp:nvSpPr>
      <dsp:spPr>
        <a:xfrm>
          <a:off x="66878" y="1182808"/>
          <a:ext cx="98620" cy="30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435"/>
              </a:lnTo>
              <a:lnTo>
                <a:pt x="98620" y="302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9E5B7-C5BE-4B34-A9A9-12AF54D39092}">
      <dsp:nvSpPr>
        <dsp:cNvPr id="0" name=""/>
        <dsp:cNvSpPr/>
      </dsp:nvSpPr>
      <dsp:spPr>
        <a:xfrm>
          <a:off x="329865" y="716006"/>
          <a:ext cx="2866559" cy="138068"/>
        </a:xfrm>
        <a:custGeom>
          <a:avLst/>
          <a:gdLst/>
          <a:ahLst/>
          <a:cxnLst/>
          <a:rect l="0" t="0" r="0" b="0"/>
          <a:pathLst>
            <a:path>
              <a:moveTo>
                <a:pt x="2866559" y="0"/>
              </a:moveTo>
              <a:lnTo>
                <a:pt x="2866559" y="69034"/>
              </a:lnTo>
              <a:lnTo>
                <a:pt x="0" y="69034"/>
              </a:lnTo>
              <a:lnTo>
                <a:pt x="0" y="138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CEE8F-1DBF-4449-BD1F-BF7A3D216713}">
      <dsp:nvSpPr>
        <dsp:cNvPr id="0" name=""/>
        <dsp:cNvSpPr/>
      </dsp:nvSpPr>
      <dsp:spPr>
        <a:xfrm>
          <a:off x="2867690" y="387272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Projet développement</a:t>
          </a:r>
        </a:p>
      </dsp:txBody>
      <dsp:txXfrm>
        <a:off x="2867690" y="387272"/>
        <a:ext cx="657467" cy="328733"/>
      </dsp:txXfrm>
    </dsp:sp>
    <dsp:sp modelId="{F614C829-5830-47E4-B93F-44AE0F8EC1A8}">
      <dsp:nvSpPr>
        <dsp:cNvPr id="0" name=""/>
        <dsp:cNvSpPr/>
      </dsp:nvSpPr>
      <dsp:spPr>
        <a:xfrm>
          <a:off x="1131" y="85407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Gestion de projet</a:t>
          </a:r>
        </a:p>
      </dsp:txBody>
      <dsp:txXfrm>
        <a:off x="1131" y="854074"/>
        <a:ext cx="657467" cy="328733"/>
      </dsp:txXfrm>
    </dsp:sp>
    <dsp:sp modelId="{C6E066CF-8E27-49A0-87B2-4FA280B41619}">
      <dsp:nvSpPr>
        <dsp:cNvPr id="0" name=""/>
        <dsp:cNvSpPr/>
      </dsp:nvSpPr>
      <dsp:spPr>
        <a:xfrm>
          <a:off x="165498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Plannification et répartion des tâches</a:t>
          </a:r>
        </a:p>
      </dsp:txBody>
      <dsp:txXfrm>
        <a:off x="165498" y="1320876"/>
        <a:ext cx="657467" cy="328733"/>
      </dsp:txXfrm>
    </dsp:sp>
    <dsp:sp modelId="{3626E7EC-7E64-4ACC-87DC-7FF17B64B65A}">
      <dsp:nvSpPr>
        <dsp:cNvPr id="0" name=""/>
        <dsp:cNvSpPr/>
      </dsp:nvSpPr>
      <dsp:spPr>
        <a:xfrm>
          <a:off x="796667" y="85407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Conception</a:t>
          </a:r>
        </a:p>
      </dsp:txBody>
      <dsp:txXfrm>
        <a:off x="796667" y="854074"/>
        <a:ext cx="657467" cy="328733"/>
      </dsp:txXfrm>
    </dsp:sp>
    <dsp:sp modelId="{EFABF391-DF35-419D-B0E7-D0F68D997573}">
      <dsp:nvSpPr>
        <dsp:cNvPr id="0" name=""/>
        <dsp:cNvSpPr/>
      </dsp:nvSpPr>
      <dsp:spPr>
        <a:xfrm>
          <a:off x="961034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de cas d'utilisation</a:t>
          </a:r>
        </a:p>
      </dsp:txBody>
      <dsp:txXfrm>
        <a:off x="961034" y="1320876"/>
        <a:ext cx="657467" cy="328733"/>
      </dsp:txXfrm>
    </dsp:sp>
    <dsp:sp modelId="{824283FD-0459-4672-A6E2-7E3C9A444D64}">
      <dsp:nvSpPr>
        <dsp:cNvPr id="0" name=""/>
        <dsp:cNvSpPr/>
      </dsp:nvSpPr>
      <dsp:spPr>
        <a:xfrm>
          <a:off x="961034" y="1787678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d'activité</a:t>
          </a:r>
        </a:p>
      </dsp:txBody>
      <dsp:txXfrm>
        <a:off x="961034" y="1787678"/>
        <a:ext cx="657467" cy="328733"/>
      </dsp:txXfrm>
    </dsp:sp>
    <dsp:sp modelId="{8BF09D52-2E29-4B5B-9050-7F546379DB21}">
      <dsp:nvSpPr>
        <dsp:cNvPr id="0" name=""/>
        <dsp:cNvSpPr/>
      </dsp:nvSpPr>
      <dsp:spPr>
        <a:xfrm>
          <a:off x="961034" y="2254480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de composants</a:t>
          </a:r>
        </a:p>
      </dsp:txBody>
      <dsp:txXfrm>
        <a:off x="961034" y="2254480"/>
        <a:ext cx="657467" cy="328733"/>
      </dsp:txXfrm>
    </dsp:sp>
    <dsp:sp modelId="{2E0D1C0F-BCB5-4A64-B9F6-712CFE267B8B}">
      <dsp:nvSpPr>
        <dsp:cNvPr id="0" name=""/>
        <dsp:cNvSpPr/>
      </dsp:nvSpPr>
      <dsp:spPr>
        <a:xfrm>
          <a:off x="961034" y="2721282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de séquence par couche</a:t>
          </a:r>
        </a:p>
      </dsp:txBody>
      <dsp:txXfrm>
        <a:off x="961034" y="2721282"/>
        <a:ext cx="657467" cy="328733"/>
      </dsp:txXfrm>
    </dsp:sp>
    <dsp:sp modelId="{C56A749E-B065-4C09-B003-6D97A6BECD4B}">
      <dsp:nvSpPr>
        <dsp:cNvPr id="0" name=""/>
        <dsp:cNvSpPr/>
      </dsp:nvSpPr>
      <dsp:spPr>
        <a:xfrm>
          <a:off x="961034" y="318808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de classes par couche</a:t>
          </a:r>
        </a:p>
      </dsp:txBody>
      <dsp:txXfrm>
        <a:off x="961034" y="3188084"/>
        <a:ext cx="657467" cy="328733"/>
      </dsp:txXfrm>
    </dsp:sp>
    <dsp:sp modelId="{E9CC2CCD-DA1F-49A7-BC3F-CCC0FE9DE1F1}">
      <dsp:nvSpPr>
        <dsp:cNvPr id="0" name=""/>
        <dsp:cNvSpPr/>
      </dsp:nvSpPr>
      <dsp:spPr>
        <a:xfrm>
          <a:off x="2949874" y="85407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Dévelopemment</a:t>
          </a:r>
        </a:p>
      </dsp:txBody>
      <dsp:txXfrm>
        <a:off x="2949874" y="854074"/>
        <a:ext cx="657467" cy="328733"/>
      </dsp:txXfrm>
    </dsp:sp>
    <dsp:sp modelId="{E3922C31-7845-46BC-AFF5-C271286A9465}">
      <dsp:nvSpPr>
        <dsp:cNvPr id="0" name=""/>
        <dsp:cNvSpPr/>
      </dsp:nvSpPr>
      <dsp:spPr>
        <a:xfrm>
          <a:off x="1756570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Client Lourd</a:t>
          </a:r>
        </a:p>
      </dsp:txBody>
      <dsp:txXfrm>
        <a:off x="1756570" y="1320876"/>
        <a:ext cx="657467" cy="328733"/>
      </dsp:txXfrm>
    </dsp:sp>
    <dsp:sp modelId="{9F420D0A-D52A-4516-BA35-A0A9F99F387F}">
      <dsp:nvSpPr>
        <dsp:cNvPr id="0" name=""/>
        <dsp:cNvSpPr/>
      </dsp:nvSpPr>
      <dsp:spPr>
        <a:xfrm>
          <a:off x="2552106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Plateforme .NET</a:t>
          </a:r>
        </a:p>
      </dsp:txBody>
      <dsp:txXfrm>
        <a:off x="2552106" y="1320876"/>
        <a:ext cx="657467" cy="328733"/>
      </dsp:txXfrm>
    </dsp:sp>
    <dsp:sp modelId="{E5CE672A-B2C7-4932-A326-A31E12141315}">
      <dsp:nvSpPr>
        <dsp:cNvPr id="0" name=""/>
        <dsp:cNvSpPr/>
      </dsp:nvSpPr>
      <dsp:spPr>
        <a:xfrm>
          <a:off x="2716473" y="1787678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BDD SQL</a:t>
          </a:r>
        </a:p>
      </dsp:txBody>
      <dsp:txXfrm>
        <a:off x="2716473" y="1787678"/>
        <a:ext cx="657467" cy="328733"/>
      </dsp:txXfrm>
    </dsp:sp>
    <dsp:sp modelId="{F0BB4D8D-C877-4D4E-B3FC-8C6F8BBCD513}">
      <dsp:nvSpPr>
        <dsp:cNvPr id="0" name=""/>
        <dsp:cNvSpPr/>
      </dsp:nvSpPr>
      <dsp:spPr>
        <a:xfrm>
          <a:off x="3347642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Middleware</a:t>
          </a:r>
        </a:p>
      </dsp:txBody>
      <dsp:txXfrm>
        <a:off x="3347642" y="1320876"/>
        <a:ext cx="657467" cy="328733"/>
      </dsp:txXfrm>
    </dsp:sp>
    <dsp:sp modelId="{721AA129-EEF4-4A53-BAE3-BB48100699B3}">
      <dsp:nvSpPr>
        <dsp:cNvPr id="0" name=""/>
        <dsp:cNvSpPr/>
      </dsp:nvSpPr>
      <dsp:spPr>
        <a:xfrm>
          <a:off x="4143177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Plateforme JEE</a:t>
          </a:r>
        </a:p>
      </dsp:txBody>
      <dsp:txXfrm>
        <a:off x="4143177" y="1320876"/>
        <a:ext cx="657467" cy="328733"/>
      </dsp:txXfrm>
    </dsp:sp>
    <dsp:sp modelId="{A31CA882-9044-4ED7-864A-A715DDE3CF12}">
      <dsp:nvSpPr>
        <dsp:cNvPr id="0" name=""/>
        <dsp:cNvSpPr/>
      </dsp:nvSpPr>
      <dsp:spPr>
        <a:xfrm>
          <a:off x="4307544" y="1787678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BDD Oracle</a:t>
          </a:r>
        </a:p>
      </dsp:txBody>
      <dsp:txXfrm>
        <a:off x="4307544" y="1787678"/>
        <a:ext cx="657467" cy="328733"/>
      </dsp:txXfrm>
    </dsp:sp>
    <dsp:sp modelId="{6F47D213-0D3A-4C45-96EC-7B493F4AA193}">
      <dsp:nvSpPr>
        <dsp:cNvPr id="0" name=""/>
        <dsp:cNvSpPr/>
      </dsp:nvSpPr>
      <dsp:spPr>
        <a:xfrm>
          <a:off x="4938713" y="85407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Livrables</a:t>
          </a:r>
        </a:p>
      </dsp:txBody>
      <dsp:txXfrm>
        <a:off x="4938713" y="854074"/>
        <a:ext cx="657467" cy="328733"/>
      </dsp:txXfrm>
    </dsp:sp>
    <dsp:sp modelId="{062639AA-4FC0-4E45-BCEA-306B066E868D}">
      <dsp:nvSpPr>
        <dsp:cNvPr id="0" name=""/>
        <dsp:cNvSpPr/>
      </dsp:nvSpPr>
      <dsp:spPr>
        <a:xfrm>
          <a:off x="5103080" y="1320876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Rapport de projet</a:t>
          </a:r>
        </a:p>
      </dsp:txBody>
      <dsp:txXfrm>
        <a:off x="5103080" y="1320876"/>
        <a:ext cx="657467" cy="328733"/>
      </dsp:txXfrm>
    </dsp:sp>
    <dsp:sp modelId="{14589131-147E-43B5-A101-C9D83782D818}">
      <dsp:nvSpPr>
        <dsp:cNvPr id="0" name=""/>
        <dsp:cNvSpPr/>
      </dsp:nvSpPr>
      <dsp:spPr>
        <a:xfrm>
          <a:off x="5103080" y="1787678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Diagramme de conception</a:t>
          </a:r>
        </a:p>
      </dsp:txBody>
      <dsp:txXfrm>
        <a:off x="5103080" y="1787678"/>
        <a:ext cx="657467" cy="328733"/>
      </dsp:txXfrm>
    </dsp:sp>
    <dsp:sp modelId="{2BBE842C-5E1E-4962-9CDE-55E8975FC86A}">
      <dsp:nvSpPr>
        <dsp:cNvPr id="0" name=""/>
        <dsp:cNvSpPr/>
      </dsp:nvSpPr>
      <dsp:spPr>
        <a:xfrm>
          <a:off x="5103080" y="2254480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Application</a:t>
          </a:r>
        </a:p>
      </dsp:txBody>
      <dsp:txXfrm>
        <a:off x="5103080" y="2254480"/>
        <a:ext cx="657467" cy="328733"/>
      </dsp:txXfrm>
    </dsp:sp>
    <dsp:sp modelId="{6FFD626F-F255-48F3-BDF5-8AAAB794B70D}">
      <dsp:nvSpPr>
        <dsp:cNvPr id="0" name=""/>
        <dsp:cNvSpPr/>
      </dsp:nvSpPr>
      <dsp:spPr>
        <a:xfrm>
          <a:off x="5734249" y="854074"/>
          <a:ext cx="657467" cy="328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Soutenance</a:t>
          </a:r>
        </a:p>
      </dsp:txBody>
      <dsp:txXfrm>
        <a:off x="5734249" y="854074"/>
        <a:ext cx="657467" cy="328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Rapport de projet développement du groupe : Brut, Nunesse, Sorrenti et Rochette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B98B5-FFC5-47C4-992E-42652915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developpement</vt:lpstr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developpement</dc:title>
  <dc:subject>CESI</dc:subject>
  <dc:creator>vic sor</dc:creator>
  <cp:keywords/>
  <dc:description/>
  <cp:lastModifiedBy>vic sor</cp:lastModifiedBy>
  <cp:revision>5</cp:revision>
  <dcterms:created xsi:type="dcterms:W3CDTF">2020-06-30T06:42:00Z</dcterms:created>
  <dcterms:modified xsi:type="dcterms:W3CDTF">2020-06-30T14:23:00Z</dcterms:modified>
</cp:coreProperties>
</file>