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8DDBC" w14:textId="166EC02B" w:rsidR="009F2F5D" w:rsidRDefault="009F2F5D" w:rsidP="004B645A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AU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AU"/>
        </w:rPr>
        <w:t>### Originally post July 2018#######</w:t>
      </w:r>
    </w:p>
    <w:p w14:paraId="31CEEC85" w14:textId="2847553C" w:rsidR="009F2F5D" w:rsidRDefault="009F2F5D" w:rsidP="004B645A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AU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AU"/>
        </w:rPr>
        <w:t>### Platform: UBUNTU 16.04#######</w:t>
      </w:r>
    </w:p>
    <w:p w14:paraId="14E0DDDE" w14:textId="0A5AA839" w:rsidR="009F2F5D" w:rsidRDefault="009F2F5D" w:rsidP="004B645A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AU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AU"/>
        </w:rPr>
        <w:t>###This is no longer supported. Please use the latest APPTAINER image.####</w:t>
      </w:r>
    </w:p>
    <w:p w14:paraId="6885B911" w14:textId="41458244" w:rsidR="009F2F5D" w:rsidRPr="009F2F5D" w:rsidRDefault="009F2F5D" w:rsidP="004B645A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  <w:lang w:eastAsia="en-AU"/>
        </w:rPr>
      </w:pPr>
      <w:r w:rsidRPr="009F2F5D"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  <w:lang w:eastAsia="en-AU"/>
        </w:rPr>
        <w:t>To do:  List publications that used this version.</w:t>
      </w:r>
    </w:p>
    <w:p w14:paraId="7E6507B7" w14:textId="11AC4C97" w:rsidR="004B645A" w:rsidRPr="004B645A" w:rsidRDefault="004B645A" w:rsidP="004B645A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AU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AU"/>
        </w:rPr>
        <w:t>ECPP</w:t>
      </w:r>
    </w:p>
    <w:p w14:paraId="04E5EF12" w14:textId="77777777" w:rsidR="004B645A" w:rsidRDefault="004B645A" w:rsidP="004B645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Exon Capture for Phylogenetics</w:t>
      </w:r>
    </w:p>
    <w:p w14:paraId="0411351F" w14:textId="77777777" w:rsidR="00314CDA" w:rsidRDefault="00314CDA" w:rsidP="00314CDA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Contributors:  </w:t>
      </w:r>
    </w:p>
    <w:p w14:paraId="232FA6DA" w14:textId="77777777" w:rsidR="00314CDA" w:rsidRDefault="00314CDA" w:rsidP="00314CDA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Adnan Moussalli, Tim O’Hara, Mark Phuong, Luisa Teasdale, and Jose Grau</w:t>
      </w:r>
    </w:p>
    <w:p w14:paraId="7620C2B2" w14:textId="77777777" w:rsidR="003900E5" w:rsidRDefault="004B645A" w:rsidP="004B645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This workflow is essentially a </w:t>
      </w:r>
      <w:r w:rsidR="005B193F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BASH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</w:t>
      </w:r>
      <w:r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wrapper around a selection of established programs and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in-house </w:t>
      </w:r>
      <w:r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scripts that take you from raw high-throughput (e.g. illumina) sequence data to final alignments ready for downstream phylogenetic analyses. </w:t>
      </w:r>
    </w:p>
    <w:p w14:paraId="61DA2E22" w14:textId="77777777" w:rsidR="00E839AB" w:rsidRDefault="006A7CDF" w:rsidP="004B645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For those interested in exploring the currently stable release, I have provided a bash </w:t>
      </w:r>
      <w:r w:rsidR="00E839AB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cript for the in</w:t>
      </w:r>
      <w:r w:rsidR="00E839AB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stallation of all dependencies. </w:t>
      </w:r>
      <w:r w:rsidR="002E2EB2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</w:t>
      </w:r>
    </w:p>
    <w:p w14:paraId="0A28B7C7" w14:textId="77777777" w:rsidR="000203E9" w:rsidRDefault="000203E9" w:rsidP="004B645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0203E9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ECPP_1.0.0_install.sh </w:t>
      </w:r>
    </w:p>
    <w:p w14:paraId="571F1692" w14:textId="77777777" w:rsidR="006A7CDF" w:rsidRDefault="000203E9" w:rsidP="004B645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This pipeline has many dependencies, and indeed </w:t>
      </w:r>
      <w:r w:rsidR="003900E5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dependencies</w:t>
      </w:r>
      <w:r w:rsidR="005B193F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on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specific version</w:t>
      </w:r>
      <w:r w:rsidR="005B193F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.</w:t>
      </w:r>
      <w:r w:rsidR="005B193F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 As much as possible I do try to keep up with updates and upgrades, but please do pay attention to the versions recommended for installation.  An ideal approach is to install onto a new virtual machine, </w:t>
      </w:r>
      <w:r w:rsidR="00443EB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using </w:t>
      </w:r>
      <w:proofErr w:type="spellStart"/>
      <w:r w:rsidR="005B193F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vmware</w:t>
      </w:r>
      <w:proofErr w:type="spellEnd"/>
      <w:r w:rsidR="005B193F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or </w:t>
      </w:r>
      <w:proofErr w:type="spellStart"/>
      <w:r w:rsidR="005B193F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virtualbox</w:t>
      </w:r>
      <w:proofErr w:type="spellEnd"/>
      <w:r w:rsidR="005B193F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for instance.  </w:t>
      </w:r>
      <w:bookmarkStart w:id="0" w:name="OLE_LINK15"/>
      <w:r w:rsidR="005B193F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Ultimately, the objective is that wrap all this up in a </w:t>
      </w:r>
      <w:bookmarkStart w:id="1" w:name="OLE_LINK16"/>
      <w:r w:rsidR="005B193F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DOCKER</w:t>
      </w:r>
      <w:bookmarkEnd w:id="0"/>
      <w:r w:rsidR="001C4A83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</w:t>
      </w:r>
      <w:bookmarkEnd w:id="1"/>
      <w:r w:rsidR="001C4A83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image.</w:t>
      </w:r>
    </w:p>
    <w:p w14:paraId="5EB1D19A" w14:textId="77777777" w:rsidR="00443EBA" w:rsidRDefault="003900E5" w:rsidP="004B645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Things you need:</w:t>
      </w:r>
    </w:p>
    <w:p w14:paraId="66C2F6BB" w14:textId="77777777" w:rsidR="00443EBA" w:rsidRDefault="00443EBA" w:rsidP="00443EBA">
      <w:pPr>
        <w:pStyle w:val="ListParagraph"/>
        <w:numPr>
          <w:ilvl w:val="0"/>
          <w:numId w:val="1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443EB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Raw sequences, demultiplex. 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It is a good idea to rename them to something meaningful, e.g. EC1_</w:t>
      </w:r>
      <w:r w:rsidR="003900E5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FAMILY_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GENUS_SPECIES_REGNO_LOCALITY.  This name will carry through all the way to the first tree you produce.  Create a new folder for each projects, and in that folder place </w:t>
      </w:r>
      <w:r w:rsidR="003900E5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the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raw sequences in a subfolder named “0_raw”.</w:t>
      </w:r>
      <w:r w:rsidR="008971C9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 Note, all file must end in </w:t>
      </w:r>
      <w:bookmarkStart w:id="2" w:name="OLE_LINK13"/>
      <w:bookmarkStart w:id="3" w:name="OLE_LINK14"/>
      <w:r w:rsidR="008971C9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*_R1.fastq.gz </w:t>
      </w:r>
      <w:bookmarkEnd w:id="2"/>
      <w:bookmarkEnd w:id="3"/>
      <w:r w:rsidR="008971C9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or *_R2.fastq.gz or *_RS.fastq.gz.  </w:t>
      </w:r>
    </w:p>
    <w:p w14:paraId="60805273" w14:textId="77777777" w:rsidR="00443EBA" w:rsidRDefault="00443EBA" w:rsidP="00443EBA">
      <w:pPr>
        <w:pStyle w:val="ListParagraph"/>
        <w:numPr>
          <w:ilvl w:val="0"/>
          <w:numId w:val="1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lastRenderedPageBreak/>
        <w:t xml:space="preserve">A reference file containing </w:t>
      </w:r>
      <w:r w:rsidR="003900E5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a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single representative </w:t>
      </w:r>
      <w:r w:rsidR="003900E5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sequence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for each exon, translated.  This is typically your bait design before you chopped them up into probes.</w:t>
      </w:r>
    </w:p>
    <w:p w14:paraId="35E802E9" w14:textId="77777777" w:rsidR="008971C9" w:rsidRPr="00443EBA" w:rsidRDefault="008971C9" w:rsidP="00443EBA">
      <w:pPr>
        <w:pStyle w:val="ListParagraph"/>
        <w:numPr>
          <w:ilvl w:val="0"/>
          <w:numId w:val="1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A list of the samples you want to process.  These will be the names associated with the raw sequence files, but without </w:t>
      </w:r>
      <w:r w:rsidR="003900E5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“_R1.fastq.gz”.</w:t>
      </w:r>
    </w:p>
    <w:p w14:paraId="20C46529" w14:textId="77777777" w:rsidR="004B645A" w:rsidRPr="004B645A" w:rsidRDefault="006A7CDF" w:rsidP="004B645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ECPP</w:t>
      </w:r>
      <w:r w:rsidR="004B645A"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has 5 modules</w:t>
      </w:r>
      <w:r w:rsidR="00DF5A7C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and are </w:t>
      </w:r>
      <w:r w:rsidR="004B645A"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run </w:t>
      </w:r>
      <w:r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sequentially</w:t>
      </w:r>
      <w:r w:rsidR="004B645A"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:</w:t>
      </w:r>
    </w:p>
    <w:p w14:paraId="2969986F" w14:textId="77777777" w:rsidR="004B645A" w:rsidRPr="004B645A" w:rsidRDefault="004B645A" w:rsidP="004B64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4B645A">
        <w:rPr>
          <w:rFonts w:ascii="Segoe UI" w:eastAsia="Times New Roman" w:hAnsi="Segoe UI" w:cs="Segoe UI"/>
          <w:b/>
          <w:color w:val="24292E"/>
          <w:sz w:val="24"/>
          <w:szCs w:val="24"/>
          <w:lang w:eastAsia="en-AU"/>
        </w:rPr>
        <w:t>CLEAN</w:t>
      </w:r>
      <w:r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- this module remove duplicates, subsets the raw reads to only those having a hit to the reference and quality trims and removes adapters using </w:t>
      </w:r>
      <w:proofErr w:type="spellStart"/>
      <w:r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trimmomatic</w:t>
      </w:r>
      <w:proofErr w:type="spellEnd"/>
      <w:r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.</w:t>
      </w:r>
    </w:p>
    <w:p w14:paraId="53099930" w14:textId="77777777" w:rsidR="004B645A" w:rsidRPr="004B645A" w:rsidRDefault="004B645A" w:rsidP="004B645A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4B645A">
        <w:rPr>
          <w:rFonts w:ascii="Segoe UI" w:eastAsia="Times New Roman" w:hAnsi="Segoe UI" w:cs="Segoe UI"/>
          <w:b/>
          <w:color w:val="24292E"/>
          <w:sz w:val="24"/>
          <w:szCs w:val="24"/>
          <w:lang w:eastAsia="en-AU"/>
        </w:rPr>
        <w:t>TRINITY/SP</w:t>
      </w:r>
      <w:r w:rsidR="006A7CDF" w:rsidRPr="00E839AB">
        <w:rPr>
          <w:rFonts w:ascii="Segoe UI" w:eastAsia="Times New Roman" w:hAnsi="Segoe UI" w:cs="Segoe UI"/>
          <w:b/>
          <w:color w:val="24292E"/>
          <w:sz w:val="24"/>
          <w:szCs w:val="24"/>
          <w:lang w:eastAsia="en-AU"/>
        </w:rPr>
        <w:t>ADE</w:t>
      </w:r>
      <w:r w:rsidR="006A7CDF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- this module assembles using the </w:t>
      </w:r>
      <w:r w:rsidR="00E839AB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CLEAN</w:t>
      </w:r>
      <w:r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reads. You have a choice of using either Trinity or Spade, I recommend Trinity. It then </w:t>
      </w:r>
      <w:proofErr w:type="spellStart"/>
      <w:r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tblastn</w:t>
      </w:r>
      <w:proofErr w:type="spellEnd"/>
      <w:r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the reference (as query) against the sample specific assembly (as subject).</w:t>
      </w:r>
      <w:r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br/>
        <w:t>The best hit pe</w:t>
      </w:r>
      <w:r w:rsidR="00E839AB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r reference exon is identified and </w:t>
      </w:r>
      <w:r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the local hit coordinates used to extract the corresponding </w:t>
      </w:r>
      <w:r w:rsidR="00E839AB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exon</w:t>
      </w:r>
      <w:r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. This creates a new reference which is "sample specific".</w:t>
      </w:r>
    </w:p>
    <w:p w14:paraId="3246AF7D" w14:textId="77777777" w:rsidR="00E839AB" w:rsidRDefault="004B645A" w:rsidP="00E839AB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4B645A">
        <w:rPr>
          <w:rFonts w:ascii="Segoe UI" w:eastAsia="Times New Roman" w:hAnsi="Segoe UI" w:cs="Segoe UI"/>
          <w:b/>
          <w:color w:val="24292E"/>
          <w:sz w:val="24"/>
          <w:szCs w:val="24"/>
          <w:lang w:eastAsia="en-AU"/>
        </w:rPr>
        <w:t>MAP</w:t>
      </w:r>
      <w:r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- this module maps the </w:t>
      </w:r>
      <w:r w:rsidR="00E839AB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CLEAN </w:t>
      </w:r>
      <w:r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reads onto the new "sample specific" reference</w:t>
      </w:r>
      <w:r w:rsidR="00E839AB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using BBMAP</w:t>
      </w:r>
      <w:r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, followed by variant calling using VARSCAN.</w:t>
      </w:r>
    </w:p>
    <w:p w14:paraId="5CC71B36" w14:textId="77777777" w:rsidR="008971C9" w:rsidRDefault="004B645A" w:rsidP="00E839AB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4B645A">
        <w:rPr>
          <w:rFonts w:ascii="Segoe UI" w:eastAsia="Times New Roman" w:hAnsi="Segoe UI" w:cs="Segoe UI"/>
          <w:b/>
          <w:color w:val="24292E"/>
          <w:sz w:val="24"/>
          <w:szCs w:val="24"/>
          <w:lang w:eastAsia="en-AU"/>
        </w:rPr>
        <w:t>ALIGN</w:t>
      </w:r>
      <w:r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- this module will produce a </w:t>
      </w:r>
      <w:proofErr w:type="spellStart"/>
      <w:r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seprate</w:t>
      </w:r>
      <w:proofErr w:type="spellEnd"/>
      <w:r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alignment for each targeted exon (</w:t>
      </w:r>
      <w:proofErr w:type="spellStart"/>
      <w:r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fasta</w:t>
      </w:r>
      <w:proofErr w:type="spellEnd"/>
      <w:r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files), and 'all exons combined' </w:t>
      </w:r>
      <w:proofErr w:type="spellStart"/>
      <w:r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supermatrix</w:t>
      </w:r>
      <w:proofErr w:type="spellEnd"/>
      <w:r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files in </w:t>
      </w:r>
      <w:proofErr w:type="spellStart"/>
      <w:r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fasta</w:t>
      </w:r>
      <w:proofErr w:type="spellEnd"/>
      <w:r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/nexus (with CHA</w:t>
      </w:r>
      <w:r w:rsidR="008971C9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R SET defined)/</w:t>
      </w:r>
      <w:proofErr w:type="spellStart"/>
      <w:r w:rsidR="008971C9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phylip</w:t>
      </w:r>
      <w:proofErr w:type="spellEnd"/>
      <w:r w:rsidR="008971C9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format.</w:t>
      </w:r>
    </w:p>
    <w:p w14:paraId="5D6BC76C" w14:textId="77777777" w:rsidR="004B645A" w:rsidRDefault="004B645A" w:rsidP="00E839AB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4B645A">
        <w:rPr>
          <w:rFonts w:ascii="Segoe UI" w:eastAsia="Times New Roman" w:hAnsi="Segoe UI" w:cs="Segoe UI"/>
          <w:b/>
          <w:color w:val="24292E"/>
          <w:sz w:val="24"/>
          <w:szCs w:val="24"/>
          <w:lang w:eastAsia="en-AU"/>
        </w:rPr>
        <w:t>SUBSET</w:t>
      </w:r>
      <w:r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</w:t>
      </w:r>
      <w:r w:rsidR="008971C9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– based on summary file from the last module, you identify either exons </w:t>
      </w:r>
      <w:r w:rsidR="003900E5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or taxa that should be removed.  Here is you opportunity to do so.  </w:t>
      </w:r>
    </w:p>
    <w:p w14:paraId="0ACE6E27" w14:textId="77777777" w:rsidR="004047C1" w:rsidRDefault="004047C1"/>
    <w:sectPr w:rsidR="00404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A584E"/>
    <w:multiLevelType w:val="multilevel"/>
    <w:tmpl w:val="04E29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9810B4"/>
    <w:multiLevelType w:val="multilevel"/>
    <w:tmpl w:val="E092F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9180166">
    <w:abstractNumId w:val="1"/>
  </w:num>
  <w:num w:numId="2" w16cid:durableId="1637640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45A"/>
    <w:rsid w:val="000203E9"/>
    <w:rsid w:val="001C4A83"/>
    <w:rsid w:val="002E2EB2"/>
    <w:rsid w:val="00314CDA"/>
    <w:rsid w:val="003900E5"/>
    <w:rsid w:val="004047C1"/>
    <w:rsid w:val="00443EBA"/>
    <w:rsid w:val="004B645A"/>
    <w:rsid w:val="005B193F"/>
    <w:rsid w:val="006A7CDF"/>
    <w:rsid w:val="008971C9"/>
    <w:rsid w:val="00967A56"/>
    <w:rsid w:val="009F2F5D"/>
    <w:rsid w:val="00DF5A7C"/>
    <w:rsid w:val="00E8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B88BF"/>
  <w15:chartTrackingRefBased/>
  <w15:docId w15:val="{2C219D9F-1CB7-475E-B3B4-C21453850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64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45A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4B6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4B645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43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4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Museum Victoria</Company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Moussalli, Adnan</dc:creator>
  <cp:keywords/>
  <dc:description/>
  <cp:lastModifiedBy>Adnan Moussalli</cp:lastModifiedBy>
  <cp:revision>4</cp:revision>
  <dcterms:created xsi:type="dcterms:W3CDTF">2018-07-10T07:37:00Z</dcterms:created>
  <dcterms:modified xsi:type="dcterms:W3CDTF">2024-01-17T21:48:00Z</dcterms:modified>
</cp:coreProperties>
</file>