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65CE5" w14:textId="4AB93AE4" w:rsidR="00A75B1E" w:rsidRPr="007579A8" w:rsidRDefault="007579A8" w:rsidP="007579A8">
      <w:pPr>
        <w:jc w:val="center"/>
        <w:rPr>
          <w:b/>
          <w:bCs/>
        </w:rPr>
      </w:pPr>
      <w:r w:rsidRPr="007579A8">
        <w:rPr>
          <w:rFonts w:hint="eastAsia"/>
          <w:b/>
          <w:bCs/>
        </w:rPr>
        <w:t>Computer Graphics HW#3</w:t>
      </w:r>
    </w:p>
    <w:p w14:paraId="252DA5A7" w14:textId="1B8B0BD1" w:rsidR="007579A8" w:rsidRDefault="007579A8" w:rsidP="007579A8">
      <w:pPr>
        <w:jc w:val="right"/>
      </w:pPr>
      <w:r>
        <w:rPr>
          <w:rFonts w:hint="eastAsia"/>
        </w:rPr>
        <w:t>공과대학 컴퓨터공학부</w:t>
      </w:r>
    </w:p>
    <w:p w14:paraId="6EED247B" w14:textId="010AF360" w:rsidR="008A6717" w:rsidRDefault="007579A8" w:rsidP="007B618F">
      <w:pPr>
        <w:jc w:val="right"/>
        <w:rPr>
          <w:rFonts w:hint="eastAsia"/>
        </w:rPr>
      </w:pPr>
      <w:r>
        <w:rPr>
          <w:rFonts w:hint="eastAsia"/>
        </w:rPr>
        <w:t>2020-19422 권신영</w:t>
      </w:r>
    </w:p>
    <w:p w14:paraId="4F8C727F" w14:textId="670C44CC" w:rsidR="008A6717" w:rsidRDefault="002D776A" w:rsidP="008A6717">
      <w:pPr>
        <w:pStyle w:val="a6"/>
        <w:numPr>
          <w:ilvl w:val="0"/>
          <w:numId w:val="5"/>
        </w:numPr>
        <w:spacing w:line="276" w:lineRule="auto"/>
        <w:jc w:val="both"/>
        <w:rPr>
          <w:rFonts w:hint="eastAsia"/>
        </w:rPr>
      </w:pPr>
      <w:r>
        <w:rPr>
          <w:rFonts w:hint="eastAsia"/>
        </w:rPr>
        <w:t>Specifications</w:t>
      </w:r>
    </w:p>
    <w:p w14:paraId="584FD82C" w14:textId="281D8ACA" w:rsidR="008A6717" w:rsidRPr="00232BE9" w:rsidRDefault="008A6717" w:rsidP="008A6717">
      <w:pPr>
        <w:pStyle w:val="a6"/>
        <w:numPr>
          <w:ilvl w:val="0"/>
          <w:numId w:val="4"/>
        </w:numPr>
        <w:spacing w:line="276" w:lineRule="auto"/>
        <w:jc w:val="both"/>
        <w:rPr>
          <w:u w:val="single"/>
        </w:rPr>
      </w:pPr>
      <w:r w:rsidRPr="00232BE9">
        <w:rPr>
          <w:u w:val="single"/>
        </w:rPr>
        <w:t>Build your own virtual roller coaster using splines</w:t>
      </w:r>
    </w:p>
    <w:p w14:paraId="62A6D15D" w14:textId="2E6306BA" w:rsidR="008A6717" w:rsidRDefault="008A6717" w:rsidP="008A6717">
      <w:pPr>
        <w:pStyle w:val="a6"/>
        <w:spacing w:line="276" w:lineRule="auto"/>
        <w:jc w:val="both"/>
      </w:pPr>
      <w:r>
        <w:rPr>
          <w:rFonts w:hint="eastAsia"/>
        </w:rPr>
        <w:t>B-spline으로 closed-spline을 만들고, 그 경로를 roller-coaster rail로 사용하였음</w:t>
      </w:r>
    </w:p>
    <w:p w14:paraId="76A595E1" w14:textId="77777777" w:rsidR="00F811E5" w:rsidRDefault="00A94EB3" w:rsidP="00F811E5">
      <w:pPr>
        <w:pStyle w:val="a6"/>
        <w:spacing w:line="276" w:lineRule="auto"/>
        <w:jc w:val="both"/>
      </w:pPr>
      <w:r>
        <w:rPr>
          <w:rFonts w:hint="eastAsia"/>
        </w:rPr>
        <w:t>(임의의 점을 추출하여 곡선 구현에 사용)</w:t>
      </w:r>
    </w:p>
    <w:p w14:paraId="44DDB714" w14:textId="27BC1CB2" w:rsidR="008A6717" w:rsidRDefault="008A6717" w:rsidP="00F811E5">
      <w:pPr>
        <w:pStyle w:val="a6"/>
        <w:spacing w:line="276" w:lineRule="auto"/>
        <w:jc w:val="both"/>
        <w:rPr>
          <w:rFonts w:hint="eastAsia"/>
        </w:rPr>
      </w:pPr>
      <w:r w:rsidRPr="008A6717">
        <w:drawing>
          <wp:inline distT="0" distB="0" distL="0" distR="0" wp14:anchorId="357A41E0" wp14:editId="7426B789">
            <wp:extent cx="1804946" cy="1453789"/>
            <wp:effectExtent l="0" t="0" r="5080" b="0"/>
            <wp:docPr id="384085063" name="그림 1" descr="텍스트, 스크린샷, 폰트, 디자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085063" name="그림 1" descr="텍스트, 스크린샷, 폰트, 디자인이(가) 표시된 사진&#10;&#10;AI가 생성한 콘텐츠는 부정확할 수 있습니다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8986" cy="145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6717">
        <w:rPr>
          <w:noProof/>
        </w:rPr>
        <w:t xml:space="preserve"> </w:t>
      </w:r>
      <w:r>
        <w:rPr>
          <w:rFonts w:hint="eastAsia"/>
          <w:noProof/>
        </w:rPr>
        <w:t xml:space="preserve">main.py </w:t>
      </w:r>
      <w:r>
        <w:rPr>
          <w:noProof/>
        </w:rPr>
        <w:t>–</w:t>
      </w:r>
      <w:r>
        <w:rPr>
          <w:rFonts w:hint="eastAsia"/>
          <w:noProof/>
        </w:rPr>
        <w:t xml:space="preserve"> line 30</w:t>
      </w:r>
    </w:p>
    <w:p w14:paraId="064090AC" w14:textId="4115B7B7" w:rsidR="008A6717" w:rsidRDefault="008A6717" w:rsidP="008A6717">
      <w:pPr>
        <w:pStyle w:val="aa"/>
        <w:ind w:left="800"/>
        <w:jc w:val="both"/>
      </w:pPr>
      <w:r w:rsidRPr="008A6717">
        <w:drawing>
          <wp:inline distT="0" distB="0" distL="0" distR="0" wp14:anchorId="5247507F" wp14:editId="14E7F2CE">
            <wp:extent cx="5668166" cy="2391109"/>
            <wp:effectExtent l="0" t="0" r="0" b="9525"/>
            <wp:docPr id="1784861290" name="그림 1" descr="텍스트, 스크린샷, 소프트웨어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861290" name="그림 1" descr="텍스트, 스크린샷, 소프트웨어, 폰트이(가) 표시된 사진&#10;&#10;AI가 생성한 콘텐츠는 부정확할 수 있습니다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E292F" w14:textId="5AE92DCF" w:rsidR="008A6717" w:rsidRDefault="008A6717" w:rsidP="008A6717">
      <w:r>
        <w:tab/>
        <w:t>P</w:t>
      </w:r>
      <w:r>
        <w:rPr>
          <w:rFonts w:hint="eastAsia"/>
        </w:rPr>
        <w:t>rimitives_hw3.py - line 102</w:t>
      </w:r>
    </w:p>
    <w:p w14:paraId="7C1A0487" w14:textId="6B435690" w:rsidR="00A94EB3" w:rsidRPr="008A6717" w:rsidRDefault="00A94EB3" w:rsidP="008A6717">
      <w:pPr>
        <w:rPr>
          <w:rFonts w:hint="eastAsia"/>
        </w:rPr>
      </w:pPr>
      <w:r>
        <w:tab/>
      </w:r>
      <w:proofErr w:type="spellStart"/>
      <w:r>
        <w:t>Self</w:t>
      </w:r>
      <w:r>
        <w:rPr>
          <w:rFonts w:hint="eastAsia"/>
        </w:rPr>
        <w:t>.ctrl_pts</w:t>
      </w:r>
      <w:proofErr w:type="spellEnd"/>
      <w:proofErr w:type="gramStart"/>
      <w:r>
        <w:rPr>
          <w:rFonts w:hint="eastAsia"/>
        </w:rPr>
        <w:t>[:</w:t>
      </w:r>
      <w:proofErr w:type="spellStart"/>
      <w:r>
        <w:rPr>
          <w:rFonts w:hint="eastAsia"/>
        </w:rPr>
        <w:t>self</w:t>
      </w:r>
      <w:proofErr w:type="gramEnd"/>
      <w:r>
        <w:rPr>
          <w:rFonts w:hint="eastAsia"/>
        </w:rPr>
        <w:t>.degree</w:t>
      </w:r>
      <w:proofErr w:type="spellEnd"/>
      <w:r>
        <w:rPr>
          <w:rFonts w:hint="eastAsia"/>
        </w:rPr>
        <w:t>]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closed-B-spline을 구현하였음</w:t>
      </w:r>
    </w:p>
    <w:p w14:paraId="3E8F8298" w14:textId="662B82B7" w:rsidR="008A6717" w:rsidRPr="00232BE9" w:rsidRDefault="008A6717" w:rsidP="008A6717">
      <w:pPr>
        <w:pStyle w:val="a6"/>
        <w:numPr>
          <w:ilvl w:val="0"/>
          <w:numId w:val="4"/>
        </w:numPr>
        <w:spacing w:line="276" w:lineRule="auto"/>
        <w:jc w:val="both"/>
        <w:rPr>
          <w:u w:val="single"/>
        </w:rPr>
      </w:pPr>
      <w:r w:rsidRPr="004E3FA7">
        <w:rPr>
          <w:u w:val="single"/>
        </w:rPr>
        <w:t>Define the moving coordinate frame along the spline.</w:t>
      </w:r>
    </w:p>
    <w:p w14:paraId="5E090E5A" w14:textId="22A11393" w:rsidR="00F811E5" w:rsidRDefault="00232BE9" w:rsidP="00F811E5">
      <w:pPr>
        <w:spacing w:line="276" w:lineRule="auto"/>
        <w:ind w:left="720"/>
        <w:jc w:val="both"/>
      </w:pPr>
      <w:r w:rsidRPr="00232BE9">
        <w:drawing>
          <wp:inline distT="0" distB="0" distL="0" distR="0" wp14:anchorId="1878C2D9" wp14:editId="50F3C36D">
            <wp:extent cx="5487166" cy="895475"/>
            <wp:effectExtent l="0" t="0" r="0" b="0"/>
            <wp:docPr id="1334302450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302450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7089E" w14:textId="5DFEEE35" w:rsidR="00232BE9" w:rsidRDefault="00232BE9" w:rsidP="00F811E5">
      <w:pPr>
        <w:spacing w:line="276" w:lineRule="auto"/>
        <w:ind w:left="720"/>
        <w:jc w:val="both"/>
      </w:pPr>
      <w:r>
        <w:t>R</w:t>
      </w:r>
      <w:r>
        <w:rPr>
          <w:rFonts w:hint="eastAsia"/>
        </w:rPr>
        <w:t xml:space="preserve">ender_hw3.py </w:t>
      </w:r>
      <w:r>
        <w:t>–</w:t>
      </w:r>
      <w:r>
        <w:rPr>
          <w:rFonts w:hint="eastAsia"/>
        </w:rPr>
        <w:t xml:space="preserve"> line 60</w:t>
      </w:r>
    </w:p>
    <w:p w14:paraId="1E0C16F8" w14:textId="210946F1" w:rsidR="00232BE9" w:rsidRDefault="00C973B9" w:rsidP="00F811E5">
      <w:pPr>
        <w:spacing w:line="276" w:lineRule="auto"/>
        <w:ind w:left="720"/>
        <w:jc w:val="both"/>
      </w:pPr>
      <w:r w:rsidRPr="00C973B9">
        <w:lastRenderedPageBreak/>
        <w:drawing>
          <wp:inline distT="0" distB="0" distL="0" distR="0" wp14:anchorId="7BF3447E" wp14:editId="58A66676">
            <wp:extent cx="3743847" cy="676369"/>
            <wp:effectExtent l="0" t="0" r="9525" b="9525"/>
            <wp:docPr id="60753471" name="그림 1" descr="텍스트, 스크린샷, 폰트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53471" name="그림 1" descr="텍스트, 스크린샷, 폰트, 라인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A683E" w14:textId="0F17199A" w:rsidR="00C973B9" w:rsidRDefault="00C973B9" w:rsidP="00F811E5">
      <w:pPr>
        <w:spacing w:line="276" w:lineRule="auto"/>
        <w:ind w:left="720"/>
        <w:jc w:val="both"/>
      </w:pPr>
      <w:r w:rsidRPr="00C973B9">
        <w:drawing>
          <wp:inline distT="0" distB="0" distL="0" distR="0" wp14:anchorId="043DD216" wp14:editId="74C144C2">
            <wp:extent cx="5715798" cy="2695951"/>
            <wp:effectExtent l="0" t="0" r="0" b="9525"/>
            <wp:docPr id="1807200343" name="그림 1" descr="텍스트, 스크린샷, 소프트웨어, 디스플레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200343" name="그림 1" descr="텍스트, 스크린샷, 소프트웨어, 디스플레이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67312" w14:textId="6B5F4445" w:rsidR="00C973B9" w:rsidRDefault="00C973B9" w:rsidP="00C973B9">
      <w:pPr>
        <w:spacing w:line="276" w:lineRule="auto"/>
        <w:ind w:left="720"/>
        <w:jc w:val="both"/>
      </w:pPr>
      <w:r>
        <w:t>R</w:t>
      </w:r>
      <w:r>
        <w:rPr>
          <w:rFonts w:hint="eastAsia"/>
        </w:rPr>
        <w:t xml:space="preserve">ender_hw3.py </w:t>
      </w:r>
      <w:r>
        <w:t>–</w:t>
      </w:r>
      <w:r>
        <w:rPr>
          <w:rFonts w:hint="eastAsia"/>
        </w:rPr>
        <w:t xml:space="preserve"> line </w:t>
      </w:r>
      <w:r>
        <w:rPr>
          <w:rFonts w:hint="eastAsia"/>
        </w:rPr>
        <w:t>164~186</w:t>
      </w:r>
    </w:p>
    <w:p w14:paraId="7DE5EE86" w14:textId="6B2B1A0C" w:rsidR="00C973B9" w:rsidRDefault="00C973B9" w:rsidP="00C973B9">
      <w:pPr>
        <w:spacing w:line="276" w:lineRule="auto"/>
        <w:ind w:left="720"/>
        <w:jc w:val="both"/>
        <w:rPr>
          <w:rFonts w:hint="eastAsia"/>
        </w:rPr>
      </w:pPr>
      <w:r>
        <w:rPr>
          <w:rFonts w:hint="eastAsia"/>
        </w:rPr>
        <w:t>Gram-</w:t>
      </w:r>
      <w:proofErr w:type="spellStart"/>
      <w:r>
        <w:rPr>
          <w:rFonts w:hint="eastAsia"/>
        </w:rPr>
        <w:t>schmidt</w:t>
      </w:r>
      <w:proofErr w:type="spellEnd"/>
      <w:r>
        <w:rPr>
          <w:rFonts w:hint="eastAsia"/>
        </w:rPr>
        <w:t>를 적용하여, tangent를 제외한 두 축이 급격이 변화하는 것을 방지하였음.</w:t>
      </w:r>
    </w:p>
    <w:p w14:paraId="59AE8B36" w14:textId="0E881A97" w:rsidR="00C973B9" w:rsidRDefault="00C973B9" w:rsidP="00C973B9">
      <w:pPr>
        <w:spacing w:line="276" w:lineRule="auto"/>
        <w:ind w:left="720"/>
        <w:jc w:val="both"/>
      </w:pPr>
      <w:r w:rsidRPr="00C973B9">
        <w:drawing>
          <wp:inline distT="0" distB="0" distL="0" distR="0" wp14:anchorId="3F604306" wp14:editId="4303E000">
            <wp:extent cx="4095750" cy="3333412"/>
            <wp:effectExtent l="0" t="0" r="0" b="635"/>
            <wp:docPr id="1685041512" name="그림 1" descr="아동 미술, 다채로움, 예술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041512" name="그림 1" descr="아동 미술, 다채로움, 예술이(가) 표시된 사진&#10;&#10;AI가 생성한 콘텐츠는 부정확할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0469" cy="333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54ABD" w14:textId="473A2829" w:rsidR="009333BF" w:rsidRDefault="00C973B9" w:rsidP="009333BF">
      <w:pPr>
        <w:spacing w:line="276" w:lineRule="auto"/>
        <w:ind w:left="720"/>
        <w:jc w:val="both"/>
        <w:rPr>
          <w:rFonts w:hint="eastAsia"/>
        </w:rPr>
      </w:pPr>
      <w:r>
        <w:rPr>
          <w:rFonts w:hint="eastAsia"/>
        </w:rPr>
        <w:t xml:space="preserve">Trackball viewer를 통해 </w:t>
      </w:r>
      <w:r w:rsidR="00A76AFA">
        <w:rPr>
          <w:rFonts w:hint="eastAsia"/>
        </w:rPr>
        <w:t xml:space="preserve">본 모습) </w:t>
      </w:r>
      <w:proofErr w:type="spellStart"/>
      <w:r>
        <w:rPr>
          <w:rFonts w:hint="eastAsia"/>
        </w:rPr>
        <w:t>Frenet</w:t>
      </w:r>
      <w:proofErr w:type="spellEnd"/>
      <w:r>
        <w:rPr>
          <w:rFonts w:hint="eastAsia"/>
        </w:rPr>
        <w:t xml:space="preserve"> Frame을 </w:t>
      </w:r>
      <w:proofErr w:type="spellStart"/>
      <w:r>
        <w:rPr>
          <w:rFonts w:hint="eastAsia"/>
        </w:rPr>
        <w:t>시각화하였음</w:t>
      </w:r>
      <w:proofErr w:type="spellEnd"/>
      <w:r>
        <w:rPr>
          <w:rFonts w:hint="eastAsia"/>
        </w:rPr>
        <w:t xml:space="preserve">. 파란색이 Tangent, 노란색이 </w:t>
      </w:r>
      <w:r w:rsidR="00A76AFA">
        <w:rPr>
          <w:rFonts w:hint="eastAsia"/>
        </w:rPr>
        <w:t xml:space="preserve">Normal, 빨간색이 </w:t>
      </w:r>
      <w:proofErr w:type="spellStart"/>
      <w:r w:rsidR="00A76AFA">
        <w:rPr>
          <w:rFonts w:hint="eastAsia"/>
        </w:rPr>
        <w:t>BiNormal</w:t>
      </w:r>
      <w:proofErr w:type="spellEnd"/>
      <w:r w:rsidR="00A76AFA">
        <w:rPr>
          <w:rFonts w:hint="eastAsia"/>
        </w:rPr>
        <w:t xml:space="preserve"> 축임.</w:t>
      </w:r>
      <w:r w:rsidR="005A31C5">
        <w:rPr>
          <w:rFonts w:hint="eastAsia"/>
        </w:rPr>
        <w:t xml:space="preserve"> (tan X Nor = </w:t>
      </w:r>
      <w:proofErr w:type="spellStart"/>
      <w:r w:rsidR="005A31C5">
        <w:rPr>
          <w:rFonts w:hint="eastAsia"/>
        </w:rPr>
        <w:t>BiNor</w:t>
      </w:r>
      <w:proofErr w:type="spellEnd"/>
      <w:r w:rsidR="005A31C5">
        <w:rPr>
          <w:rFonts w:hint="eastAsia"/>
        </w:rPr>
        <w:t xml:space="preserve"> 확인 가능)</w:t>
      </w:r>
    </w:p>
    <w:p w14:paraId="3D24ACD6" w14:textId="43076841" w:rsidR="008A6717" w:rsidRPr="00657189" w:rsidRDefault="008A6717" w:rsidP="008A6717">
      <w:pPr>
        <w:pStyle w:val="a6"/>
        <w:numPr>
          <w:ilvl w:val="0"/>
          <w:numId w:val="4"/>
        </w:numPr>
        <w:spacing w:line="276" w:lineRule="auto"/>
        <w:jc w:val="both"/>
        <w:rPr>
          <w:u w:val="single"/>
        </w:rPr>
      </w:pPr>
      <w:r w:rsidRPr="004E3FA7">
        <w:rPr>
          <w:u w:val="single"/>
        </w:rPr>
        <w:lastRenderedPageBreak/>
        <w:t>Simulate the coaster to create physically correct motion along the spline.</w:t>
      </w:r>
    </w:p>
    <w:p w14:paraId="6B5EE108" w14:textId="006D98C3" w:rsidR="00C92A3E" w:rsidRDefault="00C92A3E" w:rsidP="00C92A3E">
      <w:pPr>
        <w:pStyle w:val="a6"/>
        <w:spacing w:line="276" w:lineRule="auto"/>
        <w:jc w:val="both"/>
      </w:pPr>
      <w:r w:rsidRPr="00C92A3E">
        <w:drawing>
          <wp:inline distT="0" distB="0" distL="0" distR="0" wp14:anchorId="078A1449" wp14:editId="67A60E58">
            <wp:extent cx="5731510" cy="2974975"/>
            <wp:effectExtent l="0" t="0" r="2540" b="0"/>
            <wp:docPr id="1986849031" name="그림 1" descr="텍스트, 스크린샷, 소프트웨어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849031" name="그림 1" descr="텍스트, 스크린샷, 소프트웨어, 폰트이(가) 표시된 사진&#10;&#10;AI가 생성한 콘텐츠는 부정확할 수 있습니다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3F167" w14:textId="7DE51AAD" w:rsidR="00C92A3E" w:rsidRDefault="00C92A3E" w:rsidP="00C92A3E">
      <w:pPr>
        <w:spacing w:line="276" w:lineRule="auto"/>
        <w:ind w:left="720"/>
        <w:jc w:val="both"/>
      </w:pPr>
      <w:r>
        <w:rPr>
          <w:rFonts w:hint="eastAsia"/>
        </w:rPr>
        <w:t>primitives</w:t>
      </w:r>
      <w:r>
        <w:rPr>
          <w:rFonts w:hint="eastAsia"/>
        </w:rPr>
        <w:t>_hw3.py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generate_rail_tile</w:t>
      </w:r>
      <w:proofErr w:type="spellEnd"/>
      <w:r>
        <w:rPr>
          <w:rFonts w:hint="eastAsia"/>
        </w:rPr>
        <w:t xml:space="preserve"> function</w:t>
      </w:r>
    </w:p>
    <w:p w14:paraId="03AC7724" w14:textId="612D87A5" w:rsidR="004D3817" w:rsidRDefault="004D3817" w:rsidP="00C92A3E">
      <w:pPr>
        <w:spacing w:line="276" w:lineRule="auto"/>
        <w:ind w:left="720"/>
        <w:jc w:val="both"/>
      </w:pPr>
      <w:r>
        <w:rPr>
          <w:rFonts w:hint="eastAsia"/>
        </w:rPr>
        <w:t xml:space="preserve">이 arc-length parameterization과, primitives_hw3.py의 </w:t>
      </w:r>
      <w:proofErr w:type="spellStart"/>
      <w:r>
        <w:rPr>
          <w:rFonts w:hint="eastAsia"/>
        </w:rPr>
        <w:t>find_t_from_s</w:t>
      </w:r>
      <w:proofErr w:type="spellEnd"/>
      <w:r>
        <w:rPr>
          <w:rFonts w:hint="eastAsia"/>
        </w:rPr>
        <w:t xml:space="preserve"> function을 통해 곡선 상에서의 균일한 거리 점들을 </w:t>
      </w:r>
      <w:proofErr w:type="spellStart"/>
      <w:r>
        <w:rPr>
          <w:rFonts w:hint="eastAsia"/>
        </w:rPr>
        <w:t>추출해내었음</w:t>
      </w:r>
      <w:proofErr w:type="spellEnd"/>
      <w:r>
        <w:rPr>
          <w:rFonts w:hint="eastAsia"/>
        </w:rPr>
        <w:t xml:space="preserve"> -&gt; 이를 통해 속도를 구현</w:t>
      </w:r>
    </w:p>
    <w:p w14:paraId="0DE90D62" w14:textId="155123FA" w:rsidR="00657189" w:rsidRDefault="00657189" w:rsidP="00C92A3E">
      <w:pPr>
        <w:spacing w:line="276" w:lineRule="auto"/>
        <w:ind w:left="720"/>
        <w:jc w:val="both"/>
      </w:pPr>
      <w:r w:rsidRPr="00657189">
        <w:drawing>
          <wp:inline distT="0" distB="0" distL="0" distR="0" wp14:anchorId="64DDFB82" wp14:editId="218FE211">
            <wp:extent cx="3038899" cy="2610214"/>
            <wp:effectExtent l="0" t="0" r="9525" b="0"/>
            <wp:docPr id="824068255" name="그림 1" descr="다채로움, 스크린샷, 라인, 아동 미술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068255" name="그림 1" descr="다채로움, 스크린샷, 라인, 아동 미술이(가) 표시된 사진&#10;&#10;AI가 생성한 콘텐츠는 부정확할 수 있습니다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DE8F1" w14:textId="4F84A2B0" w:rsidR="00657189" w:rsidRDefault="00657189" w:rsidP="00C92A3E">
      <w:pPr>
        <w:spacing w:line="276" w:lineRule="auto"/>
        <w:ind w:left="720"/>
        <w:jc w:val="both"/>
        <w:rPr>
          <w:rFonts w:hint="eastAsia"/>
        </w:rPr>
      </w:pPr>
      <w:r>
        <w:rPr>
          <w:rFonts w:hint="eastAsia"/>
        </w:rPr>
        <w:t>이를 이용하여 트랙의 일정한 거리마다 기준이 되는 타일을 구현) arc-length parameterization이 없었다면, 이 타일의 거리는 많이 휘어지는 부분에서 더 좁은 간격을 보일 것(실제로 적용하지 않았을 때 이 현상이 일어났음)</w:t>
      </w:r>
    </w:p>
    <w:p w14:paraId="3D3813AA" w14:textId="1A6C1D4D" w:rsidR="00C92A3E" w:rsidRDefault="00AF49B3" w:rsidP="00C92A3E">
      <w:pPr>
        <w:pStyle w:val="a6"/>
        <w:spacing w:line="276" w:lineRule="auto"/>
        <w:jc w:val="both"/>
      </w:pPr>
      <w:r w:rsidRPr="00AF49B3">
        <w:lastRenderedPageBreak/>
        <w:drawing>
          <wp:inline distT="0" distB="0" distL="0" distR="0" wp14:anchorId="40ACD0CA" wp14:editId="516B4292">
            <wp:extent cx="5731510" cy="2658110"/>
            <wp:effectExtent l="0" t="0" r="2540" b="8890"/>
            <wp:docPr id="1807219247" name="그림 1" descr="텍스트, 스크린샷, 소프트웨어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219247" name="그림 1" descr="텍스트, 스크린샷, 소프트웨어, 폰트이(가) 표시된 사진&#10;&#10;AI가 생성한 콘텐츠는 부정확할 수 있습니다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2E1D5" w14:textId="563658AD" w:rsidR="004D3817" w:rsidRDefault="004D3817" w:rsidP="00C92A3E">
      <w:pPr>
        <w:pStyle w:val="a6"/>
        <w:spacing w:line="276" w:lineRule="auto"/>
        <w:jc w:val="both"/>
      </w:pPr>
      <w:r>
        <w:t>R</w:t>
      </w:r>
      <w:r>
        <w:rPr>
          <w:rFonts w:hint="eastAsia"/>
        </w:rPr>
        <w:t xml:space="preserve">ender_hw3.py </w:t>
      </w:r>
      <w:r>
        <w:t>–</w:t>
      </w:r>
      <w:r>
        <w:rPr>
          <w:rFonts w:hint="eastAsia"/>
        </w:rPr>
        <w:t xml:space="preserve"> line 131</w:t>
      </w:r>
    </w:p>
    <w:p w14:paraId="341B76E4" w14:textId="095963AE" w:rsidR="004D3817" w:rsidRDefault="00AF49B3" w:rsidP="00C92A3E">
      <w:pPr>
        <w:pStyle w:val="a6"/>
        <w:spacing w:line="276" w:lineRule="auto"/>
        <w:jc w:val="both"/>
      </w:pPr>
      <w:r>
        <w:rPr>
          <w:rFonts w:hint="eastAsia"/>
        </w:rPr>
        <w:t>에너지 보존 법칙을 통한 속도 구현 + 최고점에서의 최소 속도 보정</w:t>
      </w:r>
      <w:r w:rsidR="000B67C0">
        <w:rPr>
          <w:rFonts w:hint="eastAsia"/>
        </w:rPr>
        <w:t>(0.01)</w:t>
      </w:r>
    </w:p>
    <w:p w14:paraId="5469EA36" w14:textId="3708599C" w:rsidR="0005766D" w:rsidRDefault="0005766D" w:rsidP="00C92A3E">
      <w:pPr>
        <w:pStyle w:val="a6"/>
        <w:spacing w:line="276" w:lineRule="auto"/>
        <w:jc w:val="both"/>
        <w:rPr>
          <w:rFonts w:hint="eastAsia"/>
        </w:rPr>
      </w:pPr>
      <w:r>
        <w:rPr>
          <w:rFonts w:hint="eastAsia"/>
        </w:rPr>
        <w:t>실제로는 보정을 넣지 않아도 아주 작은 속도가 존재하기는 함</w:t>
      </w:r>
      <w:r w:rsidR="00DF758F">
        <w:rPr>
          <w:rFonts w:hint="eastAsia"/>
        </w:rPr>
        <w:t>.</w:t>
      </w:r>
    </w:p>
    <w:p w14:paraId="103B8EE9" w14:textId="44127BEC" w:rsidR="00AF49B3" w:rsidRDefault="00AF49B3" w:rsidP="00C92A3E">
      <w:pPr>
        <w:pStyle w:val="a6"/>
        <w:spacing w:line="276" w:lineRule="auto"/>
        <w:jc w:val="both"/>
      </w:pPr>
      <w:r w:rsidRPr="00AF49B3">
        <w:drawing>
          <wp:inline distT="0" distB="0" distL="0" distR="0" wp14:anchorId="1428EA2C" wp14:editId="700CF80B">
            <wp:extent cx="5649113" cy="2486372"/>
            <wp:effectExtent l="0" t="0" r="8890" b="9525"/>
            <wp:docPr id="1540732145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732145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F6324" w14:textId="694FABE7" w:rsidR="00657189" w:rsidRDefault="00AF49B3" w:rsidP="00657189">
      <w:pPr>
        <w:pStyle w:val="a6"/>
        <w:spacing w:line="276" w:lineRule="auto"/>
        <w:jc w:val="both"/>
      </w:pPr>
      <w:r>
        <w:t>M</w:t>
      </w:r>
      <w:r>
        <w:rPr>
          <w:rFonts w:hint="eastAsia"/>
        </w:rPr>
        <w:t xml:space="preserve">ain.py </w:t>
      </w:r>
      <w:r>
        <w:t>–</w:t>
      </w:r>
      <w:r>
        <w:rPr>
          <w:rFonts w:hint="eastAsia"/>
        </w:rPr>
        <w:t xml:space="preserve"> line 47</w:t>
      </w:r>
    </w:p>
    <w:p w14:paraId="1F25E7E6" w14:textId="7B79B310" w:rsidR="00657189" w:rsidRDefault="00657189" w:rsidP="00657189">
      <w:pPr>
        <w:pStyle w:val="a6"/>
        <w:spacing w:line="276" w:lineRule="auto"/>
        <w:jc w:val="both"/>
        <w:rPr>
          <w:rFonts w:hint="eastAsia"/>
        </w:rPr>
      </w:pPr>
      <w:r>
        <w:rPr>
          <w:rFonts w:hint="eastAsia"/>
        </w:rPr>
        <w:t xml:space="preserve">카트는 노란색 큐브로 인해 구현, 다만 </w:t>
      </w:r>
      <w:proofErr w:type="spellStart"/>
      <w:r>
        <w:rPr>
          <w:rFonts w:hint="eastAsia"/>
        </w:rPr>
        <w:t>Frenet</w:t>
      </w:r>
      <w:proofErr w:type="spellEnd"/>
      <w:r>
        <w:rPr>
          <w:rFonts w:hint="eastAsia"/>
        </w:rPr>
        <w:t xml:space="preserve"> frame의 tangent가 접선 방향을 명확히 구현하므로, 카트의 회전까지 구현하지는 않았음.</w:t>
      </w:r>
    </w:p>
    <w:p w14:paraId="3868F58E" w14:textId="2DA12340" w:rsidR="008A6717" w:rsidRPr="00687598" w:rsidRDefault="008A6717" w:rsidP="008A6717">
      <w:pPr>
        <w:pStyle w:val="a6"/>
        <w:numPr>
          <w:ilvl w:val="0"/>
          <w:numId w:val="4"/>
        </w:numPr>
        <w:spacing w:line="276" w:lineRule="auto"/>
        <w:jc w:val="both"/>
        <w:rPr>
          <w:u w:val="single"/>
        </w:rPr>
      </w:pPr>
      <w:r w:rsidRPr="004E3FA7">
        <w:rPr>
          <w:u w:val="single"/>
        </w:rPr>
        <w:t xml:space="preserve">Render the </w:t>
      </w:r>
      <w:proofErr w:type="gramStart"/>
      <w:r w:rsidRPr="004E3FA7">
        <w:rPr>
          <w:u w:val="single"/>
        </w:rPr>
        <w:t>simulating</w:t>
      </w:r>
      <w:proofErr w:type="gramEnd"/>
      <w:r w:rsidRPr="004E3FA7">
        <w:rPr>
          <w:u w:val="single"/>
        </w:rPr>
        <w:t xml:space="preserve"> in a first-person view.</w:t>
      </w:r>
    </w:p>
    <w:p w14:paraId="2CF2890A" w14:textId="2C40C8B3" w:rsidR="005B17F5" w:rsidRDefault="005B17F5" w:rsidP="005B17F5">
      <w:pPr>
        <w:spacing w:line="276" w:lineRule="auto"/>
        <w:ind w:left="720"/>
        <w:jc w:val="both"/>
      </w:pPr>
      <w:r>
        <w:rPr>
          <w:rFonts w:hint="eastAsia"/>
        </w:rPr>
        <w:t>이후 조작 방법에서 설명.</w:t>
      </w:r>
    </w:p>
    <w:p w14:paraId="0951438C" w14:textId="77777777" w:rsidR="0040076E" w:rsidRDefault="0040076E" w:rsidP="005B17F5">
      <w:pPr>
        <w:spacing w:line="276" w:lineRule="auto"/>
        <w:ind w:left="720"/>
        <w:jc w:val="both"/>
      </w:pPr>
    </w:p>
    <w:p w14:paraId="4331FD1F" w14:textId="77777777" w:rsidR="0040076E" w:rsidRDefault="0040076E" w:rsidP="005B17F5">
      <w:pPr>
        <w:spacing w:line="276" w:lineRule="auto"/>
        <w:ind w:left="720"/>
        <w:jc w:val="both"/>
      </w:pPr>
    </w:p>
    <w:p w14:paraId="058ED357" w14:textId="77777777" w:rsidR="0040076E" w:rsidRDefault="0040076E" w:rsidP="005B17F5">
      <w:pPr>
        <w:spacing w:line="276" w:lineRule="auto"/>
        <w:ind w:left="720"/>
        <w:jc w:val="both"/>
        <w:rPr>
          <w:rFonts w:hint="eastAsia"/>
        </w:rPr>
      </w:pPr>
    </w:p>
    <w:p w14:paraId="30CBB85C" w14:textId="1E8277A5" w:rsidR="005B17F5" w:rsidRPr="0040076E" w:rsidRDefault="005B17F5" w:rsidP="005B17F5">
      <w:pPr>
        <w:pStyle w:val="a6"/>
        <w:numPr>
          <w:ilvl w:val="0"/>
          <w:numId w:val="5"/>
        </w:numPr>
        <w:spacing w:line="276" w:lineRule="auto"/>
        <w:jc w:val="both"/>
        <w:rPr>
          <w:b/>
          <w:bCs/>
          <w:color w:val="FF0000"/>
        </w:rPr>
      </w:pPr>
      <w:r w:rsidRPr="0040076E">
        <w:rPr>
          <w:rFonts w:hint="eastAsia"/>
          <w:b/>
          <w:bCs/>
          <w:color w:val="FF0000"/>
        </w:rPr>
        <w:lastRenderedPageBreak/>
        <w:t>조작법</w:t>
      </w:r>
    </w:p>
    <w:p w14:paraId="12CB241D" w14:textId="43D7EF4B" w:rsidR="005B17F5" w:rsidRDefault="0040076E" w:rsidP="005B17F5">
      <w:pPr>
        <w:pStyle w:val="a6"/>
        <w:spacing w:line="276" w:lineRule="auto"/>
        <w:ind w:left="360"/>
        <w:jc w:val="both"/>
      </w:pPr>
      <w:r>
        <w:rPr>
          <w:rFonts w:hint="eastAsia"/>
        </w:rPr>
        <w:t>Space를 누르면 카트가 움직이기 시작함. 이 때, 초기 camera 상태는 trackball viewer가 적용된 상태로, 전체 트랙의 모습과 카트의 움직임을 잘 확인할 수 있도록 하였음.</w:t>
      </w:r>
    </w:p>
    <w:p w14:paraId="06B9A55C" w14:textId="5912E913" w:rsidR="0040076E" w:rsidRDefault="0040076E" w:rsidP="005B17F5">
      <w:pPr>
        <w:pStyle w:val="a6"/>
        <w:spacing w:line="276" w:lineRule="auto"/>
        <w:ind w:left="360"/>
        <w:jc w:val="both"/>
      </w:pPr>
      <w:r>
        <w:rPr>
          <w:rFonts w:hint="eastAsia"/>
        </w:rPr>
        <w:t>(이 상태에서 shift, alt 등의 trackball viewer 조작 가능)</w:t>
      </w:r>
    </w:p>
    <w:p w14:paraId="032C4E6C" w14:textId="2E7F71CF" w:rsidR="0040076E" w:rsidRDefault="0040076E" w:rsidP="005B17F5">
      <w:pPr>
        <w:pStyle w:val="a6"/>
        <w:spacing w:line="276" w:lineRule="auto"/>
        <w:ind w:left="360"/>
        <w:jc w:val="both"/>
      </w:pPr>
      <w:r>
        <w:rPr>
          <w:rFonts w:hint="eastAsia"/>
        </w:rPr>
        <w:t>Space로 카트를 멈출 수 있음.</w:t>
      </w:r>
    </w:p>
    <w:p w14:paraId="64391171" w14:textId="6EAF3E24" w:rsidR="0040076E" w:rsidRDefault="0040076E" w:rsidP="005B17F5">
      <w:pPr>
        <w:pStyle w:val="a6"/>
        <w:spacing w:line="276" w:lineRule="auto"/>
        <w:ind w:left="360"/>
        <w:jc w:val="both"/>
      </w:pPr>
      <w:r w:rsidRPr="00E771D9">
        <w:rPr>
          <w:rFonts w:hint="eastAsia"/>
          <w:b/>
          <w:bCs/>
          <w:u w:val="single"/>
        </w:rPr>
        <w:t>First Person View: 최초 움직임이 시작된 이후, F키를 눌러 1인칭 시점으로 변환할 수 있음.</w:t>
      </w:r>
      <w:r>
        <w:rPr>
          <w:rFonts w:hint="eastAsia"/>
        </w:rPr>
        <w:t xml:space="preserve"> 다시 F키를 눌러 바로 이전의 trackball viewer 시점으로 돌아올 수 있다.</w:t>
      </w:r>
      <w:r w:rsidR="00E771D9" w:rsidRPr="00E771D9">
        <w:t xml:space="preserve"> </w:t>
      </w:r>
      <w:r w:rsidR="00E771D9" w:rsidRPr="0040076E">
        <w:drawing>
          <wp:inline distT="0" distB="0" distL="0" distR="0" wp14:anchorId="0409C15A" wp14:editId="054B5B30">
            <wp:extent cx="2569515" cy="2009775"/>
            <wp:effectExtent l="0" t="0" r="2540" b="0"/>
            <wp:docPr id="1343452707" name="그림 1" descr="계단, 스크린샷, 예술, 디자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452707" name="그림 1" descr="계단, 스크린샷, 예술, 디자인이(가) 표시된 사진&#10;&#10;AI가 생성한 콘텐츠는 부정확할 수 있습니다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3711" cy="202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71D9" w:rsidRPr="00E771D9">
        <w:drawing>
          <wp:inline distT="0" distB="0" distL="0" distR="0" wp14:anchorId="53EFDCAB" wp14:editId="5405E70F">
            <wp:extent cx="2744499" cy="1609725"/>
            <wp:effectExtent l="0" t="0" r="0" b="0"/>
            <wp:docPr id="544270173" name="그림 1" descr="아동 미술, 운동장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270173" name="그림 1" descr="아동 미술, 운동장이(가) 표시된 사진&#10;&#10;AI가 생성한 콘텐츠는 부정확할 수 있습니다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5099" cy="161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8F70C" w14:textId="46A8B197" w:rsidR="00E771D9" w:rsidRPr="004E3FA7" w:rsidRDefault="00E771D9" w:rsidP="005B17F5">
      <w:pPr>
        <w:pStyle w:val="a6"/>
        <w:spacing w:line="276" w:lineRule="auto"/>
        <w:ind w:left="360"/>
        <w:jc w:val="both"/>
        <w:rPr>
          <w:rFonts w:hint="eastAsia"/>
        </w:rPr>
      </w:pPr>
      <w:r>
        <w:rPr>
          <w:rFonts w:hint="eastAsia"/>
        </w:rPr>
        <w:t>왼쪽이 최초 상태, 오른쪽이 space를 눌러 움직이는 상태에서 F키를 눌러 1인칭으로 변환한 상태이다.</w:t>
      </w:r>
    </w:p>
    <w:p w14:paraId="450B43CC" w14:textId="77777777" w:rsidR="00E771D9" w:rsidRDefault="00E771D9" w:rsidP="0040076E">
      <w:pPr>
        <w:jc w:val="both"/>
        <w:rPr>
          <w:noProof/>
        </w:rPr>
      </w:pPr>
    </w:p>
    <w:p w14:paraId="4B29EB0F" w14:textId="51AFFB9C" w:rsidR="000A3E38" w:rsidRDefault="000A3E38" w:rsidP="000A3E38">
      <w:pPr>
        <w:pStyle w:val="a6"/>
        <w:numPr>
          <w:ilvl w:val="0"/>
          <w:numId w:val="5"/>
        </w:numPr>
        <w:jc w:val="both"/>
        <w:rPr>
          <w:noProof/>
        </w:rPr>
      </w:pPr>
      <w:r>
        <w:rPr>
          <w:rFonts w:hint="eastAsia"/>
          <w:noProof/>
        </w:rPr>
        <w:t>Dependencies</w:t>
      </w:r>
    </w:p>
    <w:p w14:paraId="5029FE81" w14:textId="2BD41930" w:rsidR="000A3E38" w:rsidRDefault="000A3E38" w:rsidP="000A3E38">
      <w:pPr>
        <w:ind w:left="360"/>
        <w:jc w:val="both"/>
        <w:rPr>
          <w:rFonts w:hint="eastAsia"/>
          <w:noProof/>
        </w:rPr>
      </w:pPr>
      <w:r>
        <w:rPr>
          <w:noProof/>
        </w:rPr>
        <w:t>N</w:t>
      </w:r>
      <w:r>
        <w:rPr>
          <w:rFonts w:hint="eastAsia"/>
          <w:noProof/>
        </w:rPr>
        <w:t>umpy, scipy를 사용(environment.yml에 작성)</w:t>
      </w:r>
    </w:p>
    <w:p w14:paraId="0F98552E" w14:textId="77777777" w:rsidR="000A3E38" w:rsidRDefault="000A3E38" w:rsidP="000A3E38">
      <w:pPr>
        <w:ind w:left="360"/>
        <w:jc w:val="both"/>
        <w:rPr>
          <w:noProof/>
        </w:rPr>
      </w:pPr>
    </w:p>
    <w:p w14:paraId="789429D3" w14:textId="23D9DDB4" w:rsidR="000A3E38" w:rsidRPr="00B41873" w:rsidRDefault="000A3E38" w:rsidP="000A3E38">
      <w:pPr>
        <w:pStyle w:val="a6"/>
        <w:numPr>
          <w:ilvl w:val="0"/>
          <w:numId w:val="5"/>
        </w:numPr>
        <w:jc w:val="both"/>
        <w:rPr>
          <w:b/>
          <w:bCs/>
          <w:noProof/>
        </w:rPr>
      </w:pPr>
      <w:r w:rsidRPr="00B41873">
        <w:rPr>
          <w:rFonts w:hint="eastAsia"/>
          <w:b/>
          <w:bCs/>
          <w:noProof/>
        </w:rPr>
        <w:t>실행법</w:t>
      </w:r>
    </w:p>
    <w:p w14:paraId="4108CCC6" w14:textId="68781465" w:rsidR="000A3E38" w:rsidRDefault="000A3E38" w:rsidP="000A3E38">
      <w:pPr>
        <w:ind w:left="360"/>
        <w:jc w:val="both"/>
        <w:rPr>
          <w:noProof/>
        </w:rPr>
      </w:pPr>
      <w:r>
        <w:rPr>
          <w:rFonts w:hint="eastAsia"/>
          <w:noProof/>
        </w:rPr>
        <w:t xml:space="preserve">기존과 동일. </w:t>
      </w:r>
      <w:r w:rsidRPr="000A3E38">
        <w:rPr>
          <w:noProof/>
        </w:rPr>
        <w:t>conda env create -f environment.yml</w:t>
      </w:r>
      <w:r>
        <w:rPr>
          <w:rFonts w:hint="eastAsia"/>
          <w:noProof/>
        </w:rPr>
        <w:t xml:space="preserve"> 으로 가상환경 만든 후, conda activate snu_graphics로 가상환경 실행. 이후 python main.py로 pyglet window를 실행할 수 있음.</w:t>
      </w:r>
    </w:p>
    <w:p w14:paraId="3E6DB692" w14:textId="77777777" w:rsidR="000A3E38" w:rsidRDefault="000A3E38" w:rsidP="000A3E38">
      <w:pPr>
        <w:ind w:left="360"/>
        <w:jc w:val="both"/>
        <w:rPr>
          <w:noProof/>
        </w:rPr>
      </w:pPr>
    </w:p>
    <w:p w14:paraId="3B2E34E4" w14:textId="73AC90A7" w:rsidR="00687598" w:rsidRDefault="00687598" w:rsidP="00687598">
      <w:pPr>
        <w:pStyle w:val="a6"/>
        <w:numPr>
          <w:ilvl w:val="0"/>
          <w:numId w:val="5"/>
        </w:numPr>
        <w:jc w:val="both"/>
        <w:rPr>
          <w:noProof/>
        </w:rPr>
      </w:pPr>
      <w:r>
        <w:rPr>
          <w:rFonts w:hint="eastAsia"/>
          <w:noProof/>
        </w:rPr>
        <w:t>실행 화면</w:t>
      </w:r>
    </w:p>
    <w:p w14:paraId="486D2A76" w14:textId="15F0F450" w:rsidR="00687598" w:rsidRDefault="00687598" w:rsidP="00687598">
      <w:pPr>
        <w:ind w:firstLine="360"/>
        <w:jc w:val="both"/>
        <w:rPr>
          <w:rFonts w:hint="eastAsia"/>
          <w:noProof/>
        </w:rPr>
      </w:pPr>
      <w:r>
        <w:rPr>
          <w:noProof/>
        </w:rPr>
        <w:t>R</w:t>
      </w:r>
      <w:r>
        <w:rPr>
          <w:rFonts w:hint="eastAsia"/>
          <w:noProof/>
        </w:rPr>
        <w:t xml:space="preserve">eport에 </w:t>
      </w:r>
      <w:r w:rsidR="002017F4">
        <w:rPr>
          <w:rFonts w:hint="eastAsia"/>
          <w:noProof/>
        </w:rPr>
        <w:t xml:space="preserve">동영상을 </w:t>
      </w:r>
      <w:r>
        <w:rPr>
          <w:rFonts w:hint="eastAsia"/>
          <w:noProof/>
        </w:rPr>
        <w:t>첨부하였음</w:t>
      </w:r>
      <w:r w:rsidR="003616A7">
        <w:rPr>
          <w:rFonts w:hint="eastAsia"/>
          <w:noProof/>
        </w:rPr>
        <w:t>.</w:t>
      </w:r>
    </w:p>
    <w:p w14:paraId="72C4A213" w14:textId="77777777" w:rsidR="00E771D9" w:rsidRPr="004E3FA7" w:rsidRDefault="00E771D9" w:rsidP="0040076E">
      <w:pPr>
        <w:jc w:val="both"/>
        <w:rPr>
          <w:rFonts w:hint="eastAsia"/>
        </w:rPr>
      </w:pPr>
    </w:p>
    <w:sectPr w:rsidR="00E771D9" w:rsidRPr="004E3F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30993"/>
    <w:multiLevelType w:val="multilevel"/>
    <w:tmpl w:val="9796D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6E2420"/>
    <w:multiLevelType w:val="hybridMultilevel"/>
    <w:tmpl w:val="BCEAF4D4"/>
    <w:lvl w:ilvl="0" w:tplc="DCC29474">
      <w:start w:val="2020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5C20088D"/>
    <w:multiLevelType w:val="multilevel"/>
    <w:tmpl w:val="509E3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9423C6"/>
    <w:multiLevelType w:val="multilevel"/>
    <w:tmpl w:val="51D0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E14363"/>
    <w:multiLevelType w:val="multilevel"/>
    <w:tmpl w:val="EC96D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6761433">
    <w:abstractNumId w:val="4"/>
  </w:num>
  <w:num w:numId="2" w16cid:durableId="831801151">
    <w:abstractNumId w:val="2"/>
  </w:num>
  <w:num w:numId="3" w16cid:durableId="599219970">
    <w:abstractNumId w:val="3"/>
  </w:num>
  <w:num w:numId="4" w16cid:durableId="1682198520">
    <w:abstractNumId w:val="0"/>
  </w:num>
  <w:num w:numId="5" w16cid:durableId="1664045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B1E"/>
    <w:rsid w:val="0005766D"/>
    <w:rsid w:val="000A3E38"/>
    <w:rsid w:val="000B67C0"/>
    <w:rsid w:val="002017F4"/>
    <w:rsid w:val="00232BE9"/>
    <w:rsid w:val="002D776A"/>
    <w:rsid w:val="00333091"/>
    <w:rsid w:val="003616A7"/>
    <w:rsid w:val="0040076E"/>
    <w:rsid w:val="004D3817"/>
    <w:rsid w:val="004E3FA7"/>
    <w:rsid w:val="005110C5"/>
    <w:rsid w:val="00522F65"/>
    <w:rsid w:val="005A31C5"/>
    <w:rsid w:val="005B17F5"/>
    <w:rsid w:val="00657189"/>
    <w:rsid w:val="00687598"/>
    <w:rsid w:val="007579A8"/>
    <w:rsid w:val="007B618F"/>
    <w:rsid w:val="008A6717"/>
    <w:rsid w:val="009333BF"/>
    <w:rsid w:val="009443DC"/>
    <w:rsid w:val="00A75B1E"/>
    <w:rsid w:val="00A76AFA"/>
    <w:rsid w:val="00A94EB3"/>
    <w:rsid w:val="00AF49B3"/>
    <w:rsid w:val="00B41873"/>
    <w:rsid w:val="00C92A3E"/>
    <w:rsid w:val="00C973B9"/>
    <w:rsid w:val="00DF758F"/>
    <w:rsid w:val="00E771D9"/>
    <w:rsid w:val="00F05332"/>
    <w:rsid w:val="00F8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8751F"/>
  <w15:chartTrackingRefBased/>
  <w15:docId w15:val="{45762215-B31B-49C1-A0A4-872AE8A3C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2A3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75B1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75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75B1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75B1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75B1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75B1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75B1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75B1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75B1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75B1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75B1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75B1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75B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75B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75B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75B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75B1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75B1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75B1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75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75B1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75B1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75B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75B1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75B1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75B1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75B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75B1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75B1E"/>
    <w:rPr>
      <w:b/>
      <w:bCs/>
      <w:smallCaps/>
      <w:color w:val="0F4761" w:themeColor="accent1" w:themeShade="BF"/>
      <w:spacing w:val="5"/>
    </w:rPr>
  </w:style>
  <w:style w:type="paragraph" w:styleId="aa">
    <w:name w:val="caption"/>
    <w:basedOn w:val="a"/>
    <w:next w:val="a"/>
    <w:uiPriority w:val="35"/>
    <w:unhideWhenUsed/>
    <w:qFormat/>
    <w:rsid w:val="008A671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9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권신영</dc:creator>
  <cp:keywords/>
  <dc:description/>
  <cp:lastModifiedBy>권신영</cp:lastModifiedBy>
  <cp:revision>24</cp:revision>
  <dcterms:created xsi:type="dcterms:W3CDTF">2025-05-02T12:12:00Z</dcterms:created>
  <dcterms:modified xsi:type="dcterms:W3CDTF">2025-05-02T14:43:00Z</dcterms:modified>
</cp:coreProperties>
</file>