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Las asignaturas que mas me gustaron y considero que se relacionan con mis intereses personales son los siguientes:</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Desarrollo de software de escritorio: Lo que mas me gusto de esta asignatura fue el hecho de abrirme paso a el mundo de aplicaciones de escritorio permitiéndome sentir más interés en seguir aprendiendo lenguajes de escritorio a su vez interesándome en nuevos lenguajes como WPF.</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Base de datos: Me encanto esta asignatura ya que me enseño y me abrió el camino de las bases de datos y como utilizarlas a mi favor para mis proyectos.</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Programación Web: Como he mencionado anteriormente me ayudo muchísimo sobre todo para entender todo este mundo de programación y poder interesarme en mas lenguajes como php laravel.</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color w:val="767171"/>
                <w:sz w:val="24"/>
                <w:szCs w:val="24"/>
              </w:rPr>
            </w:pPr>
            <w:r w:rsidDel="00000000" w:rsidR="00000000" w:rsidRPr="00000000">
              <w:rPr>
                <w:sz w:val="24"/>
                <w:szCs w:val="24"/>
                <w:rtl w:val="0"/>
              </w:rPr>
              <w:t xml:space="preserve">Si existe demasiado valor ya que eso confirma y reafirma mi experiencia y mis enseñanzas que he tenido a lo largo de mi progreso académico durante estos casi 4 años.</w:t>
            </w:r>
            <w:r w:rsidDel="00000000" w:rsidR="00000000" w:rsidRPr="00000000">
              <w:rPr>
                <w:rtl w:val="0"/>
              </w:rPr>
            </w:r>
          </w:p>
          <w:p w:rsidR="00000000" w:rsidDel="00000000" w:rsidP="00000000" w:rsidRDefault="00000000" w:rsidRPr="00000000" w14:paraId="00000021">
            <w:pPr>
              <w:rPr>
                <w:color w:val="767171"/>
                <w:sz w:val="24"/>
                <w:szCs w:val="24"/>
              </w:rPr>
            </w:pPr>
            <w:r w:rsidDel="00000000" w:rsidR="00000000" w:rsidRPr="00000000">
              <w:rPr>
                <w:rtl w:val="0"/>
              </w:rPr>
            </w:r>
          </w:p>
          <w:p w:rsidR="00000000" w:rsidDel="00000000" w:rsidP="00000000" w:rsidRDefault="00000000" w:rsidRPr="00000000" w14:paraId="00000022">
            <w:pPr>
              <w:rPr>
                <w:color w:val="767171"/>
                <w:sz w:val="24"/>
                <w:szCs w:val="24"/>
              </w:rPr>
            </w:pPr>
            <w:r w:rsidDel="00000000" w:rsidR="00000000" w:rsidRPr="00000000">
              <w:rPr>
                <w:rtl w:val="0"/>
              </w:rPr>
            </w:r>
          </w:p>
          <w:p w:rsidR="00000000" w:rsidDel="00000000" w:rsidP="00000000" w:rsidRDefault="00000000" w:rsidRPr="00000000" w14:paraId="00000023">
            <w:pPr>
              <w:rPr>
                <w:color w:val="767171"/>
                <w:sz w:val="24"/>
                <w:szCs w:val="24"/>
              </w:rPr>
            </w:pPr>
            <w:r w:rsidDel="00000000" w:rsidR="00000000" w:rsidRPr="00000000">
              <w:rPr>
                <w:rtl w:val="0"/>
              </w:rPr>
            </w:r>
          </w:p>
          <w:p w:rsidR="00000000" w:rsidDel="00000000" w:rsidP="00000000" w:rsidRDefault="00000000" w:rsidRPr="00000000" w14:paraId="00000024">
            <w:pPr>
              <w:rPr>
                <w:color w:val="767171"/>
                <w:sz w:val="24"/>
                <w:szCs w:val="24"/>
              </w:rPr>
            </w:pPr>
            <w:r w:rsidDel="00000000" w:rsidR="00000000" w:rsidRPr="00000000">
              <w:rPr>
                <w:rtl w:val="0"/>
              </w:rPr>
            </w:r>
          </w:p>
          <w:p w:rsidR="00000000" w:rsidDel="00000000" w:rsidP="00000000" w:rsidRDefault="00000000" w:rsidRPr="00000000" w14:paraId="00000025">
            <w:pPr>
              <w:rPr>
                <w:color w:val="767171"/>
                <w:sz w:val="24"/>
                <w:szCs w:val="24"/>
              </w:rPr>
            </w:pPr>
            <w:r w:rsidDel="00000000" w:rsidR="00000000" w:rsidRPr="00000000">
              <w:rPr>
                <w:rtl w:val="0"/>
              </w:rPr>
            </w:r>
          </w:p>
          <w:p w:rsidR="00000000" w:rsidDel="00000000" w:rsidP="00000000" w:rsidRDefault="00000000" w:rsidRPr="00000000" w14:paraId="00000026">
            <w:pPr>
              <w:rPr>
                <w:color w:val="767171"/>
                <w:sz w:val="24"/>
                <w:szCs w:val="24"/>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color w:val="767171"/>
                <w:sz w:val="24"/>
                <w:szCs w:val="24"/>
                <w:rtl w:val="0"/>
              </w:rPr>
              <w:t xml:space="preserve">Fortalezas:</w:t>
            </w:r>
          </w:p>
          <w:p w:rsidR="00000000" w:rsidDel="00000000" w:rsidP="00000000" w:rsidRDefault="00000000" w:rsidRPr="00000000" w14:paraId="00000032">
            <w:pPr>
              <w:rPr>
                <w:rFonts w:ascii="Open Sans" w:cs="Open Sans" w:eastAsia="Open Sans" w:hAnsi="Open Sans"/>
                <w:color w:val="70ad47"/>
                <w:sz w:val="21"/>
                <w:szCs w:val="21"/>
              </w:rPr>
            </w:pPr>
            <w:r w:rsidDel="00000000" w:rsidR="00000000" w:rsidRPr="00000000">
              <w:rPr>
                <w:rFonts w:ascii="Arial" w:cs="Arial" w:eastAsia="Arial" w:hAnsi="Arial"/>
                <w:color w:val="70ad47"/>
                <w:sz w:val="21"/>
                <w:szCs w:val="21"/>
                <w:rtl w:val="0"/>
              </w:rPr>
              <w:t xml:space="preserve">•Administrar la configuración de ambientes, servicios de aplicaciones y bases de datos en un</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entorno empresarial a fin de habilitar operatividad o asegurar la continuidad de los sistemas que</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apoyan los procesos de negocio de acuerdo a los estándares definidos por la industria.</w:t>
            </w:r>
            <w:r w:rsidDel="00000000" w:rsidR="00000000" w:rsidRPr="00000000">
              <w:rPr>
                <w:rFonts w:ascii="Open Sans" w:cs="Open Sans" w:eastAsia="Open Sans" w:hAnsi="Open Sans"/>
                <w:color w:val="262626"/>
                <w:sz w:val="21"/>
                <w:szCs w:val="21"/>
                <w:rtl w:val="0"/>
              </w:rPr>
              <w:br w:type="textWrapping"/>
            </w:r>
            <w:r w:rsidDel="00000000" w:rsidR="00000000" w:rsidRPr="00000000">
              <w:rPr>
                <w:rFonts w:ascii="Arial" w:cs="Arial" w:eastAsia="Arial" w:hAnsi="Arial"/>
                <w:color w:val="70ad47"/>
                <w:sz w:val="21"/>
                <w:szCs w:val="21"/>
                <w:rtl w:val="0"/>
              </w:rPr>
              <w:t xml:space="preserve">•Ofrecer propuestas de solución informática analizando de forma integral los procesos de</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acuerdo a los requerimientos de la organización.</w:t>
            </w:r>
            <w:r w:rsidDel="00000000" w:rsidR="00000000" w:rsidRPr="00000000">
              <w:rPr>
                <w:rFonts w:ascii="Open Sans" w:cs="Open Sans" w:eastAsia="Open Sans" w:hAnsi="Open Sans"/>
                <w:color w:val="262626"/>
                <w:sz w:val="21"/>
                <w:szCs w:val="21"/>
                <w:rtl w:val="0"/>
              </w:rPr>
              <w:br w:type="textWrapping"/>
            </w:r>
            <w:r w:rsidDel="00000000" w:rsidR="00000000" w:rsidRPr="00000000">
              <w:rPr>
                <w:rFonts w:ascii="Arial" w:cs="Arial" w:eastAsia="Arial" w:hAnsi="Arial"/>
                <w:color w:val="70ad47"/>
                <w:sz w:val="21"/>
                <w:szCs w:val="21"/>
                <w:rtl w:val="0"/>
              </w:rPr>
              <w:t xml:space="preserve">•Desarrollar una solución de software utilizando técnicas que permitan sistematizar el proceso</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de desarrollo y mantenimiento, asegurando el logro de los objetivos.</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•Construir Modelos de datos para soportar los requerimientos de la organización acuerdo a un</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diseño definido y escalable en el tiempo.</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•Programar consultas o rutinas para manipular información de una base de datos de acuerdo a</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los requerimientos de la organización.</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•Construir programas y rutinas de variada complejidad para dar solución a requerimientos de</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la organización, acordes a tecnologías de mercado y utilizando buenas prácticas de codificación.</w:t>
            </w:r>
            <w:r w:rsidDel="00000000" w:rsidR="00000000" w:rsidRPr="00000000">
              <w:rPr>
                <w:rFonts w:ascii="Open Sans" w:cs="Open Sans" w:eastAsia="Open Sans" w:hAnsi="Open Sans"/>
                <w:color w:val="262626"/>
                <w:sz w:val="21"/>
                <w:szCs w:val="21"/>
                <w:rtl w:val="0"/>
              </w:rPr>
              <w:br w:type="textWrapping"/>
            </w:r>
            <w:r w:rsidDel="00000000" w:rsidR="00000000" w:rsidRPr="00000000">
              <w:rPr>
                <w:rFonts w:ascii="Arial" w:cs="Arial" w:eastAsia="Arial" w:hAnsi="Arial"/>
                <w:color w:val="70ad47"/>
                <w:sz w:val="21"/>
                <w:szCs w:val="21"/>
                <w:rtl w:val="0"/>
              </w:rPr>
              <w:t xml:space="preserve">•Realizar pruebas de certificación tanto de los productos como de los procesos utilizando</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buenas prácticas definidas por la industria.</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•Construir el modelo arquitectónico de una solución sistémica que soporte los procesos de</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negocio de acuerdo los requerimientos de la organización y estándares industria.</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•Implementar soluciones sistémicas integrales para automatizar u optimizar procesos de</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negocio de acuerdo a las necesidades de la organización.</w:t>
            </w:r>
            <w:r w:rsidDel="00000000" w:rsidR="00000000" w:rsidRPr="00000000">
              <w:rPr>
                <w:rFonts w:ascii="Open Sans" w:cs="Open Sans" w:eastAsia="Open Sans" w:hAnsi="Open Sans"/>
                <w:color w:val="ff0000"/>
                <w:sz w:val="21"/>
                <w:szCs w:val="21"/>
                <w:rtl w:val="0"/>
              </w:rPr>
              <w:br w:type="textWrapping"/>
            </w:r>
            <w:r w:rsidDel="00000000" w:rsidR="00000000" w:rsidRPr="00000000">
              <w:rPr>
                <w:rFonts w:ascii="Arial" w:cs="Arial" w:eastAsia="Arial" w:hAnsi="Arial"/>
                <w:color w:val="70ad47"/>
                <w:sz w:val="21"/>
                <w:szCs w:val="21"/>
                <w:rtl w:val="0"/>
              </w:rPr>
              <w:t xml:space="preserve">•Gestionar proyectos informáticos, ofreciendo alternativas para la toma de decisiones de</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acuerdo a los requerimientos de la organización.</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•Desarrollar la transformación de grandes volúmenes de datos para la obtención de información</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y conocimiento de la organización a fin de apoyar la toma de decisiones y la mejora de los</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procesos de negocio, de acuerdo a las necesidades de la organización.</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•Resolver situaciones problemáticas de la vida cotidiana, ámbito científico y mundo laboral,</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utilizando operatoria matemática básica, relaciones proporcionales y álgebra básica.</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•Resolver situaciones problemáticas de la vida cotidiana, ámbito científico y mundo laboral,</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utilizando elementos de la estadística descriptiva.</w:t>
            </w:r>
            <w:r w:rsidDel="00000000" w:rsidR="00000000" w:rsidRPr="00000000">
              <w:rPr>
                <w:rFonts w:ascii="Open Sans" w:cs="Open Sans" w:eastAsia="Open Sans" w:hAnsi="Open Sans"/>
                <w:color w:val="262626"/>
                <w:sz w:val="21"/>
                <w:szCs w:val="21"/>
                <w:rtl w:val="0"/>
              </w:rPr>
              <w:br w:type="textWrapping"/>
            </w:r>
            <w:r w:rsidDel="00000000" w:rsidR="00000000" w:rsidRPr="00000000">
              <w:rPr>
                <w:rFonts w:ascii="Arial" w:cs="Arial" w:eastAsia="Arial" w:hAnsi="Arial"/>
                <w:color w:val="70ad47"/>
                <w:sz w:val="21"/>
                <w:szCs w:val="21"/>
                <w:rtl w:val="0"/>
              </w:rPr>
              <w:t xml:space="preserve">•Comunicar en forma oral y escrita diferentes mensajes, utilizando herramientas lingüísticas</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funcionales con propósitos específicos en diversos contextos sociolaborales y disciplinares.</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•Comunicarse de forma oral y escrita usando el idioma inglés en situaciones socio-laborales a</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un nivel intermedio alto en modalidad intensiva, según la tabla de competencias TOEIC Y CEFR.</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•Comunicarse usando el idioma inglés en situaciones laborales a un nivel intermedio,</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relacionado con el área de informática y desarrollo de habilidades comunicativas, según la tabla</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de competencias TOEIC y CEFR.</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•Capacidad para generar ideas, soluciones o procesos innovadores que respondan a</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oportunidades, necesidades y demandas productivas o sociales, en colaboración con otros y</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asumiendo riesgos calculados.</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•Desarrollar proyectos de emprendimiento a partir de la identificación de oportunidades desde</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su especialidad, aplicando técnicas afines al objetivo, con foco en agregar valor al entorno.</w:t>
            </w: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color w:val="767171"/>
                <w:sz w:val="24"/>
                <w:szCs w:val="24"/>
                <w:rtl w:val="0"/>
              </w:rPr>
              <w:t xml:space="preserve">Debilidades:</w:t>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ff0000"/>
                <w:sz w:val="24"/>
                <w:szCs w:val="24"/>
              </w:rPr>
            </w:pPr>
            <w:r w:rsidDel="00000000" w:rsidR="00000000" w:rsidRPr="00000000">
              <w:rPr>
                <w:rFonts w:ascii="Arial" w:cs="Arial" w:eastAsia="Arial" w:hAnsi="Arial"/>
                <w:color w:val="ff0000"/>
                <w:sz w:val="21"/>
                <w:szCs w:val="21"/>
                <w:rtl w:val="0"/>
              </w:rPr>
              <w:t xml:space="preserve">•Resolver las vulnerabilidades sistémicas para asegurar que el software construido cumple las</w:t>
            </w:r>
            <w:r w:rsidDel="00000000" w:rsidR="00000000" w:rsidRPr="00000000">
              <w:rPr>
                <w:rFonts w:ascii="Open Sans" w:cs="Open Sans" w:eastAsia="Open Sans" w:hAnsi="Open Sans"/>
                <w:color w:val="ff0000"/>
                <w:sz w:val="21"/>
                <w:szCs w:val="21"/>
                <w:rtl w:val="0"/>
              </w:rPr>
              <w:br w:type="textWrapping"/>
            </w:r>
            <w:r w:rsidDel="00000000" w:rsidR="00000000" w:rsidRPr="00000000">
              <w:rPr>
                <w:rFonts w:ascii="Arial" w:cs="Arial" w:eastAsia="Arial" w:hAnsi="Arial"/>
                <w:color w:val="ff0000"/>
                <w:sz w:val="21"/>
                <w:szCs w:val="21"/>
                <w:rtl w:val="0"/>
              </w:rPr>
              <w:t xml:space="preserve">normas de seguridad exigidas por la industria.</w:t>
            </w: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color w:val="767171"/>
                <w:sz w:val="24"/>
                <w:szCs w:val="24"/>
                <w:rtl w:val="0"/>
              </w:rPr>
              <w:t xml:space="preserve">Como mencione anteriormente marcándolas en verde son todas las que me siento seguro y confiable en aplicarlas en un proyecto real pero la única que aun no me siento preparado es:</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color w:val="767171"/>
                <w:sz w:val="24"/>
                <w:szCs w:val="24"/>
                <w:rtl w:val="0"/>
              </w:rPr>
              <w:t xml:space="preserve">“</w:t>
            </w:r>
            <w:r w:rsidDel="00000000" w:rsidR="00000000" w:rsidRPr="00000000">
              <w:rPr>
                <w:rFonts w:ascii="Arial" w:cs="Arial" w:eastAsia="Arial" w:hAnsi="Arial"/>
                <w:color w:val="ff0000"/>
                <w:sz w:val="21"/>
                <w:szCs w:val="21"/>
                <w:rtl w:val="0"/>
              </w:rPr>
              <w:t xml:space="preserve">•Resolver las vulnerabilidades sistémicas para asegurar que el software construido cumple las</w:t>
            </w:r>
            <w:r w:rsidDel="00000000" w:rsidR="00000000" w:rsidRPr="00000000">
              <w:rPr>
                <w:rFonts w:ascii="Open Sans" w:cs="Open Sans" w:eastAsia="Open Sans" w:hAnsi="Open Sans"/>
                <w:color w:val="ff0000"/>
                <w:sz w:val="21"/>
                <w:szCs w:val="21"/>
                <w:rtl w:val="0"/>
              </w:rPr>
              <w:br w:type="textWrapping"/>
            </w:r>
            <w:r w:rsidDel="00000000" w:rsidR="00000000" w:rsidRPr="00000000">
              <w:rPr>
                <w:rFonts w:ascii="Arial" w:cs="Arial" w:eastAsia="Arial" w:hAnsi="Arial"/>
                <w:color w:val="ff0000"/>
                <w:sz w:val="21"/>
                <w:szCs w:val="21"/>
                <w:rtl w:val="0"/>
              </w:rPr>
              <w:t xml:space="preserve">normas de seguridad exigidas por la industria.</w:t>
            </w:r>
            <w:r w:rsidDel="00000000" w:rsidR="00000000" w:rsidRPr="00000000">
              <w:rPr>
                <w:color w:val="767171"/>
                <w:sz w:val="24"/>
                <w:szCs w:val="24"/>
                <w:rtl w:val="0"/>
              </w:rPr>
              <w:t xml:space="preserve">”</w:t>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ff0000"/>
                <w:sz w:val="24"/>
                <w:szCs w:val="24"/>
              </w:rPr>
            </w:pPr>
            <w:r w:rsidDel="00000000" w:rsidR="00000000" w:rsidRPr="00000000">
              <w:rPr>
                <w:color w:val="767171"/>
                <w:sz w:val="24"/>
                <w:szCs w:val="24"/>
                <w:rtl w:val="0"/>
              </w:rPr>
              <w:t xml:space="preserve">Ya que, aunque tenga conocimiento en la detección de vulnerabilidades aun me falta mas experiencia en proyectos donde tenga que aplicar estas técnicas de detección.</w:t>
            </w: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47">
            <w:pPr>
              <w:jc w:val="both"/>
              <w:rPr>
                <w:color w:val="767171"/>
                <w:sz w:val="24"/>
                <w:szCs w:val="24"/>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C">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17137.983398437496" w:hRule="atLeast"/>
          <w:tblHeader w:val="0"/>
        </w:trPr>
        <w:tc>
          <w:tcPr>
            <w:shd w:fill="deebf6" w:val="clear"/>
            <w:vAlign w:val="center"/>
          </w:tcPr>
          <w:p w:rsidR="00000000" w:rsidDel="00000000" w:rsidP="00000000" w:rsidRDefault="00000000" w:rsidRPr="00000000" w14:paraId="0000005D">
            <w:pPr>
              <w:rPr>
                <w:color w:val="76717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color w:val="767171"/>
                <w:sz w:val="24"/>
                <w:szCs w:val="24"/>
                <w:rtl w:val="0"/>
              </w:rPr>
              <w:t xml:space="preserve">Mis intereses profesionales son los siguientes: </w:t>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color w:val="767171"/>
                <w:sz w:val="24"/>
                <w:szCs w:val="24"/>
                <w:rtl w:val="0"/>
              </w:rPr>
              <w:t xml:space="preserve">Crear productos de calidad.</w:t>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color w:val="767171"/>
                <w:sz w:val="24"/>
                <w:szCs w:val="24"/>
                <w:rtl w:val="0"/>
              </w:rPr>
              <w:t xml:space="preserve">Dominar lenguajes de programación.</w:t>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color w:val="767171"/>
                <w:sz w:val="24"/>
                <w:szCs w:val="24"/>
                <w:rtl w:val="0"/>
              </w:rPr>
              <w:t xml:space="preserve">Dominar el uso de bases de datos.</w:t>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color w:val="767171"/>
                <w:sz w:val="24"/>
                <w:szCs w:val="24"/>
                <w:rtl w:val="0"/>
              </w:rPr>
              <w:t xml:space="preserve">Trabajo en equipo y entendimiento del cliente.</w:t>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color w:val="767171"/>
                <w:sz w:val="24"/>
                <w:szCs w:val="24"/>
                <w:rtl w:val="0"/>
              </w:rPr>
              <w:t xml:space="preserve">Áreas de desempeño que me interesan más son por ejemplo en la programación son áreas de lenguaje de código backend en donde realizó todas las funciones internas de todo un proyecto y el área de la base de datos donde tengo que manejar y usar la creación de bases de datos para el mismo proyecto.</w:t>
            </w:r>
          </w:p>
          <w:p w:rsidR="00000000" w:rsidDel="00000000" w:rsidP="00000000" w:rsidRDefault="00000000" w:rsidRPr="00000000" w14:paraId="00000067">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6A">
            <w:pPr>
              <w:jc w:val="left"/>
              <w:rPr>
                <w:color w:val="767171"/>
                <w:sz w:val="24"/>
                <w:szCs w:val="24"/>
              </w:rPr>
            </w:pPr>
            <w:r w:rsidDel="00000000" w:rsidR="00000000" w:rsidRPr="00000000">
              <w:rPr>
                <w:rFonts w:ascii="Arial" w:cs="Arial" w:eastAsia="Arial" w:hAnsi="Arial"/>
                <w:color w:val="70ad47"/>
                <w:sz w:val="21"/>
                <w:szCs w:val="21"/>
                <w:rtl w:val="0"/>
              </w:rPr>
              <w:t xml:space="preserve">  •Realizar pruebas de certificación tanto de los productos como de los procesos utilizando</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buenas prácticas definidas por la industria.</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•Construir el modelo arquitectónico de una solución sistémica que soporte los procesos de</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negocio de acuerdo los requerimientos de la organización y estándares industria.</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•Implementar soluciones sistémicas integrales para automatizar u optimizar procesos de</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negocio de acuerdo a las necesidades de la organización.</w:t>
            </w:r>
            <w:r w:rsidDel="00000000" w:rsidR="00000000" w:rsidRPr="00000000">
              <w:rPr>
                <w:rFonts w:ascii="Open Sans" w:cs="Open Sans" w:eastAsia="Open Sans" w:hAnsi="Open Sans"/>
                <w:color w:val="ff0000"/>
                <w:sz w:val="21"/>
                <w:szCs w:val="21"/>
                <w:rtl w:val="0"/>
              </w:rPr>
              <w:br w:type="textWrapping"/>
            </w:r>
            <w:r w:rsidDel="00000000" w:rsidR="00000000" w:rsidRPr="00000000">
              <w:rPr>
                <w:rFonts w:ascii="Arial" w:cs="Arial" w:eastAsia="Arial" w:hAnsi="Arial"/>
                <w:color w:val="70ad47"/>
                <w:sz w:val="21"/>
                <w:szCs w:val="21"/>
                <w:rtl w:val="0"/>
              </w:rPr>
              <w:t xml:space="preserve">•Gestionar proyectos informáticos, ofreciendo alternativas para la toma de decisiones de</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acuerdo a los requerimientos de la organización.</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•Desarrollar la transformación de grandes volúmenes de datos para la obtención de información</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y conocimiento de la organización a fin de apoyar la toma de decisiones y la mejora de los</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procesos de negocio, de acuerdo a las necesidades de la organización.</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•Resolver situaciones problemáticas de la vida cotidiana, ámbito científico y mundo laboral,</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utilizando operatoria matemática básica, relaciones proporcionales y álgebra básica.</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•Resolver situaciones problemáticas de la vida cotidiana, ámbito científico y mundo laboral,</w:t>
            </w:r>
            <w:r w:rsidDel="00000000" w:rsidR="00000000" w:rsidRPr="00000000">
              <w:rPr>
                <w:rFonts w:ascii="Open Sans" w:cs="Open Sans" w:eastAsia="Open Sans" w:hAnsi="Open Sans"/>
                <w:color w:val="70ad47"/>
                <w:sz w:val="21"/>
                <w:szCs w:val="21"/>
                <w:rtl w:val="0"/>
              </w:rPr>
              <w:br w:type="textWrapping"/>
            </w:r>
            <w:r w:rsidDel="00000000" w:rsidR="00000000" w:rsidRPr="00000000">
              <w:rPr>
                <w:rFonts w:ascii="Arial" w:cs="Arial" w:eastAsia="Arial" w:hAnsi="Arial"/>
                <w:color w:val="70ad47"/>
                <w:sz w:val="21"/>
                <w:szCs w:val="21"/>
                <w:rtl w:val="0"/>
              </w:rPr>
              <w:t xml:space="preserve">utilizando elementos de la estadística descriptiva.</w:t>
            </w: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color w:val="767171"/>
                <w:sz w:val="24"/>
                <w:szCs w:val="24"/>
                <w:rtl w:val="0"/>
              </w:rPr>
              <w:t xml:space="preserve">Bueno principalmente me gustaría estar trabajando de forma remota en x empresa y me gustaría estar haciendo cosas que he mencionado anteriormente participar en proyecto como desarrollador dedicarme al </w:t>
            </w:r>
            <w:r w:rsidDel="00000000" w:rsidR="00000000" w:rsidRPr="00000000">
              <w:rPr>
                <w:color w:val="767171"/>
                <w:sz w:val="24"/>
                <w:szCs w:val="24"/>
                <w:rtl w:val="0"/>
              </w:rPr>
              <w:t xml:space="preserve">area</w:t>
            </w:r>
            <w:r w:rsidDel="00000000" w:rsidR="00000000" w:rsidRPr="00000000">
              <w:rPr>
                <w:color w:val="767171"/>
                <w:sz w:val="24"/>
                <w:szCs w:val="24"/>
                <w:rtl w:val="0"/>
              </w:rPr>
              <w:t xml:space="preserve"> de backend y base de datos y ayudar en general con mis conocimientos a la organización.</w:t>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7">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8">
            <w:pPr>
              <w:rPr>
                <w:color w:val="767171"/>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A">
            <w:pPr>
              <w:tabs>
                <w:tab w:val="left" w:leader="none" w:pos="454"/>
              </w:tabs>
              <w:jc w:val="both"/>
              <w:rPr>
                <w:color w:val="767171"/>
                <w:sz w:val="24"/>
                <w:szCs w:val="24"/>
              </w:rPr>
            </w:pPr>
            <w:r w:rsidDel="00000000" w:rsidR="00000000" w:rsidRPr="00000000">
              <w:rPr>
                <w:color w:val="767171"/>
                <w:sz w:val="24"/>
                <w:szCs w:val="24"/>
                <w:rtl w:val="0"/>
              </w:rPr>
              <w:t xml:space="preserve">Completamente,uno de los que se relaciono con mis proyecciones profesionales actuales fue el desarrollo de mi proyecto de app de podologia y un par de ajustes que le haría yo sería un cambio de lenguaje de programación y un enfoque más en la nube y no en local lo cual será realizado en futuros proyectos que realizare.</w:t>
            </w:r>
          </w:p>
          <w:p w:rsidR="00000000" w:rsidDel="00000000" w:rsidP="00000000" w:rsidRDefault="00000000" w:rsidRPr="00000000" w14:paraId="0000008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97">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A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B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B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CenturyGothic-italic.ttf"/><Relationship Id="rId6" Type="http://schemas.openxmlformats.org/officeDocument/2006/relationships/font" Target="fonts/CenturyGothic-boldItalic.ttf"/><Relationship Id="rId7" Type="http://schemas.openxmlformats.org/officeDocument/2006/relationships/font" Target="fonts/OpenSans-regular.ttf"/><Relationship Id="rId8" Type="http://schemas.openxmlformats.org/officeDocument/2006/relationships/font" Target="fonts/OpenSan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H2uDTj/NEtgiJ3IvrEA2zE6X4w==">CgMxLjA4AHIhMUZnQV9UenZfcUE3bmt4M2VwODROYWpHZmtDLXNLT0l2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