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77777777" w:rsidR="004F2A8B" w:rsidRPr="00931701" w:rsidRDefault="004F2A8B" w:rsidP="3D28A338">
            <w:pPr>
              <w:jc w:val="both"/>
              <w:rPr>
                <w:rFonts w:eastAsiaTheme="majorEastAsia"/>
                <w:color w:val="767171" w:themeColor="background2" w:themeShade="80"/>
                <w:sz w:val="24"/>
                <w:szCs w:val="24"/>
              </w:rPr>
            </w:pPr>
          </w:p>
          <w:p w14:paraId="1B0663A3" w14:textId="4CF11C65" w:rsidR="004F2A8B" w:rsidRDefault="00D61B86" w:rsidP="3D28A338">
            <w:pPr>
              <w:jc w:val="both"/>
              <w:rPr>
                <w:rFonts w:ascii="Calibri" w:hAnsi="Calibri"/>
                <w:b/>
                <w:bCs/>
                <w:color w:val="1F4E79" w:themeColor="accent1" w:themeShade="80"/>
              </w:rPr>
            </w:pPr>
            <w:r>
              <w:rPr>
                <w:rFonts w:ascii="Calibri" w:hAnsi="Calibri"/>
                <w:b/>
                <w:bCs/>
                <w:color w:val="1F4E79" w:themeColor="accent1" w:themeShade="80"/>
              </w:rPr>
              <w:t>Si, he podido cumplir con todas las actividades del cronograma según el tiempo que se definió en el sprint planning, los factores que facilitaron el desarrollo de las actividades fue el conocimiento adquirido de base de datos y la documentación que se encuentra en internet y por el momento no he encontrado dificultades para desarrollar las actividades.</w:t>
            </w: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73EBC7AB" w:rsidR="004F2A8B" w:rsidRDefault="00D61B86" w:rsidP="3D28A338">
            <w:pPr>
              <w:jc w:val="both"/>
              <w:rPr>
                <w:rFonts w:ascii="Calibri" w:hAnsi="Calibri"/>
                <w:b/>
                <w:bCs/>
                <w:color w:val="1F4E79" w:themeColor="accent1" w:themeShade="80"/>
              </w:rPr>
            </w:pPr>
            <w:r>
              <w:rPr>
                <w:rFonts w:ascii="Calibri" w:hAnsi="Calibri"/>
                <w:b/>
                <w:bCs/>
                <w:color w:val="1F4E79" w:themeColor="accent1" w:themeShade="80"/>
              </w:rPr>
              <w:t>Para enfrentarme a las dificultades que se presenten poder tratarlas durante el tiempo de las pruebas del software de la semana 15 en adelante durante el periodo de prueba</w:t>
            </w:r>
            <w:r w:rsidR="006D6D75">
              <w:rPr>
                <w:rFonts w:ascii="Calibri" w:hAnsi="Calibri"/>
                <w:b/>
                <w:bCs/>
                <w:color w:val="1F4E79" w:themeColor="accent1" w:themeShade="80"/>
              </w:rPr>
              <w:t>, se realizaran los arreglos necesarios para enfrentar las dificultades del proyecto.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3BE9AC1F" w14:textId="123C2C8B" w:rsidR="004F2A8B" w:rsidRDefault="006D6D75" w:rsidP="3D28A338">
            <w:pPr>
              <w:jc w:val="both"/>
              <w:rPr>
                <w:rFonts w:ascii="Calibri" w:hAnsi="Calibri"/>
                <w:b/>
                <w:bCs/>
                <w:color w:val="1F4E79" w:themeColor="accent1" w:themeShade="80"/>
              </w:rPr>
            </w:pPr>
            <w:r>
              <w:rPr>
                <w:rFonts w:ascii="Calibri" w:hAnsi="Calibri"/>
                <w:b/>
                <w:bCs/>
                <w:color w:val="1F4E79" w:themeColor="accent1" w:themeShade="80"/>
              </w:rPr>
              <w:t>Considero que el trabajo que realice es completo</w:t>
            </w:r>
            <w:r w:rsidR="000C034B">
              <w:rPr>
                <w:rFonts w:ascii="Calibri" w:hAnsi="Calibri"/>
                <w:b/>
                <w:bCs/>
                <w:color w:val="1F4E79" w:themeColor="accent1" w:themeShade="80"/>
              </w:rPr>
              <w:t xml:space="preserve">, lo que podría mejorar es la estructura y relación de la base de </w:t>
            </w:r>
            <w:r w:rsidR="00F14976">
              <w:rPr>
                <w:rFonts w:ascii="Calibri" w:hAnsi="Calibri"/>
                <w:b/>
                <w:bCs/>
                <w:color w:val="1F4E79" w:themeColor="accent1" w:themeShade="80"/>
              </w:rPr>
              <w:t>datos,</w:t>
            </w:r>
            <w:r w:rsidR="000C034B">
              <w:rPr>
                <w:rFonts w:ascii="Calibri" w:hAnsi="Calibri"/>
                <w:b/>
                <w:bCs/>
                <w:color w:val="1F4E79" w:themeColor="accent1" w:themeShade="80"/>
              </w:rPr>
              <w:t xml:space="preserve"> pero se necesita una reunión con el cliente para verificar.</w:t>
            </w:r>
          </w:p>
          <w:p w14:paraId="36EFB8BE" w14:textId="77777777" w:rsidR="000C034B" w:rsidRDefault="000C034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7DA32DDF" w:rsidR="004F2A8B" w:rsidRDefault="00F14976" w:rsidP="3D28A338">
            <w:pPr>
              <w:jc w:val="both"/>
              <w:rPr>
                <w:rFonts w:ascii="Calibri" w:hAnsi="Calibri"/>
                <w:b/>
                <w:bCs/>
                <w:color w:val="1F4E79" w:themeColor="accent1" w:themeShade="80"/>
              </w:rPr>
            </w:pPr>
            <w:r>
              <w:rPr>
                <w:rFonts w:ascii="Calibri" w:hAnsi="Calibri"/>
                <w:b/>
                <w:bCs/>
                <w:color w:val="1F4E79" w:themeColor="accent1" w:themeShade="80"/>
              </w:rPr>
              <w:t>Sobre como que formato se utilizara para presentar el proyecto final es la inquietud que tengo y la pregunta que realizaría seria, ¿</w:t>
            </w:r>
            <w:proofErr w:type="spellStart"/>
            <w:r>
              <w:rPr>
                <w:rFonts w:ascii="Calibri" w:hAnsi="Calibri"/>
                <w:b/>
                <w:bCs/>
                <w:color w:val="1F4E79" w:themeColor="accent1" w:themeShade="80"/>
              </w:rPr>
              <w:t>cual</w:t>
            </w:r>
            <w:proofErr w:type="spellEnd"/>
            <w:r>
              <w:rPr>
                <w:rFonts w:ascii="Calibri" w:hAnsi="Calibri"/>
                <w:b/>
                <w:bCs/>
                <w:color w:val="1F4E79" w:themeColor="accent1" w:themeShade="80"/>
              </w:rPr>
              <w:t xml:space="preserve"> </w:t>
            </w:r>
            <w:proofErr w:type="spellStart"/>
            <w:r>
              <w:rPr>
                <w:rFonts w:ascii="Calibri" w:hAnsi="Calibri"/>
                <w:b/>
                <w:bCs/>
                <w:color w:val="1F4E79" w:themeColor="accent1" w:themeShade="80"/>
              </w:rPr>
              <w:t>seria</w:t>
            </w:r>
            <w:proofErr w:type="spellEnd"/>
            <w:r>
              <w:rPr>
                <w:rFonts w:ascii="Calibri" w:hAnsi="Calibri"/>
                <w:b/>
                <w:bCs/>
                <w:color w:val="1F4E79" w:themeColor="accent1" w:themeShade="80"/>
              </w:rPr>
              <w:t xml:space="preserve"> la mejor manera de presentarle el proyecto al comité?.</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0C5F9ED3" w14:textId="605D02B7" w:rsidR="004F2A8B" w:rsidRPr="00F14976" w:rsidRDefault="00F14976" w:rsidP="3D28A338">
            <w:pPr>
              <w:jc w:val="both"/>
              <w:rPr>
                <w:rFonts w:ascii="Calibri" w:hAnsi="Calibri"/>
                <w:b/>
                <w:bCs/>
                <w:color w:val="1F4E79" w:themeColor="accent1" w:themeShade="80"/>
              </w:rPr>
            </w:pPr>
            <w:r w:rsidRPr="00F14976">
              <w:rPr>
                <w:rFonts w:ascii="Calibri" w:hAnsi="Calibri"/>
                <w:b/>
                <w:bCs/>
                <w:color w:val="1F4E79" w:themeColor="accent1" w:themeShade="80"/>
              </w:rPr>
              <w:t>Si esto para realizar una mejor distribución de la carga de trabajo de los miembros, solo las actividades realizadas con base de datos han sido reasignadas y las pruebas que se realizaran después de la semana 15 deberán reasignarse según el equipo.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5ADC3396" w14:textId="77777777" w:rsidR="00F14976" w:rsidRDefault="00F14976" w:rsidP="3D28A338">
      <w:pPr>
        <w:spacing w:after="0" w:line="360" w:lineRule="auto"/>
        <w:jc w:val="both"/>
        <w:rPr>
          <w:b/>
          <w:bCs/>
          <w:sz w:val="24"/>
          <w:szCs w:val="24"/>
        </w:rPr>
      </w:pPr>
    </w:p>
    <w:p w14:paraId="2A11E7A4" w14:textId="77777777" w:rsidR="00F14976" w:rsidRDefault="00F14976" w:rsidP="3D28A338">
      <w:pPr>
        <w:spacing w:after="0" w:line="360" w:lineRule="auto"/>
        <w:jc w:val="both"/>
        <w:rPr>
          <w:b/>
          <w:bCs/>
          <w:sz w:val="24"/>
          <w:szCs w:val="24"/>
        </w:rPr>
      </w:pPr>
    </w:p>
    <w:p w14:paraId="1AD97C72" w14:textId="77777777" w:rsidR="00F14976" w:rsidRDefault="00F14976" w:rsidP="3D28A338">
      <w:pPr>
        <w:spacing w:after="0" w:line="360" w:lineRule="auto"/>
        <w:jc w:val="both"/>
        <w:rPr>
          <w:b/>
          <w:bCs/>
          <w:sz w:val="24"/>
          <w:szCs w:val="24"/>
        </w:rPr>
      </w:pPr>
    </w:p>
    <w:p w14:paraId="0E8E0BFF" w14:textId="77777777" w:rsidR="00F14976" w:rsidRDefault="00F14976"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7D4356BF" w14:textId="051B1C99" w:rsidR="004F2A8B" w:rsidRPr="00F14976" w:rsidRDefault="00F14976" w:rsidP="3D28A338">
            <w:pPr>
              <w:jc w:val="both"/>
              <w:rPr>
                <w:rFonts w:ascii="Calibri" w:hAnsi="Calibri"/>
                <w:b/>
                <w:bCs/>
                <w:color w:val="1F4E79" w:themeColor="accent1" w:themeShade="80"/>
              </w:rPr>
            </w:pPr>
            <w:r w:rsidRPr="00F14976">
              <w:rPr>
                <w:rFonts w:ascii="Calibri" w:hAnsi="Calibri"/>
                <w:b/>
                <w:bCs/>
                <w:color w:val="1F4E79" w:themeColor="accent1" w:themeShade="80"/>
              </w:rPr>
              <w:t>El trabajo en grupo que realizamos es óptimo, ya que todo el equipo tiene buena comunicación, tiempos de trabajo y disponibilidad para las reuniones por lo cual se ha facilitado el desarrollo del proyecto, podríamos mejorar la manera de presentar el proyecto ya que aun se nos dificulta.</w:t>
            </w:r>
          </w:p>
          <w:p w14:paraId="0B6599EC" w14:textId="77777777" w:rsidR="004F2A8B" w:rsidRDefault="004F2A8B" w:rsidP="3D28A338">
            <w:pPr>
              <w:jc w:val="both"/>
              <w:rPr>
                <w:rFonts w:eastAsiaTheme="majorEastAsia"/>
                <w:color w:val="767171" w:themeColor="background2" w:themeShade="80"/>
                <w:sz w:val="24"/>
                <w:szCs w:val="24"/>
              </w:rPr>
            </w:pPr>
          </w:p>
          <w:p w14:paraId="5CFD58DE" w14:textId="77777777" w:rsidR="004F2A8B" w:rsidRDefault="004F2A8B" w:rsidP="3D28A338">
            <w:pPr>
              <w:jc w:val="both"/>
              <w:rPr>
                <w:rFonts w:eastAsiaTheme="majorEastAsia"/>
                <w:color w:val="767171" w:themeColor="background2" w:themeShade="80"/>
                <w:sz w:val="24"/>
                <w:szCs w:val="24"/>
              </w:rPr>
            </w:pP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A5F41A" w14:textId="77777777" w:rsidR="00AA7CD9" w:rsidRDefault="00AA7CD9" w:rsidP="00DF38AE">
      <w:pPr>
        <w:spacing w:after="0" w:line="240" w:lineRule="auto"/>
      </w:pPr>
      <w:r>
        <w:separator/>
      </w:r>
    </w:p>
  </w:endnote>
  <w:endnote w:type="continuationSeparator" w:id="0">
    <w:p w14:paraId="3D0338AD" w14:textId="77777777" w:rsidR="00AA7CD9" w:rsidRDefault="00AA7CD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D53BB7" w14:textId="77777777" w:rsidR="00AA7CD9" w:rsidRDefault="00AA7CD9" w:rsidP="00DF38AE">
      <w:pPr>
        <w:spacing w:after="0" w:line="240" w:lineRule="auto"/>
      </w:pPr>
      <w:r>
        <w:separator/>
      </w:r>
    </w:p>
  </w:footnote>
  <w:footnote w:type="continuationSeparator" w:id="0">
    <w:p w14:paraId="714EA073" w14:textId="77777777" w:rsidR="00AA7CD9" w:rsidRDefault="00AA7CD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59093146">
    <w:abstractNumId w:val="3"/>
  </w:num>
  <w:num w:numId="2" w16cid:durableId="1834298806">
    <w:abstractNumId w:val="8"/>
  </w:num>
  <w:num w:numId="3" w16cid:durableId="1273901425">
    <w:abstractNumId w:val="12"/>
  </w:num>
  <w:num w:numId="4" w16cid:durableId="2082631568">
    <w:abstractNumId w:val="28"/>
  </w:num>
  <w:num w:numId="5" w16cid:durableId="1942638020">
    <w:abstractNumId w:val="30"/>
  </w:num>
  <w:num w:numId="6" w16cid:durableId="1618828619">
    <w:abstractNumId w:val="4"/>
  </w:num>
  <w:num w:numId="7" w16cid:durableId="597106516">
    <w:abstractNumId w:val="11"/>
  </w:num>
  <w:num w:numId="8" w16cid:durableId="368384077">
    <w:abstractNumId w:val="19"/>
  </w:num>
  <w:num w:numId="9" w16cid:durableId="967784140">
    <w:abstractNumId w:val="15"/>
  </w:num>
  <w:num w:numId="10" w16cid:durableId="463541809">
    <w:abstractNumId w:val="9"/>
  </w:num>
  <w:num w:numId="11" w16cid:durableId="1815637459">
    <w:abstractNumId w:val="24"/>
  </w:num>
  <w:num w:numId="12" w16cid:durableId="1265764506">
    <w:abstractNumId w:val="35"/>
  </w:num>
  <w:num w:numId="13" w16cid:durableId="1025640184">
    <w:abstractNumId w:val="29"/>
  </w:num>
  <w:num w:numId="14" w16cid:durableId="569778087">
    <w:abstractNumId w:val="1"/>
  </w:num>
  <w:num w:numId="15" w16cid:durableId="2090618365">
    <w:abstractNumId w:val="36"/>
  </w:num>
  <w:num w:numId="16" w16cid:durableId="1381785779">
    <w:abstractNumId w:val="21"/>
  </w:num>
  <w:num w:numId="17" w16cid:durableId="1734504138">
    <w:abstractNumId w:val="17"/>
  </w:num>
  <w:num w:numId="18" w16cid:durableId="1603998168">
    <w:abstractNumId w:val="31"/>
  </w:num>
  <w:num w:numId="19" w16cid:durableId="1922256449">
    <w:abstractNumId w:val="10"/>
  </w:num>
  <w:num w:numId="20" w16cid:durableId="1880580214">
    <w:abstractNumId w:val="39"/>
  </w:num>
  <w:num w:numId="21" w16cid:durableId="2022782769">
    <w:abstractNumId w:val="34"/>
  </w:num>
  <w:num w:numId="22" w16cid:durableId="1389067432">
    <w:abstractNumId w:val="13"/>
  </w:num>
  <w:num w:numId="23" w16cid:durableId="947198914">
    <w:abstractNumId w:val="14"/>
  </w:num>
  <w:num w:numId="24" w16cid:durableId="1213423875">
    <w:abstractNumId w:val="5"/>
  </w:num>
  <w:num w:numId="25" w16cid:durableId="7105194">
    <w:abstractNumId w:val="16"/>
  </w:num>
  <w:num w:numId="26" w16cid:durableId="226185116">
    <w:abstractNumId w:val="20"/>
  </w:num>
  <w:num w:numId="27" w16cid:durableId="897322590">
    <w:abstractNumId w:val="23"/>
  </w:num>
  <w:num w:numId="28" w16cid:durableId="1896504233">
    <w:abstractNumId w:val="0"/>
  </w:num>
  <w:num w:numId="29" w16cid:durableId="2094548853">
    <w:abstractNumId w:val="18"/>
  </w:num>
  <w:num w:numId="30" w16cid:durableId="1118790841">
    <w:abstractNumId w:val="22"/>
  </w:num>
  <w:num w:numId="31" w16cid:durableId="822741678">
    <w:abstractNumId w:val="2"/>
  </w:num>
  <w:num w:numId="32" w16cid:durableId="631712558">
    <w:abstractNumId w:val="7"/>
  </w:num>
  <w:num w:numId="33" w16cid:durableId="505484834">
    <w:abstractNumId w:val="32"/>
  </w:num>
  <w:num w:numId="34" w16cid:durableId="935284037">
    <w:abstractNumId w:val="38"/>
  </w:num>
  <w:num w:numId="35" w16cid:durableId="1728337564">
    <w:abstractNumId w:val="6"/>
  </w:num>
  <w:num w:numId="36" w16cid:durableId="360787254">
    <w:abstractNumId w:val="25"/>
  </w:num>
  <w:num w:numId="37" w16cid:durableId="1149980170">
    <w:abstractNumId w:val="37"/>
  </w:num>
  <w:num w:numId="38" w16cid:durableId="955015865">
    <w:abstractNumId w:val="27"/>
  </w:num>
  <w:num w:numId="39" w16cid:durableId="486212675">
    <w:abstractNumId w:val="26"/>
  </w:num>
  <w:num w:numId="40" w16cid:durableId="126564705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4B"/>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6D75"/>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082"/>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4C54"/>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A7CD9"/>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B86"/>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4976"/>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3</Pages>
  <Words>471</Words>
  <Characters>2595</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MAXIMILIANO . GALLEGUILLOS SILVA</cp:lastModifiedBy>
  <cp:revision>43</cp:revision>
  <cp:lastPrinted>2019-12-16T20:10:00Z</cp:lastPrinted>
  <dcterms:created xsi:type="dcterms:W3CDTF">2021-12-31T12:50:00Z</dcterms:created>
  <dcterms:modified xsi:type="dcterms:W3CDTF">2024-10-16T23:18:00Z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