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ED373" w14:textId="77777777" w:rsidR="00EE196C" w:rsidRPr="00F73967" w:rsidRDefault="00000000">
      <w:pPr>
        <w:pStyle w:val="Ttulo"/>
        <w:rPr>
          <w:lang w:val="es-CL"/>
        </w:rPr>
      </w:pPr>
      <w:r w:rsidRPr="00F73967">
        <w:rPr>
          <w:lang w:val="es-CL"/>
        </w:rPr>
        <w:t>Plantilla de Pruebas Manuales en Proyecto WPF</w:t>
      </w:r>
    </w:p>
    <w:p w14:paraId="27E2C370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1. Objetivo de las Pruebas Manuales</w:t>
      </w:r>
    </w:p>
    <w:p w14:paraId="41705F4D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El objetivo de estas pruebas manuales es verificar el correcto funcionamiento de las funcionalidades y la interfaz del proyecto WPF, asegurando que todas las operaciones y requisitos del sistema cumplan con lo especificado.</w:t>
      </w:r>
    </w:p>
    <w:p w14:paraId="0F04EEFB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2. Alcance de las Pruebas</w:t>
      </w:r>
    </w:p>
    <w:p w14:paraId="4B50DD23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Funcionalidades que se probarán:</w:t>
      </w:r>
    </w:p>
    <w:p w14:paraId="78406C44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- Interfaz de Usuario (UI)</w:t>
      </w:r>
    </w:p>
    <w:p w14:paraId="5A8663C3" w14:textId="1F2C1D66" w:rsidR="00EE196C" w:rsidRPr="00F73967" w:rsidRDefault="00000000">
      <w:pPr>
        <w:rPr>
          <w:lang w:val="es-CL"/>
        </w:rPr>
      </w:pPr>
      <w:r w:rsidRPr="00F73967">
        <w:rPr>
          <w:lang w:val="es-CL"/>
        </w:rPr>
        <w:t xml:space="preserve">- </w:t>
      </w:r>
      <w:r w:rsidR="00F73967">
        <w:rPr>
          <w:lang w:val="es-CL"/>
        </w:rPr>
        <w:t>Muestra de datos de los usuarios</w:t>
      </w:r>
    </w:p>
    <w:p w14:paraId="70AE21CE" w14:textId="26F028AC" w:rsidR="00EE196C" w:rsidRPr="00F73967" w:rsidRDefault="00000000">
      <w:pPr>
        <w:rPr>
          <w:lang w:val="es-CL"/>
        </w:rPr>
      </w:pPr>
      <w:r w:rsidRPr="00F73967">
        <w:rPr>
          <w:lang w:val="es-CL"/>
        </w:rPr>
        <w:t xml:space="preserve">- </w:t>
      </w:r>
      <w:r w:rsidR="00F73967">
        <w:rPr>
          <w:lang w:val="es-CL"/>
        </w:rPr>
        <w:t>Entrada forzada a paginas (mediante URL)</w:t>
      </w:r>
    </w:p>
    <w:p w14:paraId="6353C03D" w14:textId="453E8F56" w:rsidR="00EE196C" w:rsidRPr="00F73967" w:rsidRDefault="00000000">
      <w:pPr>
        <w:rPr>
          <w:lang w:val="es-CL"/>
        </w:rPr>
      </w:pPr>
      <w:r w:rsidRPr="00F73967">
        <w:rPr>
          <w:lang w:val="es-CL"/>
        </w:rPr>
        <w:t xml:space="preserve">- </w:t>
      </w:r>
      <w:r w:rsidR="00F73967">
        <w:rPr>
          <w:lang w:val="es-CL"/>
        </w:rPr>
        <w:t>SQL Injectio</w:t>
      </w:r>
      <w:r w:rsidR="006B7D0A">
        <w:rPr>
          <w:lang w:val="es-CL"/>
        </w:rPr>
        <w:t>n</w:t>
      </w:r>
    </w:p>
    <w:p w14:paraId="1F02CD49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Exclusiones:</w:t>
      </w:r>
    </w:p>
    <w:p w14:paraId="498A3D4A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- Componentes externos y bibliotecas no desarrolladas internamente.</w:t>
      </w:r>
    </w:p>
    <w:p w14:paraId="575E1C91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- Elementos que ya tienen pruebas automatizadas (si aplica).</w:t>
      </w:r>
    </w:p>
    <w:p w14:paraId="507ADAF7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3. Descripción de la Configuración</w:t>
      </w:r>
    </w:p>
    <w:p w14:paraId="142F0BFA" w14:textId="77777777" w:rsidR="00EE196C" w:rsidRPr="00F73967" w:rsidRDefault="00000000">
      <w:pPr>
        <w:pStyle w:val="Ttulo2"/>
        <w:rPr>
          <w:lang w:val="es-CL"/>
        </w:rPr>
      </w:pPr>
      <w:r w:rsidRPr="00F73967">
        <w:rPr>
          <w:lang w:val="es-CL"/>
        </w:rPr>
        <w:t>Entorno y Requisitos Previos</w:t>
      </w:r>
    </w:p>
    <w:p w14:paraId="6BEB2BEB" w14:textId="5674CB3D" w:rsidR="00EE196C" w:rsidRPr="00503911" w:rsidRDefault="00000000">
      <w:pPr>
        <w:rPr>
          <w:lang w:val="es-CL"/>
        </w:rPr>
      </w:pPr>
      <w:r w:rsidRPr="00503911">
        <w:rPr>
          <w:lang w:val="es-CL"/>
        </w:rPr>
        <w:t>Sistema Operativo: Windows 10 / 11</w:t>
      </w:r>
      <w:r w:rsidR="001812F8" w:rsidRPr="00503911">
        <w:rPr>
          <w:lang w:val="es-CL"/>
        </w:rPr>
        <w:t xml:space="preserve"> o Android/IOS</w:t>
      </w:r>
    </w:p>
    <w:p w14:paraId="3800B5C1" w14:textId="658A2DCC" w:rsidR="00EE196C" w:rsidRPr="00F73967" w:rsidRDefault="00000000">
      <w:pPr>
        <w:rPr>
          <w:lang w:val="es-CL"/>
        </w:rPr>
      </w:pPr>
      <w:r w:rsidRPr="00F73967">
        <w:rPr>
          <w:lang w:val="es-CL"/>
        </w:rPr>
        <w:t xml:space="preserve">Versión del </w:t>
      </w:r>
      <w:r w:rsidR="006B7D0A" w:rsidRPr="00F73967">
        <w:rPr>
          <w:lang w:val="es-CL"/>
        </w:rPr>
        <w:t>Framework: .NET</w:t>
      </w:r>
      <w:r w:rsidRPr="00F73967">
        <w:rPr>
          <w:lang w:val="es-CL"/>
        </w:rPr>
        <w:t xml:space="preserve"> Core </w:t>
      </w:r>
      <w:r w:rsidR="00F73967">
        <w:rPr>
          <w:lang w:val="es-CL"/>
        </w:rPr>
        <w:t>8.0</w:t>
      </w:r>
      <w:r w:rsidRPr="00F73967">
        <w:rPr>
          <w:lang w:val="es-CL"/>
        </w:rPr>
        <w:t>/ .NET Framework</w:t>
      </w:r>
      <w:r w:rsidR="00F73967">
        <w:rPr>
          <w:lang w:val="es-CL"/>
        </w:rPr>
        <w:t>()</w:t>
      </w:r>
    </w:p>
    <w:p w14:paraId="31B85967" w14:textId="77777777" w:rsidR="00F73967" w:rsidRDefault="00000000">
      <w:pPr>
        <w:rPr>
          <w:lang w:val="es-CL"/>
        </w:rPr>
      </w:pPr>
      <w:r w:rsidRPr="00F73967">
        <w:rPr>
          <w:lang w:val="es-CL"/>
        </w:rPr>
        <w:t>Herramientas necesarias: Visual Studio 20</w:t>
      </w:r>
      <w:r w:rsidR="00F73967">
        <w:rPr>
          <w:lang w:val="es-CL"/>
        </w:rPr>
        <w:t xml:space="preserve">22(en caso de local), </w:t>
      </w:r>
    </w:p>
    <w:p w14:paraId="0E498FCC" w14:textId="406DE219" w:rsidR="00EE196C" w:rsidRPr="00F73967" w:rsidRDefault="00F73967">
      <w:pPr>
        <w:rPr>
          <w:lang w:val="es-CL"/>
        </w:rPr>
      </w:pPr>
      <w:r>
        <w:rPr>
          <w:lang w:val="es-CL"/>
        </w:rPr>
        <w:t>conexión a red de internet</w:t>
      </w:r>
    </w:p>
    <w:p w14:paraId="371E410E" w14:textId="77777777" w:rsidR="00EE196C" w:rsidRPr="00F73967" w:rsidRDefault="00000000">
      <w:pPr>
        <w:pStyle w:val="Ttulo2"/>
        <w:rPr>
          <w:lang w:val="es-CL"/>
        </w:rPr>
      </w:pPr>
      <w:r w:rsidRPr="00F73967">
        <w:rPr>
          <w:lang w:val="es-CL"/>
        </w:rPr>
        <w:t>Configuración del Proyecto</w:t>
      </w:r>
    </w:p>
    <w:p w14:paraId="1EB2758D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Pasos para configurar tu proyecto antes de probar:</w:t>
      </w:r>
    </w:p>
    <w:p w14:paraId="3F54764B" w14:textId="7DA04B41" w:rsidR="00EE196C" w:rsidRPr="00F73967" w:rsidRDefault="00000000">
      <w:pPr>
        <w:rPr>
          <w:lang w:val="es-CL"/>
        </w:rPr>
      </w:pPr>
      <w:r w:rsidRPr="00F73967">
        <w:rPr>
          <w:lang w:val="es-CL"/>
        </w:rPr>
        <w:t>1. Abre el proyecto en Visual Studio</w:t>
      </w:r>
      <w:r w:rsidR="00F73967">
        <w:rPr>
          <w:lang w:val="es-CL"/>
        </w:rPr>
        <w:t xml:space="preserve"> o ingresar mediante la URL de la </w:t>
      </w:r>
      <w:r w:rsidR="006B7D0A">
        <w:rPr>
          <w:lang w:val="es-CL"/>
        </w:rPr>
        <w:t>página</w:t>
      </w:r>
    </w:p>
    <w:p w14:paraId="264AED72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2. Asegúrate de que la solución compila sin errores.</w:t>
      </w:r>
    </w:p>
    <w:p w14:paraId="2383EBDB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lastRenderedPageBreak/>
        <w:t>3. Ejecuta la aplicación y verifica que la interfaz principal se carga correctamente.</w:t>
      </w:r>
    </w:p>
    <w:p w14:paraId="16FC084D" w14:textId="77777777" w:rsidR="00EE196C" w:rsidRDefault="00000000">
      <w:pPr>
        <w:pStyle w:val="Ttulo1"/>
      </w:pPr>
      <w:r>
        <w:t>4. Procedimientos de Pruebas Manuales</w:t>
      </w:r>
    </w:p>
    <w:p w14:paraId="5DD74059" w14:textId="0AC02088" w:rsidR="00EE196C" w:rsidRPr="00F73967" w:rsidRDefault="00000000">
      <w:pPr>
        <w:pStyle w:val="Listaconnmeros"/>
        <w:rPr>
          <w:lang w:val="es-CL"/>
        </w:rPr>
      </w:pPr>
      <w:r w:rsidRPr="00F73967">
        <w:rPr>
          <w:lang w:val="es-CL"/>
        </w:rPr>
        <w:t xml:space="preserve">Prueba 1: </w:t>
      </w:r>
      <w:r w:rsidR="00F73967" w:rsidRPr="00F73967">
        <w:rPr>
          <w:lang w:val="es-CL"/>
        </w:rPr>
        <w:t xml:space="preserve">Verificar campos </w:t>
      </w:r>
      <w:r w:rsidR="00F73967">
        <w:rPr>
          <w:lang w:val="es-CL"/>
        </w:rPr>
        <w:t xml:space="preserve">del inicio de sesión de la </w:t>
      </w:r>
      <w:r w:rsidR="001D15D6">
        <w:rPr>
          <w:lang w:val="es-CL"/>
        </w:rPr>
        <w:t>página</w:t>
      </w:r>
      <w:r w:rsidR="00F73967">
        <w:rPr>
          <w:lang w:val="es-CL"/>
        </w:rPr>
        <w:t xml:space="preserve"> web</w:t>
      </w:r>
    </w:p>
    <w:p w14:paraId="25CC7006" w14:textId="617AE19B" w:rsidR="00EE196C" w:rsidRPr="00F73967" w:rsidRDefault="00000000">
      <w:pPr>
        <w:rPr>
          <w:lang w:val="es-CL"/>
        </w:rPr>
      </w:pPr>
      <w:r w:rsidRPr="00F73967">
        <w:rPr>
          <w:lang w:val="es-CL"/>
        </w:rPr>
        <w:t>Objetivo: Verificar</w:t>
      </w:r>
      <w:r w:rsidR="00F73967">
        <w:rPr>
          <w:lang w:val="es-CL"/>
        </w:rPr>
        <w:t xml:space="preserve"> que </w:t>
      </w:r>
      <w:r w:rsidR="001D15D6">
        <w:rPr>
          <w:lang w:val="es-CL"/>
        </w:rPr>
        <w:t>la función de inicio de sesión de la página de inicio funcione correctamente</w:t>
      </w:r>
      <w:r w:rsidR="00F73967">
        <w:rPr>
          <w:lang w:val="es-CL"/>
        </w:rPr>
        <w:t xml:space="preserve"> y que no se pueda acceder de manera forzada mediante SQL Injection</w:t>
      </w:r>
      <w:r w:rsidRPr="00F73967">
        <w:rPr>
          <w:lang w:val="es-CL"/>
        </w:rPr>
        <w:t>.</w:t>
      </w:r>
    </w:p>
    <w:p w14:paraId="2EF259EB" w14:textId="029414C8" w:rsidR="00EE196C" w:rsidRPr="00F73967" w:rsidRDefault="00000000">
      <w:pPr>
        <w:pStyle w:val="Listaconnmeros"/>
        <w:rPr>
          <w:lang w:val="es-CL"/>
        </w:rPr>
      </w:pPr>
      <w:r w:rsidRPr="00F73967">
        <w:rPr>
          <w:lang w:val="es-CL"/>
        </w:rPr>
        <w:t xml:space="preserve">Prueba 2: </w:t>
      </w:r>
      <w:r w:rsidR="00F73967" w:rsidRPr="00F73967">
        <w:rPr>
          <w:lang w:val="es-CL"/>
        </w:rPr>
        <w:t>Registrar Hora de e</w:t>
      </w:r>
      <w:r w:rsidR="00F73967">
        <w:rPr>
          <w:lang w:val="es-CL"/>
        </w:rPr>
        <w:t>ntrada</w:t>
      </w:r>
    </w:p>
    <w:p w14:paraId="227047A4" w14:textId="2416125C" w:rsidR="00EE196C" w:rsidRPr="00F73967" w:rsidRDefault="00000000">
      <w:pPr>
        <w:rPr>
          <w:lang w:val="es-CL"/>
        </w:rPr>
      </w:pPr>
      <w:r w:rsidRPr="00F73967">
        <w:rPr>
          <w:lang w:val="es-CL"/>
        </w:rPr>
        <w:t xml:space="preserve">Objetivo: </w:t>
      </w:r>
      <w:r w:rsidR="002B26B8">
        <w:rPr>
          <w:lang w:val="es-CL"/>
        </w:rPr>
        <w:t>Verificar que al momento de registrar la hora de entrada se guarde con sus respectivos datos.</w:t>
      </w:r>
    </w:p>
    <w:p w14:paraId="48792C0E" w14:textId="2ED9A47D" w:rsidR="00EE196C" w:rsidRPr="00F73967" w:rsidRDefault="00000000">
      <w:pPr>
        <w:pStyle w:val="Listaconnmeros"/>
        <w:rPr>
          <w:lang w:val="es-CL"/>
        </w:rPr>
      </w:pPr>
      <w:r w:rsidRPr="00F73967">
        <w:rPr>
          <w:lang w:val="es-CL"/>
        </w:rPr>
        <w:t xml:space="preserve">Prueba 3: </w:t>
      </w:r>
      <w:r w:rsidR="00F73967" w:rsidRPr="00F73967">
        <w:rPr>
          <w:lang w:val="es-CL"/>
        </w:rPr>
        <w:t xml:space="preserve">Registrar Hora de </w:t>
      </w:r>
      <w:r w:rsidR="00F73967">
        <w:rPr>
          <w:lang w:val="es-CL"/>
        </w:rPr>
        <w:t>salida</w:t>
      </w:r>
    </w:p>
    <w:p w14:paraId="6B9BE7E1" w14:textId="0A2D6485" w:rsidR="00EE196C" w:rsidRPr="00F73967" w:rsidRDefault="002B26B8">
      <w:pPr>
        <w:rPr>
          <w:lang w:val="es-CL"/>
        </w:rPr>
      </w:pPr>
      <w:r w:rsidRPr="002B26B8">
        <w:rPr>
          <w:lang w:val="es-CL"/>
        </w:rPr>
        <w:t xml:space="preserve">Objetivo: Verificar que al momento de registrar la </w:t>
      </w:r>
      <w:r>
        <w:rPr>
          <w:lang w:val="es-CL"/>
        </w:rPr>
        <w:t>salida</w:t>
      </w:r>
      <w:r w:rsidRPr="002B26B8">
        <w:rPr>
          <w:lang w:val="es-CL"/>
        </w:rPr>
        <w:t xml:space="preserve"> de entrada se guarde con sus respectivos datos.</w:t>
      </w:r>
    </w:p>
    <w:p w14:paraId="571B97ED" w14:textId="5F7740DF" w:rsidR="00EE196C" w:rsidRPr="00F73967" w:rsidRDefault="00000000">
      <w:pPr>
        <w:pStyle w:val="Listaconnmeros"/>
        <w:rPr>
          <w:lang w:val="es-CL"/>
        </w:rPr>
      </w:pPr>
      <w:r w:rsidRPr="00F73967">
        <w:rPr>
          <w:lang w:val="es-CL"/>
        </w:rPr>
        <w:t xml:space="preserve">Prueba 4: </w:t>
      </w:r>
      <w:r w:rsidR="00F73967">
        <w:rPr>
          <w:lang w:val="es-CL"/>
        </w:rPr>
        <w:t>Mostrar datos en las páginas de inicio de trabajador y administrador</w:t>
      </w:r>
    </w:p>
    <w:p w14:paraId="58A03C3B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Objetivo: Comprobar cómo la aplicación gestiona errores visuales.</w:t>
      </w:r>
    </w:p>
    <w:p w14:paraId="16339B2C" w14:textId="16C2ABD8" w:rsidR="00EE196C" w:rsidRPr="00F73967" w:rsidRDefault="00000000">
      <w:pPr>
        <w:pStyle w:val="Listaconnmeros"/>
        <w:rPr>
          <w:lang w:val="es-CL"/>
        </w:rPr>
      </w:pPr>
      <w:r w:rsidRPr="00F73967">
        <w:rPr>
          <w:lang w:val="es-CL"/>
        </w:rPr>
        <w:t xml:space="preserve">Prueba 5: </w:t>
      </w:r>
      <w:r w:rsidR="00F73967" w:rsidRPr="00F73967">
        <w:rPr>
          <w:lang w:val="es-CL"/>
        </w:rPr>
        <w:t>Mostrar datos de t</w:t>
      </w:r>
      <w:r w:rsidR="00F73967">
        <w:rPr>
          <w:lang w:val="es-CL"/>
        </w:rPr>
        <w:t>areas diarias del trabajador que inicia sesión y facturas en caso del administrador</w:t>
      </w:r>
    </w:p>
    <w:p w14:paraId="54D4A480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Objetivo: Verificar la validación y errores en entradas inválidas.</w:t>
      </w:r>
    </w:p>
    <w:p w14:paraId="7CB7A135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5. Manejo de Errores y Validaciones</w:t>
      </w:r>
    </w:p>
    <w:p w14:paraId="2BB05EDF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Mensajes y Comportamientos del Sistema:</w:t>
      </w:r>
    </w:p>
    <w:p w14:paraId="28346B27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La aplicación debe mostrar mensajes claros y útiles para cada error detectado.</w:t>
      </w:r>
    </w:p>
    <w:p w14:paraId="7DFF7E59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Se deben verificar la claridad y utilidad de los mensajes de validación en la UI.</w:t>
      </w:r>
    </w:p>
    <w:p w14:paraId="4D9F0B9A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6. Resumen de Resultados</w:t>
      </w:r>
    </w:p>
    <w:p w14:paraId="5AA3E85B" w14:textId="020D46BA" w:rsidR="00EE196C" w:rsidRDefault="00000000">
      <w:pPr>
        <w:rPr>
          <w:lang w:val="es-CL"/>
        </w:rPr>
      </w:pPr>
      <w:r w:rsidRPr="00F73967">
        <w:rPr>
          <w:lang w:val="es-CL"/>
        </w:rPr>
        <w:t>Resumen de pruebas y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1773"/>
        <w:gridCol w:w="1773"/>
        <w:gridCol w:w="1794"/>
        <w:gridCol w:w="1651"/>
      </w:tblGrid>
      <w:tr w:rsidR="00690B4B" w14:paraId="33DBD585" w14:textId="77777777" w:rsidTr="00B56309">
        <w:tc>
          <w:tcPr>
            <w:tcW w:w="1741" w:type="dxa"/>
          </w:tcPr>
          <w:p w14:paraId="1959204B" w14:textId="534972C1" w:rsidR="00690B4B" w:rsidRDefault="00690B4B" w:rsidP="00690B4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 xml:space="preserve">Prueba </w:t>
            </w:r>
          </w:p>
        </w:tc>
        <w:tc>
          <w:tcPr>
            <w:tcW w:w="1773" w:type="dxa"/>
          </w:tcPr>
          <w:p w14:paraId="0B38A495" w14:textId="39F3A930" w:rsidR="00690B4B" w:rsidRDefault="00690B4B" w:rsidP="00690B4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Objetivo</w:t>
            </w:r>
          </w:p>
        </w:tc>
        <w:tc>
          <w:tcPr>
            <w:tcW w:w="1773" w:type="dxa"/>
          </w:tcPr>
          <w:p w14:paraId="170E989C" w14:textId="26FE6048" w:rsidR="00690B4B" w:rsidRDefault="00690B4B" w:rsidP="00690B4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Resultado esperado</w:t>
            </w:r>
          </w:p>
        </w:tc>
        <w:tc>
          <w:tcPr>
            <w:tcW w:w="1827" w:type="dxa"/>
          </w:tcPr>
          <w:p w14:paraId="26016028" w14:textId="78203BB6" w:rsidR="00690B4B" w:rsidRDefault="00690B4B" w:rsidP="00690B4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Resultado real</w:t>
            </w:r>
          </w:p>
        </w:tc>
        <w:tc>
          <w:tcPr>
            <w:tcW w:w="1742" w:type="dxa"/>
          </w:tcPr>
          <w:p w14:paraId="1DD29CF3" w14:textId="36E261FD" w:rsidR="00690B4B" w:rsidRDefault="00690B4B" w:rsidP="00690B4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Observaciones</w:t>
            </w:r>
          </w:p>
        </w:tc>
      </w:tr>
      <w:tr w:rsidR="00690B4B" w:rsidRPr="00A81876" w14:paraId="69356457" w14:textId="77777777" w:rsidTr="00B56309">
        <w:tc>
          <w:tcPr>
            <w:tcW w:w="1741" w:type="dxa"/>
          </w:tcPr>
          <w:p w14:paraId="139B0E7C" w14:textId="513A582E" w:rsidR="00690B4B" w:rsidRDefault="00690B4B">
            <w:pPr>
              <w:rPr>
                <w:lang w:val="es-CL"/>
              </w:rPr>
            </w:pPr>
            <w:r>
              <w:rPr>
                <w:lang w:val="es-CL"/>
              </w:rPr>
              <w:t xml:space="preserve">Prueba de campos </w:t>
            </w:r>
          </w:p>
        </w:tc>
        <w:tc>
          <w:tcPr>
            <w:tcW w:w="1773" w:type="dxa"/>
          </w:tcPr>
          <w:p w14:paraId="3E87633E" w14:textId="589CEF0B" w:rsidR="00690B4B" w:rsidRDefault="00690B4B">
            <w:pPr>
              <w:rPr>
                <w:lang w:val="es-CL"/>
              </w:rPr>
            </w:pPr>
            <w:r>
              <w:rPr>
                <w:lang w:val="es-CL"/>
              </w:rPr>
              <w:t xml:space="preserve">Forzar la entrada al sitio con </w:t>
            </w:r>
            <w:r w:rsidR="00B56309">
              <w:rPr>
                <w:lang w:val="es-CL"/>
              </w:rPr>
              <w:t>SQL</w:t>
            </w:r>
            <w:r>
              <w:rPr>
                <w:lang w:val="es-CL"/>
              </w:rPr>
              <w:t xml:space="preserve"> injection</w:t>
            </w:r>
          </w:p>
        </w:tc>
        <w:tc>
          <w:tcPr>
            <w:tcW w:w="1773" w:type="dxa"/>
          </w:tcPr>
          <w:p w14:paraId="6AF72434" w14:textId="100BD7FF" w:rsidR="00690B4B" w:rsidRDefault="00B56309">
            <w:pPr>
              <w:rPr>
                <w:lang w:val="es-CL"/>
              </w:rPr>
            </w:pPr>
            <w:r>
              <w:rPr>
                <w:lang w:val="es-CL"/>
              </w:rPr>
              <w:t>La pagina responde con que los datos son equivocados o incorrectos</w:t>
            </w:r>
          </w:p>
        </w:tc>
        <w:tc>
          <w:tcPr>
            <w:tcW w:w="1827" w:type="dxa"/>
          </w:tcPr>
          <w:p w14:paraId="2634C133" w14:textId="69CE136D" w:rsidR="00690B4B" w:rsidRDefault="00B56309">
            <w:pPr>
              <w:rPr>
                <w:lang w:val="es-CL"/>
              </w:rPr>
            </w:pPr>
            <w:r>
              <w:rPr>
                <w:lang w:val="es-CL"/>
              </w:rPr>
              <w:t>Los campos responden que el usuario o clave son incorrectos</w:t>
            </w:r>
          </w:p>
        </w:tc>
        <w:tc>
          <w:tcPr>
            <w:tcW w:w="1742" w:type="dxa"/>
          </w:tcPr>
          <w:p w14:paraId="50E480FE" w14:textId="25EC1603" w:rsidR="00690B4B" w:rsidRDefault="00B56309">
            <w:pPr>
              <w:rPr>
                <w:lang w:val="es-CL"/>
              </w:rPr>
            </w:pPr>
            <w:r>
              <w:rPr>
                <w:lang w:val="es-CL"/>
              </w:rPr>
              <w:t>Los campos muestran respuesta ante los intentos de forzar la entrada.</w:t>
            </w:r>
          </w:p>
        </w:tc>
      </w:tr>
      <w:tr w:rsidR="00B56309" w:rsidRPr="00A81876" w14:paraId="7E5E72F1" w14:textId="77777777" w:rsidTr="00B56309">
        <w:tc>
          <w:tcPr>
            <w:tcW w:w="1741" w:type="dxa"/>
          </w:tcPr>
          <w:p w14:paraId="4057562A" w14:textId="4BF647F6" w:rsidR="00B56309" w:rsidRDefault="00B56309" w:rsidP="00B56309">
            <w:pPr>
              <w:rPr>
                <w:lang w:val="es-CL"/>
              </w:rPr>
            </w:pPr>
            <w:r w:rsidRPr="00F73967">
              <w:rPr>
                <w:lang w:val="es-CL"/>
              </w:rPr>
              <w:lastRenderedPageBreak/>
              <w:t>Registrar Hora de e</w:t>
            </w:r>
            <w:r>
              <w:rPr>
                <w:lang w:val="es-CL"/>
              </w:rPr>
              <w:t>ntrada</w:t>
            </w:r>
          </w:p>
        </w:tc>
        <w:tc>
          <w:tcPr>
            <w:tcW w:w="1773" w:type="dxa"/>
          </w:tcPr>
          <w:p w14:paraId="71916D0F" w14:textId="09FDEF46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Al momento de que el trabajador ingrese marque su hora de entrada y se vea reflejado en su historial con sus respectivos ID</w:t>
            </w:r>
          </w:p>
        </w:tc>
        <w:tc>
          <w:tcPr>
            <w:tcW w:w="1773" w:type="dxa"/>
          </w:tcPr>
          <w:p w14:paraId="7311D68D" w14:textId="4B62DDB5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La hora de entrada se registra exitosamente</w:t>
            </w:r>
          </w:p>
        </w:tc>
        <w:tc>
          <w:tcPr>
            <w:tcW w:w="1827" w:type="dxa"/>
          </w:tcPr>
          <w:p w14:paraId="0E60D40A" w14:textId="788E50C0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La hora de entrada se registra exitosamente</w:t>
            </w:r>
          </w:p>
        </w:tc>
        <w:tc>
          <w:tcPr>
            <w:tcW w:w="1742" w:type="dxa"/>
          </w:tcPr>
          <w:p w14:paraId="33B33E01" w14:textId="77777777" w:rsidR="00B56309" w:rsidRDefault="00B56309" w:rsidP="00B56309">
            <w:pPr>
              <w:rPr>
                <w:lang w:val="es-CL"/>
              </w:rPr>
            </w:pPr>
          </w:p>
        </w:tc>
      </w:tr>
      <w:tr w:rsidR="00B56309" w:rsidRPr="00A81876" w14:paraId="6FE852FF" w14:textId="77777777" w:rsidTr="00B56309">
        <w:tc>
          <w:tcPr>
            <w:tcW w:w="1741" w:type="dxa"/>
          </w:tcPr>
          <w:p w14:paraId="086C8BCE" w14:textId="339F8620" w:rsidR="00B56309" w:rsidRDefault="00B56309" w:rsidP="00B56309">
            <w:pPr>
              <w:rPr>
                <w:lang w:val="es-CL"/>
              </w:rPr>
            </w:pPr>
            <w:r w:rsidRPr="00F73967">
              <w:rPr>
                <w:lang w:val="es-CL"/>
              </w:rPr>
              <w:t xml:space="preserve">Registrar Hora de </w:t>
            </w:r>
            <w:r>
              <w:rPr>
                <w:lang w:val="es-CL"/>
              </w:rPr>
              <w:t>salida</w:t>
            </w:r>
          </w:p>
        </w:tc>
        <w:tc>
          <w:tcPr>
            <w:tcW w:w="1773" w:type="dxa"/>
          </w:tcPr>
          <w:p w14:paraId="473C01E0" w14:textId="5BB58B42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Al momento de que el trabajador ingrese marque su hora de salida y se vea reflejado en su historial con sus respectivos ID</w:t>
            </w:r>
          </w:p>
        </w:tc>
        <w:tc>
          <w:tcPr>
            <w:tcW w:w="1773" w:type="dxa"/>
          </w:tcPr>
          <w:p w14:paraId="6420D660" w14:textId="5A0CCAB9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La hora de salida se registra exitosamente</w:t>
            </w:r>
          </w:p>
        </w:tc>
        <w:tc>
          <w:tcPr>
            <w:tcW w:w="1827" w:type="dxa"/>
          </w:tcPr>
          <w:p w14:paraId="5ACCFF35" w14:textId="06BCDA4D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La hora de salida se registra exitosamente</w:t>
            </w:r>
          </w:p>
        </w:tc>
        <w:tc>
          <w:tcPr>
            <w:tcW w:w="1742" w:type="dxa"/>
          </w:tcPr>
          <w:p w14:paraId="05678866" w14:textId="77777777" w:rsidR="00B56309" w:rsidRDefault="00B56309" w:rsidP="00B56309">
            <w:pPr>
              <w:rPr>
                <w:lang w:val="es-CL"/>
              </w:rPr>
            </w:pPr>
          </w:p>
        </w:tc>
      </w:tr>
      <w:tr w:rsidR="00B56309" w:rsidRPr="00A81876" w14:paraId="04E3B563" w14:textId="77777777" w:rsidTr="00B56309">
        <w:tc>
          <w:tcPr>
            <w:tcW w:w="1741" w:type="dxa"/>
          </w:tcPr>
          <w:p w14:paraId="3EC4E557" w14:textId="54B0718F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Mostrar datos en las páginas de inicio de trabajador y administrador</w:t>
            </w:r>
          </w:p>
        </w:tc>
        <w:tc>
          <w:tcPr>
            <w:tcW w:w="1773" w:type="dxa"/>
          </w:tcPr>
          <w:p w14:paraId="229F193E" w14:textId="3F2F0888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Corroborar que los las paginas de inicio de los trabajadores tengan sus datos al momento de iniciar sesión</w:t>
            </w:r>
          </w:p>
        </w:tc>
        <w:tc>
          <w:tcPr>
            <w:tcW w:w="1773" w:type="dxa"/>
          </w:tcPr>
          <w:p w14:paraId="4C9822CF" w14:textId="5BCE6299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Los datos de los trabajadores y administradores se muestran de manera correcta</w:t>
            </w:r>
          </w:p>
        </w:tc>
        <w:tc>
          <w:tcPr>
            <w:tcW w:w="1827" w:type="dxa"/>
          </w:tcPr>
          <w:p w14:paraId="037C3D63" w14:textId="6B108AFB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Los datos de los trabajadores y administradores se muestran de manera correcta</w:t>
            </w:r>
          </w:p>
        </w:tc>
        <w:tc>
          <w:tcPr>
            <w:tcW w:w="1742" w:type="dxa"/>
          </w:tcPr>
          <w:p w14:paraId="504BBECE" w14:textId="77777777" w:rsidR="00B56309" w:rsidRDefault="00B56309" w:rsidP="00B56309">
            <w:pPr>
              <w:rPr>
                <w:lang w:val="es-CL"/>
              </w:rPr>
            </w:pPr>
          </w:p>
        </w:tc>
      </w:tr>
      <w:tr w:rsidR="00B56309" w:rsidRPr="00A81876" w14:paraId="1B22142A" w14:textId="77777777" w:rsidTr="00B56309">
        <w:tc>
          <w:tcPr>
            <w:tcW w:w="1741" w:type="dxa"/>
          </w:tcPr>
          <w:p w14:paraId="1B9D6316" w14:textId="7D2011E4" w:rsidR="00B56309" w:rsidRDefault="00B56309" w:rsidP="00B56309">
            <w:pPr>
              <w:rPr>
                <w:lang w:val="es-CL"/>
              </w:rPr>
            </w:pPr>
            <w:r w:rsidRPr="00F73967">
              <w:rPr>
                <w:lang w:val="es-CL"/>
              </w:rPr>
              <w:t>Mostrar datos de t</w:t>
            </w:r>
            <w:r>
              <w:rPr>
                <w:lang w:val="es-CL"/>
              </w:rPr>
              <w:t>areas diarias del trabajador que inicia sesión y facturas en caso del administrador</w:t>
            </w:r>
          </w:p>
        </w:tc>
        <w:tc>
          <w:tcPr>
            <w:tcW w:w="1773" w:type="dxa"/>
          </w:tcPr>
          <w:p w14:paraId="7FEEF9D6" w14:textId="65C709D5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Que los trabajadores puedan ver las tareas diarias que tienen relacionadas, mientras que los administradores puedan visualizar las facturas y el tiempo que les queda para poder pagarlas.</w:t>
            </w:r>
          </w:p>
        </w:tc>
        <w:tc>
          <w:tcPr>
            <w:tcW w:w="1773" w:type="dxa"/>
          </w:tcPr>
          <w:p w14:paraId="0DF38573" w14:textId="17834E11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Las tareas diarias de los trabajadores se muestran de manera correcta y las facturas de los administradores se ven correctamente.</w:t>
            </w:r>
          </w:p>
        </w:tc>
        <w:tc>
          <w:tcPr>
            <w:tcW w:w="1827" w:type="dxa"/>
          </w:tcPr>
          <w:p w14:paraId="5253463F" w14:textId="79751FE5" w:rsidR="00B56309" w:rsidRDefault="00B56309" w:rsidP="00B56309">
            <w:pPr>
              <w:rPr>
                <w:lang w:val="es-CL"/>
              </w:rPr>
            </w:pPr>
            <w:r>
              <w:rPr>
                <w:lang w:val="es-CL"/>
              </w:rPr>
              <w:t>Las tareas diarias de los trabajadores se muestran de manera correcta y las facturas de los administradores se ven correctamente.</w:t>
            </w:r>
          </w:p>
        </w:tc>
        <w:tc>
          <w:tcPr>
            <w:tcW w:w="1742" w:type="dxa"/>
          </w:tcPr>
          <w:p w14:paraId="5FBAC4F0" w14:textId="77777777" w:rsidR="00B56309" w:rsidRDefault="00B56309" w:rsidP="00B56309">
            <w:pPr>
              <w:rPr>
                <w:lang w:val="es-CL"/>
              </w:rPr>
            </w:pPr>
          </w:p>
        </w:tc>
      </w:tr>
    </w:tbl>
    <w:p w14:paraId="268A5560" w14:textId="77777777" w:rsidR="001812F8" w:rsidRPr="00F73967" w:rsidRDefault="001812F8">
      <w:pPr>
        <w:rPr>
          <w:lang w:val="es-CL"/>
        </w:rPr>
      </w:pPr>
    </w:p>
    <w:p w14:paraId="5D15C259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7. Conclusión</w:t>
      </w:r>
    </w:p>
    <w:p w14:paraId="26CDC1A0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Las pruebas manuales confirman que las funcionalidades básicas y la interfaz del proyecto funcionan según lo esperado. Se recomienda realizar pruebas adicionales para garantizar la estabilidad y el rendimiento del sistema.</w:t>
      </w:r>
    </w:p>
    <w:p w14:paraId="3E89E32D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lastRenderedPageBreak/>
        <w:t>8. Recomendaciones y Mejoras</w:t>
      </w:r>
    </w:p>
    <w:p w14:paraId="4ADD1D33" w14:textId="10C001D4" w:rsidR="00EE196C" w:rsidRPr="00F73967" w:rsidRDefault="00A81876">
      <w:pPr>
        <w:rPr>
          <w:lang w:val="es-CL"/>
        </w:rPr>
      </w:pPr>
      <w:r>
        <w:rPr>
          <w:lang w:val="es-CL"/>
        </w:rPr>
        <w:t>No hay recomendaciones de mejora actualmente</w:t>
      </w:r>
    </w:p>
    <w:p w14:paraId="1FB5FDED" w14:textId="77777777" w:rsidR="00EE196C" w:rsidRPr="00F73967" w:rsidRDefault="00000000">
      <w:pPr>
        <w:pStyle w:val="Ttulo1"/>
        <w:rPr>
          <w:lang w:val="es-CL"/>
        </w:rPr>
      </w:pPr>
      <w:r w:rsidRPr="00F73967">
        <w:rPr>
          <w:lang w:val="es-CL"/>
        </w:rPr>
        <w:t>9. Anexos</w:t>
      </w:r>
    </w:p>
    <w:p w14:paraId="23DB431E" w14:textId="77777777" w:rsidR="00EE196C" w:rsidRPr="00F73967" w:rsidRDefault="00000000">
      <w:pPr>
        <w:rPr>
          <w:lang w:val="es-CL"/>
        </w:rPr>
      </w:pPr>
      <w:r w:rsidRPr="00F73967">
        <w:rPr>
          <w:lang w:val="es-CL"/>
        </w:rPr>
        <w:t>Incluye capturas de pantalla y notas relevantes del proceso de pruebas.</w:t>
      </w:r>
    </w:p>
    <w:sectPr w:rsidR="00EE196C" w:rsidRPr="00F73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490730">
    <w:abstractNumId w:val="8"/>
  </w:num>
  <w:num w:numId="2" w16cid:durableId="1405882319">
    <w:abstractNumId w:val="6"/>
  </w:num>
  <w:num w:numId="3" w16cid:durableId="1449351946">
    <w:abstractNumId w:val="5"/>
  </w:num>
  <w:num w:numId="4" w16cid:durableId="1589331">
    <w:abstractNumId w:val="4"/>
  </w:num>
  <w:num w:numId="5" w16cid:durableId="1527020897">
    <w:abstractNumId w:val="7"/>
  </w:num>
  <w:num w:numId="6" w16cid:durableId="17240499">
    <w:abstractNumId w:val="3"/>
  </w:num>
  <w:num w:numId="7" w16cid:durableId="157232991">
    <w:abstractNumId w:val="2"/>
  </w:num>
  <w:num w:numId="8" w16cid:durableId="126239401">
    <w:abstractNumId w:val="1"/>
  </w:num>
  <w:num w:numId="9" w16cid:durableId="126487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2F8"/>
    <w:rsid w:val="00185170"/>
    <w:rsid w:val="001D15D6"/>
    <w:rsid w:val="0029639D"/>
    <w:rsid w:val="002B26B8"/>
    <w:rsid w:val="00326F90"/>
    <w:rsid w:val="003647D3"/>
    <w:rsid w:val="00503911"/>
    <w:rsid w:val="00690B4B"/>
    <w:rsid w:val="006B7D0A"/>
    <w:rsid w:val="00851DDB"/>
    <w:rsid w:val="00A81876"/>
    <w:rsid w:val="00AA1D8D"/>
    <w:rsid w:val="00AD16C1"/>
    <w:rsid w:val="00B47730"/>
    <w:rsid w:val="00B56309"/>
    <w:rsid w:val="00CB0664"/>
    <w:rsid w:val="00DB068D"/>
    <w:rsid w:val="00EA3BE7"/>
    <w:rsid w:val="00EE196C"/>
    <w:rsid w:val="00F739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D23F2"/>
  <w14:defaultImageDpi w14:val="300"/>
  <w15:docId w15:val="{9487DC51-1986-4047-B7C8-1B829D16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682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MAXIMILIANO . GALLEGUILLOS SILVA</cp:lastModifiedBy>
  <cp:revision>5</cp:revision>
  <dcterms:created xsi:type="dcterms:W3CDTF">2024-12-15T04:30:00Z</dcterms:created>
  <dcterms:modified xsi:type="dcterms:W3CDTF">2024-12-16T01:18:00Z</dcterms:modified>
  <cp:category/>
</cp:coreProperties>
</file>