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DF33" w14:textId="77777777" w:rsidR="00BB7B1D" w:rsidRPr="001F26D3" w:rsidRDefault="00000000">
      <w:pPr>
        <w:pStyle w:val="Ttulo1"/>
        <w:rPr>
          <w:lang w:val="es-CL"/>
        </w:rPr>
      </w:pPr>
      <w:r w:rsidRPr="001F26D3">
        <w:rPr>
          <w:lang w:val="es-CL"/>
        </w:rPr>
        <w:t>Plantilla para Pruebas de Humo</w:t>
      </w:r>
    </w:p>
    <w:p w14:paraId="65D2772D" w14:textId="77777777" w:rsidR="00BB7B1D" w:rsidRPr="001F26D3" w:rsidRDefault="00000000">
      <w:pPr>
        <w:pStyle w:val="Ttulo2"/>
        <w:rPr>
          <w:lang w:val="es-CL"/>
        </w:rPr>
      </w:pPr>
      <w:r w:rsidRPr="001F26D3">
        <w:rPr>
          <w:lang w:val="es-CL"/>
        </w:rPr>
        <w:t>1. Información General</w:t>
      </w:r>
    </w:p>
    <w:p w14:paraId="5632D668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>Nombre del Proyecto: Sociedad-Comercial-Correa-Correa</w:t>
      </w:r>
    </w:p>
    <w:p w14:paraId="7758448C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>Versión del Software: 1.0.0</w:t>
      </w:r>
    </w:p>
    <w:p w14:paraId="104A96DD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>Fecha: 14/12/2024</w:t>
      </w:r>
    </w:p>
    <w:p w14:paraId="188A5442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 xml:space="preserve">Responsable de las Pruebas: </w:t>
      </w:r>
      <w:proofErr w:type="spellStart"/>
      <w:r w:rsidRPr="001F26D3">
        <w:rPr>
          <w:lang w:val="es-CL"/>
        </w:rPr>
        <w:t>Victor</w:t>
      </w:r>
      <w:proofErr w:type="spellEnd"/>
      <w:r w:rsidRPr="001F26D3">
        <w:rPr>
          <w:lang w:val="es-CL"/>
        </w:rPr>
        <w:t xml:space="preserve"> Manuel </w:t>
      </w:r>
      <w:proofErr w:type="spellStart"/>
      <w:r w:rsidRPr="001F26D3">
        <w:rPr>
          <w:lang w:val="es-CL"/>
        </w:rPr>
        <w:t>Martinez</w:t>
      </w:r>
      <w:proofErr w:type="spellEnd"/>
      <w:r w:rsidRPr="001F26D3">
        <w:rPr>
          <w:lang w:val="es-CL"/>
        </w:rPr>
        <w:t xml:space="preserve"> Soto</w:t>
      </w:r>
    </w:p>
    <w:p w14:paraId="0DCF35C1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>Herramientas Utilizadas: Visual Studio 2022</w:t>
      </w:r>
      <w:r w:rsidRPr="001F26D3">
        <w:rPr>
          <w:lang w:val="es-CL"/>
        </w:rPr>
        <w:br/>
      </w:r>
    </w:p>
    <w:p w14:paraId="614DF56B" w14:textId="77777777" w:rsidR="00BB7B1D" w:rsidRPr="001F26D3" w:rsidRDefault="00000000">
      <w:pPr>
        <w:pStyle w:val="Ttulo2"/>
        <w:rPr>
          <w:lang w:val="es-CL"/>
        </w:rPr>
      </w:pPr>
      <w:r w:rsidRPr="001F26D3">
        <w:rPr>
          <w:lang w:val="es-CL"/>
        </w:rPr>
        <w:t>2. Entorno de Pruebas</w:t>
      </w:r>
    </w:p>
    <w:p w14:paraId="06CCEE94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 xml:space="preserve">Sistema Operativo: </w:t>
      </w:r>
      <w:proofErr w:type="spellStart"/>
      <w:r w:rsidRPr="001F26D3">
        <w:rPr>
          <w:lang w:val="es-CL"/>
        </w:rPr>
        <w:t>Window</w:t>
      </w:r>
      <w:proofErr w:type="spellEnd"/>
      <w:r w:rsidRPr="001F26D3">
        <w:rPr>
          <w:lang w:val="es-CL"/>
        </w:rPr>
        <w:t xml:space="preserve"> 10</w:t>
      </w:r>
    </w:p>
    <w:p w14:paraId="7EE95C09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 xml:space="preserve">Base de Datos: </w:t>
      </w:r>
      <w:proofErr w:type="spellStart"/>
      <w:r w:rsidRPr="001F26D3">
        <w:rPr>
          <w:lang w:val="es-CL"/>
        </w:rPr>
        <w:t>Sql</w:t>
      </w:r>
      <w:proofErr w:type="spellEnd"/>
      <w:r w:rsidRPr="001F26D3">
        <w:rPr>
          <w:lang w:val="es-CL"/>
        </w:rPr>
        <w:t xml:space="preserve"> Server 2022</w:t>
      </w:r>
    </w:p>
    <w:p w14:paraId="597CAEEB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>Versión del Software: 1.0.0</w:t>
      </w:r>
    </w:p>
    <w:p w14:paraId="1F4F4BB5" w14:textId="77777777" w:rsidR="00BB7B1D" w:rsidRPr="001F26D3" w:rsidRDefault="00BB7B1D">
      <w:pPr>
        <w:pStyle w:val="Ttulo2"/>
        <w:rPr>
          <w:lang w:val="es-CL"/>
        </w:rPr>
      </w:pPr>
    </w:p>
    <w:p w14:paraId="40182C88" w14:textId="77777777" w:rsidR="00BB7B1D" w:rsidRPr="001F26D3" w:rsidRDefault="00000000">
      <w:pPr>
        <w:pStyle w:val="Ttulo2"/>
        <w:rPr>
          <w:lang w:val="es-CL"/>
        </w:rPr>
      </w:pPr>
      <w:r w:rsidRPr="001F26D3">
        <w:rPr>
          <w:lang w:val="es-CL"/>
        </w:rPr>
        <w:t>3. Escenarios de Prueba de Humo</w:t>
      </w:r>
    </w:p>
    <w:p w14:paraId="7A7125B5" w14:textId="77777777" w:rsidR="00BB7B1D" w:rsidRPr="001F26D3" w:rsidRDefault="00BB7B1D">
      <w:pPr>
        <w:rPr>
          <w:lang w:val="es-CL"/>
        </w:rPr>
      </w:pPr>
    </w:p>
    <w:sdt>
      <w:sdtPr>
        <w:tag w:val="goog_rdk_0"/>
        <w:id w:val="-1372611669"/>
        <w:lock w:val="contentLocked"/>
      </w:sdtPr>
      <w:sdtContent>
        <w:tbl>
          <w:tblPr>
            <w:tblStyle w:val="a"/>
            <w:tblW w:w="86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440"/>
            <w:gridCol w:w="1440"/>
            <w:gridCol w:w="1440"/>
            <w:gridCol w:w="1440"/>
            <w:gridCol w:w="1440"/>
            <w:gridCol w:w="1440"/>
          </w:tblGrid>
          <w:tr w:rsidR="00BB7B1D" w14:paraId="6F721691" w14:textId="77777777"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C09BD2" w14:textId="77777777" w:rsidR="00BB7B1D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ID de Caso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6A5ED" w14:textId="77777777" w:rsidR="00BB7B1D" w:rsidRDefault="00000000">
                <w:r>
                  <w:t>Nombre del Caso de Prueba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B83863" w14:textId="77777777" w:rsidR="00BB7B1D" w:rsidRDefault="00000000">
                <w:pPr>
                  <w:widowControl w:val="0"/>
                  <w:spacing w:after="0" w:line="240" w:lineRule="auto"/>
                </w:pPr>
                <w:r>
                  <w:t>Descripción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57E5CA" w14:textId="77777777" w:rsidR="00BB7B1D" w:rsidRDefault="00000000">
                <w:pPr>
                  <w:widowControl w:val="0"/>
                  <w:spacing w:after="0" w:line="240" w:lineRule="auto"/>
                </w:pPr>
                <w:r>
                  <w:t>Pasos de prueba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173639" w14:textId="77777777" w:rsidR="00BB7B1D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Resultado Esperado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87F942" w14:textId="77777777" w:rsidR="00BB7B1D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Estado</w:t>
                </w:r>
              </w:p>
            </w:tc>
          </w:tr>
        </w:tbl>
      </w:sdtContent>
    </w:sdt>
    <w:p w14:paraId="06D89E5B" w14:textId="77777777" w:rsidR="00BB7B1D" w:rsidRDefault="00BB7B1D"/>
    <w:p w14:paraId="3F3FCF44" w14:textId="77777777" w:rsidR="00BB7B1D" w:rsidRPr="001F26D3" w:rsidRDefault="00000000">
      <w:pPr>
        <w:rPr>
          <w:lang w:val="es-CL"/>
        </w:rPr>
      </w:pPr>
      <w:r w:rsidRPr="001F26D3">
        <w:rPr>
          <w:lang w:val="es-CL"/>
        </w:rPr>
        <w:t xml:space="preserve">**Formato de Escenarios de </w:t>
      </w:r>
      <w:proofErr w:type="gramStart"/>
      <w:r w:rsidRPr="001F26D3">
        <w:rPr>
          <w:lang w:val="es-CL"/>
        </w:rPr>
        <w:t>Prueba:*</w:t>
      </w:r>
      <w:proofErr w:type="gramEnd"/>
      <w:r w:rsidRPr="001F26D3">
        <w:rPr>
          <w:lang w:val="es-CL"/>
        </w:rPr>
        <w:t>*</w:t>
      </w:r>
    </w:p>
    <w:tbl>
      <w:tblPr>
        <w:tblStyle w:val="a0"/>
        <w:tblW w:w="8638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BB7B1D" w14:paraId="698D5830" w14:textId="77777777">
        <w:tc>
          <w:tcPr>
            <w:tcW w:w="1234" w:type="dxa"/>
          </w:tcPr>
          <w:p w14:paraId="0DFF451D" w14:textId="77777777" w:rsidR="00BB7B1D" w:rsidRDefault="00000000">
            <w:r>
              <w:t>ID de Caso</w:t>
            </w:r>
          </w:p>
        </w:tc>
        <w:tc>
          <w:tcPr>
            <w:tcW w:w="1234" w:type="dxa"/>
          </w:tcPr>
          <w:p w14:paraId="150B221C" w14:textId="77777777" w:rsidR="00BB7B1D" w:rsidRPr="001F26D3" w:rsidRDefault="00000000">
            <w:pPr>
              <w:rPr>
                <w:lang w:val="es-CL"/>
              </w:rPr>
            </w:pPr>
            <w:r w:rsidRPr="001F26D3">
              <w:rPr>
                <w:lang w:val="es-CL"/>
              </w:rPr>
              <w:t>Nombre del Caso de Prueba</w:t>
            </w:r>
          </w:p>
        </w:tc>
        <w:tc>
          <w:tcPr>
            <w:tcW w:w="1234" w:type="dxa"/>
          </w:tcPr>
          <w:p w14:paraId="672844F7" w14:textId="77777777" w:rsidR="00BB7B1D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1234" w:type="dxa"/>
          </w:tcPr>
          <w:p w14:paraId="0EEAABCC" w14:textId="77777777" w:rsidR="00BB7B1D" w:rsidRDefault="00000000">
            <w:r>
              <w:t xml:space="preserve">Pasos de </w:t>
            </w:r>
            <w:proofErr w:type="spellStart"/>
            <w:r>
              <w:t>Prueba</w:t>
            </w:r>
            <w:proofErr w:type="spellEnd"/>
          </w:p>
        </w:tc>
        <w:tc>
          <w:tcPr>
            <w:tcW w:w="1234" w:type="dxa"/>
          </w:tcPr>
          <w:p w14:paraId="5BCD7272" w14:textId="77777777" w:rsidR="00BB7B1D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  <w:tc>
          <w:tcPr>
            <w:tcW w:w="1234" w:type="dxa"/>
          </w:tcPr>
          <w:p w14:paraId="73AC683C" w14:textId="77777777" w:rsidR="00BB7B1D" w:rsidRDefault="00000000">
            <w:proofErr w:type="spellStart"/>
            <w:r>
              <w:t>Resultado</w:t>
            </w:r>
            <w:proofErr w:type="spellEnd"/>
            <w:r>
              <w:t xml:space="preserve"> Real</w:t>
            </w:r>
          </w:p>
        </w:tc>
        <w:tc>
          <w:tcPr>
            <w:tcW w:w="1234" w:type="dxa"/>
          </w:tcPr>
          <w:p w14:paraId="3827CA6C" w14:textId="77777777" w:rsidR="00BB7B1D" w:rsidRDefault="00000000">
            <w:r>
              <w:t>Estado (</w:t>
            </w:r>
            <w:proofErr w:type="spellStart"/>
            <w:r>
              <w:t>Éxito</w:t>
            </w:r>
            <w:proofErr w:type="spellEnd"/>
            <w:r>
              <w:t>/Fallo)</w:t>
            </w:r>
          </w:p>
        </w:tc>
      </w:tr>
      <w:tr w:rsidR="004F19EE" w14:paraId="75E2313A" w14:textId="77777777">
        <w:tc>
          <w:tcPr>
            <w:tcW w:w="1234" w:type="dxa"/>
          </w:tcPr>
          <w:p w14:paraId="6E7D2A29" w14:textId="77777777" w:rsidR="004F19EE" w:rsidRDefault="004F19EE" w:rsidP="004F19EE">
            <w:r>
              <w:t>C01</w:t>
            </w:r>
          </w:p>
        </w:tc>
        <w:tc>
          <w:tcPr>
            <w:tcW w:w="1234" w:type="dxa"/>
          </w:tcPr>
          <w:p w14:paraId="52C76958" w14:textId="77777777" w:rsidR="004F19EE" w:rsidRDefault="004F19EE" w:rsidP="004F19EE"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234" w:type="dxa"/>
          </w:tcPr>
          <w:p w14:paraId="472137F3" w14:textId="77777777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Inicio de Sesión del software</w:t>
            </w:r>
          </w:p>
        </w:tc>
        <w:tc>
          <w:tcPr>
            <w:tcW w:w="1234" w:type="dxa"/>
          </w:tcPr>
          <w:p w14:paraId="606C3D17" w14:textId="481C400D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 xml:space="preserve">Iniciar la </w:t>
            </w:r>
            <w:r>
              <w:rPr>
                <w:lang w:val="es-CL"/>
              </w:rPr>
              <w:t>página web con éxito con las credencial</w:t>
            </w:r>
            <w:r>
              <w:rPr>
                <w:lang w:val="es-CL"/>
              </w:rPr>
              <w:lastRenderedPageBreak/>
              <w:t>es correspondientes</w:t>
            </w:r>
          </w:p>
        </w:tc>
        <w:tc>
          <w:tcPr>
            <w:tcW w:w="1234" w:type="dxa"/>
          </w:tcPr>
          <w:p w14:paraId="33709710" w14:textId="499DB069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lastRenderedPageBreak/>
              <w:t xml:space="preserve">Acceder </w:t>
            </w:r>
            <w:r>
              <w:rPr>
                <w:lang w:val="es-CL"/>
              </w:rPr>
              <w:t>a la vista correspondiente a su usuario</w:t>
            </w:r>
          </w:p>
        </w:tc>
        <w:tc>
          <w:tcPr>
            <w:tcW w:w="1234" w:type="dxa"/>
          </w:tcPr>
          <w:p w14:paraId="01601662" w14:textId="0A9EE49C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 xml:space="preserve">Acceder </w:t>
            </w:r>
            <w:r>
              <w:rPr>
                <w:lang w:val="es-CL"/>
              </w:rPr>
              <w:t>a la vista correspondiente a su usuario</w:t>
            </w:r>
          </w:p>
        </w:tc>
        <w:tc>
          <w:tcPr>
            <w:tcW w:w="1234" w:type="dxa"/>
          </w:tcPr>
          <w:p w14:paraId="5E4771B6" w14:textId="77777777" w:rsidR="004F19EE" w:rsidRDefault="004F19EE" w:rsidP="004F19EE">
            <w:proofErr w:type="spellStart"/>
            <w:r>
              <w:t>Exito</w:t>
            </w:r>
            <w:proofErr w:type="spellEnd"/>
          </w:p>
        </w:tc>
      </w:tr>
      <w:tr w:rsidR="004F19EE" w14:paraId="7292FDAC" w14:textId="77777777">
        <w:tc>
          <w:tcPr>
            <w:tcW w:w="1234" w:type="dxa"/>
          </w:tcPr>
          <w:p w14:paraId="018768C6" w14:textId="77777777" w:rsidR="004F19EE" w:rsidRDefault="004F19EE" w:rsidP="004F19EE">
            <w:r>
              <w:t>C02</w:t>
            </w:r>
          </w:p>
        </w:tc>
        <w:tc>
          <w:tcPr>
            <w:tcW w:w="1234" w:type="dxa"/>
          </w:tcPr>
          <w:p w14:paraId="42CB1A38" w14:textId="763BAB4D" w:rsidR="004F19EE" w:rsidRDefault="004F19EE" w:rsidP="004F19EE">
            <w:r>
              <w:t>Registrar Hora de entrada</w:t>
            </w:r>
          </w:p>
        </w:tc>
        <w:tc>
          <w:tcPr>
            <w:tcW w:w="1234" w:type="dxa"/>
          </w:tcPr>
          <w:p w14:paraId="04B9A938" w14:textId="33439B88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Registrar Hora de entrada c</w:t>
            </w:r>
            <w:r>
              <w:rPr>
                <w:lang w:val="es-CL"/>
              </w:rPr>
              <w:t>on éxito</w:t>
            </w:r>
          </w:p>
        </w:tc>
        <w:tc>
          <w:tcPr>
            <w:tcW w:w="1234" w:type="dxa"/>
          </w:tcPr>
          <w:p w14:paraId="619D843C" w14:textId="220AB838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Presionar el botón de “registrar entrada”</w:t>
            </w:r>
          </w:p>
        </w:tc>
        <w:tc>
          <w:tcPr>
            <w:tcW w:w="1234" w:type="dxa"/>
          </w:tcPr>
          <w:p w14:paraId="72E6E928" w14:textId="5D6ACDCA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Se registra correctamente una hora de entrada</w:t>
            </w:r>
          </w:p>
        </w:tc>
        <w:tc>
          <w:tcPr>
            <w:tcW w:w="1234" w:type="dxa"/>
          </w:tcPr>
          <w:p w14:paraId="1F8B8AEF" w14:textId="12C7D0A7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Se registra correctamente una hora de entrada</w:t>
            </w:r>
          </w:p>
        </w:tc>
        <w:tc>
          <w:tcPr>
            <w:tcW w:w="1234" w:type="dxa"/>
          </w:tcPr>
          <w:p w14:paraId="475DBFC7" w14:textId="77777777" w:rsidR="004F19EE" w:rsidRDefault="004F19EE" w:rsidP="004F19EE">
            <w:proofErr w:type="spellStart"/>
            <w:r>
              <w:t>Exito</w:t>
            </w:r>
            <w:proofErr w:type="spellEnd"/>
          </w:p>
        </w:tc>
      </w:tr>
      <w:tr w:rsidR="004F19EE" w14:paraId="40A871F0" w14:textId="77777777">
        <w:tc>
          <w:tcPr>
            <w:tcW w:w="1234" w:type="dxa"/>
          </w:tcPr>
          <w:p w14:paraId="0C1A9B29" w14:textId="77777777" w:rsidR="004F19EE" w:rsidRDefault="004F19EE" w:rsidP="004F19EE">
            <w:r>
              <w:t>C03</w:t>
            </w:r>
          </w:p>
        </w:tc>
        <w:tc>
          <w:tcPr>
            <w:tcW w:w="1234" w:type="dxa"/>
          </w:tcPr>
          <w:p w14:paraId="73BF281E" w14:textId="3BBEE63E" w:rsidR="004F19EE" w:rsidRDefault="004F19EE" w:rsidP="004F19EE">
            <w:r>
              <w:t xml:space="preserve">Registrar Hora de </w:t>
            </w:r>
            <w:proofErr w:type="spellStart"/>
            <w:r>
              <w:t>salida</w:t>
            </w:r>
            <w:proofErr w:type="spellEnd"/>
          </w:p>
        </w:tc>
        <w:tc>
          <w:tcPr>
            <w:tcW w:w="1234" w:type="dxa"/>
          </w:tcPr>
          <w:p w14:paraId="0772F7E5" w14:textId="11640BE3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 xml:space="preserve">Registrar Hora de </w:t>
            </w:r>
            <w:r>
              <w:rPr>
                <w:lang w:val="es-CL"/>
              </w:rPr>
              <w:t>salida</w:t>
            </w:r>
            <w:r w:rsidRPr="001F26D3">
              <w:rPr>
                <w:lang w:val="es-CL"/>
              </w:rPr>
              <w:t xml:space="preserve"> c</w:t>
            </w:r>
            <w:r>
              <w:rPr>
                <w:lang w:val="es-CL"/>
              </w:rPr>
              <w:t>on éxito</w:t>
            </w:r>
          </w:p>
        </w:tc>
        <w:tc>
          <w:tcPr>
            <w:tcW w:w="1234" w:type="dxa"/>
          </w:tcPr>
          <w:p w14:paraId="609CBC5E" w14:textId="00317514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 xml:space="preserve">Presionar el </w:t>
            </w:r>
            <w:r>
              <w:rPr>
                <w:lang w:val="es-CL"/>
              </w:rPr>
              <w:t>botón</w:t>
            </w:r>
            <w:r>
              <w:rPr>
                <w:lang w:val="es-CL"/>
              </w:rPr>
              <w:t xml:space="preserve"> de “registrar </w:t>
            </w:r>
            <w:r>
              <w:rPr>
                <w:lang w:val="es-CL"/>
              </w:rPr>
              <w:t>salida</w:t>
            </w:r>
            <w:r>
              <w:rPr>
                <w:lang w:val="es-CL"/>
              </w:rPr>
              <w:t>”</w:t>
            </w:r>
          </w:p>
        </w:tc>
        <w:tc>
          <w:tcPr>
            <w:tcW w:w="1234" w:type="dxa"/>
          </w:tcPr>
          <w:p w14:paraId="77F35A7B" w14:textId="79A2A4D0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 xml:space="preserve">Se registra correctamente una hora de </w:t>
            </w:r>
            <w:r>
              <w:rPr>
                <w:lang w:val="es-CL"/>
              </w:rPr>
              <w:t>salida</w:t>
            </w:r>
          </w:p>
        </w:tc>
        <w:tc>
          <w:tcPr>
            <w:tcW w:w="1234" w:type="dxa"/>
          </w:tcPr>
          <w:p w14:paraId="4DE315F2" w14:textId="0678EC3C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Se registra correctamente una hora de salida</w:t>
            </w:r>
          </w:p>
        </w:tc>
        <w:tc>
          <w:tcPr>
            <w:tcW w:w="1234" w:type="dxa"/>
          </w:tcPr>
          <w:p w14:paraId="1BCDC919" w14:textId="77777777" w:rsidR="004F19EE" w:rsidRDefault="004F19EE" w:rsidP="004F19EE">
            <w:proofErr w:type="spellStart"/>
            <w:r>
              <w:t>Exito</w:t>
            </w:r>
            <w:proofErr w:type="spellEnd"/>
          </w:p>
        </w:tc>
      </w:tr>
      <w:tr w:rsidR="004F19EE" w14:paraId="7B5E4A84" w14:textId="77777777">
        <w:tc>
          <w:tcPr>
            <w:tcW w:w="1234" w:type="dxa"/>
          </w:tcPr>
          <w:p w14:paraId="1927E453" w14:textId="77777777" w:rsidR="004F19EE" w:rsidRDefault="004F19EE" w:rsidP="004F19EE">
            <w:r>
              <w:t>C04</w:t>
            </w:r>
          </w:p>
        </w:tc>
        <w:tc>
          <w:tcPr>
            <w:tcW w:w="1234" w:type="dxa"/>
          </w:tcPr>
          <w:p w14:paraId="2A6EF95A" w14:textId="57B973E7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Visualizar datos del trabajador y</w:t>
            </w:r>
            <w:r>
              <w:rPr>
                <w:lang w:val="es-CL"/>
              </w:rPr>
              <w:t xml:space="preserve"> administrador en sus inicios</w:t>
            </w:r>
          </w:p>
        </w:tc>
        <w:tc>
          <w:tcPr>
            <w:tcW w:w="1234" w:type="dxa"/>
          </w:tcPr>
          <w:p w14:paraId="7E60CA2F" w14:textId="146490C8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Al momento de iniciar sesión poder visualizar los datos de usuario</w:t>
            </w:r>
          </w:p>
        </w:tc>
        <w:tc>
          <w:tcPr>
            <w:tcW w:w="1234" w:type="dxa"/>
          </w:tcPr>
          <w:p w14:paraId="62395AC4" w14:textId="4418412E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Al momento de iniciar sesión poder mostrar los datos del usuario.</w:t>
            </w:r>
            <w:r w:rsidRPr="001F26D3">
              <w:rPr>
                <w:lang w:val="es-CL"/>
              </w:rPr>
              <w:t xml:space="preserve"> </w:t>
            </w:r>
          </w:p>
        </w:tc>
        <w:tc>
          <w:tcPr>
            <w:tcW w:w="1234" w:type="dxa"/>
          </w:tcPr>
          <w:p w14:paraId="4D5C0E68" w14:textId="68788BED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funcionalidad</w:t>
            </w:r>
            <w:r>
              <w:rPr>
                <w:lang w:val="es-CL"/>
              </w:rPr>
              <w:t xml:space="preserve"> de mostrar los datos del usuario que inicio sesión funciona con </w:t>
            </w:r>
            <w:proofErr w:type="spellStart"/>
            <w:r>
              <w:rPr>
                <w:lang w:val="es-CL"/>
              </w:rPr>
              <w:t>exito</w:t>
            </w:r>
            <w:proofErr w:type="spellEnd"/>
          </w:p>
        </w:tc>
        <w:tc>
          <w:tcPr>
            <w:tcW w:w="1234" w:type="dxa"/>
          </w:tcPr>
          <w:p w14:paraId="5FA199A0" w14:textId="1B2C53EE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funcionalidad</w:t>
            </w:r>
            <w:r>
              <w:rPr>
                <w:lang w:val="es-CL"/>
              </w:rPr>
              <w:t xml:space="preserve"> de mostrar los datos del usuario que inicio sesión funciona con </w:t>
            </w:r>
            <w:proofErr w:type="spellStart"/>
            <w:r>
              <w:rPr>
                <w:lang w:val="es-CL"/>
              </w:rPr>
              <w:t>exito</w:t>
            </w:r>
            <w:proofErr w:type="spellEnd"/>
          </w:p>
        </w:tc>
        <w:tc>
          <w:tcPr>
            <w:tcW w:w="1234" w:type="dxa"/>
          </w:tcPr>
          <w:p w14:paraId="558F73E7" w14:textId="77777777" w:rsidR="004F19EE" w:rsidRDefault="004F19EE" w:rsidP="004F19EE">
            <w:proofErr w:type="spellStart"/>
            <w:r>
              <w:t>Exito</w:t>
            </w:r>
            <w:proofErr w:type="spellEnd"/>
          </w:p>
        </w:tc>
      </w:tr>
      <w:tr w:rsidR="004F19EE" w14:paraId="0D29DDC1" w14:textId="77777777">
        <w:tc>
          <w:tcPr>
            <w:tcW w:w="1234" w:type="dxa"/>
          </w:tcPr>
          <w:p w14:paraId="6B5DB5D8" w14:textId="77777777" w:rsidR="004F19EE" w:rsidRDefault="004F19EE" w:rsidP="004F19EE">
            <w:r>
              <w:t>C05</w:t>
            </w:r>
          </w:p>
        </w:tc>
        <w:tc>
          <w:tcPr>
            <w:tcW w:w="1234" w:type="dxa"/>
          </w:tcPr>
          <w:p w14:paraId="0515FE1B" w14:textId="1B34C2FC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Visualizar datos en el apartado de</w:t>
            </w:r>
            <w:r>
              <w:rPr>
                <w:lang w:val="es-CL"/>
              </w:rPr>
              <w:t xml:space="preserve"> ver “facturas”</w:t>
            </w:r>
          </w:p>
        </w:tc>
        <w:tc>
          <w:tcPr>
            <w:tcW w:w="1234" w:type="dxa"/>
          </w:tcPr>
          <w:p w14:paraId="37C2152C" w14:textId="103A335C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Mostrar los datos de las facturas registradas en este apartado</w:t>
            </w:r>
          </w:p>
        </w:tc>
        <w:tc>
          <w:tcPr>
            <w:tcW w:w="1234" w:type="dxa"/>
          </w:tcPr>
          <w:p w14:paraId="2BB2F7C7" w14:textId="20FFDC85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Acceder al apartado de “ver facturas”</w:t>
            </w:r>
          </w:p>
        </w:tc>
        <w:tc>
          <w:tcPr>
            <w:tcW w:w="1234" w:type="dxa"/>
          </w:tcPr>
          <w:p w14:paraId="0BD84904" w14:textId="49953CF6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La función de mostrar las facturas las muestra con éxito</w:t>
            </w:r>
          </w:p>
        </w:tc>
        <w:tc>
          <w:tcPr>
            <w:tcW w:w="1234" w:type="dxa"/>
          </w:tcPr>
          <w:p w14:paraId="0375C904" w14:textId="26F7ED9A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La función de mostrar las facturas las muestra con éxito</w:t>
            </w:r>
          </w:p>
        </w:tc>
        <w:tc>
          <w:tcPr>
            <w:tcW w:w="1234" w:type="dxa"/>
          </w:tcPr>
          <w:p w14:paraId="58AD5885" w14:textId="77777777" w:rsidR="004F19EE" w:rsidRDefault="004F19EE" w:rsidP="004F19EE">
            <w:proofErr w:type="spellStart"/>
            <w:r>
              <w:t>Exito</w:t>
            </w:r>
            <w:proofErr w:type="spellEnd"/>
          </w:p>
        </w:tc>
      </w:tr>
      <w:tr w:rsidR="004F19EE" w14:paraId="2CACEFCD" w14:textId="77777777">
        <w:tc>
          <w:tcPr>
            <w:tcW w:w="1234" w:type="dxa"/>
          </w:tcPr>
          <w:p w14:paraId="1A2CFD1F" w14:textId="77777777" w:rsidR="004F19EE" w:rsidRDefault="004F19EE" w:rsidP="004F19EE">
            <w:r>
              <w:t>C06</w:t>
            </w:r>
          </w:p>
        </w:tc>
        <w:tc>
          <w:tcPr>
            <w:tcW w:w="1234" w:type="dxa"/>
          </w:tcPr>
          <w:p w14:paraId="4AF75717" w14:textId="2E50BC03" w:rsidR="004F19EE" w:rsidRPr="001F26D3" w:rsidRDefault="004F19EE" w:rsidP="004F19EE">
            <w:pPr>
              <w:rPr>
                <w:lang w:val="es-CL"/>
              </w:rPr>
            </w:pPr>
            <w:r w:rsidRPr="001F26D3">
              <w:rPr>
                <w:lang w:val="es-CL"/>
              </w:rPr>
              <w:t>Visualizar datos en el a</w:t>
            </w:r>
            <w:r>
              <w:rPr>
                <w:lang w:val="es-CL"/>
              </w:rPr>
              <w:t>partado de “ver tareas diarias”</w:t>
            </w:r>
          </w:p>
        </w:tc>
        <w:tc>
          <w:tcPr>
            <w:tcW w:w="1234" w:type="dxa"/>
          </w:tcPr>
          <w:p w14:paraId="0DD4FC7A" w14:textId="29E2505D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 xml:space="preserve">Mostrar </w:t>
            </w:r>
            <w:r w:rsidRPr="001F26D3">
              <w:rPr>
                <w:lang w:val="es-CL"/>
              </w:rPr>
              <w:t>los</w:t>
            </w:r>
            <w:r>
              <w:rPr>
                <w:lang w:val="es-CL"/>
              </w:rPr>
              <w:t xml:space="preserve"> datos de las tareas diarias que estén relacionad</w:t>
            </w:r>
            <w:r>
              <w:rPr>
                <w:lang w:val="es-CL"/>
              </w:rPr>
              <w:lastRenderedPageBreak/>
              <w:t>as con el trabajador</w:t>
            </w:r>
          </w:p>
        </w:tc>
        <w:tc>
          <w:tcPr>
            <w:tcW w:w="1234" w:type="dxa"/>
          </w:tcPr>
          <w:p w14:paraId="3EE6961C" w14:textId="5CF86118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Acceder al apartado de “Ver tareas diarias”</w:t>
            </w:r>
          </w:p>
        </w:tc>
        <w:tc>
          <w:tcPr>
            <w:tcW w:w="1234" w:type="dxa"/>
          </w:tcPr>
          <w:p w14:paraId="2F197615" w14:textId="7569C256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 xml:space="preserve">La función de mostrar las </w:t>
            </w:r>
            <w:r>
              <w:rPr>
                <w:lang w:val="es-CL"/>
              </w:rPr>
              <w:t>Tareas diarias</w:t>
            </w:r>
            <w:r>
              <w:rPr>
                <w:lang w:val="es-CL"/>
              </w:rPr>
              <w:t xml:space="preserve"> las muestra con </w:t>
            </w:r>
            <w:r>
              <w:rPr>
                <w:lang w:val="es-CL"/>
              </w:rPr>
              <w:t>éxito</w:t>
            </w:r>
          </w:p>
        </w:tc>
        <w:tc>
          <w:tcPr>
            <w:tcW w:w="1234" w:type="dxa"/>
          </w:tcPr>
          <w:p w14:paraId="7ED3C929" w14:textId="3E144C37" w:rsidR="004F19EE" w:rsidRPr="001F26D3" w:rsidRDefault="004F19EE" w:rsidP="004F19EE">
            <w:pPr>
              <w:rPr>
                <w:lang w:val="es-CL"/>
              </w:rPr>
            </w:pPr>
            <w:r>
              <w:rPr>
                <w:lang w:val="es-CL"/>
              </w:rPr>
              <w:t>La función de mostrar las Tareas diarias las muestra con éxito</w:t>
            </w:r>
          </w:p>
        </w:tc>
        <w:tc>
          <w:tcPr>
            <w:tcW w:w="1234" w:type="dxa"/>
          </w:tcPr>
          <w:p w14:paraId="1DD91951" w14:textId="77777777" w:rsidR="004F19EE" w:rsidRDefault="004F19EE" w:rsidP="004F19EE">
            <w:proofErr w:type="spellStart"/>
            <w:r>
              <w:t>Exito</w:t>
            </w:r>
            <w:proofErr w:type="spellEnd"/>
          </w:p>
        </w:tc>
      </w:tr>
      <w:tr w:rsidR="00BB7B1D" w14:paraId="59C824E3" w14:textId="77777777">
        <w:tc>
          <w:tcPr>
            <w:tcW w:w="1234" w:type="dxa"/>
          </w:tcPr>
          <w:p w14:paraId="017847DE" w14:textId="6884EA84" w:rsidR="00BB7B1D" w:rsidRDefault="00BB7B1D"/>
        </w:tc>
        <w:tc>
          <w:tcPr>
            <w:tcW w:w="1234" w:type="dxa"/>
          </w:tcPr>
          <w:p w14:paraId="7E69D28E" w14:textId="20F16A3A" w:rsidR="00BB7B1D" w:rsidRDefault="00BB7B1D"/>
        </w:tc>
        <w:tc>
          <w:tcPr>
            <w:tcW w:w="1234" w:type="dxa"/>
          </w:tcPr>
          <w:p w14:paraId="3CBF99A8" w14:textId="610F3F04" w:rsidR="00BB7B1D" w:rsidRPr="001F26D3" w:rsidRDefault="00BB7B1D">
            <w:pPr>
              <w:rPr>
                <w:lang w:val="es-CL"/>
              </w:rPr>
            </w:pPr>
          </w:p>
        </w:tc>
        <w:tc>
          <w:tcPr>
            <w:tcW w:w="1234" w:type="dxa"/>
          </w:tcPr>
          <w:p w14:paraId="1D76A204" w14:textId="179F9B23" w:rsidR="00BB7B1D" w:rsidRPr="001F26D3" w:rsidRDefault="00BB7B1D">
            <w:pPr>
              <w:rPr>
                <w:lang w:val="es-CL"/>
              </w:rPr>
            </w:pPr>
          </w:p>
        </w:tc>
        <w:tc>
          <w:tcPr>
            <w:tcW w:w="1234" w:type="dxa"/>
          </w:tcPr>
          <w:p w14:paraId="6B324114" w14:textId="1A570676" w:rsidR="00BB7B1D" w:rsidRPr="001F26D3" w:rsidRDefault="00BB7B1D">
            <w:pPr>
              <w:rPr>
                <w:lang w:val="es-CL"/>
              </w:rPr>
            </w:pPr>
          </w:p>
        </w:tc>
        <w:tc>
          <w:tcPr>
            <w:tcW w:w="1234" w:type="dxa"/>
          </w:tcPr>
          <w:p w14:paraId="01F77D01" w14:textId="0BD23564" w:rsidR="00BB7B1D" w:rsidRPr="001F26D3" w:rsidRDefault="00BB7B1D">
            <w:pPr>
              <w:rPr>
                <w:lang w:val="es-CL"/>
              </w:rPr>
            </w:pPr>
          </w:p>
        </w:tc>
        <w:tc>
          <w:tcPr>
            <w:tcW w:w="1234" w:type="dxa"/>
          </w:tcPr>
          <w:p w14:paraId="0E832FA9" w14:textId="52290C85" w:rsidR="00BB7B1D" w:rsidRDefault="00BB7B1D"/>
        </w:tc>
      </w:tr>
      <w:tr w:rsidR="00BB7B1D" w14:paraId="03C8C841" w14:textId="77777777">
        <w:tc>
          <w:tcPr>
            <w:tcW w:w="1234" w:type="dxa"/>
          </w:tcPr>
          <w:p w14:paraId="6E3BF5AC" w14:textId="77777777" w:rsidR="00BB7B1D" w:rsidRDefault="00BB7B1D"/>
        </w:tc>
        <w:tc>
          <w:tcPr>
            <w:tcW w:w="1234" w:type="dxa"/>
          </w:tcPr>
          <w:p w14:paraId="0D4CC631" w14:textId="77777777" w:rsidR="00BB7B1D" w:rsidRDefault="00BB7B1D"/>
        </w:tc>
        <w:tc>
          <w:tcPr>
            <w:tcW w:w="1234" w:type="dxa"/>
          </w:tcPr>
          <w:p w14:paraId="555BFF45" w14:textId="77777777" w:rsidR="00BB7B1D" w:rsidRDefault="00BB7B1D"/>
        </w:tc>
        <w:tc>
          <w:tcPr>
            <w:tcW w:w="1234" w:type="dxa"/>
          </w:tcPr>
          <w:p w14:paraId="455CE01E" w14:textId="77777777" w:rsidR="00BB7B1D" w:rsidRDefault="00BB7B1D"/>
        </w:tc>
        <w:tc>
          <w:tcPr>
            <w:tcW w:w="1234" w:type="dxa"/>
          </w:tcPr>
          <w:p w14:paraId="170EC7E0" w14:textId="77777777" w:rsidR="00BB7B1D" w:rsidRDefault="00BB7B1D"/>
        </w:tc>
        <w:tc>
          <w:tcPr>
            <w:tcW w:w="1234" w:type="dxa"/>
          </w:tcPr>
          <w:p w14:paraId="2D16A236" w14:textId="77777777" w:rsidR="00BB7B1D" w:rsidRDefault="00BB7B1D"/>
        </w:tc>
        <w:tc>
          <w:tcPr>
            <w:tcW w:w="1234" w:type="dxa"/>
          </w:tcPr>
          <w:p w14:paraId="5859B02E" w14:textId="77777777" w:rsidR="00BB7B1D" w:rsidRDefault="00BB7B1D"/>
        </w:tc>
      </w:tr>
    </w:tbl>
    <w:p w14:paraId="48B71C89" w14:textId="77777777" w:rsidR="00BB7B1D" w:rsidRDefault="00BB7B1D"/>
    <w:p w14:paraId="33CE9314" w14:textId="77777777" w:rsidR="00BB7B1D" w:rsidRPr="001F26D3" w:rsidRDefault="00000000">
      <w:pPr>
        <w:pStyle w:val="Ttulo2"/>
        <w:rPr>
          <w:lang w:val="es-CL"/>
        </w:rPr>
      </w:pPr>
      <w:r w:rsidRPr="001F26D3">
        <w:rPr>
          <w:lang w:val="es-CL"/>
        </w:rPr>
        <w:t>4. Criterios de Éxito</w:t>
      </w:r>
    </w:p>
    <w:p w14:paraId="16ED41E8" w14:textId="77777777" w:rsidR="00BB7B1D" w:rsidRDefault="00000000">
      <w:r w:rsidRPr="001F26D3">
        <w:rPr>
          <w:lang w:val="es-CL"/>
        </w:rPr>
        <w:t>Un conjunto de pruebas de humo se considera exitoso si:</w:t>
      </w:r>
      <w:r w:rsidRPr="001F26D3">
        <w:rPr>
          <w:lang w:val="es-CL"/>
        </w:rPr>
        <w:br/>
        <w:t>1. Todas las pruebas críticas tienen un estado de "Éxito".</w:t>
      </w:r>
      <w:r w:rsidRPr="001F26D3">
        <w:rPr>
          <w:lang w:val="es-CL"/>
        </w:rPr>
        <w:br/>
        <w:t>2. Los errores encontrados son menores y no bloquean las pruebas adicionales.</w:t>
      </w:r>
      <w:r w:rsidRPr="001F26D3">
        <w:rPr>
          <w:lang w:val="es-CL"/>
        </w:rPr>
        <w:br/>
      </w:r>
      <w:r>
        <w:t xml:space="preserve">3. No hay </w:t>
      </w:r>
      <w:proofErr w:type="spellStart"/>
      <w:r>
        <w:t>fallos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>.</w:t>
      </w:r>
    </w:p>
    <w:p w14:paraId="27061A61" w14:textId="77777777" w:rsidR="00BB7B1D" w:rsidRDefault="00BB7B1D"/>
    <w:sectPr w:rsidR="00BB7B1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50F9"/>
    <w:multiLevelType w:val="multilevel"/>
    <w:tmpl w:val="4DAAFF34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9354948">
    <w:abstractNumId w:val="0"/>
  </w:num>
  <w:num w:numId="2" w16cid:durableId="173037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64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2579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1336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9173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1D"/>
    <w:rsid w:val="001F26D3"/>
    <w:rsid w:val="004F19EE"/>
    <w:rsid w:val="00851DDB"/>
    <w:rsid w:val="00B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B29A"/>
  <w15:docId w15:val="{E087F632-E02A-4356-ACE8-7FA3457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5ZO2HDeOvw655B8GKNVoLTP7Q==">CgMxLjAaHwoBMBIaChgICVIUChJ0YWJsZS55czAwZ3k5MGdieWc4AHIhMUVELXB0eEdsQl9yakl5VzkxRFRHZlRlU2FVZkg1TVla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MAXIMILIANO . GALLEGUILLOS SILVA</cp:lastModifiedBy>
  <cp:revision>2</cp:revision>
  <dcterms:created xsi:type="dcterms:W3CDTF">2024-12-16T00:57:00Z</dcterms:created>
  <dcterms:modified xsi:type="dcterms:W3CDTF">2024-12-16T00:57:00Z</dcterms:modified>
</cp:coreProperties>
</file>