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B959" w14:textId="77777777" w:rsidR="005D5B8A" w:rsidRPr="00E70AE4" w:rsidRDefault="00000000">
      <w:pPr>
        <w:pStyle w:val="Ttulo1"/>
        <w:rPr>
          <w:lang w:val="es-CL"/>
        </w:rPr>
      </w:pPr>
      <w:r w:rsidRPr="00E70AE4">
        <w:rPr>
          <w:lang w:val="es-CL"/>
        </w:rPr>
        <w:t>Plantilla para Pruebas de Regresión</w:t>
      </w:r>
    </w:p>
    <w:p w14:paraId="43744327" w14:textId="77777777" w:rsidR="005D5B8A" w:rsidRPr="00E70AE4" w:rsidRDefault="00000000">
      <w:pPr>
        <w:pStyle w:val="Ttulo2"/>
        <w:rPr>
          <w:lang w:val="es-CL"/>
        </w:rPr>
      </w:pPr>
      <w:r w:rsidRPr="00E70AE4">
        <w:rPr>
          <w:lang w:val="es-CL"/>
        </w:rPr>
        <w:t>Información General</w:t>
      </w:r>
    </w:p>
    <w:p w14:paraId="5E41155E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Nombre del Proyecto: Sociedad-Comercial-Correa-Correa</w:t>
      </w:r>
    </w:p>
    <w:p w14:paraId="01DDAE10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Versión del Software: 1.0.0</w:t>
      </w:r>
    </w:p>
    <w:p w14:paraId="306B5968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Fecha: 14/12/2024</w:t>
      </w:r>
    </w:p>
    <w:p w14:paraId="2151AA1A" w14:textId="6C33DBC5" w:rsidR="005D5B8A" w:rsidRPr="00E70AE4" w:rsidRDefault="00000000">
      <w:pPr>
        <w:rPr>
          <w:lang w:val="es-CL"/>
        </w:rPr>
      </w:pPr>
      <w:r w:rsidRPr="00E70AE4">
        <w:rPr>
          <w:lang w:val="es-CL"/>
        </w:rPr>
        <w:t xml:space="preserve">Responsable de las Pruebas: </w:t>
      </w:r>
      <w:r w:rsidR="00E70AE4">
        <w:rPr>
          <w:lang w:val="es-CL"/>
        </w:rPr>
        <w:t>Maximiliano Esteban Galleguillos Silva</w:t>
      </w:r>
    </w:p>
    <w:p w14:paraId="54F75E38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Herramientas Utilizadas: Visual Studio 2022</w:t>
      </w:r>
    </w:p>
    <w:p w14:paraId="30E65BB8" w14:textId="77777777" w:rsidR="005D5B8A" w:rsidRPr="00E70AE4" w:rsidRDefault="00000000">
      <w:pPr>
        <w:pStyle w:val="Ttulo2"/>
        <w:rPr>
          <w:lang w:val="es-CL"/>
        </w:rPr>
      </w:pPr>
      <w:r w:rsidRPr="00E70AE4">
        <w:rPr>
          <w:lang w:val="es-CL"/>
        </w:rPr>
        <w:t>Objetivo de las Pruebas de Regresión</w:t>
      </w:r>
    </w:p>
    <w:p w14:paraId="10595F5D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Validar que el sistema y sus funcionalidades críticas continúan funcionando correctamente después de modificaciones, actualizaciones o correcciones.</w:t>
      </w:r>
    </w:p>
    <w:p w14:paraId="4FAC2B21" w14:textId="77777777" w:rsidR="005D5B8A" w:rsidRDefault="00000000">
      <w:pPr>
        <w:pStyle w:val="Ttulo2"/>
      </w:pPr>
      <w:r>
        <w:t xml:space="preserve">Casos de </w:t>
      </w:r>
      <w:proofErr w:type="spellStart"/>
      <w:r>
        <w:t>Prueba</w:t>
      </w:r>
      <w:proofErr w:type="spellEnd"/>
    </w:p>
    <w:tbl>
      <w:tblPr>
        <w:tblStyle w:val="a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D5B8A" w14:paraId="6E58E60D" w14:textId="77777777">
        <w:tc>
          <w:tcPr>
            <w:tcW w:w="1440" w:type="dxa"/>
          </w:tcPr>
          <w:p w14:paraId="1AFF819C" w14:textId="77777777" w:rsidR="005D5B8A" w:rsidRDefault="00000000">
            <w:r>
              <w:t xml:space="preserve">ID Caso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1440" w:type="dxa"/>
          </w:tcPr>
          <w:p w14:paraId="571BF15F" w14:textId="77777777" w:rsidR="005D5B8A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1440" w:type="dxa"/>
          </w:tcPr>
          <w:p w14:paraId="6607B016" w14:textId="77777777" w:rsidR="005D5B8A" w:rsidRDefault="00000000">
            <w:proofErr w:type="spellStart"/>
            <w:r>
              <w:t>Módulo</w:t>
            </w:r>
            <w:proofErr w:type="spellEnd"/>
            <w:r>
              <w:t>/</w:t>
            </w:r>
            <w:proofErr w:type="spellStart"/>
            <w:r>
              <w:t>Funcionalidad</w:t>
            </w:r>
            <w:proofErr w:type="spellEnd"/>
          </w:p>
        </w:tc>
        <w:tc>
          <w:tcPr>
            <w:tcW w:w="1440" w:type="dxa"/>
          </w:tcPr>
          <w:p w14:paraId="4FFB2F62" w14:textId="77777777" w:rsidR="005D5B8A" w:rsidRDefault="00000000">
            <w:r>
              <w:t>Pasos</w:t>
            </w:r>
          </w:p>
        </w:tc>
        <w:tc>
          <w:tcPr>
            <w:tcW w:w="1440" w:type="dxa"/>
          </w:tcPr>
          <w:p w14:paraId="725591F3" w14:textId="77777777" w:rsidR="005D5B8A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  <w:tc>
          <w:tcPr>
            <w:tcW w:w="1440" w:type="dxa"/>
          </w:tcPr>
          <w:p w14:paraId="57CCFED4" w14:textId="77777777" w:rsidR="005D5B8A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Obtenido</w:t>
            </w:r>
            <w:proofErr w:type="spellEnd"/>
          </w:p>
        </w:tc>
      </w:tr>
      <w:tr w:rsidR="005D5B8A" w:rsidRPr="00E70AE4" w14:paraId="6B5FB55B" w14:textId="77777777">
        <w:tc>
          <w:tcPr>
            <w:tcW w:w="1440" w:type="dxa"/>
          </w:tcPr>
          <w:p w14:paraId="637E7529" w14:textId="77777777" w:rsidR="005D5B8A" w:rsidRDefault="00000000">
            <w:r>
              <w:t>CP01</w:t>
            </w:r>
          </w:p>
        </w:tc>
        <w:tc>
          <w:tcPr>
            <w:tcW w:w="1440" w:type="dxa"/>
          </w:tcPr>
          <w:p w14:paraId="05618A3A" w14:textId="1A5EBF71" w:rsidR="005D5B8A" w:rsidRPr="00E70AE4" w:rsidRDefault="00A76722">
            <w:pPr>
              <w:rPr>
                <w:lang w:val="es-CL"/>
              </w:rPr>
            </w:pPr>
            <w:r>
              <w:rPr>
                <w:lang w:val="es-CL"/>
              </w:rPr>
              <w:t>Al momento de ingresar a alguna de las vistas de los trabajadores o administradores volver a tras y que no se pueda volver a acceder sin iniciar sesión</w:t>
            </w:r>
          </w:p>
        </w:tc>
        <w:tc>
          <w:tcPr>
            <w:tcW w:w="1440" w:type="dxa"/>
          </w:tcPr>
          <w:p w14:paraId="0A008EDE" w14:textId="77777777" w:rsidR="005D5B8A" w:rsidRDefault="00000000"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440" w:type="dxa"/>
          </w:tcPr>
          <w:p w14:paraId="52758C2D" w14:textId="35F8E238" w:rsidR="005D5B8A" w:rsidRPr="00E70AE4" w:rsidRDefault="00000000">
            <w:pPr>
              <w:rPr>
                <w:lang w:val="es-CL"/>
              </w:rPr>
            </w:pPr>
            <w:r w:rsidRPr="00E70AE4">
              <w:rPr>
                <w:lang w:val="es-CL"/>
              </w:rPr>
              <w:t xml:space="preserve">1. </w:t>
            </w:r>
            <w:r w:rsidR="00A76722">
              <w:rPr>
                <w:lang w:val="es-CL"/>
              </w:rPr>
              <w:t>Ingresar a la página web</w:t>
            </w:r>
            <w:r w:rsidRPr="00E70AE4">
              <w:rPr>
                <w:lang w:val="es-CL"/>
              </w:rPr>
              <w:t xml:space="preserve"> </w:t>
            </w:r>
          </w:p>
          <w:p w14:paraId="028F76AA" w14:textId="77777777" w:rsidR="005D5B8A" w:rsidRPr="00E70AE4" w:rsidRDefault="00000000">
            <w:pPr>
              <w:rPr>
                <w:lang w:val="es-CL"/>
              </w:rPr>
            </w:pPr>
            <w:r w:rsidRPr="00E70AE4">
              <w:rPr>
                <w:lang w:val="es-CL"/>
              </w:rPr>
              <w:t xml:space="preserve">2. Ingresa tu nombre de usuario y clave. </w:t>
            </w:r>
          </w:p>
          <w:p w14:paraId="6E05903A" w14:textId="77777777" w:rsidR="005D5B8A" w:rsidRDefault="00000000">
            <w:pPr>
              <w:rPr>
                <w:lang w:val="es-CL"/>
              </w:rPr>
            </w:pPr>
            <w:r w:rsidRPr="00E70AE4">
              <w:rPr>
                <w:lang w:val="es-CL"/>
              </w:rPr>
              <w:t xml:space="preserve"> 3. Haz clic en el botón "Ingresar" </w:t>
            </w:r>
          </w:p>
          <w:p w14:paraId="1F295A64" w14:textId="77777777" w:rsidR="00A76722" w:rsidRDefault="00A76722">
            <w:pPr>
              <w:rPr>
                <w:lang w:val="es-CL"/>
              </w:rPr>
            </w:pPr>
            <w:r>
              <w:rPr>
                <w:lang w:val="es-CL"/>
              </w:rPr>
              <w:t>4.Cerrar sesión.</w:t>
            </w:r>
          </w:p>
          <w:p w14:paraId="54C802D7" w14:textId="4171B180" w:rsidR="00A76722" w:rsidRPr="00E70AE4" w:rsidRDefault="00A76722">
            <w:pPr>
              <w:rPr>
                <w:lang w:val="es-CL"/>
              </w:rPr>
            </w:pPr>
            <w:r>
              <w:rPr>
                <w:lang w:val="es-CL"/>
              </w:rPr>
              <w:t xml:space="preserve">5 tratar de regresar mediante </w:t>
            </w:r>
            <w:proofErr w:type="spellStart"/>
            <w:r>
              <w:rPr>
                <w:lang w:val="es-CL"/>
              </w:rPr>
              <w:t>url</w:t>
            </w:r>
            <w:proofErr w:type="spellEnd"/>
            <w:r>
              <w:rPr>
                <w:lang w:val="es-CL"/>
              </w:rPr>
              <w:t xml:space="preserve"> a la pagina anterior</w:t>
            </w:r>
          </w:p>
        </w:tc>
        <w:tc>
          <w:tcPr>
            <w:tcW w:w="1440" w:type="dxa"/>
          </w:tcPr>
          <w:p w14:paraId="1821DCF5" w14:textId="6DBCCA51" w:rsidR="005D5B8A" w:rsidRPr="00E70AE4" w:rsidRDefault="00A76722">
            <w:pPr>
              <w:rPr>
                <w:lang w:val="es-CL"/>
              </w:rPr>
            </w:pPr>
            <w:r>
              <w:rPr>
                <w:lang w:val="es-CL"/>
              </w:rPr>
              <w:t xml:space="preserve">La </w:t>
            </w:r>
            <w:proofErr w:type="spellStart"/>
            <w:r>
              <w:rPr>
                <w:lang w:val="es-CL"/>
              </w:rPr>
              <w:t>pagina</w:t>
            </w:r>
            <w:proofErr w:type="spellEnd"/>
            <w:r>
              <w:rPr>
                <w:lang w:val="es-CL"/>
              </w:rPr>
              <w:t xml:space="preserve"> no cargará y volverá al inicio de sesión.</w:t>
            </w:r>
          </w:p>
        </w:tc>
        <w:tc>
          <w:tcPr>
            <w:tcW w:w="1440" w:type="dxa"/>
          </w:tcPr>
          <w:p w14:paraId="66266E3B" w14:textId="14CB4CA9" w:rsidR="005D5B8A" w:rsidRPr="00E70AE4" w:rsidRDefault="00A76722">
            <w:pPr>
              <w:rPr>
                <w:lang w:val="es-CL"/>
              </w:rPr>
            </w:pPr>
            <w:r>
              <w:rPr>
                <w:lang w:val="es-CL"/>
              </w:rPr>
              <w:t>No se pudo acceder a la página y volvió al inicio de sesión</w:t>
            </w:r>
          </w:p>
        </w:tc>
      </w:tr>
    </w:tbl>
    <w:p w14:paraId="51BD61CA" w14:textId="77777777" w:rsidR="005D5B8A" w:rsidRPr="00E70AE4" w:rsidRDefault="00000000">
      <w:pPr>
        <w:pStyle w:val="Ttulo2"/>
        <w:rPr>
          <w:lang w:val="es-CL"/>
        </w:rPr>
      </w:pPr>
      <w:r w:rsidRPr="00E70AE4">
        <w:rPr>
          <w:lang w:val="es-CL"/>
        </w:rPr>
        <w:t>Configuración del Entorno</w:t>
      </w:r>
    </w:p>
    <w:p w14:paraId="695D546D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 xml:space="preserve">Sistema Operativo: </w:t>
      </w:r>
      <w:proofErr w:type="spellStart"/>
      <w:r w:rsidRPr="00E70AE4">
        <w:rPr>
          <w:lang w:val="es-CL"/>
        </w:rPr>
        <w:t>Window</w:t>
      </w:r>
      <w:proofErr w:type="spellEnd"/>
      <w:r w:rsidRPr="00E70AE4">
        <w:rPr>
          <w:lang w:val="es-CL"/>
        </w:rPr>
        <w:t xml:space="preserve"> 10</w:t>
      </w:r>
    </w:p>
    <w:p w14:paraId="3C7CD5D4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 xml:space="preserve">Base de Datos: </w:t>
      </w:r>
      <w:proofErr w:type="spellStart"/>
      <w:r w:rsidRPr="00E70AE4">
        <w:rPr>
          <w:lang w:val="es-CL"/>
        </w:rPr>
        <w:t>Sql</w:t>
      </w:r>
      <w:proofErr w:type="spellEnd"/>
      <w:r w:rsidRPr="00E70AE4">
        <w:rPr>
          <w:lang w:val="es-CL"/>
        </w:rPr>
        <w:t xml:space="preserve"> Server 2022</w:t>
      </w:r>
    </w:p>
    <w:p w14:paraId="1C240600" w14:textId="77777777" w:rsidR="005D5B8A" w:rsidRDefault="00000000">
      <w:proofErr w:type="spellStart"/>
      <w:r>
        <w:t>Versión</w:t>
      </w:r>
      <w:proofErr w:type="spellEnd"/>
      <w:r>
        <w:t xml:space="preserve"> del Software: 1.0.0</w:t>
      </w:r>
    </w:p>
    <w:p w14:paraId="2D06FBA1" w14:textId="77777777" w:rsidR="005D5B8A" w:rsidRDefault="00000000">
      <w:pPr>
        <w:pStyle w:val="Ttulo2"/>
      </w:pPr>
      <w:proofErr w:type="spellStart"/>
      <w:r>
        <w:lastRenderedPageBreak/>
        <w:t>Resultados</w:t>
      </w:r>
      <w:proofErr w:type="spellEnd"/>
      <w:r>
        <w:t xml:space="preserve"> Generales</w:t>
      </w:r>
    </w:p>
    <w:tbl>
      <w:tblPr>
        <w:tblStyle w:val="a0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5D5B8A" w14:paraId="260E49E6" w14:textId="77777777">
        <w:trPr>
          <w:trHeight w:val="313"/>
        </w:trPr>
        <w:tc>
          <w:tcPr>
            <w:tcW w:w="4320" w:type="dxa"/>
          </w:tcPr>
          <w:p w14:paraId="7FF009DB" w14:textId="77777777" w:rsidR="005D5B8A" w:rsidRPr="00E70AE4" w:rsidRDefault="00000000">
            <w:pPr>
              <w:rPr>
                <w:lang w:val="es-CL"/>
              </w:rPr>
            </w:pPr>
            <w:r w:rsidRPr="00E70AE4">
              <w:rPr>
                <w:lang w:val="es-CL"/>
              </w:rPr>
              <w:t>Número Total de Pruebas Ejecutadas</w:t>
            </w:r>
          </w:p>
        </w:tc>
        <w:tc>
          <w:tcPr>
            <w:tcW w:w="4320" w:type="dxa"/>
          </w:tcPr>
          <w:p w14:paraId="36B70381" w14:textId="0C4422B0" w:rsidR="005D5B8A" w:rsidRDefault="00A76722">
            <w:r>
              <w:t>10</w:t>
            </w:r>
          </w:p>
        </w:tc>
      </w:tr>
      <w:tr w:rsidR="005D5B8A" w14:paraId="56F6C378" w14:textId="77777777">
        <w:tc>
          <w:tcPr>
            <w:tcW w:w="4320" w:type="dxa"/>
          </w:tcPr>
          <w:p w14:paraId="0D35D4D3" w14:textId="77777777" w:rsidR="005D5B8A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Exitosas</w:t>
            </w:r>
            <w:proofErr w:type="spellEnd"/>
          </w:p>
        </w:tc>
        <w:tc>
          <w:tcPr>
            <w:tcW w:w="4320" w:type="dxa"/>
          </w:tcPr>
          <w:p w14:paraId="65325514" w14:textId="04CEC62D" w:rsidR="005D5B8A" w:rsidRDefault="00A76722">
            <w:r>
              <w:t>10</w:t>
            </w:r>
          </w:p>
        </w:tc>
      </w:tr>
      <w:tr w:rsidR="005D5B8A" w14:paraId="0EE81F7A" w14:textId="77777777">
        <w:tc>
          <w:tcPr>
            <w:tcW w:w="4320" w:type="dxa"/>
          </w:tcPr>
          <w:p w14:paraId="53B5BF50" w14:textId="77777777" w:rsidR="005D5B8A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Fallidas</w:t>
            </w:r>
            <w:proofErr w:type="spellEnd"/>
          </w:p>
        </w:tc>
        <w:tc>
          <w:tcPr>
            <w:tcW w:w="4320" w:type="dxa"/>
          </w:tcPr>
          <w:p w14:paraId="7E794F67" w14:textId="77777777" w:rsidR="005D5B8A" w:rsidRDefault="00000000">
            <w:r>
              <w:t>0</w:t>
            </w:r>
          </w:p>
        </w:tc>
      </w:tr>
      <w:tr w:rsidR="005D5B8A" w14:paraId="5C906214" w14:textId="77777777">
        <w:tc>
          <w:tcPr>
            <w:tcW w:w="4320" w:type="dxa"/>
          </w:tcPr>
          <w:p w14:paraId="7A0C44F0" w14:textId="77777777" w:rsidR="005D5B8A" w:rsidRDefault="00000000"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encontrados</w:t>
            </w:r>
            <w:proofErr w:type="spellEnd"/>
          </w:p>
        </w:tc>
        <w:tc>
          <w:tcPr>
            <w:tcW w:w="4320" w:type="dxa"/>
          </w:tcPr>
          <w:p w14:paraId="43BD9F2D" w14:textId="77777777" w:rsidR="005D5B8A" w:rsidRDefault="00000000">
            <w:r>
              <w:t>0</w:t>
            </w:r>
          </w:p>
        </w:tc>
      </w:tr>
      <w:tr w:rsidR="005D5B8A" w14:paraId="04395632" w14:textId="77777777">
        <w:tc>
          <w:tcPr>
            <w:tcW w:w="4320" w:type="dxa"/>
          </w:tcPr>
          <w:p w14:paraId="2A0F8637" w14:textId="77777777" w:rsidR="005D5B8A" w:rsidRDefault="00000000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pendientes</w:t>
            </w:r>
            <w:proofErr w:type="spellEnd"/>
          </w:p>
        </w:tc>
        <w:tc>
          <w:tcPr>
            <w:tcW w:w="4320" w:type="dxa"/>
          </w:tcPr>
          <w:p w14:paraId="309CA381" w14:textId="77777777" w:rsidR="005D5B8A" w:rsidRDefault="00000000">
            <w:r>
              <w:t>0</w:t>
            </w:r>
          </w:p>
        </w:tc>
      </w:tr>
    </w:tbl>
    <w:p w14:paraId="26AC76D6" w14:textId="77777777" w:rsidR="005D5B8A" w:rsidRDefault="00000000">
      <w:pPr>
        <w:pStyle w:val="Ttulo2"/>
      </w:pPr>
      <w:proofErr w:type="spellStart"/>
      <w:r>
        <w:t>Conclusión</w:t>
      </w:r>
      <w:proofErr w:type="spellEnd"/>
    </w:p>
    <w:p w14:paraId="4157ABD6" w14:textId="77777777" w:rsidR="005D5B8A" w:rsidRDefault="005D5B8A"/>
    <w:p w14:paraId="78CCD6D9" w14:textId="50C92763" w:rsidR="005D5B8A" w:rsidRDefault="00000000">
      <w:pPr>
        <w:rPr>
          <w:lang w:val="es-CL"/>
        </w:rPr>
      </w:pPr>
      <w:r w:rsidRPr="00E70AE4">
        <w:rPr>
          <w:lang w:val="es-CL"/>
        </w:rPr>
        <w:t xml:space="preserve">Se validó que el sistema y sus funcionalidades críticas continúan funcionando correctamente después de implementar el </w:t>
      </w:r>
      <w:proofErr w:type="spellStart"/>
      <w:r w:rsidRPr="00E70AE4">
        <w:rPr>
          <w:lang w:val="es-CL"/>
        </w:rPr>
        <w:t>debounce</w:t>
      </w:r>
      <w:proofErr w:type="spellEnd"/>
      <w:r w:rsidRPr="00E70AE4">
        <w:rPr>
          <w:lang w:val="es-CL"/>
        </w:rPr>
        <w:t xml:space="preserve"> en el inicio de sesión. No se detectaron errores al realizar </w:t>
      </w:r>
      <w:r w:rsidR="00A76722">
        <w:rPr>
          <w:lang w:val="es-CL"/>
        </w:rPr>
        <w:t>esta acción por lo cual se quedará de esa manera por el momento.</w:t>
      </w:r>
    </w:p>
    <w:p w14:paraId="1230563D" w14:textId="77777777" w:rsidR="00A76722" w:rsidRPr="00E70AE4" w:rsidRDefault="00A76722">
      <w:pPr>
        <w:rPr>
          <w:lang w:val="es-CL"/>
        </w:rPr>
      </w:pPr>
    </w:p>
    <w:p w14:paraId="655B3E16" w14:textId="77777777" w:rsidR="005D5B8A" w:rsidRPr="00E70AE4" w:rsidRDefault="00000000">
      <w:pPr>
        <w:rPr>
          <w:lang w:val="es-CL"/>
        </w:rPr>
      </w:pPr>
      <w:r w:rsidRPr="00E70AE4">
        <w:rPr>
          <w:lang w:val="es-CL"/>
        </w:rPr>
        <w:t>Recomendaciones:</w:t>
      </w:r>
    </w:p>
    <w:p w14:paraId="7869CA8C" w14:textId="11FC451C" w:rsidR="005D5B8A" w:rsidRPr="00E70AE4" w:rsidRDefault="00A76722">
      <w:pPr>
        <w:rPr>
          <w:lang w:val="es-CL"/>
        </w:rPr>
      </w:pPr>
      <w:r>
        <w:rPr>
          <w:lang w:val="es-CL"/>
        </w:rPr>
        <w:t xml:space="preserve">Crear un mensaje que cuando trate de acceder </w:t>
      </w:r>
      <w:proofErr w:type="gramStart"/>
      <w:r>
        <w:rPr>
          <w:lang w:val="es-CL"/>
        </w:rPr>
        <w:t>de  manera</w:t>
      </w:r>
      <w:proofErr w:type="gramEnd"/>
      <w:r>
        <w:rPr>
          <w:lang w:val="es-CL"/>
        </w:rPr>
        <w:t xml:space="preserve"> forzada por URL aparezca un mensaje de que debe iniciar </w:t>
      </w:r>
      <w:proofErr w:type="spellStart"/>
      <w:r>
        <w:rPr>
          <w:lang w:val="es-CL"/>
        </w:rPr>
        <w:t>sesion</w:t>
      </w:r>
      <w:proofErr w:type="spellEnd"/>
      <w:r>
        <w:rPr>
          <w:lang w:val="es-CL"/>
        </w:rPr>
        <w:t xml:space="preserve"> para acceder a este apartado</w:t>
      </w:r>
    </w:p>
    <w:p w14:paraId="234371E6" w14:textId="77777777" w:rsidR="005D5B8A" w:rsidRPr="00E70AE4" w:rsidRDefault="005D5B8A">
      <w:pPr>
        <w:rPr>
          <w:lang w:val="es-CL"/>
        </w:rPr>
      </w:pPr>
    </w:p>
    <w:sectPr w:rsidR="005D5B8A" w:rsidRPr="00E70AE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34F4C"/>
    <w:multiLevelType w:val="multilevel"/>
    <w:tmpl w:val="B66E3F0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18857466">
    <w:abstractNumId w:val="0"/>
  </w:num>
  <w:num w:numId="2" w16cid:durableId="2092189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6316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6363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9258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2541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8A"/>
    <w:rsid w:val="005D5B8A"/>
    <w:rsid w:val="006C710E"/>
    <w:rsid w:val="00A76722"/>
    <w:rsid w:val="00E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9F5F"/>
  <w15:docId w15:val="{514C981C-95F3-48FD-8485-CC40FB52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O5l5ZOyp8aEM36Bcnz4CVVecw==">CgMxLjA4AHIhMTIxa3RFRkN0N1dnc21TeGhuUnFZQ1BJSjZqcFZwUHJL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MAXIMILIANO . GALLEGUILLOS SILVA</cp:lastModifiedBy>
  <cp:revision>2</cp:revision>
  <dcterms:created xsi:type="dcterms:W3CDTF">2024-12-16T00:08:00Z</dcterms:created>
  <dcterms:modified xsi:type="dcterms:W3CDTF">2024-12-16T00:08:00Z</dcterms:modified>
</cp:coreProperties>
</file>