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JetBrains Mono" w:cs="JetBrains Mono" w:eastAsia="JetBrains Mono" w:hAnsi="JetBrains Mono"/>
          <w:b w:val="1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b w:val="1"/>
          <w:sz w:val="24"/>
          <w:szCs w:val="24"/>
          <w:rtl w:val="0"/>
        </w:rPr>
        <w:t xml:space="preserve">1.4 Migración de datos</w:t>
      </w:r>
    </w:p>
    <w:p w:rsidR="00000000" w:rsidDel="00000000" w:rsidP="00000000" w:rsidRDefault="00000000" w:rsidRPr="00000000" w14:paraId="00000002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Para importar usuarios, entramos en el apartado de usuarios:</w:t>
      </w:r>
    </w:p>
    <w:p w:rsidR="00000000" w:rsidDel="00000000" w:rsidP="00000000" w:rsidRDefault="00000000" w:rsidRPr="00000000" w14:paraId="00000004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Seleccionamos importar registros:</w:t>
      </w:r>
    </w:p>
    <w:p w:rsidR="00000000" w:rsidDel="00000000" w:rsidP="00000000" w:rsidRDefault="00000000" w:rsidRPr="00000000" w14:paraId="00000006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Nos sale esta ventana para subir un archivo:</w:t>
      </w:r>
    </w:p>
    <w:p w:rsidR="00000000" w:rsidDel="00000000" w:rsidP="00000000" w:rsidRDefault="00000000" w:rsidRPr="00000000" w14:paraId="00000008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En mi caso voy a subir este archivo:</w:t>
      </w:r>
    </w:p>
    <w:p w:rsidR="00000000" w:rsidDel="00000000" w:rsidP="00000000" w:rsidRDefault="00000000" w:rsidRPr="00000000" w14:paraId="0000000A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Subimos el archivo y seleccionamos utilizar la primera fila como cabecera, después asignamos cada columna del archivo a una columna de Odoo:</w:t>
      </w:r>
    </w:p>
    <w:p w:rsidR="00000000" w:rsidDel="00000000" w:rsidP="00000000" w:rsidRDefault="00000000" w:rsidRPr="00000000" w14:paraId="0000000C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  <w:rtl w:val="0"/>
        </w:rPr>
        <w:t xml:space="preserve">Ahora nos saldrán los usuarios en la lista:</w:t>
      </w:r>
    </w:p>
    <w:p w:rsidR="00000000" w:rsidDel="00000000" w:rsidP="00000000" w:rsidRDefault="00000000" w:rsidRPr="00000000" w14:paraId="0000000E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Fonts w:ascii="JetBrains Mono" w:cs="JetBrains Mono" w:eastAsia="JetBrains Mono" w:hAnsi="JetBrains Mono"/>
          <w:sz w:val="24"/>
          <w:szCs w:val="24"/>
        </w:rPr>
        <w:drawing>
          <wp:inline distB="114300" distT="114300" distL="114300" distR="114300">
            <wp:extent cx="15240000" cy="8572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0" cy="857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JetBrains Mono" w:cs="JetBrains Mono" w:eastAsia="JetBrains Mono" w:hAnsi="JetBrains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