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A5F"/>
          <w:sz w:val="40"/>
          <w:szCs w:val="40"/>
        </w:rPr>
        <w:t xml:space="preserve">VICTOIRE ANSIMA IKULIYO</w:t>
      </w:r>
    </w:p>
    <w:p>
      <w:pPr>
        <w:spacing w:after="60"/>
        <w:jc w:val="center"/>
      </w:pPr>
      <w:r>
        <w:rPr>
          <w:color w:val="333333"/>
          <w:sz w:val="24"/>
          <w:szCs w:val="24"/>
        </w:rPr>
        <w:t xml:space="preserve">MERN Stack Software Developer</w:t>
      </w:r>
    </w:p>
    <w:p>
      <w:pPr>
        <w:spacing w:after="140"/>
        <w:jc w:val="center"/>
      </w:pPr>
      <w:r>
        <w:rPr>
          <w:color w:val="555555"/>
          <w:sz w:val="20"/>
          <w:szCs w:val="20"/>
        </w:rPr>
        <w:t xml:space="preserve">Kigali, Rwanda  |  victoire.ansima@email.com  |  +250 700 000 000  |  linkedin.com/in/victoire-ansima  |  github.com/vansima</w:t>
      </w:r>
    </w:p>
    <w:p>
      <w:pPr>
        <w:pBdr>
          <w:bottom w:val="single" w:color="1F3A5F" w:sz="6" w:space="2"/>
        </w:pBdr>
        <w:spacing w:after="80" w:before="180"/>
      </w:pPr>
      <w:r>
        <w:rPr>
          <w:rFonts w:ascii="Calibri" w:cs="Calibri" w:eastAsia="Calibri" w:hAnsi="Calibri"/>
          <w:b/>
          <w:bCs/>
          <w:color w:val="1F3A5F"/>
          <w:sz w:val="24"/>
          <w:szCs w:val="24"/>
        </w:rPr>
        <w:t xml:space="preserve">PROFILE</w:t>
      </w:r>
    </w:p>
    <w:p>
      <w:pPr>
        <w:spacing w:after="60"/>
      </w:pPr>
      <w:r>
        <w:rPr>
          <w:color w:val="222222"/>
          <w:sz w:val="21"/>
          <w:szCs w:val="21"/>
        </w:rPr>
        <w:t xml:space="preserve">Software developer with hands-on experience building full-stack web applications using MongoDB, Express.js, React, and Node.js. Skilled at turning ideas into fast, responsive, and reliable products, writing clean and maintainable code, and collaborating closely with teams to ship features on time. Comfortable working across the stack, from designing REST APIs and database schemas to building polished, user-friendly interfaces.</w:t>
      </w:r>
    </w:p>
    <w:p>
      <w:pPr>
        <w:pBdr>
          <w:bottom w:val="single" w:color="1F3A5F" w:sz="6" w:space="2"/>
        </w:pBdr>
        <w:spacing w:after="80" w:before="180"/>
      </w:pPr>
      <w:r>
        <w:rPr>
          <w:rFonts w:ascii="Calibri" w:cs="Calibri" w:eastAsia="Calibri" w:hAnsi="Calibri"/>
          <w:b/>
          <w:bCs/>
          <w:color w:val="1F3A5F"/>
          <w:sz w:val="24"/>
          <w:szCs w:val="24"/>
        </w:rPr>
        <w:t xml:space="preserve">TECHNICAL SKILLS</w:t>
      </w:r>
    </w:p>
    <w:p>
      <w:pPr>
        <w:pStyle w:val="ListParagraph"/>
        <w:numPr>
          <w:ilvl w:val="0"/>
          <w:numId w:val="2"/>
        </w:numPr>
        <w:spacing w:after="30"/>
      </w:pPr>
      <w:r>
        <w:rPr>
          <w:color w:val="222222"/>
          <w:sz w:val="21"/>
          <w:szCs w:val="21"/>
        </w:rPr>
        <w:t xml:space="preserve">Frontend: React.js, Redux, JavaScript (ES6+), TypeScript, HTML5, CSS3, Tailwind CSS, Bootstrap</w:t>
      </w:r>
    </w:p>
    <w:p>
      <w:pPr>
        <w:pStyle w:val="ListParagraph"/>
        <w:numPr>
          <w:ilvl w:val="0"/>
          <w:numId w:val="2"/>
        </w:numPr>
        <w:spacing w:after="30"/>
      </w:pPr>
      <w:r>
        <w:rPr>
          <w:color w:val="222222"/>
          <w:sz w:val="21"/>
          <w:szCs w:val="21"/>
        </w:rPr>
        <w:t xml:space="preserve">Backend: Node.js, Express.js, REST APIs, GraphQL (basic), JWT authentication</w:t>
      </w:r>
    </w:p>
    <w:p>
      <w:pPr>
        <w:pStyle w:val="ListParagraph"/>
        <w:numPr>
          <w:ilvl w:val="0"/>
          <w:numId w:val="2"/>
        </w:numPr>
        <w:spacing w:after="30"/>
      </w:pPr>
      <w:r>
        <w:rPr>
          <w:color w:val="222222"/>
          <w:sz w:val="21"/>
          <w:szCs w:val="21"/>
        </w:rPr>
        <w:t xml:space="preserve">Database: MongoDB, Mongoose, MySQL (basic)</w:t>
      </w:r>
    </w:p>
    <w:p>
      <w:pPr>
        <w:pStyle w:val="ListParagraph"/>
        <w:numPr>
          <w:ilvl w:val="0"/>
          <w:numId w:val="2"/>
        </w:numPr>
        <w:spacing w:after="30"/>
      </w:pPr>
      <w:r>
        <w:rPr>
          <w:color w:val="222222"/>
          <w:sz w:val="21"/>
          <w:szCs w:val="21"/>
        </w:rPr>
        <w:t xml:space="preserve">Tools &amp; Practices: Git/GitHub, Postman, Docker (basic), Agile/Scrum, unit testing (Jest), CI/CD basics</w:t>
      </w:r>
    </w:p>
    <w:p>
      <w:pPr>
        <w:pStyle w:val="ListParagraph"/>
        <w:numPr>
          <w:ilvl w:val="0"/>
          <w:numId w:val="2"/>
        </w:numPr>
        <w:spacing w:after="30"/>
      </w:pPr>
      <w:r>
        <w:rPr>
          <w:color w:val="222222"/>
          <w:sz w:val="21"/>
          <w:szCs w:val="21"/>
        </w:rPr>
        <w:t xml:space="preserve">Deployment: Vercel, Netlify, Render, Heroku, AWS (basic)</w:t>
      </w:r>
    </w:p>
    <w:p>
      <w:pPr>
        <w:pBdr>
          <w:bottom w:val="single" w:color="1F3A5F" w:sz="6" w:space="2"/>
        </w:pBdr>
        <w:spacing w:after="80" w:before="180"/>
      </w:pPr>
      <w:r>
        <w:rPr>
          <w:rFonts w:ascii="Calibri" w:cs="Calibri" w:eastAsia="Calibri" w:hAnsi="Calibri"/>
          <w:b/>
          <w:bCs/>
          <w:color w:val="1F3A5F"/>
          <w:sz w:val="24"/>
          <w:szCs w:val="24"/>
        </w:rPr>
        <w:t xml:space="preserve">EXPERIENCE</w:t>
      </w:r>
    </w:p>
    <w:p>
      <w:pPr>
        <w:tabs>
          <w:tab w:val="right" w:pos="9026"/>
        </w:tabs>
        <w:spacing w:after="20" w:before="100"/>
      </w:pPr>
      <w:r>
        <w:rPr>
          <w:b/>
          <w:bCs/>
          <w:color w:val="111111"/>
          <w:sz w:val="22"/>
          <w:szCs w:val="22"/>
        </w:rPr>
        <w:t xml:space="preserve">MERN Stack Developer</w:t>
      </w:r>
      <w:r>
        <w:rPr>
          <w:b/>
          <w:bCs/>
          <w:color w:val="1F3A5F"/>
          <w:sz w:val="22"/>
          <w:szCs w:val="22"/>
        </w:rPr>
        <w:t xml:space="preserve">  —  TechNova Solutions</w:t>
      </w:r>
      <w:r>
        <w:rPr>
          <w:i/>
          <w:iCs/>
          <w:color w:val="888888"/>
          <w:sz w:val="20"/>
          <w:szCs w:val="20"/>
        </w:rPr>
        <w:t xml:space="preserve">	Jan 2024 – Present</w:t>
      </w:r>
    </w:p>
    <w:p>
      <w:pPr>
        <w:pStyle w:val="ListParagraph"/>
        <w:numPr>
          <w:ilvl w:val="0"/>
          <w:numId w:val="2"/>
        </w:numPr>
        <w:spacing w:after="30"/>
      </w:pPr>
      <w:r>
        <w:rPr>
          <w:color w:val="222222"/>
          <w:sz w:val="21"/>
          <w:szCs w:val="21"/>
        </w:rPr>
        <w:t xml:space="preserve">Built and maintained full-stack web applications using MongoDB, Express.js, React, and Node.js for clients in e-commerce and fintech.</w:t>
      </w:r>
    </w:p>
    <w:p>
      <w:pPr>
        <w:pStyle w:val="ListParagraph"/>
        <w:numPr>
          <w:ilvl w:val="0"/>
          <w:numId w:val="2"/>
        </w:numPr>
        <w:spacing w:after="30"/>
      </w:pPr>
      <w:r>
        <w:rPr>
          <w:color w:val="222222"/>
          <w:sz w:val="21"/>
          <w:szCs w:val="21"/>
        </w:rPr>
        <w:t xml:space="preserve">Designed and implemented RESTful APIs, reducing average response time by 30% through query optimization and caching.</w:t>
      </w:r>
    </w:p>
    <w:p>
      <w:pPr>
        <w:pStyle w:val="ListParagraph"/>
        <w:numPr>
          <w:ilvl w:val="0"/>
          <w:numId w:val="2"/>
        </w:numPr>
        <w:spacing w:after="30"/>
      </w:pPr>
      <w:r>
        <w:rPr>
          <w:color w:val="222222"/>
          <w:sz w:val="21"/>
          <w:szCs w:val="21"/>
        </w:rPr>
        <w:t xml:space="preserve">Developed reusable React components and Redux state logic, improving frontend code consistency across projects.</w:t>
      </w:r>
    </w:p>
    <w:p>
      <w:pPr>
        <w:pStyle w:val="ListParagraph"/>
        <w:numPr>
          <w:ilvl w:val="0"/>
          <w:numId w:val="2"/>
        </w:numPr>
        <w:spacing w:after="30"/>
      </w:pPr>
      <w:r>
        <w:rPr>
          <w:color w:val="222222"/>
          <w:sz w:val="21"/>
          <w:szCs w:val="21"/>
        </w:rPr>
        <w:t xml:space="preserve">Collaborated with designers and product managers in an Agile workflow, delivering features on a two-week sprint cycle.</w:t>
      </w:r>
    </w:p>
    <w:p>
      <w:pPr>
        <w:pStyle w:val="ListParagraph"/>
        <w:numPr>
          <w:ilvl w:val="0"/>
          <w:numId w:val="2"/>
        </w:numPr>
        <w:spacing w:after="30"/>
      </w:pPr>
      <w:r>
        <w:rPr>
          <w:color w:val="222222"/>
          <w:sz w:val="21"/>
          <w:szCs w:val="21"/>
        </w:rPr>
        <w:t xml:space="preserve">Implemented JWT-based authentication and role-based access control to secure application endpoints.</w:t>
      </w:r>
    </w:p>
    <w:p>
      <w:pPr>
        <w:tabs>
          <w:tab w:val="right" w:pos="9026"/>
        </w:tabs>
        <w:spacing w:after="20" w:before="100"/>
      </w:pPr>
      <w:r>
        <w:rPr>
          <w:b/>
          <w:bCs/>
          <w:color w:val="111111"/>
          <w:sz w:val="22"/>
          <w:szCs w:val="22"/>
        </w:rPr>
        <w:t xml:space="preserve">Junior Web Developer</w:t>
      </w:r>
      <w:r>
        <w:rPr>
          <w:b/>
          <w:bCs/>
          <w:color w:val="1F3A5F"/>
          <w:sz w:val="22"/>
          <w:szCs w:val="22"/>
        </w:rPr>
        <w:t xml:space="preserve">  —  BrightCode Studio</w:t>
      </w:r>
      <w:r>
        <w:rPr>
          <w:i/>
          <w:iCs/>
          <w:color w:val="888888"/>
          <w:sz w:val="20"/>
          <w:szCs w:val="20"/>
        </w:rPr>
        <w:t xml:space="preserve">	Jun 2022 – Dec 2023</w:t>
      </w:r>
    </w:p>
    <w:p>
      <w:pPr>
        <w:pStyle w:val="ListParagraph"/>
        <w:numPr>
          <w:ilvl w:val="0"/>
          <w:numId w:val="2"/>
        </w:numPr>
        <w:spacing w:after="30"/>
      </w:pPr>
      <w:r>
        <w:rPr>
          <w:color w:val="222222"/>
          <w:sz w:val="21"/>
          <w:szCs w:val="21"/>
        </w:rPr>
        <w:t xml:space="preserve">Assisted in building responsive websites and web apps using JavaScript, React, and Node.js.</w:t>
      </w:r>
    </w:p>
    <w:p>
      <w:pPr>
        <w:pStyle w:val="ListParagraph"/>
        <w:numPr>
          <w:ilvl w:val="0"/>
          <w:numId w:val="2"/>
        </w:numPr>
        <w:spacing w:after="30"/>
      </w:pPr>
      <w:r>
        <w:rPr>
          <w:color w:val="222222"/>
          <w:sz w:val="21"/>
          <w:szCs w:val="21"/>
        </w:rPr>
        <w:t xml:space="preserve">Fixed bugs and improved page load speed by 25% through code refactoring and image optimization.</w:t>
      </w:r>
    </w:p>
    <w:p>
      <w:pPr>
        <w:pStyle w:val="ListParagraph"/>
        <w:numPr>
          <w:ilvl w:val="0"/>
          <w:numId w:val="2"/>
        </w:numPr>
        <w:spacing w:after="30"/>
      </w:pPr>
      <w:r>
        <w:rPr>
          <w:color w:val="222222"/>
          <w:sz w:val="21"/>
          <w:szCs w:val="21"/>
        </w:rPr>
        <w:t xml:space="preserve">Wrote unit and integration tests, increasing test coverage from 40% to 75%.</w:t>
      </w:r>
    </w:p>
    <w:p>
      <w:pPr>
        <w:pStyle w:val="ListParagraph"/>
        <w:numPr>
          <w:ilvl w:val="0"/>
          <w:numId w:val="2"/>
        </w:numPr>
        <w:spacing w:after="30"/>
      </w:pPr>
      <w:r>
        <w:rPr>
          <w:color w:val="222222"/>
          <w:sz w:val="21"/>
          <w:szCs w:val="21"/>
        </w:rPr>
        <w:t xml:space="preserve">Participated in code reviews and pair programming sessions to strengthen best practices.</w:t>
      </w:r>
    </w:p>
    <w:p>
      <w:pPr>
        <w:pBdr>
          <w:bottom w:val="single" w:color="1F3A5F" w:sz="6" w:space="2"/>
        </w:pBdr>
        <w:spacing w:after="80" w:before="180"/>
      </w:pPr>
      <w:r>
        <w:rPr>
          <w:rFonts w:ascii="Calibri" w:cs="Calibri" w:eastAsia="Calibri" w:hAnsi="Calibri"/>
          <w:b/>
          <w:bCs/>
          <w:color w:val="1F3A5F"/>
          <w:sz w:val="24"/>
          <w:szCs w:val="24"/>
        </w:rPr>
        <w:t xml:space="preserve">PROJECTS</w:t>
      </w:r>
    </w:p>
    <w:p>
      <w:pPr>
        <w:tabs>
          <w:tab w:val="right" w:pos="9026"/>
        </w:tabs>
        <w:spacing w:after="20" w:before="100"/>
      </w:pPr>
      <w:r>
        <w:rPr>
          <w:b/>
          <w:bCs/>
          <w:color w:val="111111"/>
          <w:sz w:val="22"/>
          <w:szCs w:val="22"/>
        </w:rPr>
        <w:t xml:space="preserve">TaskFlow — Team Task Manager</w:t>
      </w:r>
      <w:r>
        <w:rPr>
          <w:b/>
          <w:bCs/>
          <w:color w:val="1F3A5F"/>
          <w:sz w:val="22"/>
          <w:szCs w:val="22"/>
        </w:rPr>
        <w:t xml:space="preserve">  —  Personal Project</w:t>
      </w:r>
      <w:r>
        <w:rPr>
          <w:i/>
          <w:iCs/>
          <w:color w:val="888888"/>
          <w:sz w:val="20"/>
          <w:szCs w:val="20"/>
        </w:rPr>
        <w:t xml:space="preserve">	2023</w:t>
      </w:r>
    </w:p>
    <w:p>
      <w:pPr>
        <w:pStyle w:val="ListParagraph"/>
        <w:numPr>
          <w:ilvl w:val="0"/>
          <w:numId w:val="2"/>
        </w:numPr>
        <w:spacing w:after="30"/>
      </w:pPr>
      <w:r>
        <w:rPr>
          <w:color w:val="222222"/>
          <w:sz w:val="21"/>
          <w:szCs w:val="21"/>
        </w:rPr>
        <w:t xml:space="preserve">Full-stack task management app (MERN) with real-time updates using Socket.io and drag-and-drop boards.</w:t>
      </w:r>
    </w:p>
    <w:p>
      <w:pPr>
        <w:pStyle w:val="ListParagraph"/>
        <w:numPr>
          <w:ilvl w:val="0"/>
          <w:numId w:val="2"/>
        </w:numPr>
        <w:spacing w:after="30"/>
      </w:pPr>
      <w:r>
        <w:rPr>
          <w:color w:val="222222"/>
          <w:sz w:val="21"/>
          <w:szCs w:val="21"/>
        </w:rPr>
        <w:t xml:space="preserve">Deployed on Render and Netlify; used by a small team to manage weekly sprints.</w:t>
      </w:r>
    </w:p>
    <w:p>
      <w:pPr>
        <w:tabs>
          <w:tab w:val="right" w:pos="9026"/>
        </w:tabs>
        <w:spacing w:after="20" w:before="100"/>
      </w:pPr>
      <w:r>
        <w:rPr>
          <w:b/>
          <w:bCs/>
          <w:color w:val="111111"/>
          <w:sz w:val="22"/>
          <w:szCs w:val="22"/>
        </w:rPr>
        <w:t xml:space="preserve">ShopEase — E-commerce Platform</w:t>
      </w:r>
      <w:r>
        <w:rPr>
          <w:b/>
          <w:bCs/>
          <w:color w:val="1F3A5F"/>
          <w:sz w:val="22"/>
          <w:szCs w:val="22"/>
        </w:rPr>
        <w:t xml:space="preserve">  —  Personal Project</w:t>
      </w:r>
      <w:r>
        <w:rPr>
          <w:i/>
          <w:iCs/>
          <w:color w:val="888888"/>
          <w:sz w:val="20"/>
          <w:szCs w:val="20"/>
        </w:rPr>
        <w:t xml:space="preserve">	2022</w:t>
      </w:r>
    </w:p>
    <w:p>
      <w:pPr>
        <w:pStyle w:val="ListParagraph"/>
        <w:numPr>
          <w:ilvl w:val="0"/>
          <w:numId w:val="2"/>
        </w:numPr>
        <w:spacing w:after="30"/>
      </w:pPr>
      <w:r>
        <w:rPr>
          <w:color w:val="222222"/>
          <w:sz w:val="21"/>
          <w:szCs w:val="21"/>
        </w:rPr>
        <w:t xml:space="preserve">Built a shopping platform with product search, cart, and Stripe payment integration.</w:t>
      </w:r>
    </w:p>
    <w:p>
      <w:pPr>
        <w:pStyle w:val="ListParagraph"/>
        <w:numPr>
          <w:ilvl w:val="0"/>
          <w:numId w:val="2"/>
        </w:numPr>
        <w:spacing w:after="30"/>
      </w:pPr>
      <w:r>
        <w:rPr>
          <w:color w:val="222222"/>
          <w:sz w:val="21"/>
          <w:szCs w:val="21"/>
        </w:rPr>
        <w:t xml:space="preserve">Implemented MongoDB aggregation pipelines for product filtering and analytics.</w:t>
      </w:r>
    </w:p>
    <w:p>
      <w:pPr>
        <w:pBdr>
          <w:bottom w:val="single" w:color="1F3A5F" w:sz="6" w:space="2"/>
        </w:pBdr>
        <w:spacing w:after="80" w:before="180"/>
      </w:pPr>
      <w:r>
        <w:rPr>
          <w:rFonts w:ascii="Calibri" w:cs="Calibri" w:eastAsia="Calibri" w:hAnsi="Calibri"/>
          <w:b/>
          <w:bCs/>
          <w:color w:val="1F3A5F"/>
          <w:sz w:val="24"/>
          <w:szCs w:val="24"/>
        </w:rPr>
        <w:t xml:space="preserve">EDUCATION</w:t>
      </w:r>
    </w:p>
    <w:p>
      <w:pPr>
        <w:tabs>
          <w:tab w:val="right" w:pos="9026"/>
        </w:tabs>
        <w:spacing w:after="20" w:before="100"/>
      </w:pPr>
      <w:r>
        <w:rPr>
          <w:b/>
          <w:bCs/>
          <w:color w:val="111111"/>
          <w:sz w:val="22"/>
          <w:szCs w:val="22"/>
        </w:rPr>
        <w:t xml:space="preserve">B.Sc. in Computer Science</w:t>
      </w:r>
      <w:r>
        <w:rPr>
          <w:b/>
          <w:bCs/>
          <w:color w:val="1F3A5F"/>
          <w:sz w:val="22"/>
          <w:szCs w:val="22"/>
        </w:rPr>
        <w:t xml:space="preserve">  —  University of Rwanda</w:t>
      </w:r>
      <w:r>
        <w:rPr>
          <w:i/>
          <w:iCs/>
          <w:color w:val="888888"/>
          <w:sz w:val="20"/>
          <w:szCs w:val="20"/>
        </w:rPr>
        <w:t xml:space="preserve">	2018 – 2022</w:t>
      </w:r>
    </w:p>
    <w:p>
      <w:pPr>
        <w:pBdr>
          <w:bottom w:val="single" w:color="1F3A5F" w:sz="6" w:space="2"/>
        </w:pBdr>
        <w:spacing w:after="80" w:before="180"/>
      </w:pPr>
      <w:r>
        <w:rPr>
          <w:rFonts w:ascii="Calibri" w:cs="Calibri" w:eastAsia="Calibri" w:hAnsi="Calibri"/>
          <w:b/>
          <w:bCs/>
          <w:color w:val="1F3A5F"/>
          <w:sz w:val="24"/>
          <w:szCs w:val="24"/>
        </w:rPr>
        <w:t xml:space="preserve">CERTIFICATIONS</w:t>
      </w:r>
    </w:p>
    <w:p>
      <w:pPr>
        <w:pStyle w:val="ListParagraph"/>
        <w:numPr>
          <w:ilvl w:val="0"/>
          <w:numId w:val="2"/>
        </w:numPr>
        <w:spacing w:after="30"/>
      </w:pPr>
      <w:r>
        <w:rPr>
          <w:color w:val="222222"/>
          <w:sz w:val="21"/>
          <w:szCs w:val="21"/>
        </w:rPr>
        <w:t xml:space="preserve">Meta Back-End Developer Professional Certificate — Coursera</w:t>
      </w:r>
    </w:p>
    <w:p>
      <w:pPr>
        <w:pStyle w:val="ListParagraph"/>
        <w:numPr>
          <w:ilvl w:val="0"/>
          <w:numId w:val="2"/>
        </w:numPr>
        <w:spacing w:after="30"/>
      </w:pPr>
      <w:r>
        <w:rPr>
          <w:color w:val="222222"/>
          <w:sz w:val="21"/>
          <w:szCs w:val="21"/>
        </w:rPr>
        <w:t xml:space="preserve">JavaScript Algorithms and Data Structures — freeCodeCamp</w:t>
      </w:r>
    </w:p>
    <w:p>
      <w:pPr>
        <w:pBdr>
          <w:bottom w:val="single" w:color="1F3A5F" w:sz="6" w:space="2"/>
        </w:pBdr>
        <w:spacing w:after="80" w:before="180"/>
      </w:pPr>
      <w:r>
        <w:rPr>
          <w:rFonts w:ascii="Calibri" w:cs="Calibri" w:eastAsia="Calibri" w:hAnsi="Calibri"/>
          <w:b/>
          <w:bCs/>
          <w:color w:val="1F3A5F"/>
          <w:sz w:val="24"/>
          <w:szCs w:val="24"/>
        </w:rPr>
        <w:t xml:space="preserve">LANGUAGES</w:t>
      </w:r>
    </w:p>
    <w:p>
      <w:r>
        <w:rPr>
          <w:color w:val="222222"/>
          <w:sz w:val="21"/>
          <w:szCs w:val="21"/>
        </w:rPr>
        <w:t xml:space="preserve">English (fluent) · French (fluent) · Kinyarwanda (native)</w:t>
      </w:r>
    </w:p>
    <w:sectPr>
      <w:pgSz w:w="12240" w:h="15840"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2026-07-19T12:46:15.624Z</dcterms:created>
  <dcterms:modified xsi:type="dcterms:W3CDTF">2026-07-19T12:46:15.624Z</dcterms:modified>
</cp:coreProperties>
</file>

<file path=docProps/custom.xml><?xml version="1.0" encoding="utf-8"?>
<Properties xmlns="http://schemas.openxmlformats.org/officeDocument/2006/custom-properties" xmlns:vt="http://schemas.openxmlformats.org/officeDocument/2006/docPropsVTypes"/>
</file>